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17" w:rsidRDefault="00866E17" w:rsidP="00323B43">
      <w:r>
        <w:t>PK:Primary Key</w:t>
      </w:r>
      <w:r>
        <w:rPr>
          <w:rFonts w:cs="微软雅黑" w:hint="eastAsia"/>
        </w:rPr>
        <w:t>主键</w:t>
      </w:r>
    </w:p>
    <w:p w:rsidR="00866E17" w:rsidRDefault="00866E17" w:rsidP="00323B43">
      <w:r>
        <w:t>UN:Unique</w:t>
      </w:r>
      <w:r>
        <w:rPr>
          <w:rFonts w:cs="微软雅黑" w:hint="eastAsia"/>
        </w:rPr>
        <w:t>唯一，无相同值</w:t>
      </w:r>
    </w:p>
    <w:p w:rsidR="00866E17" w:rsidRDefault="00866E17" w:rsidP="00323B43">
      <w:r>
        <w:t>NN:Not Null</w:t>
      </w:r>
      <w:r>
        <w:rPr>
          <w:rFonts w:cs="微软雅黑" w:hint="eastAsia"/>
        </w:rPr>
        <w:t>不能为空</w:t>
      </w:r>
    </w:p>
    <w:p w:rsidR="00866E17" w:rsidRDefault="00866E17" w:rsidP="00323B43"/>
    <w:p w:rsidR="00866E17" w:rsidRDefault="00866E17" w:rsidP="00323B43">
      <w:r>
        <w:t>teacher</w:t>
      </w:r>
      <w:r>
        <w:rPr>
          <w:rFonts w:cs="微软雅黑" w:hint="eastAsia"/>
        </w:rPr>
        <w:t>表：保存教师的相关属性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39"/>
        <w:gridCol w:w="2005"/>
        <w:gridCol w:w="2105"/>
        <w:gridCol w:w="2073"/>
      </w:tblGrid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列名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类型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属性</w:t>
            </w: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说明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teacher_id</w:t>
            </w:r>
          </w:p>
        </w:tc>
        <w:tc>
          <w:tcPr>
            <w:tcW w:w="2005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>
              <w:rPr>
                <w:color w:val="FF0000"/>
              </w:rPr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  <w:r w:rsidRPr="00BE3081">
              <w:t>PK</w:t>
            </w: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name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varchar(20)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  <w:r w:rsidRPr="00BE3081">
              <w:t>NN</w:t>
            </w: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教师真实姓名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password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</w:t>
            </w:r>
            <w:r w:rsidR="006D3F98">
              <w:t>20</w:t>
            </w:r>
            <w:r w:rsidRPr="00BE3081">
              <w:t>)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  <w:r w:rsidRPr="00BE3081">
              <w:t>NN</w:t>
            </w: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密码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title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</w:t>
            </w:r>
            <w:r>
              <w:t>1</w:t>
            </w:r>
            <w:r w:rsidRPr="00BE3081">
              <w:t>0)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职称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email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</w:t>
            </w:r>
            <w:r>
              <w:t>2</w:t>
            </w:r>
            <w:r w:rsidRPr="00BE3081">
              <w:t>0)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电子邮件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  <w:r w:rsidRPr="00BE3081">
              <w:t>description</w:t>
            </w: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varchar(200)</w:t>
            </w: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  <w:r>
              <w:t>NN</w:t>
            </w: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简介</w:t>
            </w:r>
          </w:p>
        </w:tc>
      </w:tr>
      <w:tr w:rsidR="00866E17" w:rsidRPr="00BE3081">
        <w:tc>
          <w:tcPr>
            <w:tcW w:w="2339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005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105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073" w:type="dxa"/>
          </w:tcPr>
          <w:p w:rsidR="00866E17" w:rsidRPr="00BE3081" w:rsidRDefault="00866E17" w:rsidP="00BE3081">
            <w:pPr>
              <w:spacing w:after="0"/>
            </w:pPr>
          </w:p>
        </w:tc>
      </w:tr>
    </w:tbl>
    <w:p w:rsidR="00866E17" w:rsidRDefault="00866E17" w:rsidP="00323B43"/>
    <w:p w:rsidR="00866E17" w:rsidRDefault="00866E17" w:rsidP="00323B43">
      <w:r>
        <w:t>Admin</w:t>
      </w:r>
      <w:r>
        <w:rPr>
          <w:rFonts w:cs="微软雅黑" w:hint="eastAsia"/>
        </w:rPr>
        <w:t>表，保存管理员的用户名和密码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admin_id</w:t>
            </w:r>
          </w:p>
        </w:tc>
        <w:tc>
          <w:tcPr>
            <w:tcW w:w="2130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 w:rsidRPr="00BE3081"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PK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name</w:t>
            </w:r>
          </w:p>
        </w:tc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varchar(20)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NN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管理员用户名</w:t>
            </w: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password</w:t>
            </w:r>
          </w:p>
        </w:tc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</w:t>
            </w:r>
            <w:r w:rsidR="006D3F98">
              <w:t>20</w:t>
            </w:r>
            <w:r w:rsidRPr="00BE3081">
              <w:t>)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NN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管理员密码</w:t>
            </w:r>
          </w:p>
        </w:tc>
      </w:tr>
    </w:tbl>
    <w:p w:rsidR="00866E17" w:rsidRDefault="00866E17" w:rsidP="00323B43"/>
    <w:p w:rsidR="00866E17" w:rsidRDefault="00866E17" w:rsidP="00323B43">
      <w:r>
        <w:t>Receipt_list</w:t>
      </w:r>
      <w:r>
        <w:rPr>
          <w:rFonts w:cs="微软雅黑" w:hint="eastAsia"/>
        </w:rPr>
        <w:t>表：保存用户缴费信息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list_id</w:t>
            </w:r>
          </w:p>
        </w:tc>
        <w:tc>
          <w:tcPr>
            <w:tcW w:w="2130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 w:rsidRPr="00BE3081"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PK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student_id</w:t>
            </w:r>
          </w:p>
        </w:tc>
        <w:tc>
          <w:tcPr>
            <w:tcW w:w="2130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 w:rsidRPr="00BE3081"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FK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amount</w:t>
            </w:r>
          </w:p>
        </w:tc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double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缴费金额</w:t>
            </w: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date</w:t>
            </w:r>
          </w:p>
        </w:tc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datetime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日期</w:t>
            </w:r>
            <w:r>
              <w:rPr>
                <w:rFonts w:cs="微软雅黑" w:hint="eastAsia"/>
              </w:rPr>
              <w:t>时间</w:t>
            </w: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description</w:t>
            </w:r>
          </w:p>
        </w:tc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varchar(200)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rPr>
                <w:rFonts w:cs="微软雅黑" w:hint="eastAsia"/>
              </w:rPr>
              <w:t>相关缴费项目信息</w:t>
            </w:r>
          </w:p>
        </w:tc>
      </w:tr>
    </w:tbl>
    <w:p w:rsidR="00866E17" w:rsidRDefault="00866E17" w:rsidP="00323B43"/>
    <w:p w:rsidR="00866E17" w:rsidRDefault="00866E17" w:rsidP="00323B43">
      <w:r>
        <w:t>Student_course</w:t>
      </w:r>
      <w:r>
        <w:rPr>
          <w:rFonts w:cs="微软雅黑" w:hint="eastAsia"/>
        </w:rPr>
        <w:t>表：保存学生的选课信息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student_id</w:t>
            </w:r>
          </w:p>
        </w:tc>
        <w:tc>
          <w:tcPr>
            <w:tcW w:w="2130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 w:rsidRPr="00BE3081"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FK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</w:tr>
      <w:tr w:rsidR="00866E17" w:rsidRPr="00BE3081">
        <w:tc>
          <w:tcPr>
            <w:tcW w:w="2130" w:type="dxa"/>
          </w:tcPr>
          <w:p w:rsidR="00866E17" w:rsidRPr="00BE3081" w:rsidRDefault="00866E17" w:rsidP="00BE3081">
            <w:pPr>
              <w:spacing w:after="0"/>
            </w:pPr>
            <w:r w:rsidRPr="00BE3081">
              <w:t>course_id</w:t>
            </w:r>
          </w:p>
        </w:tc>
        <w:tc>
          <w:tcPr>
            <w:tcW w:w="2130" w:type="dxa"/>
          </w:tcPr>
          <w:p w:rsidR="00866E17" w:rsidRPr="00BE3081" w:rsidRDefault="00921653" w:rsidP="00BE3081">
            <w:pPr>
              <w:spacing w:after="0"/>
            </w:pPr>
            <w:r>
              <w:rPr>
                <w:color w:val="FF0000"/>
              </w:rPr>
              <w:t>BIGINT(10)</w:t>
            </w:r>
            <w:r w:rsidR="00866E17" w:rsidRPr="00BE3081">
              <w:t>,</w:t>
            </w:r>
            <w:r w:rsidR="00866E17" w:rsidRPr="00BE3081">
              <w:rPr>
                <w:rFonts w:cs="微软雅黑" w:hint="eastAsia"/>
              </w:rPr>
              <w:t>自增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  <w:r w:rsidRPr="00BE3081">
              <w:t>FK</w:t>
            </w:r>
          </w:p>
        </w:tc>
        <w:tc>
          <w:tcPr>
            <w:tcW w:w="2131" w:type="dxa"/>
          </w:tcPr>
          <w:p w:rsidR="00866E17" w:rsidRPr="00BE3081" w:rsidRDefault="00866E17" w:rsidP="00BE3081">
            <w:pPr>
              <w:spacing w:after="0"/>
            </w:pPr>
          </w:p>
        </w:tc>
      </w:tr>
    </w:tbl>
    <w:p w:rsidR="00866E17" w:rsidRDefault="00866E17" w:rsidP="00323B43"/>
    <w:p w:rsidR="00866E17" w:rsidRPr="00D631A7" w:rsidRDefault="00866E17" w:rsidP="00FC630E">
      <w:pPr>
        <w:rPr>
          <w:b/>
          <w:bCs/>
          <w:sz w:val="24"/>
          <w:szCs w:val="24"/>
        </w:rPr>
      </w:pPr>
      <w:r w:rsidRPr="00D631A7">
        <w:rPr>
          <w:b/>
          <w:bCs/>
          <w:sz w:val="24"/>
          <w:szCs w:val="24"/>
        </w:rPr>
        <w:t>student</w:t>
      </w:r>
      <w:r w:rsidRPr="00D631A7">
        <w:rPr>
          <w:rFonts w:cs="微软雅黑" w:hint="eastAsia"/>
          <w:b/>
          <w:bCs/>
          <w:sz w:val="24"/>
          <w:szCs w:val="24"/>
        </w:rPr>
        <w:t>表：保存学生相关信息</w:t>
      </w:r>
      <w:r w:rsidRPr="00D631A7">
        <w:rPr>
          <w:b/>
          <w:bCs/>
          <w:sz w:val="24"/>
          <w:szCs w:val="24"/>
        </w:rPr>
        <w:t>,</w:t>
      </w:r>
    </w:p>
    <w:p w:rsidR="00866E17" w:rsidRDefault="00866E17" w:rsidP="00FC630E">
      <w:r>
        <w:lastRenderedPageBreak/>
        <w:t>student_id</w:t>
      </w:r>
      <w:r>
        <w:rPr>
          <w:rFonts w:cs="微软雅黑" w:hint="eastAsia"/>
        </w:rPr>
        <w:t>为学号，注册时候自动生成</w:t>
      </w:r>
    </w:p>
    <w:p w:rsidR="00866E17" w:rsidRDefault="00866E17" w:rsidP="00614447">
      <w:pPr>
        <w:tabs>
          <w:tab w:val="left" w:pos="7334"/>
        </w:tabs>
      </w:pPr>
      <w:r>
        <w:t xml:space="preserve">name     </w:t>
      </w:r>
      <w:r>
        <w:rPr>
          <w:rFonts w:cs="微软雅黑" w:hint="eastAsia"/>
        </w:rPr>
        <w:t>注册名</w:t>
      </w:r>
      <w:r>
        <w:tab/>
      </w:r>
    </w:p>
    <w:p w:rsidR="00866E17" w:rsidRDefault="00866E17" w:rsidP="00FC630E">
      <w:r>
        <w:t xml:space="preserve">dormitory  </w:t>
      </w:r>
      <w:r>
        <w:rPr>
          <w:rFonts w:cs="微软雅黑" w:hint="eastAsia"/>
        </w:rPr>
        <w:t>是否住宿</w:t>
      </w:r>
    </w:p>
    <w:p w:rsidR="00866E17" w:rsidRDefault="00866E17" w:rsidP="00FC630E">
      <w:r>
        <w:t xml:space="preserve">major        </w:t>
      </w:r>
      <w:r>
        <w:rPr>
          <w:rFonts w:cs="微软雅黑" w:hint="eastAsia"/>
        </w:rPr>
        <w:t>专业方向（暂时先加上）</w:t>
      </w:r>
      <w:r>
        <w:t xml:space="preserve">                        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841"/>
        <w:gridCol w:w="2841"/>
      </w:tblGrid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列名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属性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描述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student_id</w:t>
            </w:r>
          </w:p>
        </w:tc>
        <w:tc>
          <w:tcPr>
            <w:tcW w:w="2841" w:type="dxa"/>
          </w:tcPr>
          <w:p w:rsidR="00866E17" w:rsidRPr="00BE3081" w:rsidRDefault="00921653" w:rsidP="000019C6">
            <w:pPr>
              <w:spacing w:after="0"/>
              <w:ind w:firstLine="440"/>
            </w:pPr>
            <w:r>
              <w:rPr>
                <w:color w:val="FF0000"/>
              </w:rPr>
              <w:t>BIGINT(10)</w:t>
            </w:r>
            <w:r w:rsidR="00866E17">
              <w:t xml:space="preserve">  PK </w:t>
            </w:r>
          </w:p>
        </w:tc>
        <w:tc>
          <w:tcPr>
            <w:tcW w:w="2841" w:type="dxa"/>
          </w:tcPr>
          <w:p w:rsidR="00866E17" w:rsidRPr="00BE3081" w:rsidRDefault="00866E17" w:rsidP="009722FC">
            <w:pPr>
              <w:spacing w:after="0"/>
            </w:pPr>
            <w:r w:rsidRPr="00BE3081">
              <w:rPr>
                <w:rFonts w:cs="微软雅黑" w:hint="eastAsia"/>
              </w:rPr>
              <w:t>初始值为，注册时自增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name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 xml:space="preserve">varchar(20)  </w:t>
            </w:r>
            <w:r>
              <w:t>NN</w:t>
            </w:r>
            <w:r w:rsidRPr="00BE3081">
              <w:t xml:space="preserve"> </w:t>
            </w:r>
          </w:p>
        </w:tc>
        <w:tc>
          <w:tcPr>
            <w:tcW w:w="2841" w:type="dxa"/>
          </w:tcPr>
          <w:p w:rsidR="00866E17" w:rsidRPr="00BE3081" w:rsidRDefault="00866E17" w:rsidP="009722FC">
            <w:pPr>
              <w:spacing w:after="0"/>
            </w:pPr>
            <w:r w:rsidRPr="00BE3081">
              <w:rPr>
                <w:rFonts w:cs="微软雅黑" w:hint="eastAsia"/>
              </w:rPr>
              <w:t>以真实姓名作为注册名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password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varchar(</w:t>
            </w:r>
            <w:r w:rsidR="006D3F98">
              <w:t>20</w:t>
            </w:r>
            <w:r w:rsidRPr="00BE3081">
              <w:t>)</w:t>
            </w:r>
            <w:r>
              <w:t xml:space="preserve"> NN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email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varchar(20)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gender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>
              <w:t>Char(2)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m or f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phone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>
              <w:t>Char(11) NN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dormitory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>
              <w:t>Tinyint(1)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true or false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major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varchar(</w:t>
            </w:r>
            <w:r>
              <w:t>2</w:t>
            </w:r>
            <w:r w:rsidRPr="00BE3081">
              <w:t>0)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</w:p>
        </w:tc>
      </w:tr>
    </w:tbl>
    <w:p w:rsidR="00866E17" w:rsidRDefault="00866E17" w:rsidP="00FC630E"/>
    <w:p w:rsidR="00866E17" w:rsidRDefault="00866E17" w:rsidP="00FC630E">
      <w:pPr>
        <w:rPr>
          <w:b/>
          <w:bCs/>
          <w:sz w:val="24"/>
          <w:szCs w:val="24"/>
        </w:rPr>
      </w:pPr>
      <w:r w:rsidRPr="00C0333E">
        <w:rPr>
          <w:b/>
          <w:bCs/>
          <w:sz w:val="24"/>
          <w:szCs w:val="24"/>
        </w:rPr>
        <w:t>Course:</w:t>
      </w:r>
      <w:r w:rsidRPr="00C0333E">
        <w:rPr>
          <w:rFonts w:cs="微软雅黑" w:hint="eastAsia"/>
          <w:b/>
          <w:bCs/>
          <w:sz w:val="24"/>
          <w:szCs w:val="24"/>
        </w:rPr>
        <w:t>保存课程相关信息</w:t>
      </w:r>
    </w:p>
    <w:p w:rsidR="00866E17" w:rsidRPr="00C0333E" w:rsidRDefault="00866E17" w:rsidP="00FC630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0333E">
        <w:rPr>
          <w:sz w:val="24"/>
          <w:szCs w:val="24"/>
        </w:rPr>
        <w:t xml:space="preserve">eacher_id </w:t>
      </w:r>
      <w:r w:rsidRPr="00C0333E">
        <w:rPr>
          <w:rFonts w:cs="微软雅黑" w:hint="eastAsia"/>
          <w:sz w:val="24"/>
          <w:szCs w:val="24"/>
        </w:rPr>
        <w:t>一个老师多门课程。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40"/>
        <w:gridCol w:w="2841"/>
        <w:gridCol w:w="2841"/>
      </w:tblGrid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列名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属性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描述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course_id</w:t>
            </w:r>
          </w:p>
        </w:tc>
        <w:tc>
          <w:tcPr>
            <w:tcW w:w="2841" w:type="dxa"/>
          </w:tcPr>
          <w:p w:rsidR="00866E17" w:rsidRPr="00BE3081" w:rsidRDefault="00921653" w:rsidP="00BE3081">
            <w:pPr>
              <w:spacing w:after="0"/>
              <w:ind w:firstLine="440"/>
            </w:pPr>
            <w:r>
              <w:rPr>
                <w:color w:val="FF0000"/>
              </w:rPr>
              <w:t>BIGINT(10)</w:t>
            </w:r>
            <w:r w:rsidR="00866E17" w:rsidRPr="00BE3081">
              <w:t xml:space="preserve">  PK 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初始时已建好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course_info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varchar(</w:t>
            </w:r>
            <w:r>
              <w:t>50</w:t>
            </w:r>
            <w:r w:rsidRPr="00BE3081">
              <w:t xml:space="preserve">)   </w:t>
            </w:r>
            <w:r>
              <w:t>NN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描述该课程的内容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teacher_id</w:t>
            </w:r>
          </w:p>
        </w:tc>
        <w:tc>
          <w:tcPr>
            <w:tcW w:w="2841" w:type="dxa"/>
          </w:tcPr>
          <w:p w:rsidR="00866E17" w:rsidRPr="00BE3081" w:rsidRDefault="00921653" w:rsidP="00BE3081">
            <w:pPr>
              <w:spacing w:after="0"/>
              <w:ind w:firstLine="440"/>
            </w:pPr>
            <w:r>
              <w:rPr>
                <w:color w:val="FF0000"/>
              </w:rPr>
              <w:t>BIGINT(10)</w:t>
            </w:r>
            <w:r w:rsidR="00866E17">
              <w:t xml:space="preserve"> FK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Fee</w:t>
            </w:r>
          </w:p>
        </w:tc>
        <w:tc>
          <w:tcPr>
            <w:tcW w:w="2841" w:type="dxa"/>
          </w:tcPr>
          <w:p w:rsidR="00866E17" w:rsidRPr="00BE3081" w:rsidRDefault="006D3F98" w:rsidP="00BE3081">
            <w:pPr>
              <w:spacing w:after="0"/>
              <w:ind w:firstLine="440"/>
            </w:pPr>
            <w:r>
              <w:rPr>
                <w:rFonts w:hint="eastAsia"/>
              </w:rPr>
              <w:t>double</w:t>
            </w:r>
            <w:r w:rsidR="00866E17">
              <w:t xml:space="preserve"> NN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rPr>
                <w:rFonts w:cs="微软雅黑" w:hint="eastAsia"/>
              </w:rPr>
              <w:t>本课程的费用</w:t>
            </w:r>
          </w:p>
        </w:tc>
      </w:tr>
      <w:tr w:rsidR="00866E17" w:rsidRPr="00BE3081">
        <w:tc>
          <w:tcPr>
            <w:tcW w:w="2840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Description</w:t>
            </w:r>
          </w:p>
        </w:tc>
        <w:tc>
          <w:tcPr>
            <w:tcW w:w="2841" w:type="dxa"/>
          </w:tcPr>
          <w:p w:rsidR="00866E17" w:rsidRPr="00BE3081" w:rsidRDefault="00866E17" w:rsidP="00BE3081">
            <w:pPr>
              <w:spacing w:after="0"/>
              <w:ind w:firstLine="440"/>
            </w:pPr>
            <w:r w:rsidRPr="00BE3081">
              <w:t>varchar(</w:t>
            </w:r>
            <w:r>
              <w:t>2</w:t>
            </w:r>
            <w:r w:rsidRPr="00BE3081">
              <w:t>00)</w:t>
            </w:r>
            <w:r>
              <w:t xml:space="preserve"> NN</w:t>
            </w:r>
          </w:p>
        </w:tc>
        <w:tc>
          <w:tcPr>
            <w:tcW w:w="2841" w:type="dxa"/>
          </w:tcPr>
          <w:p w:rsidR="00866E17" w:rsidRPr="00BE3081" w:rsidRDefault="00866E17" w:rsidP="009722FC">
            <w:pPr>
              <w:spacing w:after="0"/>
            </w:pPr>
            <w:r w:rsidRPr="00BE3081">
              <w:rPr>
                <w:rFonts w:cs="微软雅黑" w:hint="eastAsia"/>
              </w:rPr>
              <w:t>描述课程的开课时间，所讲老师</w:t>
            </w:r>
            <w:r w:rsidRPr="00BE3081">
              <w:t>,</w:t>
            </w:r>
            <w:r w:rsidRPr="00BE3081">
              <w:rPr>
                <w:rFonts w:cs="微软雅黑" w:hint="eastAsia"/>
              </w:rPr>
              <w:t>地点。</w:t>
            </w:r>
          </w:p>
        </w:tc>
      </w:tr>
    </w:tbl>
    <w:p w:rsidR="00866E17" w:rsidRDefault="00866E17" w:rsidP="00323B43"/>
    <w:sectPr w:rsidR="00866E1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77D" w:rsidRDefault="00EC277D" w:rsidP="001937C7">
      <w:pPr>
        <w:spacing w:after="0"/>
      </w:pPr>
      <w:r>
        <w:separator/>
      </w:r>
    </w:p>
  </w:endnote>
  <w:endnote w:type="continuationSeparator" w:id="0">
    <w:p w:rsidR="00EC277D" w:rsidRDefault="00EC277D" w:rsidP="001937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77D" w:rsidRDefault="00EC277D" w:rsidP="001937C7">
      <w:pPr>
        <w:spacing w:after="0"/>
      </w:pPr>
      <w:r>
        <w:separator/>
      </w:r>
    </w:p>
  </w:footnote>
  <w:footnote w:type="continuationSeparator" w:id="0">
    <w:p w:rsidR="00EC277D" w:rsidRDefault="00EC277D" w:rsidP="001937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doNotTrackMoves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7C7"/>
    <w:rsid w:val="000019C6"/>
    <w:rsid w:val="00007F7E"/>
    <w:rsid w:val="000B189C"/>
    <w:rsid w:val="000E026C"/>
    <w:rsid w:val="001311D8"/>
    <w:rsid w:val="00184887"/>
    <w:rsid w:val="001937C7"/>
    <w:rsid w:val="002323A2"/>
    <w:rsid w:val="002936DD"/>
    <w:rsid w:val="002A2B03"/>
    <w:rsid w:val="002F5AEC"/>
    <w:rsid w:val="00323B43"/>
    <w:rsid w:val="00343139"/>
    <w:rsid w:val="003D37D8"/>
    <w:rsid w:val="00404F97"/>
    <w:rsid w:val="00421786"/>
    <w:rsid w:val="004358AB"/>
    <w:rsid w:val="00524E65"/>
    <w:rsid w:val="005262B1"/>
    <w:rsid w:val="005F26CA"/>
    <w:rsid w:val="00614447"/>
    <w:rsid w:val="006D3F98"/>
    <w:rsid w:val="006F1515"/>
    <w:rsid w:val="007237F4"/>
    <w:rsid w:val="00743EA5"/>
    <w:rsid w:val="007A72A6"/>
    <w:rsid w:val="007B77F2"/>
    <w:rsid w:val="007C009C"/>
    <w:rsid w:val="008649F4"/>
    <w:rsid w:val="00866E17"/>
    <w:rsid w:val="00896EA1"/>
    <w:rsid w:val="008B7726"/>
    <w:rsid w:val="00911906"/>
    <w:rsid w:val="0091357A"/>
    <w:rsid w:val="00921653"/>
    <w:rsid w:val="009722FC"/>
    <w:rsid w:val="00AD092D"/>
    <w:rsid w:val="00B7784C"/>
    <w:rsid w:val="00BE3081"/>
    <w:rsid w:val="00C0333E"/>
    <w:rsid w:val="00C1312C"/>
    <w:rsid w:val="00C13384"/>
    <w:rsid w:val="00CD153B"/>
    <w:rsid w:val="00D3699B"/>
    <w:rsid w:val="00D631A7"/>
    <w:rsid w:val="00DC162F"/>
    <w:rsid w:val="00E111D2"/>
    <w:rsid w:val="00E13C59"/>
    <w:rsid w:val="00EC277D"/>
    <w:rsid w:val="00F44B17"/>
    <w:rsid w:val="00F71FE7"/>
    <w:rsid w:val="00FB11A7"/>
    <w:rsid w:val="00FC630E"/>
    <w:rsid w:val="00FF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正文"/>
    <w:basedOn w:val="a"/>
    <w:link w:val="Char"/>
    <w:uiPriority w:val="99"/>
    <w:rsid w:val="00896EA1"/>
    <w:pPr>
      <w:ind w:firstLineChars="200" w:firstLine="200"/>
    </w:pPr>
  </w:style>
  <w:style w:type="character" w:customStyle="1" w:styleId="Char">
    <w:name w:val="中文正文 Char"/>
    <w:basedOn w:val="a0"/>
    <w:link w:val="a3"/>
    <w:uiPriority w:val="99"/>
    <w:locked/>
    <w:rsid w:val="00896EA1"/>
    <w:rPr>
      <w:rFonts w:ascii="Tahoma" w:hAnsi="Tahoma" w:cs="Tahoma"/>
    </w:rPr>
  </w:style>
  <w:style w:type="paragraph" w:styleId="a4">
    <w:name w:val="header"/>
    <w:basedOn w:val="a"/>
    <w:link w:val="Char0"/>
    <w:uiPriority w:val="99"/>
    <w:semiHidden/>
    <w:rsid w:val="001937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1937C7"/>
    <w:rPr>
      <w:rFonts w:ascii="Tahoma" w:hAnsi="Tahoma" w:cs="Tahoma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1937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1937C7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99"/>
    <w:rsid w:val="001937C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BF0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Coddy</dc:creator>
  <cp:keywords/>
  <dc:description/>
  <cp:lastModifiedBy>Coddy</cp:lastModifiedBy>
  <cp:revision>24</cp:revision>
  <dcterms:created xsi:type="dcterms:W3CDTF">2009-12-12T08:37:00Z</dcterms:created>
  <dcterms:modified xsi:type="dcterms:W3CDTF">2009-12-15T15:01:00Z</dcterms:modified>
</cp:coreProperties>
</file>