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C84" w:rsidRPr="009B7E8D" w:rsidRDefault="00117EB0">
      <w:pPr>
        <w:rPr>
          <w:b/>
          <w:color w:val="548DD4" w:themeColor="text2" w:themeTint="99"/>
          <w:sz w:val="48"/>
          <w:szCs w:val="48"/>
        </w:rPr>
      </w:pPr>
      <w:r w:rsidRPr="009B7E8D">
        <w:rPr>
          <w:b/>
          <w:color w:val="548DD4" w:themeColor="text2" w:themeTint="99"/>
          <w:sz w:val="48"/>
          <w:szCs w:val="48"/>
        </w:rPr>
        <w:t>Mogelijke use-cases</w:t>
      </w:r>
      <w:r w:rsidR="00FF6407" w:rsidRPr="009B7E8D">
        <w:rPr>
          <w:b/>
          <w:color w:val="548DD4" w:themeColor="text2" w:themeTint="99"/>
          <w:sz w:val="48"/>
          <w:szCs w:val="48"/>
        </w:rPr>
        <w:t>:</w:t>
      </w:r>
    </w:p>
    <w:p w:rsidR="007F43FA" w:rsidRDefault="007F43FA" w:rsidP="007F43FA"/>
    <w:tbl>
      <w:tblPr>
        <w:tblStyle w:val="TableGrid"/>
        <w:tblW w:w="0" w:type="auto"/>
        <w:tblLook w:val="04A0"/>
      </w:tblPr>
      <w:tblGrid>
        <w:gridCol w:w="4606"/>
        <w:gridCol w:w="4606"/>
      </w:tblGrid>
      <w:tr w:rsidR="007F43FA" w:rsidTr="007F43FA">
        <w:tc>
          <w:tcPr>
            <w:tcW w:w="4606" w:type="dxa"/>
          </w:tcPr>
          <w:p w:rsidR="007F43FA" w:rsidRDefault="007F43FA" w:rsidP="007F43FA">
            <w:r>
              <w:t>Naam</w:t>
            </w:r>
          </w:p>
        </w:tc>
        <w:tc>
          <w:tcPr>
            <w:tcW w:w="4606" w:type="dxa"/>
          </w:tcPr>
          <w:p w:rsidR="007F43FA" w:rsidRDefault="007F43FA" w:rsidP="007F43FA">
            <w:r>
              <w:t>Spel starten</w:t>
            </w:r>
          </w:p>
        </w:tc>
      </w:tr>
      <w:tr w:rsidR="007F43FA" w:rsidTr="007F43FA">
        <w:tc>
          <w:tcPr>
            <w:tcW w:w="4606" w:type="dxa"/>
          </w:tcPr>
          <w:p w:rsidR="007F43FA" w:rsidRDefault="007F43FA" w:rsidP="007F43FA">
            <w:r>
              <w:t>Samenvatting</w:t>
            </w:r>
          </w:p>
        </w:tc>
        <w:tc>
          <w:tcPr>
            <w:tcW w:w="4606" w:type="dxa"/>
          </w:tcPr>
          <w:p w:rsidR="007F43FA" w:rsidRDefault="007F43FA" w:rsidP="007F43FA">
            <w:r>
              <w:t>De gebruiker start het spel en kan het spel 21-en spelen.</w:t>
            </w:r>
          </w:p>
        </w:tc>
      </w:tr>
      <w:tr w:rsidR="007F43FA" w:rsidTr="007F43FA">
        <w:tc>
          <w:tcPr>
            <w:tcW w:w="4606" w:type="dxa"/>
          </w:tcPr>
          <w:p w:rsidR="007F43FA" w:rsidRDefault="007F43FA" w:rsidP="007F43FA">
            <w:r>
              <w:t>Actoren</w:t>
            </w:r>
          </w:p>
        </w:tc>
        <w:tc>
          <w:tcPr>
            <w:tcW w:w="4606" w:type="dxa"/>
          </w:tcPr>
          <w:p w:rsidR="007F43FA" w:rsidRDefault="007F43FA" w:rsidP="007F43FA">
            <w:r>
              <w:t>Gebruiker en computer</w:t>
            </w:r>
          </w:p>
        </w:tc>
      </w:tr>
      <w:tr w:rsidR="007F43FA" w:rsidTr="007F43FA">
        <w:tc>
          <w:tcPr>
            <w:tcW w:w="4606" w:type="dxa"/>
          </w:tcPr>
          <w:p w:rsidR="007F43FA" w:rsidRDefault="007F43FA" w:rsidP="007F43FA">
            <w:r>
              <w:t>Aannamen</w:t>
            </w:r>
          </w:p>
        </w:tc>
        <w:tc>
          <w:tcPr>
            <w:tcW w:w="4606" w:type="dxa"/>
          </w:tcPr>
          <w:p w:rsidR="007F43FA" w:rsidRDefault="007F43FA" w:rsidP="007F43FA">
            <w:r>
              <w:t>-</w:t>
            </w:r>
          </w:p>
        </w:tc>
      </w:tr>
      <w:tr w:rsidR="007F43FA" w:rsidTr="007F43FA">
        <w:tc>
          <w:tcPr>
            <w:tcW w:w="4606" w:type="dxa"/>
          </w:tcPr>
          <w:p w:rsidR="007F43FA" w:rsidRDefault="007F43FA" w:rsidP="007F43FA">
            <w:r>
              <w:t>Beschrijving</w:t>
            </w:r>
          </w:p>
        </w:tc>
        <w:tc>
          <w:tcPr>
            <w:tcW w:w="4606" w:type="dxa"/>
          </w:tcPr>
          <w:p w:rsidR="007F43FA" w:rsidRDefault="00BC1187" w:rsidP="00BC1187">
            <w:r>
              <w:t>Het programma vraag om het startsaldo van de bank de mimimum en maximum inzet</w:t>
            </w:r>
          </w:p>
        </w:tc>
      </w:tr>
      <w:tr w:rsidR="007F43FA" w:rsidTr="007F43FA">
        <w:tc>
          <w:tcPr>
            <w:tcW w:w="4606" w:type="dxa"/>
          </w:tcPr>
          <w:p w:rsidR="007F43FA" w:rsidRDefault="007F43FA" w:rsidP="007F43FA">
            <w:r>
              <w:t>Uitzonderingen</w:t>
            </w:r>
          </w:p>
        </w:tc>
        <w:tc>
          <w:tcPr>
            <w:tcW w:w="4606" w:type="dxa"/>
          </w:tcPr>
          <w:p w:rsidR="007F43FA" w:rsidRDefault="00BC1187" w:rsidP="007F43FA">
            <w:pPr>
              <w:pStyle w:val="ListParagraph"/>
              <w:numPr>
                <w:ilvl w:val="0"/>
                <w:numId w:val="2"/>
              </w:numPr>
            </w:pPr>
            <w:r>
              <w:t>Het saldo van de bank is lager dan de maximuminzet, gebruiker wordt gevraagd het saldo te verhogen.</w:t>
            </w:r>
          </w:p>
          <w:p w:rsidR="007F43FA" w:rsidRDefault="007F43FA" w:rsidP="003E4DC3">
            <w:pPr>
              <w:pStyle w:val="ListParagraph"/>
              <w:numPr>
                <w:ilvl w:val="0"/>
                <w:numId w:val="2"/>
              </w:numPr>
            </w:pPr>
            <w:r>
              <w:t xml:space="preserve">De gebruiker voert ongeldige tekens in bij de minimum- of maximum inzet. De computer retourneert een melding. De gebruiker voert de minimum- en maximum inzet </w:t>
            </w:r>
            <w:r w:rsidR="003E4DC3">
              <w:t>nog eens</w:t>
            </w:r>
            <w:r>
              <w:t xml:space="preserve"> in. Computer controleert wederom de invoer. Indien niet correct, begin opnieuw met 2, indien wel correct, ga door met de originele use-case. </w:t>
            </w:r>
          </w:p>
        </w:tc>
      </w:tr>
      <w:tr w:rsidR="007F43FA" w:rsidTr="007F43FA">
        <w:tc>
          <w:tcPr>
            <w:tcW w:w="4606" w:type="dxa"/>
          </w:tcPr>
          <w:p w:rsidR="007F43FA" w:rsidRDefault="007F43FA" w:rsidP="007F43FA">
            <w:r>
              <w:t>Resultaat</w:t>
            </w:r>
          </w:p>
        </w:tc>
        <w:tc>
          <w:tcPr>
            <w:tcW w:w="4606" w:type="dxa"/>
          </w:tcPr>
          <w:p w:rsidR="007F43FA" w:rsidRDefault="00BC1187" w:rsidP="003E4DC3">
            <w:r>
              <w:t>We gaan naar het overzichtsscherm</w:t>
            </w:r>
          </w:p>
        </w:tc>
      </w:tr>
    </w:tbl>
    <w:p w:rsidR="002348D6" w:rsidRDefault="002348D6" w:rsidP="007F43FA"/>
    <w:tbl>
      <w:tblPr>
        <w:tblStyle w:val="TableGrid"/>
        <w:tblW w:w="0" w:type="auto"/>
        <w:tblLook w:val="04A0"/>
      </w:tblPr>
      <w:tblGrid>
        <w:gridCol w:w="4606"/>
        <w:gridCol w:w="4606"/>
      </w:tblGrid>
      <w:tr w:rsidR="00BC1187" w:rsidTr="00BC3D36">
        <w:tc>
          <w:tcPr>
            <w:tcW w:w="4606" w:type="dxa"/>
          </w:tcPr>
          <w:p w:rsidR="00BC1187" w:rsidRDefault="00BC1187" w:rsidP="00BC3D36">
            <w:r>
              <w:t>Naam</w:t>
            </w:r>
          </w:p>
        </w:tc>
        <w:tc>
          <w:tcPr>
            <w:tcW w:w="4606" w:type="dxa"/>
          </w:tcPr>
          <w:p w:rsidR="00BC1187" w:rsidRDefault="00BC1187" w:rsidP="00BC3D36">
            <w:r>
              <w:t>Overzichtsscherm</w:t>
            </w:r>
          </w:p>
        </w:tc>
      </w:tr>
      <w:tr w:rsidR="00BC1187" w:rsidTr="00BC3D36">
        <w:tc>
          <w:tcPr>
            <w:tcW w:w="4606" w:type="dxa"/>
          </w:tcPr>
          <w:p w:rsidR="00BC1187" w:rsidRDefault="00BC1187" w:rsidP="00BC3D36">
            <w:r>
              <w:t>Samenvatting</w:t>
            </w:r>
          </w:p>
        </w:tc>
        <w:tc>
          <w:tcPr>
            <w:tcW w:w="4606" w:type="dxa"/>
          </w:tcPr>
          <w:p w:rsidR="00BC1187" w:rsidRDefault="00BC1187" w:rsidP="00BC3D36">
            <w:r>
              <w:t>Het scherm dat tussen iedere spelronde wordt getoond.</w:t>
            </w:r>
          </w:p>
        </w:tc>
      </w:tr>
      <w:tr w:rsidR="00BC1187" w:rsidTr="00BC3D36">
        <w:tc>
          <w:tcPr>
            <w:tcW w:w="4606" w:type="dxa"/>
          </w:tcPr>
          <w:p w:rsidR="00BC1187" w:rsidRDefault="00BC1187" w:rsidP="00BC3D36">
            <w:r>
              <w:t>Actoren</w:t>
            </w:r>
          </w:p>
        </w:tc>
        <w:tc>
          <w:tcPr>
            <w:tcW w:w="4606" w:type="dxa"/>
          </w:tcPr>
          <w:p w:rsidR="00BC1187" w:rsidRDefault="00BC1187" w:rsidP="00BC3D36">
            <w:r>
              <w:t>Alle spelers (zowel computer als menselijk).</w:t>
            </w:r>
          </w:p>
        </w:tc>
      </w:tr>
      <w:tr w:rsidR="00BC1187" w:rsidTr="00BC3D36">
        <w:tc>
          <w:tcPr>
            <w:tcW w:w="4606" w:type="dxa"/>
          </w:tcPr>
          <w:p w:rsidR="00BC1187" w:rsidRDefault="00BC1187" w:rsidP="00BC3D36">
            <w:r>
              <w:t>Aannamen</w:t>
            </w:r>
          </w:p>
        </w:tc>
        <w:tc>
          <w:tcPr>
            <w:tcW w:w="4606" w:type="dxa"/>
          </w:tcPr>
          <w:p w:rsidR="00BC1187" w:rsidRDefault="00BC1187" w:rsidP="00BC1187">
            <w:pPr>
              <w:pStyle w:val="ListParagraph"/>
              <w:numPr>
                <w:ilvl w:val="0"/>
                <w:numId w:val="8"/>
              </w:numPr>
            </w:pPr>
            <w:r>
              <w:t xml:space="preserve">Er zijn mensen aanwezig die willen spelen </w:t>
            </w:r>
          </w:p>
          <w:p w:rsidR="00BC1187" w:rsidRDefault="00BC1187" w:rsidP="00BC1187">
            <w:pPr>
              <w:pStyle w:val="ListParagraph"/>
              <w:numPr>
                <w:ilvl w:val="0"/>
                <w:numId w:val="8"/>
              </w:numPr>
            </w:pPr>
            <w:r>
              <w:t>De bank is nog niet failliet gegaan</w:t>
            </w:r>
          </w:p>
        </w:tc>
      </w:tr>
      <w:tr w:rsidR="00BC1187" w:rsidTr="00BC3D36">
        <w:tc>
          <w:tcPr>
            <w:tcW w:w="4606" w:type="dxa"/>
          </w:tcPr>
          <w:p w:rsidR="00BC1187" w:rsidRDefault="00BC1187" w:rsidP="00BC3D36">
            <w:r>
              <w:t>Beschrijving</w:t>
            </w:r>
          </w:p>
        </w:tc>
        <w:tc>
          <w:tcPr>
            <w:tcW w:w="4606" w:type="dxa"/>
          </w:tcPr>
          <w:p w:rsidR="00BC1187" w:rsidRDefault="00BC1187" w:rsidP="00BC3D36">
            <w:r>
              <w:t>Aan het eind van iedere spelronde of na “Spel Starten” wordt dit scherm getoond.</w:t>
            </w:r>
          </w:p>
          <w:p w:rsidR="00BC1187" w:rsidRDefault="00BC1187" w:rsidP="00BC3D36">
            <w:r>
              <w:t>1:  Nieuwe spelers kunnen zich registreren.</w:t>
            </w:r>
          </w:p>
          <w:p w:rsidR="00BC1187" w:rsidRDefault="00BC1187" w:rsidP="00BC3D36">
            <w:r>
              <w:t xml:space="preserve">2: Bestaande spelers kunnen aangeven of ze aan de volgende spelronde willen meedoen. </w:t>
            </w:r>
          </w:p>
          <w:p w:rsidR="00BC1187" w:rsidRDefault="00BC1187" w:rsidP="00BC3D36">
            <w:r>
              <w:t>3: Het saldo van iedere speler wordt getoond</w:t>
            </w:r>
          </w:p>
          <w:p w:rsidR="00BC1187" w:rsidRDefault="00BC1187" w:rsidP="00BC3D36">
            <w:r>
              <w:t>4: Het saldo van de bank wordt getoond</w:t>
            </w:r>
          </w:p>
          <w:p w:rsidR="00BC1187" w:rsidRDefault="00BC1187" w:rsidP="00BC3D36">
            <w:r>
              <w:t>5: Een samenvatting van de vorige spelronde wordt getoond</w:t>
            </w:r>
          </w:p>
          <w:p w:rsidR="00BC1187" w:rsidRDefault="00BC1187" w:rsidP="00BC3D36">
            <w:r>
              <w:t>6: Iedere speler heeft de mogelijkheid om persoonlijk overzicht te laten tonen</w:t>
            </w:r>
          </w:p>
          <w:p w:rsidR="00BC1187" w:rsidRDefault="00BC1187" w:rsidP="00BC3D36">
            <w:r>
              <w:t>7: Iedere speler kan een totaaloverzicht oproepen.</w:t>
            </w:r>
          </w:p>
        </w:tc>
      </w:tr>
      <w:tr w:rsidR="00BC1187" w:rsidTr="00BC3D36">
        <w:tc>
          <w:tcPr>
            <w:tcW w:w="4606" w:type="dxa"/>
          </w:tcPr>
          <w:p w:rsidR="00BC1187" w:rsidRDefault="00BC1187" w:rsidP="00BC3D36">
            <w:r>
              <w:t>Uitzonderingen</w:t>
            </w:r>
          </w:p>
        </w:tc>
        <w:tc>
          <w:tcPr>
            <w:tcW w:w="4606" w:type="dxa"/>
          </w:tcPr>
          <w:p w:rsidR="00BC1187" w:rsidRDefault="00264DA1" w:rsidP="00264DA1">
            <w:pPr>
              <w:pStyle w:val="ListParagraph"/>
              <w:numPr>
                <w:ilvl w:val="0"/>
                <w:numId w:val="8"/>
              </w:numPr>
            </w:pPr>
            <w:r>
              <w:t>Er is nog geen enkele ronde gespeeld, 5 t/m 7 worden niet getoond</w:t>
            </w:r>
          </w:p>
        </w:tc>
      </w:tr>
      <w:tr w:rsidR="00BC1187" w:rsidTr="00BC3D36">
        <w:tc>
          <w:tcPr>
            <w:tcW w:w="4606" w:type="dxa"/>
          </w:tcPr>
          <w:p w:rsidR="00BC1187" w:rsidRDefault="00BC1187" w:rsidP="00BC3D36">
            <w:r>
              <w:t>Resultaat</w:t>
            </w:r>
          </w:p>
        </w:tc>
        <w:tc>
          <w:tcPr>
            <w:tcW w:w="4606" w:type="dxa"/>
          </w:tcPr>
          <w:p w:rsidR="00BC1187" w:rsidRDefault="00264DA1" w:rsidP="00BC3D36">
            <w:r>
              <w:t>Klaar om met een spelronde te beginnen</w:t>
            </w:r>
          </w:p>
        </w:tc>
      </w:tr>
    </w:tbl>
    <w:p w:rsidR="00BC1187" w:rsidRDefault="00BC1187" w:rsidP="00BC1187"/>
    <w:p w:rsidR="00264DA1" w:rsidRDefault="00264DA1" w:rsidP="00264DA1"/>
    <w:tbl>
      <w:tblPr>
        <w:tblStyle w:val="TableGrid"/>
        <w:tblW w:w="0" w:type="auto"/>
        <w:tblLook w:val="04A0"/>
      </w:tblPr>
      <w:tblGrid>
        <w:gridCol w:w="4606"/>
        <w:gridCol w:w="4606"/>
      </w:tblGrid>
      <w:tr w:rsidR="00264DA1" w:rsidTr="00BC3D36">
        <w:tc>
          <w:tcPr>
            <w:tcW w:w="4606" w:type="dxa"/>
          </w:tcPr>
          <w:p w:rsidR="00264DA1" w:rsidRDefault="00264DA1" w:rsidP="00BC3D36">
            <w:r>
              <w:t>Naam</w:t>
            </w:r>
          </w:p>
        </w:tc>
        <w:tc>
          <w:tcPr>
            <w:tcW w:w="4606" w:type="dxa"/>
          </w:tcPr>
          <w:p w:rsidR="00264DA1" w:rsidRDefault="00264DA1" w:rsidP="00BC3D36">
            <w:r>
              <w:t>Begin van een spelronde</w:t>
            </w:r>
          </w:p>
        </w:tc>
      </w:tr>
      <w:tr w:rsidR="00264DA1" w:rsidTr="00BC3D36">
        <w:tc>
          <w:tcPr>
            <w:tcW w:w="4606" w:type="dxa"/>
          </w:tcPr>
          <w:p w:rsidR="00264DA1" w:rsidRDefault="00264DA1" w:rsidP="00BC3D36">
            <w:r>
              <w:t>Samenvatting</w:t>
            </w:r>
          </w:p>
        </w:tc>
        <w:tc>
          <w:tcPr>
            <w:tcW w:w="4606" w:type="dxa"/>
          </w:tcPr>
          <w:p w:rsidR="00264DA1" w:rsidRDefault="00264DA1" w:rsidP="00BC3D36">
            <w:r>
              <w:t>Alles wordt voorbereid om een spelronde te starten.</w:t>
            </w:r>
          </w:p>
        </w:tc>
      </w:tr>
      <w:tr w:rsidR="00264DA1" w:rsidTr="00BC3D36">
        <w:tc>
          <w:tcPr>
            <w:tcW w:w="4606" w:type="dxa"/>
          </w:tcPr>
          <w:p w:rsidR="00264DA1" w:rsidRDefault="00264DA1" w:rsidP="00BC3D36">
            <w:r>
              <w:t>Actoren</w:t>
            </w:r>
          </w:p>
        </w:tc>
        <w:tc>
          <w:tcPr>
            <w:tcW w:w="4606" w:type="dxa"/>
          </w:tcPr>
          <w:p w:rsidR="00264DA1" w:rsidRDefault="00264DA1" w:rsidP="00264DA1">
            <w:r>
              <w:t>Alle spelers en de bank</w:t>
            </w:r>
          </w:p>
        </w:tc>
      </w:tr>
      <w:tr w:rsidR="00264DA1" w:rsidTr="00BC3D36">
        <w:tc>
          <w:tcPr>
            <w:tcW w:w="4606" w:type="dxa"/>
          </w:tcPr>
          <w:p w:rsidR="00264DA1" w:rsidRDefault="00264DA1" w:rsidP="00BC3D36">
            <w:r>
              <w:t>Aannamen</w:t>
            </w:r>
          </w:p>
        </w:tc>
        <w:tc>
          <w:tcPr>
            <w:tcW w:w="4606" w:type="dxa"/>
          </w:tcPr>
          <w:p w:rsidR="00264DA1" w:rsidRDefault="00264DA1" w:rsidP="00BC3D36">
            <w:r>
              <w:t>Use-case spel starten succesvol doorlopen.</w:t>
            </w:r>
          </w:p>
        </w:tc>
      </w:tr>
      <w:tr w:rsidR="00264DA1" w:rsidTr="00BC3D36">
        <w:tc>
          <w:tcPr>
            <w:tcW w:w="4606" w:type="dxa"/>
          </w:tcPr>
          <w:p w:rsidR="00264DA1" w:rsidRDefault="00264DA1" w:rsidP="00BC3D36">
            <w:r>
              <w:t>Beschrijving</w:t>
            </w:r>
          </w:p>
        </w:tc>
        <w:tc>
          <w:tcPr>
            <w:tcW w:w="4606" w:type="dxa"/>
          </w:tcPr>
          <w:p w:rsidR="00264DA1" w:rsidRDefault="00264DA1" w:rsidP="00BC3D36">
            <w:r>
              <w:t>Er wordt gecontroleerd of één of meer spelers zich hebben geregistreerd voor deze spelronde en of alle spelers voldoende saldo hebben voor de minimuminzet.</w:t>
            </w:r>
          </w:p>
        </w:tc>
      </w:tr>
      <w:tr w:rsidR="00264DA1" w:rsidTr="00BC3D36">
        <w:tc>
          <w:tcPr>
            <w:tcW w:w="4606" w:type="dxa"/>
          </w:tcPr>
          <w:p w:rsidR="00264DA1" w:rsidRDefault="00264DA1" w:rsidP="00BC3D36">
            <w:r>
              <w:t>Uitzonderingen</w:t>
            </w:r>
          </w:p>
        </w:tc>
        <w:tc>
          <w:tcPr>
            <w:tcW w:w="4606" w:type="dxa"/>
          </w:tcPr>
          <w:p w:rsidR="00264DA1" w:rsidRDefault="00264DA1" w:rsidP="00264DA1">
            <w:pPr>
              <w:pStyle w:val="ListParagraph"/>
              <w:numPr>
                <w:ilvl w:val="0"/>
                <w:numId w:val="8"/>
              </w:numPr>
            </w:pPr>
            <w:r>
              <w:t>Geen spelers geregistreerd, terug naar “Overzichtsscherm”</w:t>
            </w:r>
          </w:p>
          <w:p w:rsidR="00264DA1" w:rsidRDefault="00264DA1" w:rsidP="00264DA1">
            <w:pPr>
              <w:pStyle w:val="ListParagraph"/>
              <w:numPr>
                <w:ilvl w:val="0"/>
                <w:numId w:val="8"/>
              </w:numPr>
            </w:pPr>
            <w:r>
              <w:t>Een speler met te weinig saldo is geregistreerd naar “Game over speler”</w:t>
            </w:r>
          </w:p>
        </w:tc>
      </w:tr>
      <w:tr w:rsidR="00264DA1" w:rsidTr="00BC3D36">
        <w:tc>
          <w:tcPr>
            <w:tcW w:w="4606" w:type="dxa"/>
          </w:tcPr>
          <w:p w:rsidR="00264DA1" w:rsidRDefault="00264DA1" w:rsidP="00BC3D36">
            <w:r>
              <w:t>Resultaat</w:t>
            </w:r>
          </w:p>
        </w:tc>
        <w:tc>
          <w:tcPr>
            <w:tcW w:w="4606" w:type="dxa"/>
          </w:tcPr>
          <w:p w:rsidR="00264DA1" w:rsidRDefault="00264DA1" w:rsidP="00BC3D36">
            <w:r>
              <w:t>We zijn klaar om te gaan delen</w:t>
            </w:r>
          </w:p>
        </w:tc>
      </w:tr>
    </w:tbl>
    <w:p w:rsidR="00264DA1" w:rsidRDefault="00264DA1" w:rsidP="00264DA1"/>
    <w:p w:rsidR="00264DA1" w:rsidRPr="00264DA1" w:rsidRDefault="00264DA1" w:rsidP="00264DA1"/>
    <w:tbl>
      <w:tblPr>
        <w:tblStyle w:val="TableGrid"/>
        <w:tblW w:w="0" w:type="auto"/>
        <w:tblLook w:val="04A0"/>
      </w:tblPr>
      <w:tblGrid>
        <w:gridCol w:w="4606"/>
        <w:gridCol w:w="4606"/>
      </w:tblGrid>
      <w:tr w:rsidR="00264DA1" w:rsidRPr="00264DA1" w:rsidTr="00BC3D36">
        <w:tc>
          <w:tcPr>
            <w:tcW w:w="4606" w:type="dxa"/>
          </w:tcPr>
          <w:p w:rsidR="00264DA1" w:rsidRPr="00264DA1" w:rsidRDefault="00264DA1" w:rsidP="00BC3D36">
            <w:r w:rsidRPr="00264DA1">
              <w:t>Naam</w:t>
            </w:r>
          </w:p>
        </w:tc>
        <w:tc>
          <w:tcPr>
            <w:tcW w:w="4606" w:type="dxa"/>
          </w:tcPr>
          <w:p w:rsidR="00264DA1" w:rsidRPr="00264DA1" w:rsidRDefault="00264DA1" w:rsidP="00BC3D36">
            <w:r w:rsidRPr="00264DA1">
              <w:t>Delen van de kaarten I</w:t>
            </w:r>
          </w:p>
        </w:tc>
      </w:tr>
      <w:tr w:rsidR="00264DA1" w:rsidRPr="00264DA1" w:rsidTr="00BC3D36">
        <w:tc>
          <w:tcPr>
            <w:tcW w:w="4606" w:type="dxa"/>
          </w:tcPr>
          <w:p w:rsidR="00264DA1" w:rsidRPr="00264DA1" w:rsidRDefault="00264DA1" w:rsidP="00BC3D36">
            <w:r w:rsidRPr="00264DA1">
              <w:t>Samenvatting</w:t>
            </w:r>
          </w:p>
        </w:tc>
        <w:tc>
          <w:tcPr>
            <w:tcW w:w="4606" w:type="dxa"/>
          </w:tcPr>
          <w:p w:rsidR="00264DA1" w:rsidRPr="00264DA1" w:rsidRDefault="00264DA1" w:rsidP="00BC3D36">
            <w:r w:rsidRPr="00264DA1">
              <w:t>De kaarten kunnen gedeeld worden aan de verschillende spelers (inclusief de speler bank).</w:t>
            </w:r>
          </w:p>
        </w:tc>
      </w:tr>
      <w:tr w:rsidR="00264DA1" w:rsidRPr="00264DA1" w:rsidTr="00BC3D36">
        <w:tc>
          <w:tcPr>
            <w:tcW w:w="4606" w:type="dxa"/>
          </w:tcPr>
          <w:p w:rsidR="00264DA1" w:rsidRPr="00264DA1" w:rsidRDefault="00264DA1" w:rsidP="00BC3D36">
            <w:r w:rsidRPr="00264DA1">
              <w:t>Actoren</w:t>
            </w:r>
          </w:p>
        </w:tc>
        <w:tc>
          <w:tcPr>
            <w:tcW w:w="4606" w:type="dxa"/>
          </w:tcPr>
          <w:p w:rsidR="00264DA1" w:rsidRPr="00264DA1" w:rsidRDefault="00264DA1" w:rsidP="00264DA1">
            <w:r w:rsidRPr="00264DA1">
              <w:t xml:space="preserve">Alle spelers </w:t>
            </w:r>
            <w:r>
              <w:t xml:space="preserve"> en de bank</w:t>
            </w:r>
          </w:p>
        </w:tc>
      </w:tr>
      <w:tr w:rsidR="00264DA1" w:rsidRPr="00264DA1" w:rsidTr="00BC3D36">
        <w:tc>
          <w:tcPr>
            <w:tcW w:w="4606" w:type="dxa"/>
          </w:tcPr>
          <w:p w:rsidR="00264DA1" w:rsidRPr="00264DA1" w:rsidRDefault="00264DA1" w:rsidP="00BC3D36">
            <w:r w:rsidRPr="00264DA1">
              <w:t>Aannamen</w:t>
            </w:r>
          </w:p>
        </w:tc>
        <w:tc>
          <w:tcPr>
            <w:tcW w:w="4606" w:type="dxa"/>
          </w:tcPr>
          <w:p w:rsidR="00264DA1" w:rsidRPr="00264DA1" w:rsidRDefault="00264DA1" w:rsidP="00264DA1">
            <w:r w:rsidRPr="00264DA1">
              <w:t xml:space="preserve">Use-case </w:t>
            </w:r>
            <w:r>
              <w:t>“Begin van een spelronde” succesvol doorlopen</w:t>
            </w:r>
          </w:p>
        </w:tc>
      </w:tr>
      <w:tr w:rsidR="00264DA1" w:rsidRPr="00264DA1" w:rsidTr="00BC3D36">
        <w:tc>
          <w:tcPr>
            <w:tcW w:w="4606" w:type="dxa"/>
          </w:tcPr>
          <w:p w:rsidR="00264DA1" w:rsidRPr="00264DA1" w:rsidRDefault="00264DA1" w:rsidP="00BC3D36">
            <w:r w:rsidRPr="00264DA1">
              <w:t>Beschrijving</w:t>
            </w:r>
          </w:p>
        </w:tc>
        <w:tc>
          <w:tcPr>
            <w:tcW w:w="4606" w:type="dxa"/>
          </w:tcPr>
          <w:p w:rsidR="00264DA1" w:rsidRPr="00264DA1" w:rsidRDefault="00264DA1" w:rsidP="00BC3D36">
            <w:r>
              <w:t>Het programma schudt de kaarten en alle spelers krijgen één open kaart. De bank krijgt één gesloten kaart.</w:t>
            </w:r>
          </w:p>
        </w:tc>
      </w:tr>
      <w:tr w:rsidR="00264DA1" w:rsidRPr="00264DA1" w:rsidTr="00BC3D36">
        <w:tc>
          <w:tcPr>
            <w:tcW w:w="4606" w:type="dxa"/>
          </w:tcPr>
          <w:p w:rsidR="00264DA1" w:rsidRPr="00264DA1" w:rsidRDefault="00264DA1" w:rsidP="00BC3D36">
            <w:r w:rsidRPr="00264DA1">
              <w:t>Uitzonderingen</w:t>
            </w:r>
          </w:p>
        </w:tc>
        <w:tc>
          <w:tcPr>
            <w:tcW w:w="4606" w:type="dxa"/>
          </w:tcPr>
          <w:p w:rsidR="00264DA1" w:rsidRPr="00264DA1" w:rsidRDefault="00264DA1" w:rsidP="00BC3D36">
            <w:r w:rsidRPr="00264DA1">
              <w:t>Geen</w:t>
            </w:r>
          </w:p>
        </w:tc>
      </w:tr>
      <w:tr w:rsidR="00264DA1" w:rsidRPr="00264DA1" w:rsidTr="00BC3D36">
        <w:tc>
          <w:tcPr>
            <w:tcW w:w="4606" w:type="dxa"/>
          </w:tcPr>
          <w:p w:rsidR="00264DA1" w:rsidRPr="00264DA1" w:rsidRDefault="00264DA1" w:rsidP="00BC3D36">
            <w:r w:rsidRPr="00264DA1">
              <w:t>Resultaat</w:t>
            </w:r>
          </w:p>
        </w:tc>
        <w:tc>
          <w:tcPr>
            <w:tcW w:w="4606" w:type="dxa"/>
          </w:tcPr>
          <w:p w:rsidR="00264DA1" w:rsidRPr="00264DA1" w:rsidRDefault="00264DA1" w:rsidP="00BC3D36">
            <w:r w:rsidRPr="00264DA1">
              <w:t>Alle spelers behalve de bank weten welke de eerste kaart is.</w:t>
            </w:r>
          </w:p>
        </w:tc>
      </w:tr>
    </w:tbl>
    <w:p w:rsidR="00264DA1" w:rsidRPr="00264DA1" w:rsidRDefault="00264DA1" w:rsidP="00264DA1"/>
    <w:tbl>
      <w:tblPr>
        <w:tblStyle w:val="TableGrid"/>
        <w:tblW w:w="0" w:type="auto"/>
        <w:tblLook w:val="04A0"/>
      </w:tblPr>
      <w:tblGrid>
        <w:gridCol w:w="4606"/>
        <w:gridCol w:w="4606"/>
      </w:tblGrid>
      <w:tr w:rsidR="00264DA1" w:rsidTr="00BC3D36">
        <w:tc>
          <w:tcPr>
            <w:tcW w:w="4606" w:type="dxa"/>
          </w:tcPr>
          <w:p w:rsidR="00264DA1" w:rsidRDefault="00264DA1" w:rsidP="00BC3D36">
            <w:r>
              <w:t>Naam</w:t>
            </w:r>
          </w:p>
        </w:tc>
        <w:tc>
          <w:tcPr>
            <w:tcW w:w="4606" w:type="dxa"/>
          </w:tcPr>
          <w:p w:rsidR="00264DA1" w:rsidRDefault="00264DA1" w:rsidP="00BC3D36">
            <w:r>
              <w:t>Bieden</w:t>
            </w:r>
          </w:p>
        </w:tc>
      </w:tr>
      <w:tr w:rsidR="00264DA1" w:rsidTr="00BC3D36">
        <w:tc>
          <w:tcPr>
            <w:tcW w:w="4606" w:type="dxa"/>
          </w:tcPr>
          <w:p w:rsidR="00264DA1" w:rsidRDefault="00264DA1" w:rsidP="00BC3D36">
            <w:r>
              <w:t>Samenvatting</w:t>
            </w:r>
          </w:p>
        </w:tc>
        <w:tc>
          <w:tcPr>
            <w:tcW w:w="4606" w:type="dxa"/>
          </w:tcPr>
          <w:p w:rsidR="00264DA1" w:rsidRDefault="00264DA1" w:rsidP="00264DA1">
            <w:r>
              <w:t>Alle spelers kunnen hun inzet opgeven</w:t>
            </w:r>
          </w:p>
        </w:tc>
      </w:tr>
      <w:tr w:rsidR="00264DA1" w:rsidTr="00BC3D36">
        <w:tc>
          <w:tcPr>
            <w:tcW w:w="4606" w:type="dxa"/>
          </w:tcPr>
          <w:p w:rsidR="00264DA1" w:rsidRDefault="00264DA1" w:rsidP="00BC3D36">
            <w:r>
              <w:t>Actoren</w:t>
            </w:r>
          </w:p>
        </w:tc>
        <w:tc>
          <w:tcPr>
            <w:tcW w:w="4606" w:type="dxa"/>
          </w:tcPr>
          <w:p w:rsidR="00264DA1" w:rsidRDefault="00264DA1" w:rsidP="00BC3D36">
            <w:r>
              <w:t>Alle spelers</w:t>
            </w:r>
          </w:p>
        </w:tc>
      </w:tr>
      <w:tr w:rsidR="00264DA1" w:rsidTr="00BC3D36">
        <w:tc>
          <w:tcPr>
            <w:tcW w:w="4606" w:type="dxa"/>
          </w:tcPr>
          <w:p w:rsidR="00264DA1" w:rsidRDefault="00264DA1" w:rsidP="00BC3D36">
            <w:r>
              <w:t>Aannamen</w:t>
            </w:r>
          </w:p>
        </w:tc>
        <w:tc>
          <w:tcPr>
            <w:tcW w:w="4606" w:type="dxa"/>
          </w:tcPr>
          <w:p w:rsidR="00264DA1" w:rsidRDefault="00264DA1" w:rsidP="00BC3D36">
            <w:r>
              <w:t>Use-case spel starten &amp; delen van de kaarten I succesvol doorlopen.</w:t>
            </w:r>
          </w:p>
        </w:tc>
      </w:tr>
      <w:tr w:rsidR="00264DA1" w:rsidTr="00BC3D36">
        <w:tc>
          <w:tcPr>
            <w:tcW w:w="4606" w:type="dxa"/>
          </w:tcPr>
          <w:p w:rsidR="00264DA1" w:rsidRDefault="00264DA1" w:rsidP="00BC3D36">
            <w:r>
              <w:t>Beschrijving</w:t>
            </w:r>
          </w:p>
        </w:tc>
        <w:tc>
          <w:tcPr>
            <w:tcW w:w="4606" w:type="dxa"/>
          </w:tcPr>
          <w:p w:rsidR="00264DA1" w:rsidRDefault="00264DA1" w:rsidP="00FD0AF2">
            <w:r>
              <w:t xml:space="preserve">Een voor 1 zetten geven de verschillende </w:t>
            </w:r>
            <w:r w:rsidR="00FD0AF2">
              <w:t>spelers</w:t>
            </w:r>
            <w:r>
              <w:t xml:space="preserve"> een bedrag in als inzet. De computer controleert de inzet. (1)(2)(3)</w:t>
            </w:r>
          </w:p>
        </w:tc>
      </w:tr>
      <w:tr w:rsidR="00264DA1" w:rsidTr="00BC3D36">
        <w:tc>
          <w:tcPr>
            <w:tcW w:w="4606" w:type="dxa"/>
          </w:tcPr>
          <w:p w:rsidR="00264DA1" w:rsidRDefault="00264DA1" w:rsidP="00BC3D36">
            <w:r>
              <w:t>Uitzonderingen</w:t>
            </w:r>
          </w:p>
        </w:tc>
        <w:tc>
          <w:tcPr>
            <w:tcW w:w="4606" w:type="dxa"/>
          </w:tcPr>
          <w:p w:rsidR="00264DA1" w:rsidRDefault="00264DA1" w:rsidP="00BC3D36">
            <w:pPr>
              <w:pStyle w:val="ListParagraph"/>
              <w:numPr>
                <w:ilvl w:val="0"/>
                <w:numId w:val="3"/>
              </w:numPr>
            </w:pPr>
            <w:r>
              <w:t>De gebruiker voert ongeldige tekens in bij e inzet. De computer retourneert een melding. De gebruiker voert de inzet wederom in. De computer controleert de inzet. Indien de inzet correct is vervolgt de use-case, indien niet correct begin opnieuw met 1.</w:t>
            </w:r>
          </w:p>
          <w:p w:rsidR="00264DA1" w:rsidRDefault="00264DA1" w:rsidP="00BC3D36">
            <w:pPr>
              <w:pStyle w:val="ListParagraph"/>
              <w:numPr>
                <w:ilvl w:val="0"/>
                <w:numId w:val="3"/>
              </w:numPr>
            </w:pPr>
            <w:r>
              <w:t xml:space="preserve">De gebruiker voert een inzet in die beneden de minimuminzet of boven de maximuminzet ligt. De computer retourneert een melding. De gebruiker corrigeert de inzet. De computer controleert de inzet. Indien de inzet correct is vervolgt de use-case, indien niet correct begin opnieuw met 2. </w:t>
            </w:r>
          </w:p>
          <w:p w:rsidR="00264DA1" w:rsidRDefault="00264DA1" w:rsidP="00BC3D36">
            <w:pPr>
              <w:pStyle w:val="ListParagraph"/>
              <w:numPr>
                <w:ilvl w:val="0"/>
                <w:numId w:val="3"/>
              </w:numPr>
            </w:pPr>
            <w:r>
              <w:t>Het bedrag van de inzet is groter als het saldo van de speler welke de inzet ingeeft. De computer retourneert een melding. De gebruiker corrigeert de inzet. De computer controleert de inzet. Indien de inzet niet correct is, begin opnieuw met 3. Indien wel correct vervolgt de use-case.</w:t>
            </w:r>
          </w:p>
        </w:tc>
      </w:tr>
      <w:tr w:rsidR="00264DA1" w:rsidTr="00BC3D36">
        <w:tc>
          <w:tcPr>
            <w:tcW w:w="4606" w:type="dxa"/>
          </w:tcPr>
          <w:p w:rsidR="00264DA1" w:rsidRDefault="00264DA1" w:rsidP="00BC3D36">
            <w:r>
              <w:t>Resultaat</w:t>
            </w:r>
          </w:p>
        </w:tc>
        <w:tc>
          <w:tcPr>
            <w:tcW w:w="4606" w:type="dxa"/>
          </w:tcPr>
          <w:p w:rsidR="00264DA1" w:rsidRDefault="00264DA1" w:rsidP="00BC3D36">
            <w:r>
              <w:t>Alle spelers behalve de bank hebben 1 kaart en geboden.</w:t>
            </w:r>
          </w:p>
        </w:tc>
      </w:tr>
    </w:tbl>
    <w:p w:rsidR="00264DA1" w:rsidRDefault="00264DA1" w:rsidP="00264DA1"/>
    <w:p w:rsidR="00BC1187" w:rsidRDefault="00FF6407" w:rsidP="00BC1187">
      <w:r>
        <w:br w:type="page"/>
      </w:r>
    </w:p>
    <w:tbl>
      <w:tblPr>
        <w:tblStyle w:val="TableGrid"/>
        <w:tblW w:w="0" w:type="auto"/>
        <w:tblLook w:val="04A0"/>
      </w:tblPr>
      <w:tblGrid>
        <w:gridCol w:w="4606"/>
        <w:gridCol w:w="4606"/>
      </w:tblGrid>
      <w:tr w:rsidR="00BC1187" w:rsidRPr="00BC1187" w:rsidTr="00BC3D36">
        <w:tc>
          <w:tcPr>
            <w:tcW w:w="4606" w:type="dxa"/>
          </w:tcPr>
          <w:p w:rsidR="00BC1187" w:rsidRPr="00BC1187" w:rsidRDefault="00BC1187" w:rsidP="00BC3D36">
            <w:pPr>
              <w:rPr>
                <w:strike/>
              </w:rPr>
            </w:pPr>
            <w:r w:rsidRPr="00BC1187">
              <w:rPr>
                <w:strike/>
              </w:rPr>
              <w:t>Naam</w:t>
            </w:r>
          </w:p>
        </w:tc>
        <w:tc>
          <w:tcPr>
            <w:tcW w:w="4606" w:type="dxa"/>
          </w:tcPr>
          <w:p w:rsidR="00BC1187" w:rsidRPr="00BC1187" w:rsidRDefault="00BC1187" w:rsidP="00BC3D36">
            <w:pPr>
              <w:rPr>
                <w:strike/>
              </w:rPr>
            </w:pPr>
            <w:r w:rsidRPr="00BC1187">
              <w:rPr>
                <w:strike/>
              </w:rPr>
              <w:t>Spel starten</w:t>
            </w:r>
          </w:p>
        </w:tc>
      </w:tr>
      <w:tr w:rsidR="00BC1187" w:rsidRPr="00BC1187" w:rsidTr="00BC3D36">
        <w:tc>
          <w:tcPr>
            <w:tcW w:w="4606" w:type="dxa"/>
          </w:tcPr>
          <w:p w:rsidR="00BC1187" w:rsidRPr="00BC1187" w:rsidRDefault="00BC1187" w:rsidP="00BC3D36">
            <w:pPr>
              <w:rPr>
                <w:strike/>
              </w:rPr>
            </w:pPr>
            <w:r w:rsidRPr="00BC1187">
              <w:rPr>
                <w:strike/>
              </w:rPr>
              <w:t>Samenvatting</w:t>
            </w:r>
          </w:p>
        </w:tc>
        <w:tc>
          <w:tcPr>
            <w:tcW w:w="4606" w:type="dxa"/>
          </w:tcPr>
          <w:p w:rsidR="00BC1187" w:rsidRPr="00BC1187" w:rsidRDefault="00BC1187" w:rsidP="00BC3D36">
            <w:pPr>
              <w:rPr>
                <w:strike/>
              </w:rPr>
            </w:pPr>
            <w:r w:rsidRPr="00BC1187">
              <w:rPr>
                <w:strike/>
              </w:rPr>
              <w:t>De gebruiker start het spel en kan het spel 21-en spelen.</w:t>
            </w:r>
          </w:p>
        </w:tc>
      </w:tr>
      <w:tr w:rsidR="00BC1187" w:rsidRPr="00BC1187" w:rsidTr="00BC3D36">
        <w:tc>
          <w:tcPr>
            <w:tcW w:w="4606" w:type="dxa"/>
          </w:tcPr>
          <w:p w:rsidR="00BC1187" w:rsidRPr="00BC1187" w:rsidRDefault="00BC1187" w:rsidP="00BC3D36">
            <w:pPr>
              <w:rPr>
                <w:strike/>
              </w:rPr>
            </w:pPr>
            <w:r w:rsidRPr="00BC1187">
              <w:rPr>
                <w:strike/>
              </w:rPr>
              <w:t>Actoren</w:t>
            </w:r>
          </w:p>
        </w:tc>
        <w:tc>
          <w:tcPr>
            <w:tcW w:w="4606" w:type="dxa"/>
          </w:tcPr>
          <w:p w:rsidR="00BC1187" w:rsidRPr="00BC1187" w:rsidRDefault="00BC1187" w:rsidP="00BC3D36">
            <w:pPr>
              <w:rPr>
                <w:strike/>
              </w:rPr>
            </w:pPr>
            <w:r w:rsidRPr="00BC1187">
              <w:rPr>
                <w:strike/>
              </w:rPr>
              <w:t>Gebruiker en computer</w:t>
            </w:r>
          </w:p>
        </w:tc>
      </w:tr>
      <w:tr w:rsidR="00BC1187" w:rsidRPr="00BC1187" w:rsidTr="00BC3D36">
        <w:tc>
          <w:tcPr>
            <w:tcW w:w="4606" w:type="dxa"/>
          </w:tcPr>
          <w:p w:rsidR="00BC1187" w:rsidRPr="00BC1187" w:rsidRDefault="00BC1187" w:rsidP="00BC3D36">
            <w:pPr>
              <w:rPr>
                <w:strike/>
              </w:rPr>
            </w:pPr>
            <w:r w:rsidRPr="00BC1187">
              <w:rPr>
                <w:strike/>
              </w:rPr>
              <w:t>Aannamen</w:t>
            </w:r>
          </w:p>
        </w:tc>
        <w:tc>
          <w:tcPr>
            <w:tcW w:w="4606" w:type="dxa"/>
          </w:tcPr>
          <w:p w:rsidR="00BC1187" w:rsidRPr="00BC1187" w:rsidRDefault="00BC1187" w:rsidP="00BC3D36">
            <w:pPr>
              <w:rPr>
                <w:strike/>
              </w:rPr>
            </w:pPr>
            <w:r w:rsidRPr="00BC1187">
              <w:rPr>
                <w:strike/>
              </w:rPr>
              <w:t>-</w:t>
            </w:r>
          </w:p>
        </w:tc>
      </w:tr>
      <w:tr w:rsidR="00BC1187" w:rsidRPr="00BC1187" w:rsidTr="00BC3D36">
        <w:tc>
          <w:tcPr>
            <w:tcW w:w="4606" w:type="dxa"/>
          </w:tcPr>
          <w:p w:rsidR="00BC1187" w:rsidRPr="00BC1187" w:rsidRDefault="00BC1187" w:rsidP="00BC3D36">
            <w:pPr>
              <w:rPr>
                <w:strike/>
              </w:rPr>
            </w:pPr>
            <w:r w:rsidRPr="00BC1187">
              <w:rPr>
                <w:strike/>
              </w:rPr>
              <w:t>Beschrijving</w:t>
            </w:r>
          </w:p>
        </w:tc>
        <w:tc>
          <w:tcPr>
            <w:tcW w:w="4606" w:type="dxa"/>
          </w:tcPr>
          <w:p w:rsidR="00BC1187" w:rsidRPr="00BC1187" w:rsidRDefault="00BC1187" w:rsidP="00BC3D36">
            <w:pPr>
              <w:rPr>
                <w:strike/>
              </w:rPr>
            </w:pPr>
            <w:r w:rsidRPr="00BC1187">
              <w:rPr>
                <w:strike/>
              </w:rPr>
              <w:t>De gebruiker start het programma op. De computer vraagt de gebruiker naar zijn naam. De gebruiker geeft zijn naam in (alleen alfanumerieke tekens). De computer controleert de naam (1) en vraagt de gebruiker om de minimum- en maximum inzet. De gebruiker geeft de minimum- en maximum inzet in (alleen numerieke tekens). De computer controleert de minimum- en maximum inzet(2). De computer kiest uit alle spelers een persoon die de bank is.</w:t>
            </w:r>
          </w:p>
        </w:tc>
      </w:tr>
      <w:tr w:rsidR="00BC1187" w:rsidRPr="00BC1187" w:rsidTr="00BC3D36">
        <w:tc>
          <w:tcPr>
            <w:tcW w:w="4606" w:type="dxa"/>
          </w:tcPr>
          <w:p w:rsidR="00BC1187" w:rsidRPr="00BC1187" w:rsidRDefault="00BC1187" w:rsidP="00BC3D36">
            <w:pPr>
              <w:rPr>
                <w:strike/>
              </w:rPr>
            </w:pPr>
            <w:r w:rsidRPr="00BC1187">
              <w:rPr>
                <w:strike/>
              </w:rPr>
              <w:t>Uitzonderingen</w:t>
            </w:r>
          </w:p>
        </w:tc>
        <w:tc>
          <w:tcPr>
            <w:tcW w:w="4606" w:type="dxa"/>
          </w:tcPr>
          <w:p w:rsidR="00BC1187" w:rsidRPr="00BC1187" w:rsidRDefault="00BC1187" w:rsidP="00BC3D36">
            <w:pPr>
              <w:pStyle w:val="ListParagraph"/>
              <w:numPr>
                <w:ilvl w:val="0"/>
                <w:numId w:val="2"/>
              </w:numPr>
              <w:rPr>
                <w:strike/>
              </w:rPr>
            </w:pPr>
            <w:r w:rsidRPr="00BC1187">
              <w:rPr>
                <w:strike/>
              </w:rPr>
              <w:t>De gebruiker voert ongeldige tekens in wanneer de gebruiker naar de naam wordt gevraagd. Computer retourneert melding. Gebruiker krijgt nog een kans om de naam in te voeren. Computer controleert de invoer. Indien niet correct, begin opnieuw met 1, indien wel correct, ga door met originele use-case.</w:t>
            </w:r>
          </w:p>
          <w:p w:rsidR="00BC1187" w:rsidRPr="00BC1187" w:rsidRDefault="00BC1187" w:rsidP="00BC3D36">
            <w:pPr>
              <w:pStyle w:val="ListParagraph"/>
              <w:numPr>
                <w:ilvl w:val="0"/>
                <w:numId w:val="2"/>
              </w:numPr>
              <w:rPr>
                <w:strike/>
              </w:rPr>
            </w:pPr>
            <w:r w:rsidRPr="00BC1187">
              <w:rPr>
                <w:strike/>
              </w:rPr>
              <w:t xml:space="preserve">De gebruiker voert ongeldige tekens in bij de minimum- of maximum inzet. De computer retourneert een melding. De gebruiker voert de minimum- en maximum inzet nog eens in. Computer controleert wederom de invoer. Indien niet correct, begin opnieuw met 2, indien wel correct, ga door met de originele use-case. </w:t>
            </w:r>
          </w:p>
        </w:tc>
      </w:tr>
      <w:tr w:rsidR="00BC1187" w:rsidRPr="00BC1187" w:rsidTr="00BC3D36">
        <w:tc>
          <w:tcPr>
            <w:tcW w:w="4606" w:type="dxa"/>
          </w:tcPr>
          <w:p w:rsidR="00BC1187" w:rsidRPr="00BC1187" w:rsidRDefault="00BC1187" w:rsidP="00BC3D36">
            <w:pPr>
              <w:rPr>
                <w:strike/>
              </w:rPr>
            </w:pPr>
            <w:r w:rsidRPr="00BC1187">
              <w:rPr>
                <w:strike/>
              </w:rPr>
              <w:t>Resultaat</w:t>
            </w:r>
          </w:p>
        </w:tc>
        <w:tc>
          <w:tcPr>
            <w:tcW w:w="4606" w:type="dxa"/>
          </w:tcPr>
          <w:p w:rsidR="00BC1187" w:rsidRPr="00BC1187" w:rsidRDefault="00BC1187" w:rsidP="00BC3D36">
            <w:pPr>
              <w:rPr>
                <w:strike/>
              </w:rPr>
            </w:pPr>
            <w:r w:rsidRPr="00BC1187">
              <w:rPr>
                <w:strike/>
              </w:rPr>
              <w:t>Het delen begint.</w:t>
            </w:r>
          </w:p>
        </w:tc>
      </w:tr>
    </w:tbl>
    <w:p w:rsidR="00BC1187" w:rsidRDefault="00BC1187" w:rsidP="00BC1187"/>
    <w:p w:rsidR="00FF6407" w:rsidRPr="00264DA1" w:rsidRDefault="00FF6407">
      <w:pPr>
        <w:rPr>
          <w:strike/>
        </w:rPr>
      </w:pPr>
    </w:p>
    <w:tbl>
      <w:tblPr>
        <w:tblStyle w:val="TableGrid"/>
        <w:tblW w:w="0" w:type="auto"/>
        <w:tblLook w:val="04A0"/>
      </w:tblPr>
      <w:tblGrid>
        <w:gridCol w:w="4606"/>
        <w:gridCol w:w="4606"/>
      </w:tblGrid>
      <w:tr w:rsidR="00F95FD8" w:rsidRPr="00264DA1" w:rsidTr="00F95FD8">
        <w:tc>
          <w:tcPr>
            <w:tcW w:w="4606" w:type="dxa"/>
          </w:tcPr>
          <w:p w:rsidR="00F95FD8" w:rsidRPr="00264DA1" w:rsidRDefault="00F95FD8" w:rsidP="007F43FA">
            <w:pPr>
              <w:rPr>
                <w:strike/>
              </w:rPr>
            </w:pPr>
            <w:r w:rsidRPr="00264DA1">
              <w:rPr>
                <w:strike/>
              </w:rPr>
              <w:t>Naam</w:t>
            </w:r>
          </w:p>
        </w:tc>
        <w:tc>
          <w:tcPr>
            <w:tcW w:w="4606" w:type="dxa"/>
          </w:tcPr>
          <w:p w:rsidR="00F95FD8" w:rsidRPr="00264DA1" w:rsidRDefault="00F95FD8" w:rsidP="007F43FA">
            <w:pPr>
              <w:rPr>
                <w:strike/>
              </w:rPr>
            </w:pPr>
            <w:r w:rsidRPr="00264DA1">
              <w:rPr>
                <w:strike/>
              </w:rPr>
              <w:t>Delen van de kaarten</w:t>
            </w:r>
            <w:r w:rsidR="002348D6" w:rsidRPr="00264DA1">
              <w:rPr>
                <w:strike/>
              </w:rPr>
              <w:t xml:space="preserve"> I</w:t>
            </w:r>
          </w:p>
        </w:tc>
      </w:tr>
      <w:tr w:rsidR="00F95FD8" w:rsidRPr="00264DA1" w:rsidTr="00F95FD8">
        <w:tc>
          <w:tcPr>
            <w:tcW w:w="4606" w:type="dxa"/>
          </w:tcPr>
          <w:p w:rsidR="00F95FD8" w:rsidRPr="00264DA1" w:rsidRDefault="00F95FD8" w:rsidP="007F43FA">
            <w:pPr>
              <w:rPr>
                <w:strike/>
              </w:rPr>
            </w:pPr>
            <w:r w:rsidRPr="00264DA1">
              <w:rPr>
                <w:strike/>
              </w:rPr>
              <w:t>Samenvatting</w:t>
            </w:r>
          </w:p>
        </w:tc>
        <w:tc>
          <w:tcPr>
            <w:tcW w:w="4606" w:type="dxa"/>
          </w:tcPr>
          <w:p w:rsidR="00F95FD8" w:rsidRPr="00264DA1" w:rsidRDefault="00F95FD8" w:rsidP="007F43FA">
            <w:pPr>
              <w:rPr>
                <w:strike/>
              </w:rPr>
            </w:pPr>
            <w:r w:rsidRPr="00264DA1">
              <w:rPr>
                <w:strike/>
              </w:rPr>
              <w:t>De kaarten kunnen gedeeld worden aan de verschillende spelers (inclusief de speler bank).</w:t>
            </w:r>
          </w:p>
        </w:tc>
      </w:tr>
      <w:tr w:rsidR="00F95FD8" w:rsidRPr="00264DA1" w:rsidTr="00F95FD8">
        <w:tc>
          <w:tcPr>
            <w:tcW w:w="4606" w:type="dxa"/>
          </w:tcPr>
          <w:p w:rsidR="00F95FD8" w:rsidRPr="00264DA1" w:rsidRDefault="00F95FD8" w:rsidP="007F43FA">
            <w:pPr>
              <w:rPr>
                <w:strike/>
              </w:rPr>
            </w:pPr>
            <w:r w:rsidRPr="00264DA1">
              <w:rPr>
                <w:strike/>
              </w:rPr>
              <w:t>Actoren</w:t>
            </w:r>
          </w:p>
        </w:tc>
        <w:tc>
          <w:tcPr>
            <w:tcW w:w="4606" w:type="dxa"/>
          </w:tcPr>
          <w:p w:rsidR="00F95FD8" w:rsidRPr="00264DA1" w:rsidRDefault="00F95FD8" w:rsidP="007F43FA">
            <w:pPr>
              <w:rPr>
                <w:strike/>
              </w:rPr>
            </w:pPr>
            <w:r w:rsidRPr="00264DA1">
              <w:rPr>
                <w:strike/>
              </w:rPr>
              <w:t>Alle spelers (zowel computer als menselijk).</w:t>
            </w:r>
          </w:p>
        </w:tc>
      </w:tr>
      <w:tr w:rsidR="00F95FD8" w:rsidRPr="00264DA1" w:rsidTr="00F95FD8">
        <w:tc>
          <w:tcPr>
            <w:tcW w:w="4606" w:type="dxa"/>
          </w:tcPr>
          <w:p w:rsidR="00F95FD8" w:rsidRPr="00264DA1" w:rsidRDefault="00F95FD8" w:rsidP="007F43FA">
            <w:pPr>
              <w:rPr>
                <w:strike/>
              </w:rPr>
            </w:pPr>
            <w:r w:rsidRPr="00264DA1">
              <w:rPr>
                <w:strike/>
              </w:rPr>
              <w:t>Aannamen</w:t>
            </w:r>
          </w:p>
        </w:tc>
        <w:tc>
          <w:tcPr>
            <w:tcW w:w="4606" w:type="dxa"/>
          </w:tcPr>
          <w:p w:rsidR="00F95FD8" w:rsidRPr="00264DA1" w:rsidRDefault="00F95FD8" w:rsidP="007F43FA">
            <w:pPr>
              <w:rPr>
                <w:strike/>
              </w:rPr>
            </w:pPr>
            <w:r w:rsidRPr="00264DA1">
              <w:rPr>
                <w:strike/>
              </w:rPr>
              <w:t>Use-case spel starten succesvol doorlopen.</w:t>
            </w:r>
          </w:p>
        </w:tc>
      </w:tr>
      <w:tr w:rsidR="00F95FD8" w:rsidRPr="00264DA1" w:rsidTr="00F95FD8">
        <w:tc>
          <w:tcPr>
            <w:tcW w:w="4606" w:type="dxa"/>
          </w:tcPr>
          <w:p w:rsidR="00F95FD8" w:rsidRPr="00264DA1" w:rsidRDefault="00F95FD8" w:rsidP="007F43FA">
            <w:pPr>
              <w:rPr>
                <w:strike/>
              </w:rPr>
            </w:pPr>
            <w:r w:rsidRPr="00264DA1">
              <w:rPr>
                <w:strike/>
              </w:rPr>
              <w:t>Beschrijving</w:t>
            </w:r>
          </w:p>
        </w:tc>
        <w:tc>
          <w:tcPr>
            <w:tcW w:w="4606" w:type="dxa"/>
          </w:tcPr>
          <w:p w:rsidR="00F95FD8" w:rsidRPr="00264DA1" w:rsidRDefault="00F95FD8" w:rsidP="007F43FA">
            <w:pPr>
              <w:rPr>
                <w:strike/>
              </w:rPr>
            </w:pPr>
            <w:r w:rsidRPr="00264DA1">
              <w:rPr>
                <w:strike/>
              </w:rPr>
              <w:t>De computer schudt de kaarten voor de speler welke de bank vertegenwoordigd (= bank). Aan iedere speler, inclusief zichzelf geeft hij 1 kaart. Alle spelers behalve de bank bekijken de kaart.</w:t>
            </w:r>
          </w:p>
        </w:tc>
      </w:tr>
      <w:tr w:rsidR="00F95FD8" w:rsidRPr="00264DA1" w:rsidTr="00F95FD8">
        <w:tc>
          <w:tcPr>
            <w:tcW w:w="4606" w:type="dxa"/>
          </w:tcPr>
          <w:p w:rsidR="00F95FD8" w:rsidRPr="00264DA1" w:rsidRDefault="00F95FD8" w:rsidP="007F43FA">
            <w:pPr>
              <w:rPr>
                <w:strike/>
              </w:rPr>
            </w:pPr>
            <w:r w:rsidRPr="00264DA1">
              <w:rPr>
                <w:strike/>
              </w:rPr>
              <w:t>Uitzonderingen</w:t>
            </w:r>
          </w:p>
        </w:tc>
        <w:tc>
          <w:tcPr>
            <w:tcW w:w="4606" w:type="dxa"/>
          </w:tcPr>
          <w:p w:rsidR="00F95FD8" w:rsidRPr="00264DA1" w:rsidRDefault="00F95FD8" w:rsidP="007F43FA">
            <w:pPr>
              <w:rPr>
                <w:strike/>
              </w:rPr>
            </w:pPr>
            <w:r w:rsidRPr="00264DA1">
              <w:rPr>
                <w:strike/>
              </w:rPr>
              <w:t>Geen</w:t>
            </w:r>
          </w:p>
        </w:tc>
      </w:tr>
      <w:tr w:rsidR="00F95FD8" w:rsidRPr="00264DA1" w:rsidTr="00F95FD8">
        <w:tc>
          <w:tcPr>
            <w:tcW w:w="4606" w:type="dxa"/>
          </w:tcPr>
          <w:p w:rsidR="00F95FD8" w:rsidRPr="00264DA1" w:rsidRDefault="00F95FD8" w:rsidP="007F43FA">
            <w:pPr>
              <w:rPr>
                <w:strike/>
              </w:rPr>
            </w:pPr>
            <w:r w:rsidRPr="00264DA1">
              <w:rPr>
                <w:strike/>
              </w:rPr>
              <w:t>Resultaat</w:t>
            </w:r>
          </w:p>
        </w:tc>
        <w:tc>
          <w:tcPr>
            <w:tcW w:w="4606" w:type="dxa"/>
          </w:tcPr>
          <w:p w:rsidR="00F95FD8" w:rsidRPr="00264DA1" w:rsidRDefault="00F95FD8" w:rsidP="00F95FD8">
            <w:pPr>
              <w:rPr>
                <w:strike/>
              </w:rPr>
            </w:pPr>
            <w:r w:rsidRPr="00264DA1">
              <w:rPr>
                <w:strike/>
              </w:rPr>
              <w:t>Alle spelers behalve de bank weten welke de eerste kaart is.</w:t>
            </w:r>
          </w:p>
        </w:tc>
      </w:tr>
    </w:tbl>
    <w:p w:rsidR="00F95FD8" w:rsidRPr="00264DA1" w:rsidRDefault="00F95FD8" w:rsidP="007F43FA">
      <w:pPr>
        <w:rPr>
          <w:strike/>
        </w:rPr>
      </w:pPr>
    </w:p>
    <w:p w:rsidR="002348D6" w:rsidRDefault="002348D6">
      <w:r>
        <w:br w:type="page"/>
      </w:r>
    </w:p>
    <w:tbl>
      <w:tblPr>
        <w:tblStyle w:val="TableGrid"/>
        <w:tblW w:w="0" w:type="auto"/>
        <w:tblLook w:val="04A0"/>
      </w:tblPr>
      <w:tblGrid>
        <w:gridCol w:w="4606"/>
        <w:gridCol w:w="4606"/>
      </w:tblGrid>
      <w:tr w:rsidR="00F95FD8" w:rsidRPr="00264DA1" w:rsidTr="00BF419E">
        <w:tc>
          <w:tcPr>
            <w:tcW w:w="4606" w:type="dxa"/>
          </w:tcPr>
          <w:p w:rsidR="00F95FD8" w:rsidRPr="00264DA1" w:rsidRDefault="00F95FD8" w:rsidP="00BF419E">
            <w:pPr>
              <w:rPr>
                <w:strike/>
              </w:rPr>
            </w:pPr>
            <w:r w:rsidRPr="00264DA1">
              <w:rPr>
                <w:strike/>
              </w:rPr>
              <w:t>Naam</w:t>
            </w:r>
          </w:p>
        </w:tc>
        <w:tc>
          <w:tcPr>
            <w:tcW w:w="4606" w:type="dxa"/>
          </w:tcPr>
          <w:p w:rsidR="00F95FD8" w:rsidRPr="00264DA1" w:rsidRDefault="00F95FD8" w:rsidP="00BF419E">
            <w:pPr>
              <w:rPr>
                <w:strike/>
              </w:rPr>
            </w:pPr>
            <w:r w:rsidRPr="00264DA1">
              <w:rPr>
                <w:strike/>
              </w:rPr>
              <w:t>Bieden</w:t>
            </w:r>
          </w:p>
        </w:tc>
      </w:tr>
      <w:tr w:rsidR="00F95FD8" w:rsidRPr="00264DA1" w:rsidTr="00BF419E">
        <w:tc>
          <w:tcPr>
            <w:tcW w:w="4606" w:type="dxa"/>
          </w:tcPr>
          <w:p w:rsidR="00F95FD8" w:rsidRPr="00264DA1" w:rsidRDefault="00F95FD8" w:rsidP="00BF419E">
            <w:pPr>
              <w:rPr>
                <w:strike/>
              </w:rPr>
            </w:pPr>
            <w:r w:rsidRPr="00264DA1">
              <w:rPr>
                <w:strike/>
              </w:rPr>
              <w:t>Samenvatting</w:t>
            </w:r>
          </w:p>
        </w:tc>
        <w:tc>
          <w:tcPr>
            <w:tcW w:w="4606" w:type="dxa"/>
          </w:tcPr>
          <w:p w:rsidR="00F95FD8" w:rsidRPr="00264DA1" w:rsidRDefault="00F95FD8" w:rsidP="00BF419E">
            <w:pPr>
              <w:rPr>
                <w:strike/>
              </w:rPr>
            </w:pPr>
            <w:r w:rsidRPr="00264DA1">
              <w:rPr>
                <w:strike/>
              </w:rPr>
              <w:t>Alle spelers behalve de speler welke de bank is, zetten geld in op basis van hun eerste kaart.</w:t>
            </w:r>
          </w:p>
        </w:tc>
      </w:tr>
      <w:tr w:rsidR="00F95FD8" w:rsidRPr="00264DA1" w:rsidTr="00BF419E">
        <w:tc>
          <w:tcPr>
            <w:tcW w:w="4606" w:type="dxa"/>
          </w:tcPr>
          <w:p w:rsidR="00F95FD8" w:rsidRPr="00264DA1" w:rsidRDefault="00F95FD8" w:rsidP="00BF419E">
            <w:pPr>
              <w:rPr>
                <w:strike/>
              </w:rPr>
            </w:pPr>
            <w:r w:rsidRPr="00264DA1">
              <w:rPr>
                <w:strike/>
              </w:rPr>
              <w:t>Actoren</w:t>
            </w:r>
          </w:p>
        </w:tc>
        <w:tc>
          <w:tcPr>
            <w:tcW w:w="4606" w:type="dxa"/>
          </w:tcPr>
          <w:p w:rsidR="00F95FD8" w:rsidRPr="00264DA1" w:rsidRDefault="00F95FD8" w:rsidP="00BF419E">
            <w:pPr>
              <w:rPr>
                <w:strike/>
              </w:rPr>
            </w:pPr>
            <w:r w:rsidRPr="00264DA1">
              <w:rPr>
                <w:strike/>
              </w:rPr>
              <w:t>Alle spelers (zowel computer als menselijk).</w:t>
            </w:r>
          </w:p>
        </w:tc>
      </w:tr>
      <w:tr w:rsidR="00F95FD8" w:rsidRPr="00264DA1" w:rsidTr="00BF419E">
        <w:tc>
          <w:tcPr>
            <w:tcW w:w="4606" w:type="dxa"/>
          </w:tcPr>
          <w:p w:rsidR="00F95FD8" w:rsidRPr="00264DA1" w:rsidRDefault="00F95FD8" w:rsidP="00BF419E">
            <w:pPr>
              <w:rPr>
                <w:strike/>
              </w:rPr>
            </w:pPr>
            <w:r w:rsidRPr="00264DA1">
              <w:rPr>
                <w:strike/>
              </w:rPr>
              <w:t>Aannamen</w:t>
            </w:r>
          </w:p>
        </w:tc>
        <w:tc>
          <w:tcPr>
            <w:tcW w:w="4606" w:type="dxa"/>
          </w:tcPr>
          <w:p w:rsidR="00F95FD8" w:rsidRPr="00264DA1" w:rsidRDefault="00F95FD8" w:rsidP="00BF419E">
            <w:pPr>
              <w:rPr>
                <w:strike/>
              </w:rPr>
            </w:pPr>
            <w:r w:rsidRPr="00264DA1">
              <w:rPr>
                <w:strike/>
              </w:rPr>
              <w:t xml:space="preserve">Use-case spel starten &amp; delen van de kaarten </w:t>
            </w:r>
            <w:r w:rsidR="002348D6" w:rsidRPr="00264DA1">
              <w:rPr>
                <w:strike/>
              </w:rPr>
              <w:t xml:space="preserve">I </w:t>
            </w:r>
            <w:r w:rsidRPr="00264DA1">
              <w:rPr>
                <w:strike/>
              </w:rPr>
              <w:t>succesvol doorlopen.</w:t>
            </w:r>
          </w:p>
        </w:tc>
      </w:tr>
      <w:tr w:rsidR="00F95FD8" w:rsidRPr="00264DA1" w:rsidTr="00BF419E">
        <w:tc>
          <w:tcPr>
            <w:tcW w:w="4606" w:type="dxa"/>
          </w:tcPr>
          <w:p w:rsidR="00F95FD8" w:rsidRPr="00264DA1" w:rsidRDefault="00F95FD8" w:rsidP="00BF419E">
            <w:pPr>
              <w:rPr>
                <w:strike/>
              </w:rPr>
            </w:pPr>
            <w:r w:rsidRPr="00264DA1">
              <w:rPr>
                <w:strike/>
              </w:rPr>
              <w:t>Beschrijving</w:t>
            </w:r>
          </w:p>
        </w:tc>
        <w:tc>
          <w:tcPr>
            <w:tcW w:w="4606" w:type="dxa"/>
          </w:tcPr>
          <w:p w:rsidR="00F95FD8" w:rsidRPr="00264DA1" w:rsidRDefault="00F95FD8" w:rsidP="00F95FD8">
            <w:pPr>
              <w:rPr>
                <w:strike/>
              </w:rPr>
            </w:pPr>
            <w:r w:rsidRPr="00264DA1">
              <w:rPr>
                <w:strike/>
              </w:rPr>
              <w:t>De speler welke de bank vertegenwoordigd (= bank) geeft aan dat er ingezet kan worden. Een voor 1 zetten geven de verschillende gebruikers een bedrag in als inzet. De computer controleert de inzet. (1)(2)</w:t>
            </w:r>
            <w:r w:rsidR="00005FD6" w:rsidRPr="00264DA1">
              <w:rPr>
                <w:strike/>
              </w:rPr>
              <w:t>(3)</w:t>
            </w:r>
          </w:p>
        </w:tc>
      </w:tr>
      <w:tr w:rsidR="00F95FD8" w:rsidRPr="00264DA1" w:rsidTr="00BF419E">
        <w:tc>
          <w:tcPr>
            <w:tcW w:w="4606" w:type="dxa"/>
          </w:tcPr>
          <w:p w:rsidR="00F95FD8" w:rsidRPr="00264DA1" w:rsidRDefault="00F95FD8" w:rsidP="00BF419E">
            <w:pPr>
              <w:rPr>
                <w:strike/>
              </w:rPr>
            </w:pPr>
            <w:r w:rsidRPr="00264DA1">
              <w:rPr>
                <w:strike/>
              </w:rPr>
              <w:t>Uitzonderingen</w:t>
            </w:r>
          </w:p>
        </w:tc>
        <w:tc>
          <w:tcPr>
            <w:tcW w:w="4606" w:type="dxa"/>
          </w:tcPr>
          <w:p w:rsidR="00F95FD8" w:rsidRPr="00264DA1" w:rsidRDefault="00F95FD8" w:rsidP="00883928">
            <w:pPr>
              <w:pStyle w:val="ListParagraph"/>
              <w:numPr>
                <w:ilvl w:val="0"/>
                <w:numId w:val="3"/>
              </w:numPr>
              <w:rPr>
                <w:strike/>
              </w:rPr>
            </w:pPr>
            <w:r w:rsidRPr="00264DA1">
              <w:rPr>
                <w:strike/>
              </w:rPr>
              <w:t xml:space="preserve">De gebruiker voert ongeldige tekens in bij e inzet. De computer retourneert een melding. De gebruiker voert de inzet wederom in. De computer controleert de inzet. Indien de inzet </w:t>
            </w:r>
            <w:r w:rsidR="00883928" w:rsidRPr="00264DA1">
              <w:rPr>
                <w:strike/>
              </w:rPr>
              <w:t>correct is</w:t>
            </w:r>
            <w:r w:rsidRPr="00264DA1">
              <w:rPr>
                <w:strike/>
              </w:rPr>
              <w:t xml:space="preserve"> vervolgt de use-case</w:t>
            </w:r>
            <w:r w:rsidR="00883928" w:rsidRPr="00264DA1">
              <w:rPr>
                <w:strike/>
              </w:rPr>
              <w:t>, indien niet correct begin opnieuw met 1.</w:t>
            </w:r>
          </w:p>
          <w:p w:rsidR="00883928" w:rsidRPr="00264DA1" w:rsidRDefault="00883928" w:rsidP="00883928">
            <w:pPr>
              <w:pStyle w:val="ListParagraph"/>
              <w:numPr>
                <w:ilvl w:val="0"/>
                <w:numId w:val="3"/>
              </w:numPr>
              <w:rPr>
                <w:strike/>
              </w:rPr>
            </w:pPr>
            <w:r w:rsidRPr="00264DA1">
              <w:rPr>
                <w:strike/>
              </w:rPr>
              <w:t>De gebruiker voert een inzet in die beneden de minimuminzet of boven de maximuminzet ligt. De computer retourneert een melding. De gebruiker corrigeert de inzet. De computer controleert de inzet. Indien de inzet correct is ver</w:t>
            </w:r>
            <w:r w:rsidR="00005FD6" w:rsidRPr="00264DA1">
              <w:rPr>
                <w:strike/>
              </w:rPr>
              <w:t>v</w:t>
            </w:r>
            <w:r w:rsidRPr="00264DA1">
              <w:rPr>
                <w:strike/>
              </w:rPr>
              <w:t>o</w:t>
            </w:r>
            <w:r w:rsidR="00005FD6" w:rsidRPr="00264DA1">
              <w:rPr>
                <w:strike/>
              </w:rPr>
              <w:t>l</w:t>
            </w:r>
            <w:r w:rsidRPr="00264DA1">
              <w:rPr>
                <w:strike/>
              </w:rPr>
              <w:t xml:space="preserve">gt de use-case, indien niet correct begin opnieuw met 2. </w:t>
            </w:r>
          </w:p>
          <w:p w:rsidR="00005FD6" w:rsidRPr="00264DA1" w:rsidRDefault="00005FD6" w:rsidP="00883928">
            <w:pPr>
              <w:pStyle w:val="ListParagraph"/>
              <w:numPr>
                <w:ilvl w:val="0"/>
                <w:numId w:val="3"/>
              </w:numPr>
              <w:rPr>
                <w:strike/>
              </w:rPr>
            </w:pPr>
            <w:r w:rsidRPr="00264DA1">
              <w:rPr>
                <w:strike/>
              </w:rPr>
              <w:t>Het bedrag van de inzet is groter als het saldo van de speler welke de inzet ingeeft. De computer retourneert een melding. De gebruiker corrigeert de inzet. De computer controleert de inzet. Indien de inzet niet correct is, begin opnieuw met 3. Indien wel correct vervolgt de use-case.</w:t>
            </w:r>
          </w:p>
        </w:tc>
      </w:tr>
      <w:tr w:rsidR="00F95FD8" w:rsidRPr="00264DA1" w:rsidTr="00BF419E">
        <w:tc>
          <w:tcPr>
            <w:tcW w:w="4606" w:type="dxa"/>
          </w:tcPr>
          <w:p w:rsidR="00F95FD8" w:rsidRPr="00264DA1" w:rsidRDefault="00F95FD8" w:rsidP="00BF419E">
            <w:pPr>
              <w:rPr>
                <w:strike/>
              </w:rPr>
            </w:pPr>
            <w:r w:rsidRPr="00264DA1">
              <w:rPr>
                <w:strike/>
              </w:rPr>
              <w:t>Resultaat</w:t>
            </w:r>
          </w:p>
        </w:tc>
        <w:tc>
          <w:tcPr>
            <w:tcW w:w="4606" w:type="dxa"/>
          </w:tcPr>
          <w:p w:rsidR="00F95FD8" w:rsidRPr="00264DA1" w:rsidRDefault="00883928" w:rsidP="00BF419E">
            <w:pPr>
              <w:rPr>
                <w:strike/>
              </w:rPr>
            </w:pPr>
            <w:r w:rsidRPr="00264DA1">
              <w:rPr>
                <w:strike/>
              </w:rPr>
              <w:t>Alle spelers behalve de bank hebben 1 kaart en geboden.</w:t>
            </w:r>
          </w:p>
        </w:tc>
      </w:tr>
    </w:tbl>
    <w:p w:rsidR="007F43FA" w:rsidRDefault="007F43FA" w:rsidP="007F43FA">
      <w:pPr>
        <w:rPr>
          <w:strike/>
        </w:rPr>
      </w:pPr>
    </w:p>
    <w:tbl>
      <w:tblPr>
        <w:tblStyle w:val="TableGrid"/>
        <w:tblW w:w="0" w:type="auto"/>
        <w:tblLook w:val="04A0"/>
      </w:tblPr>
      <w:tblGrid>
        <w:gridCol w:w="4606"/>
        <w:gridCol w:w="4606"/>
      </w:tblGrid>
      <w:tr w:rsidR="00FD0AF2" w:rsidTr="00BC3D36">
        <w:tc>
          <w:tcPr>
            <w:tcW w:w="4606" w:type="dxa"/>
          </w:tcPr>
          <w:p w:rsidR="00FD0AF2" w:rsidRDefault="00FD0AF2" w:rsidP="00BC3D36">
            <w:r>
              <w:t>Naam</w:t>
            </w:r>
          </w:p>
        </w:tc>
        <w:tc>
          <w:tcPr>
            <w:tcW w:w="4606" w:type="dxa"/>
          </w:tcPr>
          <w:p w:rsidR="00FD0AF2" w:rsidRDefault="00FD0AF2" w:rsidP="00BC3D36">
            <w:r>
              <w:t>Delen van de kaarten II</w:t>
            </w:r>
          </w:p>
        </w:tc>
      </w:tr>
      <w:tr w:rsidR="00FD0AF2" w:rsidTr="00BC3D36">
        <w:tc>
          <w:tcPr>
            <w:tcW w:w="4606" w:type="dxa"/>
          </w:tcPr>
          <w:p w:rsidR="00FD0AF2" w:rsidRDefault="00FD0AF2" w:rsidP="00BC3D36">
            <w:r>
              <w:t>Samenvatting</w:t>
            </w:r>
          </w:p>
        </w:tc>
        <w:tc>
          <w:tcPr>
            <w:tcW w:w="4606" w:type="dxa"/>
          </w:tcPr>
          <w:p w:rsidR="00FD0AF2" w:rsidRDefault="00FD0AF2" w:rsidP="00BC3D36">
            <w:r>
              <w:t>Alle spelers ontvangen een tweede kaart.</w:t>
            </w:r>
          </w:p>
        </w:tc>
      </w:tr>
      <w:tr w:rsidR="00FD0AF2" w:rsidTr="00BC3D36">
        <w:tc>
          <w:tcPr>
            <w:tcW w:w="4606" w:type="dxa"/>
          </w:tcPr>
          <w:p w:rsidR="00FD0AF2" w:rsidRDefault="00FD0AF2" w:rsidP="00BC3D36">
            <w:r>
              <w:t>Actoren</w:t>
            </w:r>
          </w:p>
        </w:tc>
        <w:tc>
          <w:tcPr>
            <w:tcW w:w="4606" w:type="dxa"/>
          </w:tcPr>
          <w:p w:rsidR="00FD0AF2" w:rsidRDefault="00FD0AF2" w:rsidP="00BC3D36">
            <w:r>
              <w:t>Alle spelers en de bank</w:t>
            </w:r>
          </w:p>
        </w:tc>
      </w:tr>
      <w:tr w:rsidR="00FD0AF2" w:rsidTr="00BC3D36">
        <w:tc>
          <w:tcPr>
            <w:tcW w:w="4606" w:type="dxa"/>
          </w:tcPr>
          <w:p w:rsidR="00FD0AF2" w:rsidRDefault="00FD0AF2" w:rsidP="00BC3D36">
            <w:r>
              <w:t>Aannamen</w:t>
            </w:r>
          </w:p>
        </w:tc>
        <w:tc>
          <w:tcPr>
            <w:tcW w:w="4606" w:type="dxa"/>
          </w:tcPr>
          <w:p w:rsidR="00FD0AF2" w:rsidRDefault="00FD0AF2" w:rsidP="00BC3D36">
            <w:r>
              <w:t>Use-cases spel opstarten, delen van de kaarten I &amp; bieden zijn correct doorlopen.</w:t>
            </w:r>
          </w:p>
        </w:tc>
      </w:tr>
      <w:tr w:rsidR="00FD0AF2" w:rsidTr="00BC3D36">
        <w:tc>
          <w:tcPr>
            <w:tcW w:w="4606" w:type="dxa"/>
          </w:tcPr>
          <w:p w:rsidR="00FD0AF2" w:rsidRDefault="00FD0AF2" w:rsidP="00BC3D36">
            <w:r>
              <w:t>Beschrijving</w:t>
            </w:r>
          </w:p>
        </w:tc>
        <w:tc>
          <w:tcPr>
            <w:tcW w:w="4606" w:type="dxa"/>
          </w:tcPr>
          <w:p w:rsidR="00FD0AF2" w:rsidRDefault="00FD0AF2" w:rsidP="00BC3D36">
            <w:r>
              <w:t>De computer geeft elke speler (inclusief de speler welke de bank vertegenwoordigd (= de bank)) een tweede kaart.(1)(2)(3) De computer geeft de eerste actieve speler links van de bank de mogelijkheid om een derde kaart te vragen.</w:t>
            </w:r>
          </w:p>
        </w:tc>
      </w:tr>
      <w:tr w:rsidR="00FD0AF2" w:rsidTr="00BC3D36">
        <w:tc>
          <w:tcPr>
            <w:tcW w:w="4606" w:type="dxa"/>
          </w:tcPr>
          <w:p w:rsidR="00FD0AF2" w:rsidRDefault="00FD0AF2" w:rsidP="00BC3D36">
            <w:r>
              <w:t>Uitzonderingen</w:t>
            </w:r>
          </w:p>
        </w:tc>
        <w:tc>
          <w:tcPr>
            <w:tcW w:w="4606" w:type="dxa"/>
          </w:tcPr>
          <w:p w:rsidR="00FD0AF2" w:rsidRDefault="00FD0AF2" w:rsidP="00BC3D36">
            <w:pPr>
              <w:pStyle w:val="ListParagraph"/>
              <w:numPr>
                <w:ilvl w:val="0"/>
                <w:numId w:val="4"/>
              </w:numPr>
            </w:pPr>
            <w:r>
              <w:t xml:space="preserve">De speler ontvangt de tweede kaart. Indien beide kaarten azen zijn, heeft de speler gewonnen. De use-case winnen zal uitgevoerd worden. </w:t>
            </w:r>
          </w:p>
          <w:p w:rsidR="00FD0AF2" w:rsidRDefault="00FD0AF2" w:rsidP="00BC3D36">
            <w:pPr>
              <w:pStyle w:val="ListParagraph"/>
              <w:numPr>
                <w:ilvl w:val="0"/>
                <w:numId w:val="4"/>
              </w:numPr>
            </w:pPr>
            <w:r>
              <w:t xml:space="preserve">De speler ontvangt een tweede kaart. Indien de som van de waarde van beide kaarten hoger is dan een mogelijk niveau dat de bank kan behalen met een redelijke kans (= pasniveau) dan zal de use-case passen uitgevoerd worden. </w:t>
            </w:r>
          </w:p>
          <w:p w:rsidR="00FD0AF2" w:rsidRDefault="00FD0AF2" w:rsidP="00BC3D36">
            <w:pPr>
              <w:pStyle w:val="ListParagraph"/>
              <w:numPr>
                <w:ilvl w:val="0"/>
                <w:numId w:val="4"/>
              </w:numPr>
            </w:pPr>
            <w:r>
              <w:t>(Optioneel) De speler ontvangt de tweede kaart. Indien de combinatie van de kaarten een 7 en een 8 is zal de computer de kaarten van de speler verwijderen en hem een nieuwe kaart van de verzameling van alle nog niet gebruikte kaarten geven. Vervolgens zal de speler de use-case bieden nogmaals succesvol moeten doorlopen.</w:t>
            </w:r>
          </w:p>
        </w:tc>
      </w:tr>
      <w:tr w:rsidR="00FD0AF2" w:rsidTr="00BC3D36">
        <w:tc>
          <w:tcPr>
            <w:tcW w:w="4606" w:type="dxa"/>
          </w:tcPr>
          <w:p w:rsidR="00FD0AF2" w:rsidRDefault="00FD0AF2" w:rsidP="00BC3D36">
            <w:r>
              <w:t>Resultaat</w:t>
            </w:r>
          </w:p>
        </w:tc>
        <w:tc>
          <w:tcPr>
            <w:tcW w:w="4606" w:type="dxa"/>
          </w:tcPr>
          <w:p w:rsidR="00FD0AF2" w:rsidRDefault="00FD0AF2" w:rsidP="00BC3D36">
            <w:r>
              <w:t>De bank kan het spel individueel met de eerst volgende speler spelen.</w:t>
            </w:r>
          </w:p>
        </w:tc>
      </w:tr>
    </w:tbl>
    <w:p w:rsidR="00FD0AF2" w:rsidRDefault="00FD0AF2" w:rsidP="00FD0AF2"/>
    <w:p w:rsidR="00FD0AF2" w:rsidRDefault="00FD0AF2" w:rsidP="00FD0AF2"/>
    <w:p w:rsidR="00FD0AF2" w:rsidRPr="00264DA1" w:rsidRDefault="00FD0AF2" w:rsidP="007F43FA">
      <w:pPr>
        <w:rPr>
          <w:strike/>
        </w:rPr>
      </w:pPr>
    </w:p>
    <w:p w:rsidR="00F95FD8" w:rsidRDefault="00F95FD8" w:rsidP="007F43FA"/>
    <w:p w:rsidR="002348D6" w:rsidRDefault="002348D6">
      <w:r>
        <w:br w:type="page"/>
      </w:r>
    </w:p>
    <w:tbl>
      <w:tblPr>
        <w:tblStyle w:val="TableGrid"/>
        <w:tblW w:w="0" w:type="auto"/>
        <w:tblLook w:val="04A0"/>
      </w:tblPr>
      <w:tblGrid>
        <w:gridCol w:w="4606"/>
        <w:gridCol w:w="4606"/>
      </w:tblGrid>
      <w:tr w:rsidR="00F95FD8" w:rsidRPr="00FD0AF2" w:rsidTr="00BF419E">
        <w:tc>
          <w:tcPr>
            <w:tcW w:w="4606" w:type="dxa"/>
          </w:tcPr>
          <w:p w:rsidR="00F95FD8" w:rsidRPr="00FD0AF2" w:rsidRDefault="00F95FD8" w:rsidP="00BF419E">
            <w:pPr>
              <w:rPr>
                <w:strike/>
              </w:rPr>
            </w:pPr>
            <w:r w:rsidRPr="00FD0AF2">
              <w:rPr>
                <w:strike/>
              </w:rPr>
              <w:t>Naam</w:t>
            </w:r>
          </w:p>
        </w:tc>
        <w:tc>
          <w:tcPr>
            <w:tcW w:w="4606" w:type="dxa"/>
          </w:tcPr>
          <w:p w:rsidR="00F95FD8" w:rsidRPr="00FD0AF2" w:rsidRDefault="002348D6" w:rsidP="00BF419E">
            <w:pPr>
              <w:rPr>
                <w:strike/>
              </w:rPr>
            </w:pPr>
            <w:r w:rsidRPr="00FD0AF2">
              <w:rPr>
                <w:strike/>
              </w:rPr>
              <w:t>Delen van de kaarten II</w:t>
            </w:r>
          </w:p>
        </w:tc>
      </w:tr>
      <w:tr w:rsidR="00F95FD8" w:rsidRPr="00FD0AF2" w:rsidTr="00BF419E">
        <w:tc>
          <w:tcPr>
            <w:tcW w:w="4606" w:type="dxa"/>
          </w:tcPr>
          <w:p w:rsidR="00F95FD8" w:rsidRPr="00FD0AF2" w:rsidRDefault="00F95FD8" w:rsidP="00BF419E">
            <w:pPr>
              <w:rPr>
                <w:strike/>
              </w:rPr>
            </w:pPr>
            <w:r w:rsidRPr="00FD0AF2">
              <w:rPr>
                <w:strike/>
              </w:rPr>
              <w:t>Samenvatting</w:t>
            </w:r>
          </w:p>
        </w:tc>
        <w:tc>
          <w:tcPr>
            <w:tcW w:w="4606" w:type="dxa"/>
          </w:tcPr>
          <w:p w:rsidR="00F95FD8" w:rsidRPr="00FD0AF2" w:rsidRDefault="002348D6" w:rsidP="00BF419E">
            <w:pPr>
              <w:rPr>
                <w:strike/>
              </w:rPr>
            </w:pPr>
            <w:r w:rsidRPr="00FD0AF2">
              <w:rPr>
                <w:strike/>
              </w:rPr>
              <w:t>Alle spelers ontvangen een tweede kaart.</w:t>
            </w:r>
          </w:p>
        </w:tc>
      </w:tr>
      <w:tr w:rsidR="00F95FD8" w:rsidRPr="00FD0AF2" w:rsidTr="00BF419E">
        <w:tc>
          <w:tcPr>
            <w:tcW w:w="4606" w:type="dxa"/>
          </w:tcPr>
          <w:p w:rsidR="00F95FD8" w:rsidRPr="00FD0AF2" w:rsidRDefault="00F95FD8" w:rsidP="00BF419E">
            <w:pPr>
              <w:rPr>
                <w:strike/>
              </w:rPr>
            </w:pPr>
            <w:r w:rsidRPr="00FD0AF2">
              <w:rPr>
                <w:strike/>
              </w:rPr>
              <w:t>Actoren</w:t>
            </w:r>
          </w:p>
        </w:tc>
        <w:tc>
          <w:tcPr>
            <w:tcW w:w="4606" w:type="dxa"/>
          </w:tcPr>
          <w:p w:rsidR="00F95FD8" w:rsidRPr="00FD0AF2" w:rsidRDefault="002348D6" w:rsidP="00FD0AF2">
            <w:pPr>
              <w:rPr>
                <w:strike/>
              </w:rPr>
            </w:pPr>
            <w:r w:rsidRPr="00FD0AF2">
              <w:rPr>
                <w:strike/>
              </w:rPr>
              <w:t xml:space="preserve">Alle spelers </w:t>
            </w:r>
            <w:r w:rsidR="00FD0AF2" w:rsidRPr="00FD0AF2">
              <w:rPr>
                <w:strike/>
              </w:rPr>
              <w:t>en de bank</w:t>
            </w:r>
          </w:p>
        </w:tc>
      </w:tr>
      <w:tr w:rsidR="00F95FD8" w:rsidRPr="00FD0AF2" w:rsidTr="00BF419E">
        <w:tc>
          <w:tcPr>
            <w:tcW w:w="4606" w:type="dxa"/>
          </w:tcPr>
          <w:p w:rsidR="00F95FD8" w:rsidRPr="00FD0AF2" w:rsidRDefault="00F95FD8" w:rsidP="00BF419E">
            <w:pPr>
              <w:rPr>
                <w:strike/>
              </w:rPr>
            </w:pPr>
            <w:r w:rsidRPr="00FD0AF2">
              <w:rPr>
                <w:strike/>
              </w:rPr>
              <w:t>Aannamen</w:t>
            </w:r>
          </w:p>
        </w:tc>
        <w:tc>
          <w:tcPr>
            <w:tcW w:w="4606" w:type="dxa"/>
          </w:tcPr>
          <w:p w:rsidR="00F95FD8" w:rsidRPr="00FD0AF2" w:rsidRDefault="002348D6" w:rsidP="00BF419E">
            <w:pPr>
              <w:rPr>
                <w:strike/>
              </w:rPr>
            </w:pPr>
            <w:r w:rsidRPr="00FD0AF2">
              <w:rPr>
                <w:strike/>
              </w:rPr>
              <w:t>Use-cases spel opstarten, delen van de kaarten I &amp; bieden zijn correct doorlopen.</w:t>
            </w:r>
          </w:p>
        </w:tc>
      </w:tr>
      <w:tr w:rsidR="00F95FD8" w:rsidRPr="00FD0AF2" w:rsidTr="00BF419E">
        <w:tc>
          <w:tcPr>
            <w:tcW w:w="4606" w:type="dxa"/>
          </w:tcPr>
          <w:p w:rsidR="00F95FD8" w:rsidRPr="00FD0AF2" w:rsidRDefault="00F95FD8" w:rsidP="00BF419E">
            <w:pPr>
              <w:rPr>
                <w:strike/>
              </w:rPr>
            </w:pPr>
            <w:r w:rsidRPr="00FD0AF2">
              <w:rPr>
                <w:strike/>
              </w:rPr>
              <w:t>Beschrijving</w:t>
            </w:r>
          </w:p>
        </w:tc>
        <w:tc>
          <w:tcPr>
            <w:tcW w:w="4606" w:type="dxa"/>
          </w:tcPr>
          <w:p w:rsidR="00F95FD8" w:rsidRPr="00FD0AF2" w:rsidRDefault="002348D6" w:rsidP="002348D6">
            <w:pPr>
              <w:rPr>
                <w:strike/>
              </w:rPr>
            </w:pPr>
            <w:r w:rsidRPr="00FD0AF2">
              <w:rPr>
                <w:strike/>
              </w:rPr>
              <w:t>De computer geeft elke speler (inclusief de speler welke de bank vertegenwoordigd (= de bank)) een tweede kaart.(1)(2)(3) De computer geeft de eerste actieve speler links van de bank de mogelijkheid om een derde kaart te vragen.</w:t>
            </w:r>
          </w:p>
        </w:tc>
      </w:tr>
      <w:tr w:rsidR="00F95FD8" w:rsidRPr="00FD0AF2" w:rsidTr="00BF419E">
        <w:tc>
          <w:tcPr>
            <w:tcW w:w="4606" w:type="dxa"/>
          </w:tcPr>
          <w:p w:rsidR="00F95FD8" w:rsidRPr="00FD0AF2" w:rsidRDefault="00F95FD8" w:rsidP="00BF419E">
            <w:pPr>
              <w:rPr>
                <w:strike/>
              </w:rPr>
            </w:pPr>
            <w:r w:rsidRPr="00FD0AF2">
              <w:rPr>
                <w:strike/>
              </w:rPr>
              <w:t>Uitzonderingen</w:t>
            </w:r>
          </w:p>
        </w:tc>
        <w:tc>
          <w:tcPr>
            <w:tcW w:w="4606" w:type="dxa"/>
          </w:tcPr>
          <w:p w:rsidR="00F95FD8" w:rsidRPr="00FD0AF2" w:rsidRDefault="002348D6" w:rsidP="002348D6">
            <w:pPr>
              <w:pStyle w:val="ListParagraph"/>
              <w:numPr>
                <w:ilvl w:val="0"/>
                <w:numId w:val="4"/>
              </w:numPr>
              <w:rPr>
                <w:strike/>
              </w:rPr>
            </w:pPr>
            <w:r w:rsidRPr="00FD0AF2">
              <w:rPr>
                <w:strike/>
              </w:rPr>
              <w:t xml:space="preserve">De speler ontvangt de tweede kaart. Indien beide kaarten azen zijn, heeft de speler gewonnen. </w:t>
            </w:r>
            <w:r w:rsidR="00553979" w:rsidRPr="00FD0AF2">
              <w:rPr>
                <w:strike/>
              </w:rPr>
              <w:t xml:space="preserve">De use-case winnen zal uitgevoerd worden. </w:t>
            </w:r>
          </w:p>
          <w:p w:rsidR="008173DA" w:rsidRPr="00FD0AF2" w:rsidRDefault="008173DA" w:rsidP="008173DA">
            <w:pPr>
              <w:pStyle w:val="ListParagraph"/>
              <w:numPr>
                <w:ilvl w:val="0"/>
                <w:numId w:val="4"/>
              </w:numPr>
              <w:rPr>
                <w:strike/>
              </w:rPr>
            </w:pPr>
            <w:r w:rsidRPr="00FD0AF2">
              <w:rPr>
                <w:strike/>
              </w:rPr>
              <w:t xml:space="preserve">De speler ontvangt een tweede kaart. Indien de som van de waarde van beide kaarten hoger is dan een mogelijk niveau dat de bank kan behalen met een redelijke kans (= pasniveau) dan zal de </w:t>
            </w:r>
            <w:r w:rsidR="00553979" w:rsidRPr="00FD0AF2">
              <w:rPr>
                <w:strike/>
              </w:rPr>
              <w:t>use-case</w:t>
            </w:r>
            <w:r w:rsidRPr="00FD0AF2">
              <w:rPr>
                <w:strike/>
              </w:rPr>
              <w:t xml:space="preserve"> passen</w:t>
            </w:r>
            <w:r w:rsidR="00553979" w:rsidRPr="00FD0AF2">
              <w:rPr>
                <w:strike/>
              </w:rPr>
              <w:t xml:space="preserve"> uitgevoerd worden</w:t>
            </w:r>
            <w:r w:rsidRPr="00FD0AF2">
              <w:rPr>
                <w:strike/>
              </w:rPr>
              <w:t xml:space="preserve">. </w:t>
            </w:r>
          </w:p>
          <w:p w:rsidR="008173DA" w:rsidRPr="00FD0AF2" w:rsidRDefault="008173DA" w:rsidP="008173DA">
            <w:pPr>
              <w:pStyle w:val="ListParagraph"/>
              <w:numPr>
                <w:ilvl w:val="0"/>
                <w:numId w:val="4"/>
              </w:numPr>
              <w:rPr>
                <w:strike/>
              </w:rPr>
            </w:pPr>
            <w:r w:rsidRPr="00FD0AF2">
              <w:rPr>
                <w:strike/>
              </w:rPr>
              <w:t>(Optioneel) De speler ontvangt de tweede kaart. Indien de combinatie van de kaarten een 7 en een 8 is zal de computer de kaarten van de speler verwijderen en hem een nieuwe kaart van de verzameling van alle nog niet gebruikte kaarten geven. Vervolgens zal de speler de use-case bieden nogmaals succesvol moeten doorlopen.</w:t>
            </w:r>
          </w:p>
        </w:tc>
      </w:tr>
      <w:tr w:rsidR="00F95FD8" w:rsidRPr="00FD0AF2" w:rsidTr="00BF419E">
        <w:tc>
          <w:tcPr>
            <w:tcW w:w="4606" w:type="dxa"/>
          </w:tcPr>
          <w:p w:rsidR="00F95FD8" w:rsidRPr="00FD0AF2" w:rsidRDefault="00F95FD8" w:rsidP="00BF419E">
            <w:pPr>
              <w:rPr>
                <w:strike/>
              </w:rPr>
            </w:pPr>
            <w:r w:rsidRPr="00FD0AF2">
              <w:rPr>
                <w:strike/>
              </w:rPr>
              <w:t>Resultaat</w:t>
            </w:r>
          </w:p>
        </w:tc>
        <w:tc>
          <w:tcPr>
            <w:tcW w:w="4606" w:type="dxa"/>
          </w:tcPr>
          <w:p w:rsidR="00F95FD8" w:rsidRPr="00FD0AF2" w:rsidRDefault="008173DA" w:rsidP="00BF419E">
            <w:pPr>
              <w:rPr>
                <w:strike/>
              </w:rPr>
            </w:pPr>
            <w:r w:rsidRPr="00FD0AF2">
              <w:rPr>
                <w:strike/>
              </w:rPr>
              <w:t>De bank kan het spel individueel met de eerst volgende speler spelen.</w:t>
            </w:r>
          </w:p>
        </w:tc>
      </w:tr>
    </w:tbl>
    <w:p w:rsidR="00F95FD8" w:rsidRDefault="00F95FD8" w:rsidP="007F43FA"/>
    <w:p w:rsidR="00F95FD8" w:rsidRDefault="00F95FD8" w:rsidP="007F43FA"/>
    <w:p w:rsidR="008173DA" w:rsidRDefault="008173DA">
      <w:r>
        <w:br w:type="page"/>
      </w:r>
    </w:p>
    <w:tbl>
      <w:tblPr>
        <w:tblStyle w:val="TableGrid"/>
        <w:tblW w:w="0" w:type="auto"/>
        <w:tblLook w:val="04A0"/>
      </w:tblPr>
      <w:tblGrid>
        <w:gridCol w:w="4606"/>
        <w:gridCol w:w="4606"/>
      </w:tblGrid>
      <w:tr w:rsidR="00F95FD8" w:rsidTr="00BF419E">
        <w:tc>
          <w:tcPr>
            <w:tcW w:w="4606" w:type="dxa"/>
          </w:tcPr>
          <w:p w:rsidR="00F95FD8" w:rsidRDefault="00F95FD8" w:rsidP="00BF419E">
            <w:r>
              <w:t>Naam</w:t>
            </w:r>
          </w:p>
        </w:tc>
        <w:tc>
          <w:tcPr>
            <w:tcW w:w="4606" w:type="dxa"/>
          </w:tcPr>
          <w:p w:rsidR="00F95FD8" w:rsidRDefault="00E0662A" w:rsidP="00BF419E">
            <w:r>
              <w:t>Spel spelen</w:t>
            </w:r>
          </w:p>
        </w:tc>
      </w:tr>
      <w:tr w:rsidR="00F95FD8" w:rsidTr="00BF419E">
        <w:tc>
          <w:tcPr>
            <w:tcW w:w="4606" w:type="dxa"/>
          </w:tcPr>
          <w:p w:rsidR="00F95FD8" w:rsidRDefault="00F95FD8" w:rsidP="00BF419E">
            <w:r>
              <w:t>Samenvatting</w:t>
            </w:r>
          </w:p>
        </w:tc>
        <w:tc>
          <w:tcPr>
            <w:tcW w:w="4606" w:type="dxa"/>
          </w:tcPr>
          <w:p w:rsidR="00F95FD8" w:rsidRDefault="00E0662A" w:rsidP="00553979">
            <w:r>
              <w:t>De speler welke niet de bank is ontvangt kaarten totdat op initiatief van deze speler het spel beëindigd word (passen), de waarde van de kaarten gezamenlijk 21 is</w:t>
            </w:r>
            <w:r w:rsidR="00553979">
              <w:t xml:space="preserve"> (winnen)</w:t>
            </w:r>
            <w:r>
              <w:t xml:space="preserve"> of de waarde van de kaarten gezamenlijk meer als 21 is</w:t>
            </w:r>
            <w:r w:rsidR="00553979">
              <w:t xml:space="preserve"> (verliezen)</w:t>
            </w:r>
            <w:r>
              <w:t>.</w:t>
            </w:r>
          </w:p>
        </w:tc>
      </w:tr>
      <w:tr w:rsidR="00F95FD8" w:rsidTr="00BF419E">
        <w:tc>
          <w:tcPr>
            <w:tcW w:w="4606" w:type="dxa"/>
          </w:tcPr>
          <w:p w:rsidR="00F95FD8" w:rsidRDefault="00F95FD8" w:rsidP="00BF419E">
            <w:r>
              <w:t>Actoren</w:t>
            </w:r>
          </w:p>
        </w:tc>
        <w:tc>
          <w:tcPr>
            <w:tcW w:w="4606" w:type="dxa"/>
          </w:tcPr>
          <w:p w:rsidR="00F95FD8" w:rsidRDefault="00553979" w:rsidP="00BF419E">
            <w:r>
              <w:t>Alle spelers (zowel computer als menselijk).</w:t>
            </w:r>
          </w:p>
        </w:tc>
      </w:tr>
      <w:tr w:rsidR="00F95FD8" w:rsidTr="00BF419E">
        <w:tc>
          <w:tcPr>
            <w:tcW w:w="4606" w:type="dxa"/>
          </w:tcPr>
          <w:p w:rsidR="00F95FD8" w:rsidRDefault="00F95FD8" w:rsidP="00BF419E">
            <w:r>
              <w:t>Aannamen</w:t>
            </w:r>
          </w:p>
        </w:tc>
        <w:tc>
          <w:tcPr>
            <w:tcW w:w="4606" w:type="dxa"/>
          </w:tcPr>
          <w:p w:rsidR="00F95FD8" w:rsidRDefault="00553979" w:rsidP="00BF419E">
            <w:r>
              <w:t>Use-cases spel opstarten, delen van de kaarten I, bieden &amp; delen van de kaarten II zijn correct doorlopen.</w:t>
            </w:r>
          </w:p>
        </w:tc>
      </w:tr>
      <w:tr w:rsidR="00F95FD8" w:rsidTr="00BF419E">
        <w:tc>
          <w:tcPr>
            <w:tcW w:w="4606" w:type="dxa"/>
          </w:tcPr>
          <w:p w:rsidR="00F95FD8" w:rsidRDefault="00F95FD8" w:rsidP="00BF419E">
            <w:r>
              <w:t>Beschrijving</w:t>
            </w:r>
          </w:p>
        </w:tc>
        <w:tc>
          <w:tcPr>
            <w:tcW w:w="4606" w:type="dxa"/>
          </w:tcPr>
          <w:p w:rsidR="00553979" w:rsidRDefault="00553979" w:rsidP="00BF419E">
            <w:r>
              <w:t>Indien de speler nog actief is zal deze speler een kaart krijgen van de speler welke de bank vertegenwoordigd (= bank). De computer rekent de waarde van de som van de kaarten uit. De computer presenteert de waarde van de som van de kaarten aan de speler.</w:t>
            </w:r>
          </w:p>
          <w:p w:rsidR="00553979" w:rsidRDefault="00553979" w:rsidP="00553979">
            <w:pPr>
              <w:pStyle w:val="ListParagraph"/>
              <w:numPr>
                <w:ilvl w:val="0"/>
                <w:numId w:val="5"/>
              </w:numPr>
            </w:pPr>
            <w:r>
              <w:t xml:space="preserve"> Indien de som van de waarde van de kaarten gelijk is aan 21 zal de use-case winnen uitgevoerd worden. </w:t>
            </w:r>
          </w:p>
          <w:p w:rsidR="00553979" w:rsidRDefault="00553979" w:rsidP="00553979">
            <w:pPr>
              <w:pStyle w:val="ListParagraph"/>
              <w:numPr>
                <w:ilvl w:val="0"/>
                <w:numId w:val="5"/>
              </w:numPr>
            </w:pPr>
            <w:r>
              <w:t xml:space="preserve">Indien de waarde van de som van de kaarten van de speler meer dan 21 is zal de use-case verliezen uitgevoerd worden. </w:t>
            </w:r>
          </w:p>
          <w:p w:rsidR="00F95FD8" w:rsidRDefault="00553979" w:rsidP="00553979">
            <w:pPr>
              <w:pStyle w:val="ListParagraph"/>
              <w:numPr>
                <w:ilvl w:val="0"/>
                <w:numId w:val="5"/>
              </w:numPr>
            </w:pPr>
            <w:r>
              <w:t>Indien de som van de waarde van beide kaarten hoger is dan een mogelijk niveau dat de bank kan behalen met een redelijke kans (= pasniveau) dan zal de use-case passen uitgevoerd worden.</w:t>
            </w:r>
          </w:p>
          <w:p w:rsidR="00553979" w:rsidRDefault="00553979" w:rsidP="00553979">
            <w:pPr>
              <w:pStyle w:val="ListParagraph"/>
              <w:numPr>
                <w:ilvl w:val="0"/>
                <w:numId w:val="5"/>
              </w:numPr>
            </w:pPr>
            <w:r>
              <w:t>Indien de som van de waarde van de kaarten onder het pasniveau en 21 ligt zal deze use-case nogmaals uitgevoerd worden.</w:t>
            </w:r>
          </w:p>
        </w:tc>
      </w:tr>
      <w:tr w:rsidR="00F95FD8" w:rsidTr="00BF419E">
        <w:tc>
          <w:tcPr>
            <w:tcW w:w="4606" w:type="dxa"/>
          </w:tcPr>
          <w:p w:rsidR="00F95FD8" w:rsidRDefault="00F95FD8" w:rsidP="00BF419E">
            <w:r>
              <w:t>Uitzonderingen</w:t>
            </w:r>
          </w:p>
        </w:tc>
        <w:tc>
          <w:tcPr>
            <w:tcW w:w="4606" w:type="dxa"/>
          </w:tcPr>
          <w:p w:rsidR="00F95FD8" w:rsidRDefault="00553979" w:rsidP="00BF419E">
            <w:r>
              <w:t>-</w:t>
            </w:r>
          </w:p>
        </w:tc>
      </w:tr>
      <w:tr w:rsidR="00F95FD8" w:rsidTr="00BF419E">
        <w:tc>
          <w:tcPr>
            <w:tcW w:w="4606" w:type="dxa"/>
          </w:tcPr>
          <w:p w:rsidR="00F95FD8" w:rsidRDefault="00F95FD8" w:rsidP="00BF419E">
            <w:r>
              <w:t>Resultaat</w:t>
            </w:r>
          </w:p>
        </w:tc>
        <w:tc>
          <w:tcPr>
            <w:tcW w:w="4606" w:type="dxa"/>
          </w:tcPr>
          <w:p w:rsidR="00F95FD8" w:rsidRDefault="00553979" w:rsidP="00BF419E">
            <w:r>
              <w:t>Voortzetting van programma in use-case passen, winnen of verliezen.</w:t>
            </w:r>
          </w:p>
        </w:tc>
      </w:tr>
    </w:tbl>
    <w:p w:rsidR="00F95FD8" w:rsidRDefault="00F95FD8" w:rsidP="007F43FA"/>
    <w:p w:rsidR="0055187C" w:rsidRDefault="0055187C">
      <w:r>
        <w:br w:type="page"/>
      </w:r>
    </w:p>
    <w:tbl>
      <w:tblPr>
        <w:tblStyle w:val="TableGrid"/>
        <w:tblW w:w="0" w:type="auto"/>
        <w:tblLook w:val="04A0"/>
      </w:tblPr>
      <w:tblGrid>
        <w:gridCol w:w="4606"/>
        <w:gridCol w:w="4606"/>
      </w:tblGrid>
      <w:tr w:rsidR="00E0662A" w:rsidTr="00BF419E">
        <w:tc>
          <w:tcPr>
            <w:tcW w:w="4606" w:type="dxa"/>
          </w:tcPr>
          <w:p w:rsidR="00E0662A" w:rsidRDefault="00E0662A" w:rsidP="00BF419E">
            <w:r>
              <w:t>Naam</w:t>
            </w:r>
          </w:p>
        </w:tc>
        <w:tc>
          <w:tcPr>
            <w:tcW w:w="4606" w:type="dxa"/>
          </w:tcPr>
          <w:p w:rsidR="00E0662A" w:rsidRDefault="00E0662A" w:rsidP="00BF419E">
            <w:r>
              <w:t>Passen</w:t>
            </w:r>
          </w:p>
        </w:tc>
      </w:tr>
      <w:tr w:rsidR="00E0662A" w:rsidTr="00BF419E">
        <w:tc>
          <w:tcPr>
            <w:tcW w:w="4606" w:type="dxa"/>
          </w:tcPr>
          <w:p w:rsidR="00E0662A" w:rsidRDefault="00E0662A" w:rsidP="00BF419E">
            <w:r>
              <w:t>Samenvatting</w:t>
            </w:r>
          </w:p>
        </w:tc>
        <w:tc>
          <w:tcPr>
            <w:tcW w:w="4606" w:type="dxa"/>
          </w:tcPr>
          <w:p w:rsidR="00E0662A" w:rsidRDefault="00553979" w:rsidP="00BF419E">
            <w:r>
              <w:t>De speler wil de som van de kaarten vergelijken met de som van de kaarten van de speler welke de bank vertegenwoordigd (= bank).</w:t>
            </w:r>
          </w:p>
        </w:tc>
      </w:tr>
      <w:tr w:rsidR="00E0662A" w:rsidTr="00BF419E">
        <w:tc>
          <w:tcPr>
            <w:tcW w:w="4606" w:type="dxa"/>
          </w:tcPr>
          <w:p w:rsidR="00E0662A" w:rsidRDefault="00E0662A" w:rsidP="00BF419E">
            <w:r>
              <w:t>Actoren</w:t>
            </w:r>
          </w:p>
        </w:tc>
        <w:tc>
          <w:tcPr>
            <w:tcW w:w="4606" w:type="dxa"/>
          </w:tcPr>
          <w:p w:rsidR="00E0662A" w:rsidRDefault="00553979" w:rsidP="00BF419E">
            <w:r>
              <w:t>Alle spelers (zowel computer als menselijk)</w:t>
            </w:r>
            <w:r w:rsidR="00E549AB">
              <w:t>.</w:t>
            </w:r>
          </w:p>
        </w:tc>
      </w:tr>
      <w:tr w:rsidR="00E0662A" w:rsidTr="00BF419E">
        <w:tc>
          <w:tcPr>
            <w:tcW w:w="4606" w:type="dxa"/>
          </w:tcPr>
          <w:p w:rsidR="00E0662A" w:rsidRDefault="00E0662A" w:rsidP="00BF419E">
            <w:r>
              <w:t>Aannamen</w:t>
            </w:r>
          </w:p>
        </w:tc>
        <w:tc>
          <w:tcPr>
            <w:tcW w:w="4606" w:type="dxa"/>
          </w:tcPr>
          <w:p w:rsidR="0055187C" w:rsidRDefault="0055187C" w:rsidP="0055187C">
            <w:pPr>
              <w:pStyle w:val="ListParagraph"/>
              <w:numPr>
                <w:ilvl w:val="0"/>
                <w:numId w:val="6"/>
              </w:numPr>
            </w:pPr>
            <w:r>
              <w:t xml:space="preserve">Use-cases spel opstarten, delen van de kaarten I, bieden &amp; delen van de kaarten II zijn correct doorlopen. </w:t>
            </w:r>
          </w:p>
          <w:p w:rsidR="00E0662A" w:rsidRDefault="0055187C" w:rsidP="0055187C">
            <w:pPr>
              <w:pStyle w:val="ListParagraph"/>
              <w:numPr>
                <w:ilvl w:val="0"/>
                <w:numId w:val="6"/>
              </w:numPr>
            </w:pPr>
            <w:r>
              <w:t>De speler heeft niet de rol van de bank.</w:t>
            </w:r>
          </w:p>
        </w:tc>
      </w:tr>
      <w:tr w:rsidR="00E0662A" w:rsidTr="00BF419E">
        <w:tc>
          <w:tcPr>
            <w:tcW w:w="4606" w:type="dxa"/>
          </w:tcPr>
          <w:p w:rsidR="00E0662A" w:rsidRDefault="00E0662A" w:rsidP="00BF419E">
            <w:r>
              <w:t>Beschrijving</w:t>
            </w:r>
          </w:p>
        </w:tc>
        <w:tc>
          <w:tcPr>
            <w:tcW w:w="4606" w:type="dxa"/>
          </w:tcPr>
          <w:p w:rsidR="00E0662A" w:rsidRDefault="0055187C" w:rsidP="0055187C">
            <w:r>
              <w:t xml:space="preserve">De som van de kaarten van de actieve speler heeft een waarde die lager ligt als 21 maar is hoger dan een mogelijk niveau dat de bank kan behalen met een redelijke kans (= pasniveau). De speler geeft aan dat hij geen nieuwe kaart meer wil. De computer zal de speler niet meer actief deel laten nemen aan deze ronde. (Use-case spel spelen kan niet meer uitgevoerd worden.) </w:t>
            </w:r>
          </w:p>
        </w:tc>
      </w:tr>
      <w:tr w:rsidR="00E0662A" w:rsidTr="00BF419E">
        <w:tc>
          <w:tcPr>
            <w:tcW w:w="4606" w:type="dxa"/>
          </w:tcPr>
          <w:p w:rsidR="00E0662A" w:rsidRDefault="00E0662A" w:rsidP="00BF419E">
            <w:r>
              <w:t>Uitzonderingen</w:t>
            </w:r>
          </w:p>
        </w:tc>
        <w:tc>
          <w:tcPr>
            <w:tcW w:w="4606" w:type="dxa"/>
          </w:tcPr>
          <w:p w:rsidR="00E0662A" w:rsidRDefault="0055187C" w:rsidP="00BF419E">
            <w:r>
              <w:t>-</w:t>
            </w:r>
          </w:p>
        </w:tc>
      </w:tr>
      <w:tr w:rsidR="00E0662A" w:rsidTr="00BF419E">
        <w:tc>
          <w:tcPr>
            <w:tcW w:w="4606" w:type="dxa"/>
          </w:tcPr>
          <w:p w:rsidR="00E0662A" w:rsidRDefault="00E0662A" w:rsidP="00BF419E">
            <w:r>
              <w:t>Resultaat</w:t>
            </w:r>
          </w:p>
        </w:tc>
        <w:tc>
          <w:tcPr>
            <w:tcW w:w="4606" w:type="dxa"/>
          </w:tcPr>
          <w:p w:rsidR="0055187C" w:rsidRDefault="0055187C" w:rsidP="0055187C">
            <w:pPr>
              <w:pStyle w:val="ListParagraph"/>
              <w:numPr>
                <w:ilvl w:val="0"/>
                <w:numId w:val="7"/>
              </w:numPr>
            </w:pPr>
            <w:r>
              <w:t xml:space="preserve">Indien er nog actieve spelers zijn zal de use-case spel spelen voor deze speler(s) uitgevoerd worden. </w:t>
            </w:r>
          </w:p>
          <w:p w:rsidR="0055187C" w:rsidRDefault="0055187C" w:rsidP="0055187C">
            <w:pPr>
              <w:pStyle w:val="ListParagraph"/>
              <w:numPr>
                <w:ilvl w:val="0"/>
                <w:numId w:val="7"/>
              </w:numPr>
            </w:pPr>
            <w:r>
              <w:t>Indien er geen actieve spelers meer zijn zal de use-case kaarten tonen uitgevoerd worden.</w:t>
            </w:r>
          </w:p>
        </w:tc>
      </w:tr>
    </w:tbl>
    <w:p w:rsidR="00E0662A" w:rsidRDefault="00E0662A" w:rsidP="007F43FA"/>
    <w:p w:rsidR="00E0662A" w:rsidRDefault="00E0662A" w:rsidP="007F43FA"/>
    <w:p w:rsidR="00E549AB" w:rsidRDefault="00E549AB">
      <w:r>
        <w:br w:type="page"/>
      </w:r>
    </w:p>
    <w:tbl>
      <w:tblPr>
        <w:tblStyle w:val="TableGrid"/>
        <w:tblW w:w="0" w:type="auto"/>
        <w:tblLook w:val="04A0"/>
      </w:tblPr>
      <w:tblGrid>
        <w:gridCol w:w="4606"/>
        <w:gridCol w:w="4606"/>
      </w:tblGrid>
      <w:tr w:rsidR="00E0662A" w:rsidTr="00BF419E">
        <w:tc>
          <w:tcPr>
            <w:tcW w:w="4606" w:type="dxa"/>
          </w:tcPr>
          <w:p w:rsidR="00E0662A" w:rsidRDefault="00E0662A" w:rsidP="00BF419E">
            <w:r>
              <w:t>Naam</w:t>
            </w:r>
          </w:p>
        </w:tc>
        <w:tc>
          <w:tcPr>
            <w:tcW w:w="4606" w:type="dxa"/>
          </w:tcPr>
          <w:p w:rsidR="00E0662A" w:rsidRDefault="00E0662A" w:rsidP="00BF419E">
            <w:r>
              <w:t>Winnen</w:t>
            </w:r>
          </w:p>
        </w:tc>
      </w:tr>
      <w:tr w:rsidR="00E0662A" w:rsidTr="00BF419E">
        <w:tc>
          <w:tcPr>
            <w:tcW w:w="4606" w:type="dxa"/>
          </w:tcPr>
          <w:p w:rsidR="00E0662A" w:rsidRDefault="00E0662A" w:rsidP="00BF419E">
            <w:r>
              <w:t>Samenvatting</w:t>
            </w:r>
          </w:p>
        </w:tc>
        <w:tc>
          <w:tcPr>
            <w:tcW w:w="4606" w:type="dxa"/>
          </w:tcPr>
          <w:p w:rsidR="00E0662A" w:rsidRDefault="00E549AB" w:rsidP="00BF419E">
            <w:r>
              <w:t xml:space="preserve">Het saldo van de </w:t>
            </w:r>
            <w:r w:rsidR="00005FD6">
              <w:t xml:space="preserve">actieve </w:t>
            </w:r>
            <w:r>
              <w:t>speler neemt toe met 2x de inzet.</w:t>
            </w:r>
          </w:p>
        </w:tc>
      </w:tr>
      <w:tr w:rsidR="00E0662A" w:rsidTr="00BF419E">
        <w:tc>
          <w:tcPr>
            <w:tcW w:w="4606" w:type="dxa"/>
          </w:tcPr>
          <w:p w:rsidR="00E0662A" w:rsidRDefault="00E0662A" w:rsidP="00BF419E">
            <w:r>
              <w:t>Actoren</w:t>
            </w:r>
          </w:p>
        </w:tc>
        <w:tc>
          <w:tcPr>
            <w:tcW w:w="4606" w:type="dxa"/>
          </w:tcPr>
          <w:p w:rsidR="00E0662A" w:rsidRDefault="00E549AB" w:rsidP="00BF419E">
            <w:r>
              <w:t>Alle spelers (zowel computer als menselijk).</w:t>
            </w:r>
          </w:p>
        </w:tc>
      </w:tr>
      <w:tr w:rsidR="00E0662A" w:rsidTr="00BF419E">
        <w:tc>
          <w:tcPr>
            <w:tcW w:w="4606" w:type="dxa"/>
          </w:tcPr>
          <w:p w:rsidR="00E0662A" w:rsidRDefault="00E0662A" w:rsidP="00BF419E">
            <w:r>
              <w:t>Aannamen</w:t>
            </w:r>
          </w:p>
        </w:tc>
        <w:tc>
          <w:tcPr>
            <w:tcW w:w="4606" w:type="dxa"/>
          </w:tcPr>
          <w:p w:rsidR="00E0662A" w:rsidRDefault="00E549AB" w:rsidP="00BF419E">
            <w:r>
              <w:t>De som van de kaarten heeft een waarde van 21 of een waarde die hoger is als de som van de kaarten van de speler welke de bank vertegenwoordigd (= bank).</w:t>
            </w:r>
          </w:p>
        </w:tc>
      </w:tr>
      <w:tr w:rsidR="00E0662A" w:rsidTr="00BF419E">
        <w:tc>
          <w:tcPr>
            <w:tcW w:w="4606" w:type="dxa"/>
          </w:tcPr>
          <w:p w:rsidR="00E0662A" w:rsidRDefault="00E0662A" w:rsidP="00BF419E">
            <w:r>
              <w:t>Beschrijving</w:t>
            </w:r>
          </w:p>
        </w:tc>
        <w:tc>
          <w:tcPr>
            <w:tcW w:w="4606" w:type="dxa"/>
          </w:tcPr>
          <w:p w:rsidR="00E0662A" w:rsidRDefault="00E549AB" w:rsidP="00C92AFD">
            <w:r>
              <w:t>De computer verdubbelt het bedrag van de inzet van de speler</w:t>
            </w:r>
            <w:r w:rsidR="00C92AFD">
              <w:t xml:space="preserve"> (= winst)</w:t>
            </w:r>
            <w:r>
              <w:t xml:space="preserve">. De computer kijkt of het saldo van de bank gelijk is aan, of hoger is als, 2x de waarde van de inzet van de speler. </w:t>
            </w:r>
            <w:r w:rsidR="00C92AFD">
              <w:t>De computer trekt het bedrag van de winst af van het saldo van de bank en telt dit op bij het saldo van de actieve speler.</w:t>
            </w:r>
          </w:p>
        </w:tc>
      </w:tr>
      <w:tr w:rsidR="00E0662A" w:rsidTr="00BF419E">
        <w:tc>
          <w:tcPr>
            <w:tcW w:w="4606" w:type="dxa"/>
          </w:tcPr>
          <w:p w:rsidR="00E0662A" w:rsidRDefault="00E0662A" w:rsidP="00BF419E">
            <w:r>
              <w:t>Uitzonderingen</w:t>
            </w:r>
          </w:p>
        </w:tc>
        <w:tc>
          <w:tcPr>
            <w:tcW w:w="4606" w:type="dxa"/>
          </w:tcPr>
          <w:p w:rsidR="00E0662A" w:rsidRDefault="00C92AFD" w:rsidP="00BF419E">
            <w:r>
              <w:t>Het saldo van de bank is niet toereikend voor het uitbetalen van de winst.</w:t>
            </w:r>
          </w:p>
        </w:tc>
      </w:tr>
      <w:tr w:rsidR="00E0662A" w:rsidTr="00BF419E">
        <w:tc>
          <w:tcPr>
            <w:tcW w:w="4606" w:type="dxa"/>
          </w:tcPr>
          <w:p w:rsidR="00E0662A" w:rsidRDefault="00E0662A" w:rsidP="00BF419E">
            <w:r>
              <w:t>Resultaat</w:t>
            </w:r>
          </w:p>
        </w:tc>
        <w:tc>
          <w:tcPr>
            <w:tcW w:w="4606" w:type="dxa"/>
          </w:tcPr>
          <w:p w:rsidR="00E0662A" w:rsidRDefault="00183FC5" w:rsidP="00005FD6">
            <w:r>
              <w:t>De speler speelt nog een spel (use-case delen van de kaarten I) of sluit het programma af.</w:t>
            </w:r>
          </w:p>
        </w:tc>
      </w:tr>
    </w:tbl>
    <w:p w:rsidR="00E0662A" w:rsidRDefault="00E0662A" w:rsidP="007F43FA"/>
    <w:p w:rsidR="00E0662A" w:rsidRDefault="00E0662A" w:rsidP="007F43FA"/>
    <w:p w:rsidR="00D22350" w:rsidRDefault="00D22350">
      <w:r>
        <w:br w:type="page"/>
      </w:r>
    </w:p>
    <w:tbl>
      <w:tblPr>
        <w:tblStyle w:val="TableGrid"/>
        <w:tblW w:w="0" w:type="auto"/>
        <w:tblLook w:val="04A0"/>
      </w:tblPr>
      <w:tblGrid>
        <w:gridCol w:w="4606"/>
        <w:gridCol w:w="4606"/>
      </w:tblGrid>
      <w:tr w:rsidR="00E0662A" w:rsidTr="00BF419E">
        <w:tc>
          <w:tcPr>
            <w:tcW w:w="4606" w:type="dxa"/>
          </w:tcPr>
          <w:p w:rsidR="00E0662A" w:rsidRDefault="00E0662A" w:rsidP="00BF419E">
            <w:r>
              <w:t>Naam</w:t>
            </w:r>
          </w:p>
        </w:tc>
        <w:tc>
          <w:tcPr>
            <w:tcW w:w="4606" w:type="dxa"/>
          </w:tcPr>
          <w:p w:rsidR="00E0662A" w:rsidRDefault="00E0662A" w:rsidP="00BF419E">
            <w:r>
              <w:t>Verliezen</w:t>
            </w:r>
          </w:p>
        </w:tc>
      </w:tr>
      <w:tr w:rsidR="00E0662A" w:rsidTr="00BF419E">
        <w:tc>
          <w:tcPr>
            <w:tcW w:w="4606" w:type="dxa"/>
          </w:tcPr>
          <w:p w:rsidR="00E0662A" w:rsidRDefault="00E0662A" w:rsidP="00BF419E">
            <w:r>
              <w:t>Samenvatting</w:t>
            </w:r>
          </w:p>
        </w:tc>
        <w:tc>
          <w:tcPr>
            <w:tcW w:w="4606" w:type="dxa"/>
          </w:tcPr>
          <w:p w:rsidR="00E0662A" w:rsidRDefault="00005FD6" w:rsidP="00BF419E">
            <w:r>
              <w:t>Het saldo van de actieve speler neemt af met de inzet van deze speler.</w:t>
            </w:r>
          </w:p>
        </w:tc>
      </w:tr>
      <w:tr w:rsidR="00E0662A" w:rsidTr="00BF419E">
        <w:tc>
          <w:tcPr>
            <w:tcW w:w="4606" w:type="dxa"/>
          </w:tcPr>
          <w:p w:rsidR="00E0662A" w:rsidRDefault="00E0662A" w:rsidP="00BF419E">
            <w:r>
              <w:t>Actoren</w:t>
            </w:r>
          </w:p>
        </w:tc>
        <w:tc>
          <w:tcPr>
            <w:tcW w:w="4606" w:type="dxa"/>
          </w:tcPr>
          <w:p w:rsidR="00E0662A" w:rsidRDefault="00005FD6" w:rsidP="00BF419E">
            <w:r>
              <w:t>Alle spelers (zowel computer als menselijk).</w:t>
            </w:r>
          </w:p>
        </w:tc>
      </w:tr>
      <w:tr w:rsidR="00E0662A" w:rsidTr="00BF419E">
        <w:tc>
          <w:tcPr>
            <w:tcW w:w="4606" w:type="dxa"/>
          </w:tcPr>
          <w:p w:rsidR="00E0662A" w:rsidRDefault="00E0662A" w:rsidP="00BF419E">
            <w:r>
              <w:t>Aannamen</w:t>
            </w:r>
          </w:p>
        </w:tc>
        <w:tc>
          <w:tcPr>
            <w:tcW w:w="4606" w:type="dxa"/>
          </w:tcPr>
          <w:p w:rsidR="00E0662A" w:rsidRDefault="00005FD6" w:rsidP="00BF419E">
            <w:r>
              <w:t>De som van de kaarten heeft een waarde die gelijk of lager is als de som van de kaarten van de speler welke de bank vertegenwoordigd (= bank).</w:t>
            </w:r>
          </w:p>
        </w:tc>
      </w:tr>
      <w:tr w:rsidR="00E0662A" w:rsidTr="00BF419E">
        <w:tc>
          <w:tcPr>
            <w:tcW w:w="4606" w:type="dxa"/>
          </w:tcPr>
          <w:p w:rsidR="00E0662A" w:rsidRDefault="00E0662A" w:rsidP="00BF419E">
            <w:r>
              <w:t>Beschrijving</w:t>
            </w:r>
          </w:p>
        </w:tc>
        <w:tc>
          <w:tcPr>
            <w:tcW w:w="4606" w:type="dxa"/>
          </w:tcPr>
          <w:p w:rsidR="00E0662A" w:rsidRDefault="00005FD6" w:rsidP="00BF419E">
            <w:r>
              <w:t>De computer trekt het bedrag van</w:t>
            </w:r>
            <w:r w:rsidR="00D22350">
              <w:t xml:space="preserve"> de inzet af van het saldo van de actieve speler en telt het op bij het saldo van de bank.</w:t>
            </w:r>
          </w:p>
        </w:tc>
      </w:tr>
      <w:tr w:rsidR="00E0662A" w:rsidTr="00BF419E">
        <w:tc>
          <w:tcPr>
            <w:tcW w:w="4606" w:type="dxa"/>
          </w:tcPr>
          <w:p w:rsidR="00E0662A" w:rsidRDefault="00E0662A" w:rsidP="00BF419E">
            <w:r>
              <w:t>Uitzonderingen</w:t>
            </w:r>
          </w:p>
        </w:tc>
        <w:tc>
          <w:tcPr>
            <w:tcW w:w="4606" w:type="dxa"/>
          </w:tcPr>
          <w:p w:rsidR="00E0662A" w:rsidRDefault="00D22350" w:rsidP="00BF419E">
            <w:r>
              <w:t>-</w:t>
            </w:r>
          </w:p>
        </w:tc>
      </w:tr>
      <w:tr w:rsidR="00E0662A" w:rsidTr="00BF419E">
        <w:tc>
          <w:tcPr>
            <w:tcW w:w="4606" w:type="dxa"/>
          </w:tcPr>
          <w:p w:rsidR="00E0662A" w:rsidRDefault="00E0662A" w:rsidP="00BF419E">
            <w:r>
              <w:t>Resultaat</w:t>
            </w:r>
          </w:p>
        </w:tc>
        <w:tc>
          <w:tcPr>
            <w:tcW w:w="4606" w:type="dxa"/>
          </w:tcPr>
          <w:p w:rsidR="00E0662A" w:rsidRDefault="00D22350" w:rsidP="00BF419E">
            <w:r>
              <w:t>De speler speelt nog een spel (use-case delen van de kaarten I) of sluit het programma af.</w:t>
            </w:r>
          </w:p>
        </w:tc>
      </w:tr>
    </w:tbl>
    <w:p w:rsidR="00E0662A" w:rsidRDefault="00E0662A" w:rsidP="007F43FA"/>
    <w:p w:rsidR="00DD5062" w:rsidRDefault="00DD5062" w:rsidP="007F43FA"/>
    <w:p w:rsidR="00FF6407" w:rsidRDefault="00FF6407">
      <w:r>
        <w:br w:type="page"/>
      </w:r>
    </w:p>
    <w:tbl>
      <w:tblPr>
        <w:tblStyle w:val="TableGrid"/>
        <w:tblW w:w="0" w:type="auto"/>
        <w:tblLook w:val="04A0"/>
      </w:tblPr>
      <w:tblGrid>
        <w:gridCol w:w="4606"/>
        <w:gridCol w:w="4606"/>
      </w:tblGrid>
      <w:tr w:rsidR="00DD5062" w:rsidTr="00BF419E">
        <w:tc>
          <w:tcPr>
            <w:tcW w:w="4606" w:type="dxa"/>
          </w:tcPr>
          <w:p w:rsidR="00DD5062" w:rsidRDefault="00DD5062" w:rsidP="00BF419E">
            <w:r>
              <w:t>Naam</w:t>
            </w:r>
          </w:p>
        </w:tc>
        <w:tc>
          <w:tcPr>
            <w:tcW w:w="4606" w:type="dxa"/>
          </w:tcPr>
          <w:p w:rsidR="00DD5062" w:rsidRDefault="00424B74" w:rsidP="00BF419E">
            <w:r>
              <w:t>Kaarten tonen</w:t>
            </w:r>
          </w:p>
        </w:tc>
      </w:tr>
      <w:tr w:rsidR="00DD5062" w:rsidTr="00BF419E">
        <w:tc>
          <w:tcPr>
            <w:tcW w:w="4606" w:type="dxa"/>
          </w:tcPr>
          <w:p w:rsidR="00DD5062" w:rsidRDefault="00DD5062" w:rsidP="00BF419E">
            <w:r>
              <w:t>Samenvatting</w:t>
            </w:r>
          </w:p>
        </w:tc>
        <w:tc>
          <w:tcPr>
            <w:tcW w:w="4606" w:type="dxa"/>
          </w:tcPr>
          <w:p w:rsidR="00DD5062" w:rsidRDefault="00DD5062" w:rsidP="00BF419E"/>
        </w:tc>
      </w:tr>
      <w:tr w:rsidR="00DD5062" w:rsidTr="00BF419E">
        <w:tc>
          <w:tcPr>
            <w:tcW w:w="4606" w:type="dxa"/>
          </w:tcPr>
          <w:p w:rsidR="00DD5062" w:rsidRDefault="00DD5062" w:rsidP="00BF419E">
            <w:r>
              <w:t>Actoren</w:t>
            </w:r>
          </w:p>
        </w:tc>
        <w:tc>
          <w:tcPr>
            <w:tcW w:w="4606" w:type="dxa"/>
          </w:tcPr>
          <w:p w:rsidR="00DD5062" w:rsidRDefault="00DD5062" w:rsidP="00BF419E"/>
        </w:tc>
      </w:tr>
      <w:tr w:rsidR="00DD5062" w:rsidTr="00BF419E">
        <w:tc>
          <w:tcPr>
            <w:tcW w:w="4606" w:type="dxa"/>
          </w:tcPr>
          <w:p w:rsidR="00DD5062" w:rsidRDefault="00DD5062" w:rsidP="00BF419E">
            <w:r>
              <w:t>Aannamen</w:t>
            </w:r>
          </w:p>
        </w:tc>
        <w:tc>
          <w:tcPr>
            <w:tcW w:w="4606" w:type="dxa"/>
          </w:tcPr>
          <w:p w:rsidR="00DD5062" w:rsidRDefault="00DD5062" w:rsidP="00BF419E"/>
        </w:tc>
      </w:tr>
      <w:tr w:rsidR="00DD5062" w:rsidTr="00BF419E">
        <w:tc>
          <w:tcPr>
            <w:tcW w:w="4606" w:type="dxa"/>
          </w:tcPr>
          <w:p w:rsidR="00DD5062" w:rsidRDefault="00DD5062" w:rsidP="00BF419E">
            <w:r>
              <w:t>Beschrijving</w:t>
            </w:r>
          </w:p>
        </w:tc>
        <w:tc>
          <w:tcPr>
            <w:tcW w:w="4606" w:type="dxa"/>
          </w:tcPr>
          <w:p w:rsidR="00DD5062" w:rsidRDefault="00DD5062" w:rsidP="00BF419E"/>
        </w:tc>
      </w:tr>
      <w:tr w:rsidR="00DD5062" w:rsidTr="00BF419E">
        <w:tc>
          <w:tcPr>
            <w:tcW w:w="4606" w:type="dxa"/>
          </w:tcPr>
          <w:p w:rsidR="00DD5062" w:rsidRDefault="00DD5062" w:rsidP="00BF419E">
            <w:r>
              <w:t>Uitzonderingen</w:t>
            </w:r>
          </w:p>
        </w:tc>
        <w:tc>
          <w:tcPr>
            <w:tcW w:w="4606" w:type="dxa"/>
          </w:tcPr>
          <w:p w:rsidR="00DD5062" w:rsidRDefault="00DD5062" w:rsidP="00BF419E"/>
        </w:tc>
      </w:tr>
      <w:tr w:rsidR="00DD5062" w:rsidTr="00BF419E">
        <w:tc>
          <w:tcPr>
            <w:tcW w:w="4606" w:type="dxa"/>
          </w:tcPr>
          <w:p w:rsidR="00DD5062" w:rsidRDefault="00DD5062" w:rsidP="00BF419E">
            <w:r>
              <w:t>Resultaat</w:t>
            </w:r>
          </w:p>
        </w:tc>
        <w:tc>
          <w:tcPr>
            <w:tcW w:w="4606" w:type="dxa"/>
          </w:tcPr>
          <w:p w:rsidR="00DD5062" w:rsidRDefault="00DD5062" w:rsidP="00BF419E"/>
        </w:tc>
      </w:tr>
    </w:tbl>
    <w:p w:rsidR="00DD5062" w:rsidRDefault="00DD5062" w:rsidP="007F43FA"/>
    <w:p w:rsidR="00B62081" w:rsidRDefault="00FF6407">
      <w:r>
        <w:br w:type="page"/>
      </w:r>
    </w:p>
    <w:tbl>
      <w:tblPr>
        <w:tblStyle w:val="TableGrid"/>
        <w:tblW w:w="0" w:type="auto"/>
        <w:tblLook w:val="04A0"/>
      </w:tblPr>
      <w:tblGrid>
        <w:gridCol w:w="4606"/>
        <w:gridCol w:w="4606"/>
      </w:tblGrid>
      <w:tr w:rsidR="00B62081" w:rsidTr="00BC3D36">
        <w:tc>
          <w:tcPr>
            <w:tcW w:w="4606" w:type="dxa"/>
          </w:tcPr>
          <w:p w:rsidR="00B62081" w:rsidRDefault="00B62081" w:rsidP="00BC3D36">
            <w:r>
              <w:t>Naam</w:t>
            </w:r>
          </w:p>
        </w:tc>
        <w:tc>
          <w:tcPr>
            <w:tcW w:w="4606" w:type="dxa"/>
          </w:tcPr>
          <w:p w:rsidR="00B62081" w:rsidRDefault="00B62081" w:rsidP="00BC3D36">
            <w:r>
              <w:t>Kaarten tonen</w:t>
            </w:r>
          </w:p>
        </w:tc>
      </w:tr>
      <w:tr w:rsidR="00B62081" w:rsidTr="00BC3D36">
        <w:tc>
          <w:tcPr>
            <w:tcW w:w="4606" w:type="dxa"/>
          </w:tcPr>
          <w:p w:rsidR="00B62081" w:rsidRDefault="00B62081" w:rsidP="00BC3D36">
            <w:r>
              <w:t>Samenvatting</w:t>
            </w:r>
          </w:p>
        </w:tc>
        <w:tc>
          <w:tcPr>
            <w:tcW w:w="4606" w:type="dxa"/>
          </w:tcPr>
          <w:p w:rsidR="00B62081" w:rsidRDefault="00B62081" w:rsidP="00BC3D36"/>
        </w:tc>
      </w:tr>
      <w:tr w:rsidR="00B62081" w:rsidTr="00BC3D36">
        <w:tc>
          <w:tcPr>
            <w:tcW w:w="4606" w:type="dxa"/>
          </w:tcPr>
          <w:p w:rsidR="00B62081" w:rsidRDefault="00B62081" w:rsidP="00BC3D36">
            <w:r>
              <w:t>Actoren</w:t>
            </w:r>
          </w:p>
        </w:tc>
        <w:tc>
          <w:tcPr>
            <w:tcW w:w="4606" w:type="dxa"/>
          </w:tcPr>
          <w:p w:rsidR="00B62081" w:rsidRDefault="00B62081" w:rsidP="00BC3D36"/>
        </w:tc>
      </w:tr>
      <w:tr w:rsidR="00B62081" w:rsidTr="00BC3D36">
        <w:tc>
          <w:tcPr>
            <w:tcW w:w="4606" w:type="dxa"/>
          </w:tcPr>
          <w:p w:rsidR="00B62081" w:rsidRDefault="00B62081" w:rsidP="00BC3D36">
            <w:r>
              <w:t>Aannamen</w:t>
            </w:r>
          </w:p>
        </w:tc>
        <w:tc>
          <w:tcPr>
            <w:tcW w:w="4606" w:type="dxa"/>
          </w:tcPr>
          <w:p w:rsidR="00B62081" w:rsidRDefault="00B62081" w:rsidP="00BC3D36"/>
        </w:tc>
      </w:tr>
      <w:tr w:rsidR="00B62081" w:rsidTr="00BC3D36">
        <w:tc>
          <w:tcPr>
            <w:tcW w:w="4606" w:type="dxa"/>
          </w:tcPr>
          <w:p w:rsidR="00B62081" w:rsidRDefault="00B62081" w:rsidP="00BC3D36">
            <w:r>
              <w:t>Beschrijving</w:t>
            </w:r>
          </w:p>
        </w:tc>
        <w:tc>
          <w:tcPr>
            <w:tcW w:w="4606" w:type="dxa"/>
          </w:tcPr>
          <w:p w:rsidR="00B62081" w:rsidRDefault="00B62081" w:rsidP="00BC3D36"/>
        </w:tc>
      </w:tr>
      <w:tr w:rsidR="00B62081" w:rsidTr="00BC3D36">
        <w:tc>
          <w:tcPr>
            <w:tcW w:w="4606" w:type="dxa"/>
          </w:tcPr>
          <w:p w:rsidR="00B62081" w:rsidRDefault="00B62081" w:rsidP="00BC3D36">
            <w:r>
              <w:t>Uitzonderingen</w:t>
            </w:r>
          </w:p>
        </w:tc>
        <w:tc>
          <w:tcPr>
            <w:tcW w:w="4606" w:type="dxa"/>
          </w:tcPr>
          <w:p w:rsidR="00B62081" w:rsidRDefault="00B62081" w:rsidP="00BC3D36"/>
        </w:tc>
      </w:tr>
      <w:tr w:rsidR="00B62081" w:rsidTr="00BC3D36">
        <w:tc>
          <w:tcPr>
            <w:tcW w:w="4606" w:type="dxa"/>
          </w:tcPr>
          <w:p w:rsidR="00B62081" w:rsidRDefault="00B62081" w:rsidP="00BC3D36">
            <w:r>
              <w:t>Resultaat</w:t>
            </w:r>
          </w:p>
        </w:tc>
        <w:tc>
          <w:tcPr>
            <w:tcW w:w="4606" w:type="dxa"/>
          </w:tcPr>
          <w:p w:rsidR="00B62081" w:rsidRDefault="00B62081" w:rsidP="00BC3D36"/>
        </w:tc>
      </w:tr>
    </w:tbl>
    <w:p w:rsidR="00B62081" w:rsidRDefault="00B62081" w:rsidP="00B62081"/>
    <w:p w:rsidR="00FF6407" w:rsidRDefault="00FF6407"/>
    <w:tbl>
      <w:tblPr>
        <w:tblStyle w:val="TableGrid"/>
        <w:tblW w:w="0" w:type="auto"/>
        <w:tblLook w:val="04A0"/>
      </w:tblPr>
      <w:tblGrid>
        <w:gridCol w:w="4606"/>
        <w:gridCol w:w="4606"/>
      </w:tblGrid>
      <w:tr w:rsidR="00424B74" w:rsidTr="00BF419E">
        <w:tc>
          <w:tcPr>
            <w:tcW w:w="4606" w:type="dxa"/>
          </w:tcPr>
          <w:p w:rsidR="00424B74" w:rsidRDefault="00424B74" w:rsidP="00BF419E">
            <w:r>
              <w:t>Naam</w:t>
            </w:r>
          </w:p>
        </w:tc>
        <w:tc>
          <w:tcPr>
            <w:tcW w:w="4606" w:type="dxa"/>
          </w:tcPr>
          <w:p w:rsidR="00424B74" w:rsidRDefault="00B62081" w:rsidP="00BF419E">
            <w:r>
              <w:t>Speler Registreren</w:t>
            </w:r>
          </w:p>
        </w:tc>
      </w:tr>
      <w:tr w:rsidR="00424B74" w:rsidTr="00BF419E">
        <w:tc>
          <w:tcPr>
            <w:tcW w:w="4606" w:type="dxa"/>
          </w:tcPr>
          <w:p w:rsidR="00424B74" w:rsidRDefault="00424B74" w:rsidP="00BF419E">
            <w:r>
              <w:t>Samenvatting</w:t>
            </w:r>
          </w:p>
        </w:tc>
        <w:tc>
          <w:tcPr>
            <w:tcW w:w="4606" w:type="dxa"/>
          </w:tcPr>
          <w:p w:rsidR="00424B74" w:rsidRDefault="00B62081" w:rsidP="00BF419E">
            <w:r>
              <w:t>Een speler registreert zich bij het spel en wordt aan het programma toegevogegd</w:t>
            </w:r>
          </w:p>
        </w:tc>
      </w:tr>
      <w:tr w:rsidR="00424B74" w:rsidTr="00BF419E">
        <w:tc>
          <w:tcPr>
            <w:tcW w:w="4606" w:type="dxa"/>
          </w:tcPr>
          <w:p w:rsidR="00424B74" w:rsidRDefault="00424B74" w:rsidP="00BF419E">
            <w:r>
              <w:t>Actoren</w:t>
            </w:r>
          </w:p>
        </w:tc>
        <w:tc>
          <w:tcPr>
            <w:tcW w:w="4606" w:type="dxa"/>
          </w:tcPr>
          <w:p w:rsidR="00424B74" w:rsidRDefault="00B62081" w:rsidP="00BF419E">
            <w:r>
              <w:t>Gebruiker</w:t>
            </w:r>
          </w:p>
        </w:tc>
      </w:tr>
      <w:tr w:rsidR="00424B74" w:rsidTr="00BF419E">
        <w:tc>
          <w:tcPr>
            <w:tcW w:w="4606" w:type="dxa"/>
          </w:tcPr>
          <w:p w:rsidR="00424B74" w:rsidRDefault="00424B74" w:rsidP="00BF419E">
            <w:r>
              <w:t>Aannamen</w:t>
            </w:r>
          </w:p>
        </w:tc>
        <w:tc>
          <w:tcPr>
            <w:tcW w:w="4606" w:type="dxa"/>
          </w:tcPr>
          <w:p w:rsidR="00424B74" w:rsidRDefault="00B62081" w:rsidP="00BF419E">
            <w:r>
              <w:t>Er is nog niet gespeeld</w:t>
            </w:r>
          </w:p>
        </w:tc>
      </w:tr>
      <w:tr w:rsidR="00424B74" w:rsidTr="00BF419E">
        <w:tc>
          <w:tcPr>
            <w:tcW w:w="4606" w:type="dxa"/>
          </w:tcPr>
          <w:p w:rsidR="00424B74" w:rsidRDefault="00424B74" w:rsidP="00BF419E">
            <w:r>
              <w:t>Beschrijving</w:t>
            </w:r>
          </w:p>
        </w:tc>
        <w:tc>
          <w:tcPr>
            <w:tcW w:w="4606" w:type="dxa"/>
          </w:tcPr>
          <w:p w:rsidR="00B62081" w:rsidRDefault="00B62081" w:rsidP="00B62081">
            <w:r>
              <w:t>Een gebruiker geeft zijn naam, geboortedatum en beginsaldo op. En wordt als speler aan het spel toegevoegd. Hierbij moet worden gecontroleerd:</w:t>
            </w:r>
          </w:p>
          <w:p w:rsidR="00424B74" w:rsidRDefault="00B62081" w:rsidP="00B62081">
            <w:r>
              <w:t>1: naam, niet leeg en uniek</w:t>
            </w:r>
          </w:p>
          <w:p w:rsidR="00B62081" w:rsidRDefault="00B62081" w:rsidP="00B62081">
            <w:r>
              <w:t>2: geboortedatum, bestaat en 18 jaar of ouder</w:t>
            </w:r>
          </w:p>
          <w:p w:rsidR="00B62081" w:rsidRDefault="00B62081" w:rsidP="00B62081">
            <w:r>
              <w:t>3: saldo &gt; 10,00</w:t>
            </w:r>
          </w:p>
        </w:tc>
      </w:tr>
      <w:tr w:rsidR="00424B74" w:rsidTr="00BF419E">
        <w:tc>
          <w:tcPr>
            <w:tcW w:w="4606" w:type="dxa"/>
          </w:tcPr>
          <w:p w:rsidR="00424B74" w:rsidRDefault="00424B74" w:rsidP="00BF419E">
            <w:r>
              <w:t>Uitzonderingen</w:t>
            </w:r>
          </w:p>
        </w:tc>
        <w:tc>
          <w:tcPr>
            <w:tcW w:w="4606" w:type="dxa"/>
          </w:tcPr>
          <w:p w:rsidR="00424B74" w:rsidRDefault="00424B74" w:rsidP="00BF419E"/>
        </w:tc>
      </w:tr>
      <w:tr w:rsidR="00424B74" w:rsidTr="00BF419E">
        <w:tc>
          <w:tcPr>
            <w:tcW w:w="4606" w:type="dxa"/>
          </w:tcPr>
          <w:p w:rsidR="00424B74" w:rsidRDefault="00424B74" w:rsidP="00BF419E">
            <w:r>
              <w:t>Resultaat</w:t>
            </w:r>
          </w:p>
        </w:tc>
        <w:tc>
          <w:tcPr>
            <w:tcW w:w="4606" w:type="dxa"/>
          </w:tcPr>
          <w:p w:rsidR="00424B74" w:rsidRDefault="00B62081" w:rsidP="00BF419E">
            <w:r>
              <w:t>Een speler wordt aan het spel toegevoegd</w:t>
            </w:r>
          </w:p>
        </w:tc>
      </w:tr>
    </w:tbl>
    <w:p w:rsidR="00424B74" w:rsidRDefault="00424B74" w:rsidP="007F43FA"/>
    <w:sectPr w:rsidR="00424B74" w:rsidSect="00184C8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C4080"/>
    <w:multiLevelType w:val="hybridMultilevel"/>
    <w:tmpl w:val="79204CC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1B357761"/>
    <w:multiLevelType w:val="hybridMultilevel"/>
    <w:tmpl w:val="73A4E80C"/>
    <w:lvl w:ilvl="0" w:tplc="9BBE6AA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B5B1A39"/>
    <w:multiLevelType w:val="hybridMultilevel"/>
    <w:tmpl w:val="60C84B5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210B4F1A"/>
    <w:multiLevelType w:val="hybridMultilevel"/>
    <w:tmpl w:val="2EF002B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nsid w:val="3DB21899"/>
    <w:multiLevelType w:val="hybridMultilevel"/>
    <w:tmpl w:val="A8343E80"/>
    <w:lvl w:ilvl="0" w:tplc="14E4E4D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2E81EBB"/>
    <w:multiLevelType w:val="hybridMultilevel"/>
    <w:tmpl w:val="C89C887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nsid w:val="78250614"/>
    <w:multiLevelType w:val="hybridMultilevel"/>
    <w:tmpl w:val="DC02F27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nsid w:val="78343A83"/>
    <w:multiLevelType w:val="hybridMultilevel"/>
    <w:tmpl w:val="9886DB5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7"/>
  </w:num>
  <w:num w:numId="5">
    <w:abstractNumId w:val="2"/>
  </w:num>
  <w:num w:numId="6">
    <w:abstractNumId w:val="6"/>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compat>
    <w:useFELayout/>
  </w:compat>
  <w:rsids>
    <w:rsidRoot w:val="00117EB0"/>
    <w:rsid w:val="00005FD6"/>
    <w:rsid w:val="00117EB0"/>
    <w:rsid w:val="00183FC5"/>
    <w:rsid w:val="00184C84"/>
    <w:rsid w:val="002348D6"/>
    <w:rsid w:val="00264DA1"/>
    <w:rsid w:val="00291EB5"/>
    <w:rsid w:val="003E4DC3"/>
    <w:rsid w:val="00424B74"/>
    <w:rsid w:val="0055187C"/>
    <w:rsid w:val="00553979"/>
    <w:rsid w:val="007F43FA"/>
    <w:rsid w:val="007F66BA"/>
    <w:rsid w:val="008173DA"/>
    <w:rsid w:val="00883928"/>
    <w:rsid w:val="008A222E"/>
    <w:rsid w:val="009B7E8D"/>
    <w:rsid w:val="00B62081"/>
    <w:rsid w:val="00BC1187"/>
    <w:rsid w:val="00C92AFD"/>
    <w:rsid w:val="00D22350"/>
    <w:rsid w:val="00DD5062"/>
    <w:rsid w:val="00E0662A"/>
    <w:rsid w:val="00E549AB"/>
    <w:rsid w:val="00F95FD8"/>
    <w:rsid w:val="00FD0AF2"/>
    <w:rsid w:val="00FF640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C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EB0"/>
    <w:pPr>
      <w:ind w:left="720"/>
      <w:contextualSpacing/>
    </w:pPr>
  </w:style>
  <w:style w:type="table" w:styleId="TableGrid">
    <w:name w:val="Table Grid"/>
    <w:basedOn w:val="TableNormal"/>
    <w:uiPriority w:val="59"/>
    <w:rsid w:val="007F43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2128</Words>
  <Characters>11710</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Grizli777</Company>
  <LinksUpToDate>false</LinksUpToDate>
  <CharactersWithSpaces>13811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Jeroen</dc:creator>
  <cp:lastModifiedBy>Beheer</cp:lastModifiedBy>
  <cp:revision>2</cp:revision>
  <cp:lastPrinted>2008-11-20T15:59:00Z</cp:lastPrinted>
  <dcterms:created xsi:type="dcterms:W3CDTF">2008-11-23T18:58:00Z</dcterms:created>
  <dcterms:modified xsi:type="dcterms:W3CDTF">2008-11-23T18:58:00Z</dcterms:modified>
</cp:coreProperties>
</file>