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spacing w:lineRule="auto" w:line="360"/>
        <w:jc w:val="both"/>
        <w:rPr>
          <w:rFonts w:ascii="Arial" w:hAnsi="Arial" w:cs="Arial"/>
          <w:b/>
          <w:b/>
          <w:bCs/>
          <w:lang w:val="pt-BR"/>
        </w:rPr>
      </w:pPr>
      <w:r>
        <w:rPr>
          <w:rFonts w:cs="Arial" w:ascii="Arial" w:hAnsi="Arial"/>
          <w:b/>
          <w:bCs/>
          <w:lang w:val="pt-BR"/>
        </w:rPr>
        <w:t>Questões</w:t>
      </w:r>
    </w:p>
    <w:p>
      <w:pPr>
        <w:pStyle w:val="Normal"/>
        <w:bidi w:val="0"/>
        <w:spacing w:lineRule="auto" w:line="360"/>
        <w:jc w:val="both"/>
        <w:rPr>
          <w:rFonts w:ascii="Arial" w:hAnsi="Arial" w:cs="Arial"/>
          <w:b w:val="false"/>
          <w:b w:val="false"/>
          <w:bCs w:val="false"/>
          <w:lang w:val="pt-BR"/>
        </w:rPr>
      </w:pPr>
      <w:r>
        <w:rPr>
          <w:rFonts w:cs="Arial" w:ascii="Arial" w:hAnsi="Arial"/>
          <w:b w:val="false"/>
          <w:bCs w:val="false"/>
          <w:lang w:val="pt-BR"/>
        </w:rPr>
        <w:t>1) começar a fazer a propagação de onda unidimensional para meio heterogêneo e periódico.</w:t>
      </w:r>
    </w:p>
    <w:p>
      <w:pPr>
        <w:pStyle w:val="Normal"/>
        <w:bidi w:val="0"/>
        <w:spacing w:lineRule="auto" w:line="360"/>
        <w:jc w:val="both"/>
        <w:rPr>
          <w:rFonts w:ascii="Arial" w:hAnsi="Arial" w:cs="Arial"/>
          <w:b w:val="false"/>
          <w:b w:val="false"/>
          <w:bCs w:val="false"/>
          <w:lang w:val="pt-BR"/>
        </w:rPr>
      </w:pPr>
      <w:r>
        <w:rPr>
          <w:rFonts w:cs="Arial" w:ascii="Arial" w:hAnsi="Arial"/>
          <w:b w:val="false"/>
          <w:bCs w:val="false"/>
          <w:lang w:val="pt-BR"/>
        </w:rPr>
        <w:t>2) como se faz o cálculo da energia acústica?</w:t>
      </w:r>
      <w:r>
        <w:br w:type="page"/>
      </w:r>
    </w:p>
    <w:p>
      <w:pPr>
        <w:pStyle w:val="Normal"/>
        <w:bidi w:val="0"/>
        <w:spacing w:lineRule="auto" w:line="360"/>
        <w:jc w:val="both"/>
        <w:rPr>
          <w:rFonts w:ascii="Arial" w:hAnsi="Arial" w:cs="Arial"/>
          <w:b/>
          <w:b/>
          <w:bCs/>
          <w:lang w:val="pt-BR"/>
        </w:rPr>
      </w:pPr>
      <w:r>
        <w:rPr>
          <w:rFonts w:cs="Arial" w:ascii="Arial" w:hAnsi="Arial"/>
          <w:b/>
          <w:bCs/>
          <w:lang w:val="pt-BR"/>
        </w:rPr>
        <w:t>Propagação de ondas lineares</w:t>
      </w:r>
    </w:p>
    <w:p>
      <w:pPr>
        <w:pStyle w:val="Ttulo1"/>
        <w:bidi w:val="0"/>
        <w:ind w:left="0" w:right="0" w:hanging="0"/>
        <w:jc w:val="left"/>
        <w:rPr>
          <w:lang w:val="pt-BR"/>
        </w:rPr>
      </w:pPr>
      <w:r>
        <w:rPr>
          <w:lang w:val="pt-BR"/>
        </w:rPr>
        <w:t>Meios infinitos</w:t>
      </w:r>
    </w:p>
    <w:p>
      <w:pPr>
        <w:pStyle w:val="Corpodotexto"/>
        <w:bidi w:val="0"/>
        <w:ind w:left="0" w:right="0" w:hanging="0"/>
        <w:jc w:val="left"/>
        <w:rPr>
          <w:lang w:val="pt-BR"/>
        </w:rPr>
      </w:pPr>
      <w:r>
        <w:rPr>
          <w:lang w:val="pt-BR"/>
        </w:rPr>
      </w:r>
    </w:p>
    <w:p>
      <w:pPr>
        <w:pStyle w:val="Corpodotexto"/>
        <w:bidi w:val="0"/>
        <w:spacing w:lineRule="auto" w:line="360" w:before="0" w:after="0"/>
        <w:ind w:left="0" w:right="0" w:hanging="0"/>
        <w:jc w:val="both"/>
        <w:rPr/>
      </w:pPr>
      <w:r>
        <w:rPr>
          <w:rFonts w:ascii="Arial" w:hAnsi="Arial"/>
          <w:b w:val="false"/>
          <w:bCs w:val="false"/>
          <w:lang w:val="pt-BR"/>
        </w:rPr>
        <w:tab/>
        <w:t xml:space="preserve">A propagação de ondas em meios elásticos homogêneos, isotrópicos e lineares pode ser analisada em diferentes dimensões, desde sistemas unidimensionais até tridimensionais. Em meios infinitos e ideais, que não apresentam dispersão, as principais velocidades associadas à onda coincidem: a </w:t>
      </w:r>
      <w:r>
        <w:rPr>
          <w:rStyle w:val="Nfaseforte"/>
          <w:rFonts w:ascii="Arial" w:hAnsi="Arial"/>
          <w:b w:val="false"/>
          <w:bCs w:val="false"/>
          <w:lang w:val="pt-BR"/>
        </w:rPr>
        <w:t>celeridade</w:t>
      </w:r>
      <w:r>
        <w:rPr>
          <w:rFonts w:ascii="Arial" w:hAnsi="Arial"/>
          <w:b w:val="false"/>
          <w:bCs w:val="false"/>
          <w:lang w:val="pt-BR"/>
        </w:rPr>
        <w:t xml:space="preserve">, a </w:t>
      </w:r>
      <w:r>
        <w:rPr>
          <w:rStyle w:val="Nfaseforte"/>
          <w:rFonts w:ascii="Arial" w:hAnsi="Arial"/>
          <w:b w:val="false"/>
          <w:bCs w:val="false"/>
          <w:lang w:val="pt-BR"/>
        </w:rPr>
        <w:t>velocidade de fase</w:t>
      </w:r>
      <w:r>
        <w:rPr>
          <w:rFonts w:ascii="Arial" w:hAnsi="Arial"/>
          <w:b w:val="false"/>
          <w:bCs w:val="false"/>
          <w:lang w:val="pt-BR"/>
        </w:rPr>
        <w:t xml:space="preserve">, a </w:t>
      </w:r>
      <w:r>
        <w:rPr>
          <w:rStyle w:val="Nfaseforte"/>
          <w:rFonts w:ascii="Arial" w:hAnsi="Arial"/>
          <w:b w:val="false"/>
          <w:bCs w:val="false"/>
          <w:lang w:val="pt-BR"/>
        </w:rPr>
        <w:t>velocidade de grupo</w:t>
      </w:r>
      <w:r>
        <w:rPr>
          <w:rFonts w:ascii="Arial" w:hAnsi="Arial"/>
          <w:b w:val="false"/>
          <w:bCs w:val="false"/>
          <w:lang w:val="pt-BR"/>
        </w:rPr>
        <w:t xml:space="preserve"> e a </w:t>
      </w:r>
      <w:r>
        <w:rPr>
          <w:rStyle w:val="Nfaseforte"/>
          <w:rFonts w:ascii="Arial" w:hAnsi="Arial"/>
          <w:b w:val="false"/>
          <w:bCs w:val="false"/>
          <w:lang w:val="pt-BR"/>
        </w:rPr>
        <w:t>velocidade de transporte de energia</w:t>
      </w:r>
      <w:r>
        <w:rPr>
          <w:rFonts w:ascii="Arial" w:hAnsi="Arial"/>
          <w:b w:val="false"/>
          <w:bCs w:val="false"/>
          <w:lang w:val="pt-BR"/>
        </w:rPr>
        <w:t>.</w:t>
      </w:r>
    </w:p>
    <w:p>
      <w:pPr>
        <w:pStyle w:val="Corpodotexto"/>
        <w:bidi w:val="0"/>
        <w:spacing w:lineRule="auto" w:line="360" w:before="0" w:after="0"/>
        <w:ind w:left="0" w:right="0" w:hanging="0"/>
        <w:jc w:val="both"/>
        <w:rPr/>
      </w:pPr>
      <w:r>
        <w:rPr>
          <w:rFonts w:ascii="Arial" w:hAnsi="Arial"/>
          <w:b w:val="false"/>
          <w:bCs w:val="false"/>
          <w:lang w:val="pt-BR"/>
        </w:rPr>
        <w:tab/>
      </w:r>
      <w:r>
        <w:rPr>
          <w:rFonts w:ascii="Arial" w:hAnsi="Arial"/>
          <w:b w:val="false"/>
          <w:bCs w:val="false"/>
        </w:rPr>
        <w:t xml:space="preserve">A </w:t>
      </w:r>
      <w:r>
        <w:rPr>
          <w:rStyle w:val="Nfaseforte"/>
          <w:rFonts w:ascii="Arial" w:hAnsi="Arial"/>
          <w:b w:val="false"/>
          <w:bCs w:val="false"/>
        </w:rPr>
        <w:t>celeridade</w:t>
      </w:r>
      <w:r>
        <w:rPr>
          <w:rFonts w:ascii="Arial" w:hAnsi="Arial"/>
          <w:b w:val="false"/>
          <w:bCs w:val="false"/>
        </w:rPr>
        <w:t xml:space="preserve"> é a velocidade com que a onda se propaga no meio, característica do próprio material. A </w:t>
      </w:r>
      <w:r>
        <w:rPr>
          <w:rStyle w:val="Nfaseforte"/>
          <w:rFonts w:ascii="Arial" w:hAnsi="Arial"/>
          <w:b w:val="false"/>
          <w:bCs w:val="false"/>
        </w:rPr>
        <w:t>velocidade de fase</w:t>
      </w:r>
      <w:r>
        <w:rPr>
          <w:rFonts w:ascii="Arial" w:hAnsi="Arial"/>
          <w:b w:val="false"/>
          <w:bCs w:val="false"/>
        </w:rPr>
        <w:t xml:space="preserve"> corresponde à velocidade da crista ou de um ponto de mesma fase da onda, enquanto a </w:t>
      </w:r>
      <w:r>
        <w:rPr>
          <w:rStyle w:val="Nfaseforte"/>
          <w:rFonts w:ascii="Arial" w:hAnsi="Arial"/>
          <w:b w:val="false"/>
          <w:bCs w:val="false"/>
        </w:rPr>
        <w:t>velocidade de grupo</w:t>
      </w:r>
      <w:r>
        <w:rPr>
          <w:rFonts w:ascii="Arial" w:hAnsi="Arial"/>
          <w:b w:val="false"/>
          <w:bCs w:val="false"/>
        </w:rPr>
        <w:t xml:space="preserve"> descreve a propagação do pacote de onda, representando a velocidade de transporte de informação e energia do sinal. Já a </w:t>
      </w:r>
      <w:r>
        <w:rPr>
          <w:rStyle w:val="Nfaseforte"/>
          <w:rFonts w:ascii="Arial" w:hAnsi="Arial"/>
          <w:b w:val="false"/>
          <w:bCs w:val="false"/>
        </w:rPr>
        <w:t>velocidade de transporte de energia</w:t>
      </w:r>
      <w:r>
        <w:rPr>
          <w:rFonts w:ascii="Arial" w:hAnsi="Arial"/>
          <w:b w:val="false"/>
          <w:bCs w:val="false"/>
        </w:rPr>
        <w:t xml:space="preserve"> indica a direção e magnitude do fluxo de energia no meio; em ondas cisalhantes, essa direção é paralela à propagação, enquanto o deslocamento da onda permanece perpendicular.</w:t>
      </w:r>
    </w:p>
    <w:p>
      <w:pPr>
        <w:pStyle w:val="Corpodotexto"/>
        <w:bidi w:val="0"/>
        <w:spacing w:lineRule="auto" w:line="360" w:before="0" w:after="0"/>
        <w:ind w:left="0" w:right="0" w:hanging="0"/>
        <w:jc w:val="both"/>
        <w:rPr>
          <w:rFonts w:ascii="Arial" w:hAnsi="Arial"/>
          <w:b w:val="false"/>
          <w:b w:val="false"/>
          <w:bCs w:val="false"/>
        </w:rPr>
      </w:pPr>
      <w:r>
        <w:rPr>
          <w:rFonts w:ascii="Arial" w:hAnsi="Arial"/>
          <w:b w:val="false"/>
          <w:bCs w:val="false"/>
        </w:rPr>
        <w:tab/>
        <w:t>A análise em diferentes dimensões permite compreender como a geometria do meio e a orientação das ondas influenciam a propagação, fornecendo uma base consistente para o estudo de fenômenos como dispersão, anisotropia e interação entre diferentes modos de onda. Esse panorama estabelece o fundamento para exercícios práticos e aplicações em engenharia e física de materiais, onde a relação entre velocidades e direções de propagação é essencial para a modelagem precisa do comportamento elástico.</w:t>
      </w:r>
    </w:p>
    <w:p>
      <w:pPr>
        <w:pStyle w:val="Corpodotexto"/>
        <w:bidi w:val="0"/>
        <w:spacing w:lineRule="auto" w:line="360" w:before="0" w:after="0"/>
        <w:ind w:left="0" w:right="0" w:hanging="0"/>
        <w:jc w:val="both"/>
        <w:rPr/>
      </w:pPr>
      <w:r>
        <w:rPr>
          <w:rFonts w:ascii="Arial" w:hAnsi="Arial"/>
          <w:b w:val="false"/>
          <w:bCs w:val="false"/>
        </w:rPr>
        <w:tab/>
        <w:t xml:space="preserve">Dessa forma, apresenta-se aqui a dedução da </w:t>
      </w:r>
      <w:r>
        <w:rPr>
          <w:rStyle w:val="Nfaseforte"/>
          <w:rFonts w:ascii="Arial" w:hAnsi="Arial"/>
          <w:b w:val="false"/>
          <w:bCs w:val="false"/>
        </w:rPr>
        <w:t>relação de dispersão</w:t>
      </w:r>
      <w:r>
        <w:rPr>
          <w:rFonts w:ascii="Arial" w:hAnsi="Arial"/>
          <w:b w:val="false"/>
          <w:bCs w:val="false"/>
        </w:rPr>
        <w:t xml:space="preserve"> para meios unidimensionais, bidimensionais e tridimensionais, cada qual realizada de maneira específica: nos meios unidimensionais, a dedução é feita a partir da </w:t>
      </w:r>
      <w:r>
        <w:rPr>
          <w:rStyle w:val="Nfaseforte"/>
          <w:rFonts w:ascii="Arial" w:hAnsi="Arial"/>
          <w:b w:val="false"/>
          <w:bCs w:val="false"/>
        </w:rPr>
        <w:t>transformada de Fourier</w:t>
      </w:r>
      <w:r>
        <w:rPr>
          <w:rFonts w:ascii="Arial" w:hAnsi="Arial"/>
          <w:b w:val="false"/>
          <w:bCs w:val="false"/>
        </w:rPr>
        <w:t xml:space="preserve">, passando do domínio espacial para o domínio de frequência; nos meios bidimensionais, utiliza-se a </w:t>
      </w:r>
      <w:r>
        <w:rPr>
          <w:rStyle w:val="Nfaseforte"/>
          <w:rFonts w:ascii="Arial" w:hAnsi="Arial"/>
          <w:b w:val="false"/>
          <w:bCs w:val="false"/>
        </w:rPr>
        <w:t>decomposição de Helmholtz</w:t>
      </w:r>
      <w:r>
        <w:rPr>
          <w:rFonts w:ascii="Arial" w:hAnsi="Arial"/>
          <w:b w:val="false"/>
          <w:bCs w:val="false"/>
        </w:rPr>
        <w:t xml:space="preserve">, separando a solução em um campo escalar e outro vetorial; e nos meios tridimensionais, a análise recorre ao </w:t>
      </w:r>
      <w:r>
        <w:rPr>
          <w:rStyle w:val="Nfaseforte"/>
          <w:rFonts w:ascii="Arial" w:hAnsi="Arial"/>
          <w:b w:val="false"/>
          <w:bCs w:val="false"/>
        </w:rPr>
        <w:t>tensor de Christoffel</w:t>
      </w:r>
      <w:r>
        <w:rPr>
          <w:rFonts w:ascii="Arial" w:hAnsi="Arial"/>
          <w:b w:val="false"/>
          <w:bCs w:val="false"/>
        </w:rPr>
        <w:t>, que permite determinar as velocidades de propagação em função das propriedades elásticas do material.</w:t>
      </w:r>
    </w:p>
    <w:p>
      <w:pPr>
        <w:pStyle w:val="Corpodotexto"/>
        <w:bidi w:val="0"/>
        <w:spacing w:lineRule="auto" w:line="360" w:before="0" w:after="0"/>
        <w:ind w:left="0" w:right="0" w:hanging="0"/>
        <w:jc w:val="both"/>
        <w:rPr>
          <w:rFonts w:ascii="Arial" w:hAnsi="Arial"/>
        </w:rPr>
      </w:pPr>
      <w:r>
        <w:rPr>
          <w:rFonts w:ascii="Arial" w:hAnsi="Arial"/>
        </w:rPr>
      </w:r>
    </w:p>
    <w:p>
      <w:pPr>
        <w:pStyle w:val="Ttulo2"/>
        <w:bidi w:val="0"/>
        <w:ind w:left="0" w:right="0" w:hanging="0"/>
        <w:jc w:val="left"/>
        <w:rPr>
          <w:rFonts w:eastAsia="Microsoft YaHei" w:cs="Arial"/>
          <w:b/>
          <w:b/>
          <w:bCs/>
          <w:color w:val="auto"/>
          <w:kern w:val="2"/>
          <w:sz w:val="24"/>
          <w:szCs w:val="32"/>
          <w:lang w:val="pt-BR" w:eastAsia="zh-CN" w:bidi="hi-IN"/>
        </w:rPr>
      </w:pPr>
      <w:r>
        <w:rPr>
          <w:rFonts w:eastAsia="Microsoft YaHei" w:cs="Arial"/>
          <w:b/>
          <w:bCs/>
          <w:color w:val="auto"/>
          <w:kern w:val="2"/>
          <w:sz w:val="24"/>
          <w:szCs w:val="32"/>
          <w:lang w:val="pt-BR" w:eastAsia="zh-CN" w:bidi="hi-IN"/>
        </w:rPr>
        <w:t>Relação de dispersão unidimensional</w:t>
      </w:r>
    </w:p>
    <w:p>
      <w:pPr>
        <w:pStyle w:val="Normal"/>
        <w:bidi w:val="0"/>
        <w:spacing w:lineRule="auto" w:line="240"/>
        <w:jc w:val="both"/>
        <w:rPr>
          <w:rFonts w:ascii="Arial" w:hAnsi="Arial" w:cs="Arial"/>
          <w:lang w:val="pt-BR"/>
        </w:rPr>
      </w:pPr>
      <w:r>
        <w:rPr>
          <w:rFonts w:cs="Arial" w:ascii="Arial" w:hAnsi="Arial"/>
          <w:lang w:val="pt-BR"/>
        </w:rPr>
        <w:tab/>
      </w:r>
    </w:p>
    <w:p>
      <w:pPr>
        <w:pStyle w:val="Normal"/>
        <w:bidi w:val="0"/>
        <w:spacing w:lineRule="auto" w:line="360"/>
        <w:jc w:val="both"/>
        <w:rPr/>
      </w:pPr>
      <w:r>
        <w:rPr>
          <w:rFonts w:cs="Arial" w:ascii="Arial" w:hAnsi="Arial"/>
          <w:lang w:val="pt-BR"/>
        </w:rPr>
        <w:tab/>
      </w:r>
      <w:r>
        <w:rPr>
          <w:rFonts w:cs="Arial" w:ascii="Arial" w:hAnsi="Arial"/>
          <w:b w:val="false"/>
          <w:bCs w:val="false"/>
          <w:lang w:val="pt-BR"/>
        </w:rPr>
        <w:t>A equação de equilíbrio dinâmico unidimensional é obtida a partir do balanço entre as forças internas e os efeitos inerciais atuantes sobre um elemento infinitesimal de um meio contínuo deformável. Sob essas condições, a equação governante pode ser escrita na forma</w:t>
      </w:r>
    </w:p>
    <w:p>
      <w:pPr>
        <w:pStyle w:val="Normal"/>
        <w:bidi w:val="0"/>
        <w:spacing w:lineRule="auto" w:line="360"/>
        <w:jc w:val="center"/>
        <w:rPr>
          <w:rFonts w:ascii="Arial" w:hAnsi="Arial"/>
        </w:rPr>
      </w:pPr>
      <w:r>
        <w:rPr/>
      </w:r>
      <m:oMathPara xmlns:m="http://schemas.openxmlformats.org/officeDocument/2006/math">
        <m:oMathParaPr>
          <m:jc m:val="center"/>
        </m:oMathParaPr>
        <m:oMath>
          <m:f>
            <m:num>
              <m:r>
                <w:rPr>
                  <w:rFonts w:ascii="Cambria Math" w:hAnsi="Cambria Math"/>
                </w:rPr>
                <m:t xml:space="preserve">∂</m:t>
              </m:r>
              <m:sSub>
                <m:e>
                  <m:r>
                    <w:rPr>
                      <w:rFonts w:ascii="Cambria Math" w:hAnsi="Cambria Math"/>
                    </w:rPr>
                    <m:t xml:space="preserve">σ</m:t>
                  </m:r>
                </m:e>
                <m:sub>
                  <m:r>
                    <m:rPr>
                      <m:lit/>
                      <m:nor/>
                    </m:rPr>
                    <w:rPr>
                      <w:rFonts w:ascii="Cambria Math" w:hAnsi="Cambria Math"/>
                    </w:rPr>
                    <m:t xml:space="preserve">xx</m:t>
                  </m:r>
                </m:sub>
              </m:sSub>
            </m:num>
            <m:den>
              <m:r>
                <w:rPr>
                  <w:rFonts w:ascii="Cambria Math" w:hAnsi="Cambria Math"/>
                </w:rPr>
                <m:t xml:space="preserve">∂</m:t>
              </m:r>
              <m:r>
                <w:rPr>
                  <w:rFonts w:ascii="Cambria Math" w:hAnsi="Cambria Math"/>
                </w:rPr>
                <m:t xml:space="preserve">x</m:t>
              </m:r>
            </m:den>
          </m:f>
          <m:r>
            <m:rPr>
              <m:lit/>
              <m:nor/>
            </m:rPr>
            <w:rPr>
              <w:rFonts w:ascii="Cambria Math" w:hAnsi="Cambria Math"/>
            </w:rPr>
            <m:t xml:space="preserve">=ρ</m:t>
          </m:r>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oMath>
      </m:oMathPara>
    </w:p>
    <w:p>
      <w:pPr>
        <w:pStyle w:val="Normal"/>
        <w:bidi w:val="0"/>
        <w:spacing w:lineRule="auto" w:line="360"/>
        <w:jc w:val="both"/>
        <w:rPr>
          <w:rFonts w:ascii="Arial" w:hAnsi="Arial"/>
        </w:rPr>
      </w:pPr>
      <w:r>
        <w:rPr>
          <w:rFonts w:eastAsia="NSimSun" w:cs="Arial" w:ascii="Arial" w:hAnsi="Arial"/>
          <w:color w:val="auto"/>
          <w:kern w:val="2"/>
          <w:sz w:val="24"/>
          <w:szCs w:val="24"/>
          <w:lang w:val="pt-BR" w:eastAsia="zh-CN" w:bidi="hi-IN"/>
        </w:rPr>
        <w:t>em que</w:t>
      </w:r>
      <w:r>
        <w:rPr>
          <w:rFonts w:cs="Arial" w:ascii="Arial" w:hAnsi="Arial"/>
          <w:lang w:val="pt-BR"/>
        </w:rPr>
        <w:t xml:space="preserve"> </w:t>
      </w:r>
      <w:r>
        <w:rPr>
          <w:rFonts w:cs="Liberation Serif;Times New Roman" w:ascii="Arial" w:hAnsi="Arial"/>
          <w:lang w:val="pt-BR"/>
        </w:rPr>
        <w:t>σ</w:t>
      </w:r>
      <w:r>
        <w:rPr>
          <w:rFonts w:cs="Arial" w:ascii="Arial" w:hAnsi="Arial"/>
          <w:vertAlign w:val="subscript"/>
          <w:lang w:val="pt-BR"/>
        </w:rPr>
        <w:t>xx</w:t>
      </w:r>
      <w:r>
        <w:rPr>
          <w:rFonts w:cs="Arial" w:ascii="Arial" w:hAnsi="Arial"/>
          <w:lang w:val="pt-BR"/>
        </w:rPr>
        <w:t xml:space="preserve"> </w:t>
      </w:r>
      <w:r>
        <w:rPr>
          <w:rFonts w:eastAsia="NSimSun" w:cs="Arial" w:ascii="Arial" w:hAnsi="Arial"/>
          <w:color w:val="auto"/>
          <w:kern w:val="2"/>
          <w:sz w:val="24"/>
          <w:szCs w:val="24"/>
          <w:lang w:val="pt-BR" w:eastAsia="zh-CN" w:bidi="hi-IN"/>
        </w:rPr>
        <w:t>representa</w:t>
      </w:r>
      <w:r>
        <w:rPr>
          <w:rFonts w:cs="Arial" w:ascii="Arial" w:hAnsi="Arial"/>
          <w:lang w:val="pt-BR"/>
        </w:rPr>
        <w:t xml:space="preserve"> a tensão normal longitudinal, u(x,t) é o campo de deslocamentos na direção de propagação, </w:t>
      </w:r>
      <w:r>
        <w:rPr>
          <w:rFonts w:cs="Liberation Serif;Times New Roman" w:ascii="Arial" w:hAnsi="Arial"/>
          <w:lang w:val="pt-BR"/>
        </w:rPr>
        <w:t>ρ</w:t>
      </w:r>
      <w:r>
        <w:rPr>
          <w:rFonts w:cs="Arial" w:ascii="Arial" w:hAnsi="Arial"/>
          <w:lang w:val="pt-BR"/>
        </w:rPr>
        <w:t xml:space="preserve"> é a densidade do material, x a coordenada espacial e t a coordenada temporal. </w:t>
      </w:r>
    </w:p>
    <w:p>
      <w:pPr>
        <w:pStyle w:val="Normal"/>
        <w:bidi w:val="0"/>
        <w:spacing w:lineRule="auto" w:line="360"/>
        <w:jc w:val="both"/>
        <w:rPr>
          <w:rFonts w:ascii="Arial" w:hAnsi="Arial"/>
        </w:rPr>
      </w:pPr>
      <w:r>
        <w:rPr>
          <w:rFonts w:cs="Arial" w:ascii="Arial" w:hAnsi="Arial"/>
          <w:lang w:val="pt-BR"/>
        </w:rPr>
        <w:tab/>
        <w:t xml:space="preserve">Considerando um material elástico linear, homogêneo e isotrópico, a relação constitutiva é descrita pela lei de Hooke unidimensional. Admitindo o regime de pequenas deformações, tem-se módulo de elasticidade “E” e </w:t>
      </w:r>
      <w:r>
        <w:rPr>
          <w:rFonts w:eastAsia="NSimSun" w:cs="Arial" w:ascii="Arial" w:hAnsi="Arial"/>
          <w:color w:val="auto"/>
          <w:kern w:val="2"/>
          <w:sz w:val="24"/>
          <w:szCs w:val="24"/>
          <w:lang w:val="pt-BR" w:eastAsia="zh-CN" w:bidi="hi-IN"/>
        </w:rPr>
        <w:t>a deformação axial como</w:t>
      </w:r>
    </w:p>
    <w:p>
      <w:pPr>
        <w:pStyle w:val="Normal"/>
        <w:bidi w:val="0"/>
        <w:spacing w:lineRule="auto" w:line="360"/>
        <w:jc w:val="center"/>
        <w:rPr>
          <w:rFonts w:ascii="Arial" w:hAnsi="Arial"/>
        </w:rPr>
      </w:pPr>
      <w:r>
        <w:rPr/>
      </w:r>
      <m:oMath xmlns:m="http://schemas.openxmlformats.org/officeDocument/2006/math">
        <m:sSub>
          <m:e>
            <m:r>
              <w:rPr>
                <w:rFonts w:ascii="Cambria Math" w:hAnsi="Cambria Math"/>
              </w:rPr>
              <m:t xml:space="preserve">σ</m:t>
            </m:r>
          </m:e>
          <m:sub>
            <m:r>
              <m:rPr>
                <m:lit/>
                <m:nor/>
              </m:rPr>
              <w:rPr>
                <w:rFonts w:ascii="Cambria Math" w:hAnsi="Cambria Math"/>
              </w:rPr>
              <m:t xml:space="preserve">xx</m:t>
            </m:r>
          </m:sub>
        </m:sSub>
        <m:sSub>
          <m:e>
            <m:r>
              <m:rPr>
                <m:lit/>
                <m:nor/>
              </m:rPr>
              <w:rPr>
                <w:rFonts w:ascii="Cambria Math" w:hAnsi="Cambria Math"/>
              </w:rPr>
              <m:t xml:space="preserve">=Eϵ</m:t>
            </m:r>
          </m:e>
          <m:sub>
            <m:r>
              <m:rPr>
                <m:lit/>
                <m:nor/>
              </m:rPr>
              <w:rPr>
                <w:rFonts w:ascii="Cambria Math" w:hAnsi="Cambria Math"/>
              </w:rPr>
              <m:t xml:space="preserve">xx</m:t>
            </m:r>
          </m:sub>
        </m:sSub>
      </m:oMath>
      <w:r>
        <w:rPr>
          <w:rFonts w:cs="Arial" w:ascii="Arial" w:hAnsi="Arial"/>
          <w:lang w:val="pt-BR"/>
        </w:rPr>
        <w:tab/>
        <w:tab/>
      </w:r>
      <w:r>
        <w:rPr/>
      </w:r>
      <m:oMath xmlns:m="http://schemas.openxmlformats.org/officeDocument/2006/math">
        <m:sSub>
          <m:e>
            <m:r>
              <w:rPr>
                <w:rFonts w:ascii="Cambria Math" w:hAnsi="Cambria Math"/>
              </w:rPr>
              <m:t xml:space="preserve">ϵ</m:t>
            </m:r>
          </m:e>
          <m:sub>
            <m:r>
              <m:rPr>
                <m:lit/>
                <m:nor/>
              </m:rPr>
              <w:rPr>
                <w:rFonts w:ascii="Cambria Math" w:hAnsi="Cambria Math"/>
              </w:rPr>
              <m:t xml:space="preserve">xx</m:t>
            </m:r>
          </m:sub>
        </m:sSub>
        <m:r>
          <w:rPr>
            <w:rFonts w:ascii="Cambria Math" w:hAnsi="Cambria Math"/>
          </w:rPr>
          <m:t xml:space="preserve">=</m:t>
        </m:r>
        <m:f>
          <m:num>
            <m:r>
              <w:rPr>
                <w:rFonts w:ascii="Cambria Math" w:hAnsi="Cambria Math"/>
              </w:rPr>
              <m:t xml:space="preserve">∂</m:t>
            </m:r>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x</m:t>
            </m:r>
          </m:den>
        </m:f>
      </m:oMath>
      <w:r>
        <w:rPr>
          <w:rFonts w:cs="Arial" w:ascii="Arial" w:hAnsi="Arial"/>
          <w:lang w:val="pt-BR"/>
        </w:rPr>
        <w:tab/>
        <w:tab/>
      </w:r>
      <w:r>
        <w:rPr/>
      </w:r>
      <m:oMath xmlns:m="http://schemas.openxmlformats.org/officeDocument/2006/math">
        <m:sSub>
          <m:e>
            <m:r>
              <w:rPr>
                <w:rFonts w:ascii="Cambria Math" w:hAnsi="Cambria Math"/>
              </w:rPr>
              <m:t xml:space="preserve">σ</m:t>
            </m:r>
          </m:e>
          <m:sub>
            <m:r>
              <m:rPr>
                <m:lit/>
                <m:nor/>
              </m:rPr>
              <w:rPr>
                <w:rFonts w:ascii="Cambria Math" w:hAnsi="Cambria Math"/>
              </w:rPr>
              <m:t xml:space="preserve">xx</m:t>
            </m:r>
          </m:sub>
        </m:sSub>
        <m:r>
          <m:rPr>
            <m:lit/>
            <m:nor/>
          </m:rPr>
          <w:rPr>
            <w:rFonts w:ascii="Cambria Math" w:hAnsi="Cambria Math"/>
          </w:rPr>
          <m:t xml:space="preserve">=E</m:t>
        </m:r>
        <m:f>
          <m:num>
            <m:r>
              <w:rPr>
                <w:rFonts w:ascii="Cambria Math" w:hAnsi="Cambria Math"/>
              </w:rPr>
              <m:t xml:space="preserve">∂</m:t>
            </m:r>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x</m:t>
            </m:r>
          </m:den>
        </m:f>
      </m:oMath>
    </w:p>
    <w:p>
      <w:pPr>
        <w:pStyle w:val="Normal"/>
        <w:bidi w:val="0"/>
        <w:spacing w:lineRule="auto" w:line="360"/>
        <w:jc w:val="both"/>
        <w:rPr>
          <w:rFonts w:ascii="Arial" w:hAnsi="Arial" w:cs="Arial"/>
          <w:lang w:val="pt-BR"/>
        </w:rPr>
      </w:pPr>
      <w:r>
        <w:rPr>
          <w:rFonts w:cs="Arial" w:ascii="Arial" w:hAnsi="Arial"/>
          <w:lang w:val="pt-BR"/>
        </w:rPr>
        <w:tab/>
        <w:t xml:space="preserve">Substituindo na equação de equilíbrio o termo correspondente a tensão longitudinal e adicionando o termo “c” que denominamos como a celeridade da propagação da onda, sendo ele a relação entre o módulo de elasticidade e a densidade do material encontra-se </w:t>
      </w:r>
    </w:p>
    <w:p>
      <w:pPr>
        <w:pStyle w:val="Normal"/>
        <w:bidi w:val="0"/>
        <w:spacing w:lineRule="auto" w:line="360"/>
        <w:jc w:val="center"/>
        <w:rPr>
          <w:rFonts w:ascii="Arial" w:hAnsi="Arial"/>
        </w:rPr>
      </w:pPr>
      <w:r>
        <w:rPr/>
      </w:r>
      <m:oMathPara xmlns:m="http://schemas.openxmlformats.org/officeDocument/2006/math">
        <m:oMathParaPr>
          <m:jc m:val="center"/>
        </m:oMathParaPr>
        <m:oMath>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sSup>
            <m:e>
              <m:r>
                <m:rPr>
                  <m:lit/>
                  <m:nor/>
                </m:rPr>
                <w:rPr>
                  <w:rFonts w:ascii="Cambria Math" w:hAnsi="Cambria Math"/>
                </w:rPr>
                <m:t xml:space="preserve">=c</m:t>
              </m:r>
            </m:e>
            <m:sup>
              <m:r>
                <w:rPr>
                  <w:rFonts w:ascii="Cambria Math" w:hAnsi="Cambria Math"/>
                </w:rPr>
                <m:t xml:space="preserve">2</m:t>
              </m:r>
            </m:sup>
          </m:sSup>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den>
          </m:f>
        </m:oMath>
      </m:oMathPara>
    </w:p>
    <w:p>
      <w:pPr>
        <w:pStyle w:val="Corpodotexto"/>
        <w:bidi w:val="0"/>
        <w:spacing w:lineRule="auto" w:line="360" w:before="0" w:after="0"/>
        <w:jc w:val="both"/>
        <w:rPr>
          <w:rFonts w:ascii="Arial" w:hAnsi="Arial" w:cs="Arial"/>
          <w:lang w:val="pt-BR"/>
        </w:rPr>
      </w:pPr>
      <w:r>
        <w:rPr>
          <w:rFonts w:cs="Arial" w:ascii="Arial" w:hAnsi="Arial"/>
          <w:lang w:val="pt-BR"/>
        </w:rPr>
        <w:t xml:space="preserve">a qual é denominada equação da onda unidimensional. Onde </w:t>
      </w:r>
    </w:p>
    <w:p>
      <w:pPr>
        <w:pStyle w:val="Corpodotexto"/>
        <w:bidi w:val="0"/>
        <w:spacing w:lineRule="auto" w:line="360" w:before="0" w:after="0"/>
        <w:jc w:val="center"/>
        <w:rPr>
          <w:rFonts w:ascii="Arial" w:hAnsi="Arial"/>
        </w:rPr>
      </w:pPr>
      <w:r>
        <w:rPr/>
      </w:r>
      <m:oMathPara xmlns:m="http://schemas.openxmlformats.org/officeDocument/2006/math">
        <m:oMathParaPr>
          <m:jc m:val="center"/>
        </m:oMathParaPr>
        <m:oMath>
          <m:r>
            <m:rPr>
              <m:lit/>
              <m:nor/>
            </m:rPr>
            <w:rPr>
              <w:rFonts w:ascii="Cambria Math" w:hAnsi="Cambria Math"/>
            </w:rPr>
            <m:t xml:space="preserve">c=</m:t>
          </m:r>
          <m:rad>
            <m:radPr>
              <m:degHide m:val="1"/>
            </m:radPr>
            <m:deg/>
            <m:e>
              <m:f>
                <m:num>
                  <m:r>
                    <w:rPr>
                      <w:rFonts w:ascii="Cambria Math" w:hAnsi="Cambria Math"/>
                    </w:rPr>
                    <m:t xml:space="preserve">E</m:t>
                  </m:r>
                </m:num>
                <m:den>
                  <m:r>
                    <w:rPr>
                      <w:rFonts w:ascii="Cambria Math" w:hAnsi="Cambria Math"/>
                    </w:rPr>
                    <m:t xml:space="preserve">ρ</m:t>
                  </m:r>
                </m:den>
              </m:f>
            </m:e>
          </m:rad>
        </m:oMath>
      </m:oMathPara>
    </w:p>
    <w:p>
      <w:pPr>
        <w:pStyle w:val="Corpodotexto"/>
        <w:bidi w:val="0"/>
        <w:spacing w:lineRule="auto" w:line="360" w:before="0" w:after="0"/>
        <w:jc w:val="both"/>
        <w:rPr>
          <w:rFonts w:ascii="Arial" w:hAnsi="Arial"/>
        </w:rPr>
      </w:pPr>
      <w:r>
        <w:rPr>
          <w:rFonts w:cs="Arial" w:ascii="Arial" w:hAnsi="Arial"/>
          <w:lang w:val="pt-BR"/>
        </w:rPr>
        <w:tab/>
      </w:r>
      <w:r>
        <w:rPr>
          <w:rFonts w:cs="Arial" w:ascii="Arial" w:hAnsi="Arial"/>
          <w:b w:val="false"/>
          <w:bCs w:val="false"/>
          <w:lang w:val="pt-BR"/>
        </w:rPr>
        <w:t>A determinação do campo de deslocamentos associado a essa equação diferencial pode ser realizada por diferentes abordagens matemáticas. No domínio físico, a solução clássica proposta por D’Alembert conduz à representação em termos de ondas viajantes propagando-se em sentidos opostos. Alternativamente, o problema pode ser formulado no domínio espectral, no qual o campo é descrito por suas componentes em frequência e número de onda por meio da Transformada de Fourier.</w:t>
      </w:r>
    </w:p>
    <w:p>
      <w:pPr>
        <w:pStyle w:val="Corpodotexto"/>
        <w:bidi w:val="0"/>
        <w:spacing w:lineRule="auto" w:line="360" w:before="0" w:after="0"/>
        <w:jc w:val="both"/>
        <w:rPr>
          <w:rFonts w:ascii="Arial" w:hAnsi="Arial"/>
        </w:rPr>
      </w:pPr>
      <w:r>
        <w:rPr>
          <w:rFonts w:cs="Arial" w:ascii="Arial" w:hAnsi="Arial"/>
          <w:b w:val="false"/>
          <w:bCs w:val="false"/>
          <w:lang w:val="pt-BR"/>
        </w:rPr>
        <w:tab/>
      </w:r>
      <w:r>
        <w:rPr>
          <w:rFonts w:ascii="Arial" w:hAnsi="Arial"/>
        </w:rPr>
        <w:t>No contexto da elastodinâmica, há particular interesse na obtenção das relações de dispersão, isto é, nas expressões que estabelecem a dependência entre frequência angular, número de onda e velocidade de propagação. A solução de D’Alembert conduz diretamente a ondas viajantes em meios não dispersivos, caracterizados por uma celeridade constante, independente da frequência ou do número de onda.</w:t>
      </w:r>
    </w:p>
    <w:p>
      <w:pPr>
        <w:pStyle w:val="Corpodotexto"/>
        <w:bidi w:val="0"/>
        <w:spacing w:lineRule="auto" w:line="360" w:before="0" w:after="0"/>
        <w:jc w:val="both"/>
        <w:rPr>
          <w:rFonts w:ascii="Arial" w:hAnsi="Arial"/>
        </w:rPr>
      </w:pPr>
      <w:r>
        <w:rPr>
          <w:rFonts w:ascii="Arial" w:hAnsi="Arial"/>
        </w:rPr>
        <w:tab/>
        <w:t>Dessa forma, a presente análise é conduzida no domínio espectral por meio da Transformada de Fourier, permitindo determinar explicitamente a relação de dispersão do meio. Essa abordagem apresenta maior generalidade matemática, sendo aplicável não apenas a meios homogêneos, mas também a meios heterogêneos, estruturas periódicas e metamateriais, nos quais efeitos dispersivos desempenham papel fundamental na dinâmica de propagação das ondas.</w:t>
      </w:r>
    </w:p>
    <w:p>
      <w:pPr>
        <w:pStyle w:val="Corpodotexto"/>
        <w:bidi w:val="0"/>
        <w:spacing w:lineRule="auto" w:line="360" w:before="0" w:after="0"/>
        <w:jc w:val="both"/>
        <w:rPr>
          <w:rFonts w:ascii="Arial" w:hAnsi="Arial" w:cs="Arial"/>
          <w:b w:val="false"/>
          <w:b w:val="false"/>
          <w:bCs w:val="false"/>
          <w:lang w:val="pt-BR"/>
        </w:rPr>
      </w:pPr>
      <w:r>
        <w:rPr>
          <w:rFonts w:cs="Arial" w:ascii="Arial" w:hAnsi="Arial"/>
          <w:b w:val="false"/>
          <w:bCs w:val="false"/>
          <w:lang w:val="pt-BR"/>
        </w:rPr>
        <w:tab/>
        <w:t>O campo de deslocamento u(x,t) pode, em princípio, assumir uma forma arbitrária no espaço e no tempo. Entretanto, devido à linearidade da equação da onda, soluções harmônicas constituem autofunções naturais do operador diferencial associado ao problema. Dessa forma, torna-se conveniente representar o campo de deslocamentos por meio de uma decomposição espectral em componentes harmônicas.</w:t>
      </w:r>
    </w:p>
    <w:p>
      <w:pPr>
        <w:pStyle w:val="Corpodotexto"/>
        <w:bidi w:val="0"/>
        <w:spacing w:lineRule="auto" w:line="360" w:before="0" w:after="0"/>
        <w:jc w:val="both"/>
        <w:rPr>
          <w:rFonts w:ascii="Arial" w:hAnsi="Arial"/>
        </w:rPr>
      </w:pPr>
      <w:r>
        <w:rPr>
          <w:rFonts w:cs="Arial" w:ascii="Arial" w:hAnsi="Arial"/>
          <w:b w:val="false"/>
          <w:bCs w:val="false"/>
          <w:lang w:val="pt-BR"/>
        </w:rPr>
        <w:tab/>
      </w:r>
      <w:r>
        <w:rPr>
          <w:rFonts w:ascii="Arial" w:hAnsi="Arial"/>
        </w:rPr>
        <w:t>Uma onda harmônica elementar pode ser escrita na forma</w:t>
      </w:r>
    </w:p>
    <w:p>
      <w:pPr>
        <w:pStyle w:val="Corpodotexto"/>
        <w:bidi w:val="0"/>
        <w:spacing w:lineRule="auto" w:line="360" w:before="0" w:after="0"/>
        <w:jc w:val="center"/>
        <w:rPr>
          <w:rFonts w:ascii="Arial" w:hAnsi="Arial"/>
        </w:rPr>
      </w:pPr>
      <w:r>
        <w:rPr/>
      </w:r>
      <m:oMathPara xmlns:m="http://schemas.openxmlformats.org/officeDocument/2006/math">
        <m:oMathParaPr>
          <m:jc m:val="center"/>
        </m:oMathParaPr>
        <m:oMath>
          <m:sSup>
            <m:e>
              <m:r>
                <w:rPr>
                  <w:rFonts w:ascii="Cambria Math" w:hAnsi="Cambria Math"/>
                </w:rPr>
                <m:t xml:space="preserve">e</m:t>
              </m:r>
            </m:e>
            <m:sup>
              <m:r>
                <m:rPr>
                  <m:lit/>
                  <m:nor/>
                </m:rPr>
                <w:rPr>
                  <w:rFonts w:ascii="Cambria Math" w:hAnsi="Cambria Math"/>
                </w:rPr>
                <m:t xml:space="preserve">ikx</m:t>
              </m:r>
            </m:sup>
          </m:sSup>
        </m:oMath>
      </m:oMathPara>
    </w:p>
    <w:p>
      <w:pPr>
        <w:pStyle w:val="Normal"/>
        <w:bidi w:val="0"/>
        <w:spacing w:lineRule="auto" w:line="360"/>
        <w:jc w:val="both"/>
        <w:rPr>
          <w:rFonts w:ascii="Arial" w:hAnsi="Arial"/>
        </w:rPr>
      </w:pPr>
      <w:r>
        <w:rPr>
          <w:rFonts w:cs="Arial" w:ascii="Arial" w:hAnsi="Arial"/>
          <w:lang w:val="pt-BR"/>
        </w:rPr>
        <w:t xml:space="preserve">a qual representa uma onda plana associada a um número de onda específico k e, consequentemente, a um determinado comprimento de onda λ. </w:t>
      </w:r>
      <w:r>
        <w:rPr>
          <w:rFonts w:ascii="Arial" w:hAnsi="Arial"/>
        </w:rPr>
        <w:t xml:space="preserve">Essas grandezas estão relacionadas por </w:t>
      </w:r>
    </w:p>
    <w:p>
      <w:pPr>
        <w:pStyle w:val="Normal"/>
        <w:bidi w:val="0"/>
        <w:spacing w:lineRule="auto" w:line="360"/>
        <w:jc w:val="center"/>
        <w:rPr>
          <w:rFonts w:ascii="Arial" w:hAnsi="Arial"/>
        </w:rPr>
      </w:pPr>
      <w:r>
        <w:rPr/>
      </w:r>
      <m:oMathPara xmlns:m="http://schemas.openxmlformats.org/officeDocument/2006/math">
        <m:oMathParaPr>
          <m:jc m:val="center"/>
        </m:oMathParaPr>
        <m:oMath>
          <m:r>
            <m:rPr>
              <m:lit/>
              <m:nor/>
            </m:rPr>
            <w:rPr>
              <w:rFonts w:ascii="Cambria Math" w:hAnsi="Cambria Math"/>
            </w:rPr>
            <m:t xml:space="preserve">k=</m:t>
          </m:r>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oMath>
      </m:oMathPara>
    </w:p>
    <w:p>
      <w:pPr>
        <w:pStyle w:val="Blocodecitao"/>
        <w:bidi w:val="0"/>
        <w:spacing w:lineRule="auto" w:line="360" w:before="0" w:after="0"/>
        <w:ind w:left="0" w:right="0" w:hanging="0"/>
        <w:jc w:val="both"/>
        <w:rPr>
          <w:rFonts w:ascii="Arial" w:hAnsi="Arial"/>
        </w:rPr>
      </w:pPr>
      <w:r>
        <w:rPr>
          <w:rFonts w:cs="Arial" w:ascii="Arial" w:hAnsi="Arial"/>
          <w:lang w:val="pt-BR"/>
        </w:rPr>
        <w:t xml:space="preserve">o termo i </w:t>
      </w:r>
      <w:r>
        <w:rPr>
          <w:rFonts w:ascii="Arial" w:hAnsi="Arial"/>
        </w:rPr>
        <w:t>representa a unidade imaginária e decorre do uso de exponenciais complexas, que permitem descrever funções senoidais de maneira compacta por meio da identidade de Euler, simplificando significativamente a manipulação analítica das soluções ondulatórias.</w:t>
      </w:r>
    </w:p>
    <w:p>
      <w:pPr>
        <w:pStyle w:val="Blocodecitao"/>
        <w:bidi w:val="0"/>
        <w:spacing w:lineRule="auto" w:line="360" w:before="0" w:after="0"/>
        <w:ind w:left="0" w:right="0" w:hanging="0"/>
        <w:jc w:val="both"/>
        <w:rPr>
          <w:rFonts w:ascii="Arial" w:hAnsi="Arial"/>
        </w:rPr>
      </w:pPr>
      <w:r>
        <w:rPr>
          <w:rFonts w:ascii="Arial" w:hAnsi="Arial"/>
        </w:rPr>
        <w:tab/>
        <w:t>De modo geral, o campo de deslocamentos não é composto por uma única componente harmônica, mas pode ser representado como uma superposição linear de ondas planas. Para um domínio espacial finito, essa decomposição é expressa por meio da série de Fourier,</w:t>
      </w:r>
    </w:p>
    <w:p>
      <w:pPr>
        <w:pStyle w:val="Normal"/>
        <w:bidi w:val="0"/>
        <w:spacing w:lineRule="auto" w:line="360"/>
        <w:jc w:val="center"/>
        <w:rPr>
          <w:rFonts w:ascii="Arial" w:hAnsi="Arial"/>
        </w:rPr>
      </w:pPr>
      <w:r>
        <w:rPr/>
      </w:r>
      <m:oMathPara xmlns:m="http://schemas.openxmlformats.org/officeDocument/2006/math">
        <m:oMathParaPr>
          <m:jc m:val="center"/>
        </m:oMathParaPr>
        <m:oMath>
          <m:r>
            <w:rPr>
              <w:rFonts w:ascii="Cambria Math" w:hAnsi="Cambria Math"/>
            </w:rPr>
            <m:t xml:space="preserve">u</m:t>
          </m:r>
          <m:d>
            <m:dPr>
              <m:begChr m:val="("/>
              <m:endChr m:val=")"/>
            </m:dPr>
            <m:e>
              <m:r>
                <w:rPr>
                  <w:rFonts w:ascii="Cambria Math" w:hAnsi="Cambria Math"/>
                </w:rPr>
                <m:t xml:space="preserve">x</m:t>
              </m:r>
            </m:e>
          </m:d>
          <m:r>
            <w:rPr>
              <w:rFonts w:ascii="Cambria Math" w:hAnsi="Cambria Math"/>
            </w:rPr>
            <m:t xml:space="preserve">=</m:t>
          </m:r>
          <m:nary>
            <m:naryPr>
              <m:chr m:val="∑"/>
            </m:naryPr>
            <m:sub>
              <m:r>
                <m:rPr>
                  <m:lit/>
                  <m:nor/>
                </m:rPr>
                <w:rPr>
                  <w:rFonts w:ascii="Cambria Math" w:hAnsi="Cambria Math"/>
                </w:rPr>
                <m:t xml:space="preserve">n=</m:t>
              </m:r>
              <m:r>
                <w:rPr>
                  <w:rFonts w:ascii="Cambria Math" w:hAnsi="Cambria Math"/>
                </w:rPr>
                <m:t xml:space="preserve">−</m:t>
              </m:r>
              <m:r>
                <w:rPr>
                  <w:rFonts w:ascii="Cambria Math" w:hAnsi="Cambria Math"/>
                </w:rPr>
                <m:t xml:space="preserve">∞</m:t>
              </m:r>
            </m:sub>
            <m:sup>
              <m:r>
                <w:rPr>
                  <w:rFonts w:ascii="Cambria Math" w:hAnsi="Cambria Math"/>
                </w:rPr>
                <m:t xml:space="preserve">∞</m:t>
              </m:r>
            </m:sup>
            <m:e>
              <m:sSub>
                <m:e>
                  <m:r>
                    <w:rPr>
                      <w:rFonts w:ascii="Cambria Math" w:hAnsi="Cambria Math"/>
                    </w:rPr>
                    <m:t xml:space="preserve">c</m:t>
                  </m:r>
                </m:e>
                <m:sub>
                  <m:r>
                    <w:rPr>
                      <w:rFonts w:ascii="Cambria Math" w:hAnsi="Cambria Math"/>
                    </w:rPr>
                    <m:t xml:space="preserve">n</m:t>
                  </m:r>
                </m:sub>
              </m:sSub>
            </m:e>
          </m:nary>
          <m:sSup>
            <m:e>
              <m:r>
                <w:rPr>
                  <w:rFonts w:ascii="Cambria Math" w:hAnsi="Cambria Math"/>
                </w:rPr>
                <m:t xml:space="preserve">e</m:t>
              </m:r>
            </m:e>
            <m:sup>
              <m:sSub>
                <m:e>
                  <m:r>
                    <m:rPr>
                      <m:lit/>
                      <m:nor/>
                    </m:rPr>
                    <w:rPr>
                      <w:rFonts w:ascii="Cambria Math" w:hAnsi="Cambria Math"/>
                    </w:rPr>
                    <m:t xml:space="preserve">ik</m:t>
                  </m:r>
                </m:e>
                <m:sub>
                  <m:r>
                    <w:rPr>
                      <w:rFonts w:ascii="Cambria Math" w:hAnsi="Cambria Math"/>
                    </w:rPr>
                    <m:t xml:space="preserve">n</m:t>
                  </m:r>
                </m:sub>
              </m:sSub>
              <m:r>
                <w:rPr>
                  <w:rFonts w:ascii="Cambria Math" w:hAnsi="Cambria Math"/>
                </w:rPr>
                <m:t xml:space="preserve">x</m:t>
              </m:r>
            </m:sup>
          </m:sSup>
        </m:oMath>
      </m:oMathPara>
    </w:p>
    <w:p>
      <w:pPr>
        <w:pStyle w:val="Blocodecitao"/>
        <w:bidi w:val="0"/>
        <w:spacing w:lineRule="auto" w:line="360" w:before="0" w:after="0"/>
        <w:ind w:left="0" w:right="0" w:hanging="0"/>
        <w:jc w:val="both"/>
        <w:rPr>
          <w:rFonts w:ascii="Arial" w:hAnsi="Arial"/>
        </w:rPr>
      </w:pPr>
      <w:r>
        <w:rPr>
          <w:rFonts w:cs="Arial" w:ascii="Arial" w:hAnsi="Arial"/>
          <w:lang w:val="pt-BR"/>
        </w:rPr>
        <w:t>onde c</w:t>
      </w:r>
      <w:r>
        <w:rPr>
          <w:rFonts w:cs="Arial" w:ascii="Arial" w:hAnsi="Arial"/>
          <w:vertAlign w:val="subscript"/>
          <w:lang w:val="pt-BR"/>
        </w:rPr>
        <w:t>n</w:t>
      </w:r>
      <w:r>
        <w:rPr>
          <w:rFonts w:cs="Arial" w:ascii="Arial" w:hAnsi="Arial"/>
          <w:lang w:val="pt-BR"/>
        </w:rPr>
        <w:t xml:space="preserve"> são coeficientes que determinam a contribuição de cada modo harmônico na composição do campo de deslocamento. Considerando um domínio espacial finito de comprimento L, os números de onda admissíveis tornam-se discretos em virtude das condições de contorno impostas ao problema. Nessas condições, os números de onda podem ser escritos como </w:t>
      </w:r>
    </w:p>
    <w:p>
      <w:pPr>
        <w:pStyle w:val="Blocodecitao"/>
        <w:bidi w:val="0"/>
        <w:spacing w:lineRule="auto" w:line="360" w:before="0" w:after="0"/>
        <w:ind w:left="0" w:right="0" w:hanging="0"/>
        <w:jc w:val="center"/>
        <w:rPr>
          <w:rFonts w:ascii="Arial" w:hAnsi="Arial"/>
        </w:rPr>
      </w:pPr>
      <w: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n</m:t>
              </m:r>
            </m:sub>
          </m:sSub>
          <m:r>
            <w:rPr>
              <w:rFonts w:ascii="Cambria Math" w:hAnsi="Cambria Math"/>
            </w:rPr>
            <m:t xml:space="preserve">=</m:t>
          </m:r>
          <m:f>
            <m:num>
              <m:r>
                <w:rPr>
                  <w:rFonts w:ascii="Cambria Math" w:hAnsi="Cambria Math"/>
                </w:rPr>
                <m:t xml:space="preserve">2</m:t>
              </m:r>
              <m:r>
                <m:rPr>
                  <m:lit/>
                  <m:nor/>
                </m:rPr>
                <w:rPr>
                  <w:rFonts w:ascii="Cambria Math" w:hAnsi="Cambria Math"/>
                </w:rPr>
                <m:t xml:space="preserve">πn</m:t>
              </m:r>
            </m:num>
            <m:den>
              <m:r>
                <w:rPr>
                  <w:rFonts w:ascii="Cambria Math" w:hAnsi="Cambria Math"/>
                </w:rPr>
                <m:t xml:space="preserve">L</m:t>
              </m:r>
            </m:den>
          </m:f>
        </m:oMath>
      </m:oMathPara>
    </w:p>
    <w:p>
      <w:pPr>
        <w:pStyle w:val="Normal"/>
        <w:bidi w:val="0"/>
        <w:spacing w:lineRule="auto" w:line="360"/>
        <w:jc w:val="both"/>
        <w:rPr>
          <w:rFonts w:ascii="Arial" w:hAnsi="Arial" w:cs="Arial"/>
          <w:lang w:val="pt-BR"/>
        </w:rPr>
      </w:pPr>
      <w:r>
        <w:rPr>
          <w:rFonts w:cs="Arial" w:ascii="Arial" w:hAnsi="Arial"/>
          <w:lang w:val="pt-BR"/>
        </w:rPr>
        <w:t xml:space="preserve">onde n é um número inteiro que identifica o modo espacial da onda. Dessa forma, para n=1 existe um único comprimento de onda contido no intervalo L; para n=2, dois comprimentos de onda cabem nesse mesmo intervalo, e assim sucessivamente. </w:t>
      </w:r>
    </w:p>
    <w:p>
      <w:pPr>
        <w:pStyle w:val="Normal"/>
        <w:bidi w:val="0"/>
        <w:spacing w:lineRule="auto" w:line="360"/>
        <w:jc w:val="both"/>
        <w:rPr>
          <w:rFonts w:ascii="Arial" w:hAnsi="Arial" w:cs="Arial"/>
          <w:lang w:val="pt-BR"/>
        </w:rPr>
      </w:pPr>
      <w:r>
        <w:rPr>
          <w:rFonts w:cs="Arial" w:ascii="Arial" w:hAnsi="Arial"/>
          <w:lang w:val="pt-BR"/>
        </w:rPr>
        <w:tab/>
        <w:t>Com objetivo de determinar o espaçamento entre os números de onda no domínio discreto com o intuito de converter ele em um domínio infinito quando aplicado um comprimento infinito, calcula-se a diferença entre dois valores consecutivos</w:t>
      </w:r>
    </w:p>
    <w:p>
      <w:pPr>
        <w:pStyle w:val="Normal"/>
        <w:bidi w:val="0"/>
        <w:spacing w:lineRule="auto" w:line="360"/>
        <w:jc w:val="center"/>
        <w:rPr>
          <w:rFonts w:ascii="Arial" w:hAnsi="Arial"/>
        </w:rPr>
      </w:pPr>
      <w:r>
        <w:rPr/>
      </w:r>
      <m:oMathPara xmlns:m="http://schemas.openxmlformats.org/officeDocument/2006/math">
        <m:oMathParaPr>
          <m:jc m:val="center"/>
        </m:oMathParaPr>
        <m:oMath>
          <m:sSub>
            <m:e>
              <m:r>
                <m:rPr>
                  <m:lit/>
                  <m:nor/>
                </m:rPr>
                <w:rPr>
                  <w:rFonts w:ascii="Cambria Math" w:hAnsi="Cambria Math"/>
                </w:rPr>
                <m:t xml:space="preserve">Δk=k</m:t>
              </m:r>
            </m:e>
            <m:sub>
              <m:r>
                <m:rPr>
                  <m:lit/>
                  <m:nor/>
                </m:rPr>
                <w:rPr>
                  <w:rFonts w:ascii="Cambria Math" w:hAnsi="Cambria Math"/>
                </w:rPr>
                <m:t xml:space="preserve">n+1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n</m:t>
              </m:r>
            </m:sub>
          </m:sSub>
        </m:oMath>
      </m:oMathPara>
    </w:p>
    <w:p>
      <w:pPr>
        <w:pStyle w:val="Normal"/>
        <w:bidi w:val="0"/>
        <w:spacing w:lineRule="auto" w:line="360"/>
        <w:jc w:val="both"/>
        <w:rPr>
          <w:rFonts w:ascii="Arial" w:hAnsi="Arial" w:cs="Arial"/>
          <w:lang w:val="pt-BR"/>
        </w:rPr>
      </w:pPr>
      <w:r>
        <w:rPr>
          <w:rFonts w:cs="Arial" w:ascii="Arial" w:hAnsi="Arial"/>
          <w:lang w:val="pt-BR"/>
        </w:rPr>
        <w:t xml:space="preserve">encontramos que </w:t>
      </w:r>
    </w:p>
    <w:p>
      <w:pPr>
        <w:pStyle w:val="Normal"/>
        <w:bidi w:val="0"/>
        <w:spacing w:lineRule="auto" w:line="360"/>
        <w:jc w:val="center"/>
        <w:rPr>
          <w:rFonts w:ascii="Arial" w:hAnsi="Arial"/>
        </w:rPr>
      </w:pPr>
      <w:r>
        <w:rPr/>
      </w:r>
      <m:oMathPara xmlns:m="http://schemas.openxmlformats.org/officeDocument/2006/math">
        <m:oMathParaPr>
          <m:jc m:val="center"/>
        </m:oMathParaPr>
        <m:oMath>
          <m:r>
            <m:rPr>
              <m:lit/>
              <m:nor/>
            </m:rPr>
            <w:rPr>
              <w:rFonts w:ascii="Cambria Math" w:hAnsi="Cambria Math"/>
            </w:rPr>
            <m:t xml:space="preserve">Δk=</m:t>
          </m:r>
          <m:f>
            <m:num>
              <m:r>
                <w:rPr>
                  <w:rFonts w:ascii="Cambria Math" w:hAnsi="Cambria Math"/>
                </w:rPr>
                <m:t xml:space="preserve">2</m:t>
              </m:r>
              <m:r>
                <w:rPr>
                  <w:rFonts w:ascii="Cambria Math" w:hAnsi="Cambria Math"/>
                </w:rPr>
                <m:t xml:space="preserve">π</m:t>
              </m:r>
            </m:num>
            <m:den>
              <m:r>
                <w:rPr>
                  <w:rFonts w:ascii="Cambria Math" w:hAnsi="Cambria Math"/>
                </w:rPr>
                <m:t xml:space="preserve">L</m:t>
              </m:r>
            </m:den>
          </m:f>
        </m:oMath>
      </m:oMathPara>
    </w:p>
    <w:p>
      <w:pPr>
        <w:pStyle w:val="Normal"/>
        <w:bidi w:val="0"/>
        <w:spacing w:lineRule="auto" w:line="360"/>
        <w:jc w:val="both"/>
        <w:rPr>
          <w:rFonts w:ascii="Arial" w:hAnsi="Arial"/>
        </w:rPr>
      </w:pPr>
      <w:r>
        <w:rPr>
          <w:rFonts w:cs="Arial" w:ascii="Arial" w:hAnsi="Arial"/>
          <w:lang w:val="pt-BR"/>
        </w:rPr>
        <w:tab/>
        <w:t xml:space="preserve">Multiplicando e dividindo a série de Fourier pelo espaçamento entre os números de onda </w:t>
      </w:r>
      <w:r>
        <w:rPr>
          <w:rFonts w:ascii="Arial" w:hAnsi="Arial"/>
        </w:rPr>
        <w:t xml:space="preserve">e incorporando o termo inverso ao coeficiente modal, a representação discreta do campo de deslocamentos pode ser reescrita como </w:t>
      </w:r>
    </w:p>
    <w:p>
      <w:pPr>
        <w:pStyle w:val="Normal"/>
        <w:bidi w:val="0"/>
        <w:spacing w:lineRule="auto" w:line="360"/>
        <w:jc w:val="center"/>
        <w:rPr>
          <w:rFonts w:ascii="Arial" w:hAnsi="Arial"/>
        </w:rPr>
      </w:pPr>
      <w:r>
        <w:rPr/>
      </w:r>
      <m:oMathPara xmlns:m="http://schemas.openxmlformats.org/officeDocument/2006/math">
        <m:oMathParaPr>
          <m:jc m:val="center"/>
        </m:oMathParaPr>
        <m:oMath>
          <m:r>
            <w:rPr>
              <w:rFonts w:ascii="Cambria Math" w:hAnsi="Cambria Math"/>
            </w:rPr>
            <m:t xml:space="preserve">u</m:t>
          </m:r>
          <m:d>
            <m:dPr>
              <m:begChr m:val="("/>
              <m:endChr m:val=")"/>
            </m:dPr>
            <m:e>
              <m:r>
                <w:rPr>
                  <w:rFonts w:ascii="Cambria Math" w:hAnsi="Cambria Math"/>
                </w:rPr>
                <m:t xml:space="preserve">x</m:t>
              </m:r>
            </m:e>
          </m:d>
          <m:r>
            <w:rPr>
              <w:rFonts w:ascii="Cambria Math" w:hAnsi="Cambria Math"/>
            </w:rPr>
            <m:t xml:space="preserve">=</m:t>
          </m:r>
          <m:nary>
            <m:naryPr>
              <m:chr m:val="∑"/>
            </m:naryPr>
            <m:sub>
              <m:r>
                <m:rPr>
                  <m:lit/>
                  <m:nor/>
                </m:rPr>
                <w:rPr>
                  <w:rFonts w:ascii="Cambria Math" w:hAnsi="Cambria Math"/>
                </w:rPr>
                <m:t xml:space="preserve">n=</m:t>
              </m:r>
              <m:r>
                <w:rPr>
                  <w:rFonts w:ascii="Cambria Math" w:hAnsi="Cambria Math"/>
                </w:rPr>
                <m:t xml:space="preserve">−</m:t>
              </m:r>
              <m:r>
                <w:rPr>
                  <w:rFonts w:ascii="Cambria Math" w:hAnsi="Cambria Math"/>
                </w:rPr>
                <m:t xml:space="preserve">∞</m:t>
              </m:r>
            </m:sub>
            <m:sup>
              <m:r>
                <w:rPr>
                  <w:rFonts w:ascii="Cambria Math" w:hAnsi="Cambria Math"/>
                </w:rPr>
                <m:t xml:space="preserve">∞</m:t>
              </m:r>
            </m:sup>
            <m:e>
              <m:d>
                <m:dPr>
                  <m:begChr m:val="("/>
                  <m:endChr m:val=")"/>
                </m:dPr>
                <m:e>
                  <m:f>
                    <m:num>
                      <m:sSub>
                        <m:e>
                          <m:r>
                            <w:rPr>
                              <w:rFonts w:ascii="Cambria Math" w:hAnsi="Cambria Math"/>
                            </w:rPr>
                            <m:t xml:space="preserve">c</m:t>
                          </m:r>
                        </m:e>
                        <m:sub>
                          <m:r>
                            <w:rPr>
                              <w:rFonts w:ascii="Cambria Math" w:hAnsi="Cambria Math"/>
                            </w:rPr>
                            <m:t xml:space="preserve">n</m:t>
                          </m:r>
                        </m:sub>
                      </m:sSub>
                    </m:num>
                    <m:den>
                      <m:r>
                        <m:rPr>
                          <m:lit/>
                          <m:nor/>
                        </m:rPr>
                        <w:rPr>
                          <w:rFonts w:ascii="Cambria Math" w:hAnsi="Cambria Math"/>
                        </w:rPr>
                        <m:t xml:space="preserve">Δk</m:t>
                      </m:r>
                    </m:den>
                  </m:f>
                </m:e>
              </m:d>
            </m:e>
          </m:nary>
          <m:sSup>
            <m:e>
              <m:r>
                <w:rPr>
                  <w:rFonts w:ascii="Cambria Math" w:hAnsi="Cambria Math"/>
                </w:rPr>
                <m:t xml:space="preserve">e</m:t>
              </m:r>
            </m:e>
            <m:sup>
              <m:sSub>
                <m:e>
                  <m:r>
                    <m:rPr>
                      <m:lit/>
                      <m:nor/>
                    </m:rPr>
                    <w:rPr>
                      <w:rFonts w:ascii="Cambria Math" w:hAnsi="Cambria Math"/>
                    </w:rPr>
                    <m:t xml:space="preserve">ik</m:t>
                  </m:r>
                </m:e>
                <m:sub>
                  <m:r>
                    <w:rPr>
                      <w:rFonts w:ascii="Cambria Math" w:hAnsi="Cambria Math"/>
                    </w:rPr>
                    <m:t xml:space="preserve">n</m:t>
                  </m:r>
                </m:sub>
              </m:sSub>
              <m:r>
                <w:rPr>
                  <w:rFonts w:ascii="Cambria Math" w:hAnsi="Cambria Math"/>
                </w:rPr>
                <m:t xml:space="preserve">x</m:t>
              </m:r>
            </m:sup>
          </m:sSup>
          <m:r>
            <m:rPr>
              <m:lit/>
              <m:nor/>
            </m:rPr>
            <w:rPr>
              <w:rFonts w:ascii="Cambria Math" w:hAnsi="Cambria Math"/>
            </w:rPr>
            <m:t xml:space="preserve">Δk</m:t>
          </m:r>
        </m:oMath>
      </m:oMathPara>
    </w:p>
    <w:p>
      <w:pPr>
        <w:pStyle w:val="Normal"/>
        <w:bidi w:val="0"/>
        <w:spacing w:lineRule="auto" w:line="360"/>
        <w:jc w:val="both"/>
        <w:rPr>
          <w:rFonts w:ascii="Arial" w:hAnsi="Arial"/>
        </w:rPr>
      </w:pPr>
      <w:r>
        <w:rPr>
          <w:rFonts w:cs="Arial" w:ascii="Arial" w:hAnsi="Arial"/>
          <w:lang w:val="pt-BR"/>
        </w:rPr>
        <w:tab/>
        <w:t xml:space="preserve">Aplicando a condição de comprimento infinito o espaçamento entre os números de onda se tornam nulos. Como consequência, os valores admissíveis de número de onda deixam de ser discretos e passam a formar um conjunto contínuo. </w:t>
      </w:r>
      <w:r>
        <w:rPr>
          <w:rFonts w:ascii="Arial" w:hAnsi="Arial"/>
        </w:rPr>
        <w:t>Consequentemente, a série de Fourier converge para a Transformada de Fourier, e a soma discreta é substituída por uma integral no domínio espectral,</w:t>
      </w:r>
    </w:p>
    <w:p>
      <w:pPr>
        <w:pStyle w:val="Normal"/>
        <w:bidi w:val="0"/>
        <w:spacing w:lineRule="auto" w:line="360"/>
        <w:jc w:val="center"/>
        <w:rPr>
          <w:rFonts w:ascii="Arial" w:hAnsi="Arial"/>
        </w:rPr>
      </w:pPr>
      <w:r>
        <w:rPr/>
      </w:r>
      <m:oMathPara xmlns:m="http://schemas.openxmlformats.org/officeDocument/2006/math">
        <m:oMathParaPr>
          <m:jc m:val="center"/>
        </m:oMathParaPr>
        <m:oMath>
          <m:r>
            <w:rPr>
              <w:rFonts w:ascii="Cambria Math" w:hAnsi="Cambria Math"/>
            </w:rPr>
            <m:t xml:space="preserve">u</m:t>
          </m:r>
          <m:d>
            <m:dPr>
              <m:begChr m:val="("/>
              <m:endChr m:val=")"/>
            </m:dPr>
            <m:e>
              <m:r>
                <w:rPr>
                  <w:rFonts w:ascii="Cambria Math" w:hAnsi="Cambria Math"/>
                </w:rPr>
                <m:t xml:space="preserve">x</m:t>
              </m:r>
            </m:e>
          </m:d>
          <m:r>
            <w:rPr>
              <w:rFonts w:ascii="Cambria Math" w:hAnsi="Cambria Math"/>
            </w:rPr>
            <m:t xml:space="preserve">=</m:t>
          </m:r>
          <m:nary>
            <m:naryPr>
              <m:chr m:val="∫"/>
            </m:naryPr>
            <m:sub>
              <m:r>
                <m:rPr>
                  <m:lit/>
                  <m:nor/>
                </m:rPr>
                <w:rPr>
                  <w:rFonts w:ascii="Cambria Math" w:hAnsi="Cambria Math"/>
                </w:rPr>
                <m:t xml:space="preserve">n=</m:t>
              </m:r>
              <m:r>
                <w:rPr>
                  <w:rFonts w:ascii="Cambria Math" w:hAnsi="Cambria Math"/>
                </w:rPr>
                <m:t xml:space="preserve">−</m:t>
              </m:r>
              <m:r>
                <w:rPr>
                  <w:rFonts w:ascii="Cambria Math" w:hAnsi="Cambria Math"/>
                </w:rPr>
                <m:t xml:space="preserve">∞</m:t>
              </m:r>
            </m:sub>
            <m:sup>
              <m:r>
                <w:rPr>
                  <w:rFonts w:ascii="Cambria Math" w:hAnsi="Cambria Math"/>
                </w:rPr>
                <m:t xml:space="preserve">∞</m:t>
              </m:r>
            </m:sup>
            <m:e>
              <m:d>
                <m:dPr>
                  <m:begChr m:val="("/>
                  <m:endChr m:val=")"/>
                </m:dPr>
                <m:e>
                  <m:f>
                    <m:num>
                      <m:sSub>
                        <m:e>
                          <m:r>
                            <w:rPr>
                              <w:rFonts w:ascii="Cambria Math" w:hAnsi="Cambria Math"/>
                            </w:rPr>
                            <m:t xml:space="preserve">c</m:t>
                          </m:r>
                        </m:e>
                        <m:sub>
                          <m:r>
                            <w:rPr>
                              <w:rFonts w:ascii="Cambria Math" w:hAnsi="Cambria Math"/>
                            </w:rPr>
                            <m:t xml:space="preserve">n</m:t>
                          </m:r>
                        </m:sub>
                      </m:sSub>
                    </m:num>
                    <m:den>
                      <m:r>
                        <m:rPr>
                          <m:lit/>
                          <m:nor/>
                        </m:rPr>
                        <w:rPr>
                          <w:rFonts w:ascii="Cambria Math" w:hAnsi="Cambria Math"/>
                        </w:rPr>
                        <m:t xml:space="preserve">Δk</m:t>
                      </m:r>
                    </m:den>
                  </m:f>
                </m:e>
              </m:d>
            </m:e>
          </m:nary>
          <m:sSup>
            <m:e>
              <m:r>
                <w:rPr>
                  <w:rFonts w:ascii="Cambria Math" w:hAnsi="Cambria Math"/>
                </w:rPr>
                <m:t xml:space="preserve">e</m:t>
              </m:r>
            </m:e>
            <m:sup>
              <m:r>
                <m:rPr>
                  <m:lit/>
                  <m:nor/>
                </m:rPr>
                <w:rPr>
                  <w:rFonts w:ascii="Cambria Math" w:hAnsi="Cambria Math"/>
                </w:rPr>
                <m:t xml:space="preserve">ikx</m:t>
              </m:r>
            </m:sup>
          </m:sSup>
          <m:r>
            <m:rPr>
              <m:lit/>
              <m:nor/>
            </m:rPr>
            <w:rPr>
              <w:rFonts w:ascii="Cambria Math" w:hAnsi="Cambria Math"/>
            </w:rPr>
            <m:t xml:space="preserve">dk</m:t>
          </m:r>
        </m:oMath>
      </m:oMathPara>
    </w:p>
    <w:p>
      <w:pPr>
        <w:pStyle w:val="Normal"/>
        <w:bidi w:val="0"/>
        <w:spacing w:lineRule="auto" w:line="360"/>
        <w:jc w:val="both"/>
        <w:rPr>
          <w:rFonts w:ascii="Arial" w:hAnsi="Arial"/>
        </w:rPr>
      </w:pPr>
      <w:r>
        <w:rPr>
          <w:rFonts w:cs="Arial" w:ascii="Arial" w:hAnsi="Arial"/>
          <w:b w:val="false"/>
          <w:bCs w:val="false"/>
          <w:lang w:val="pt-BR"/>
        </w:rPr>
        <w:t>o</w:t>
      </w:r>
      <w:r>
        <w:rPr>
          <w:rFonts w:cs="Arial" w:ascii="Arial" w:hAnsi="Arial"/>
          <w:lang w:val="pt-BR"/>
        </w:rPr>
        <w:t xml:space="preserve"> termo entre parênteses pode ser interpretado como a amplitude espectral associada ao número de onda k, representando a contribuição de cada onda plana na composição do campo de deslocamento. Define-se, portanto, a função espectral </w:t>
      </w:r>
    </w:p>
    <w:p>
      <w:pPr>
        <w:pStyle w:val="Normal"/>
        <w:bidi w:val="0"/>
        <w:spacing w:lineRule="auto" w:line="360"/>
        <w:jc w:val="center"/>
        <w:rPr>
          <w:rFonts w:ascii="Arial" w:hAnsi="Arial"/>
        </w:rPr>
      </w:pPr>
      <w:r>
        <w:rPr>
          <w:rFonts w:eastAsia="Arial" w:cs="Arial" w:ascii="Arial" w:hAnsi="Arial"/>
          <w:lang w:val="pt-BR"/>
        </w:rPr>
        <w:t xml:space="preserve"> </w:t>
      </w:r>
      <w:r>
        <w:rPr/>
      </w:r>
      <m:oMath xmlns:m="http://schemas.openxmlformats.org/officeDocument/2006/math">
        <m:acc>
          <m:accPr>
            <m:chr m:val="^"/>
          </m:accPr>
          <m:e>
            <m:r>
              <w:rPr>
                <w:rFonts w:ascii="Cambria Math" w:hAnsi="Cambria Math"/>
              </w:rPr>
              <m:t xml:space="preserve">u</m:t>
            </m:r>
          </m:e>
        </m:acc>
        <m:d>
          <m:dPr>
            <m:begChr m:val="("/>
            <m:endChr m:val=")"/>
          </m:dPr>
          <m:e>
            <m:r>
              <w:rPr>
                <w:rFonts w:ascii="Cambria Math" w:hAnsi="Cambria Math"/>
              </w:rPr>
              <m:t xml:space="preserve">k</m:t>
            </m:r>
          </m:e>
        </m:d>
        <m:r>
          <w:rPr>
            <w:rFonts w:ascii="Cambria Math" w:hAnsi="Cambria Math"/>
          </w:rPr>
          <m:t xml:space="preserve">=</m:t>
        </m:r>
        <m:f>
          <m:num>
            <m:sSub>
              <m:e>
                <m:r>
                  <w:rPr>
                    <w:rFonts w:ascii="Cambria Math" w:hAnsi="Cambria Math"/>
                  </w:rPr>
                  <m:t xml:space="preserve">c</m:t>
                </m:r>
              </m:e>
              <m:sub>
                <m:r>
                  <w:rPr>
                    <w:rFonts w:ascii="Cambria Math" w:hAnsi="Cambria Math"/>
                  </w:rPr>
                  <m:t xml:space="preserve">n</m:t>
                </m:r>
              </m:sub>
            </m:sSub>
          </m:num>
          <m:den>
            <m:r>
              <m:rPr>
                <m:lit/>
                <m:nor/>
              </m:rPr>
              <w:rPr>
                <w:rFonts w:ascii="Cambria Math" w:hAnsi="Cambria Math"/>
              </w:rPr>
              <m:t xml:space="preserve">Δk</m:t>
            </m:r>
          </m:den>
        </m:f>
      </m:oMath>
    </w:p>
    <w:p>
      <w:pPr>
        <w:pStyle w:val="Normal"/>
        <w:bidi w:val="0"/>
        <w:spacing w:lineRule="auto" w:line="360"/>
        <w:jc w:val="both"/>
        <w:rPr>
          <w:rFonts w:ascii="Arial" w:hAnsi="Arial" w:cs="Arial"/>
          <w:lang w:val="pt-BR"/>
        </w:rPr>
      </w:pPr>
      <w:r>
        <w:rPr>
          <w:rFonts w:cs="Arial" w:ascii="Arial" w:hAnsi="Arial"/>
          <w:lang w:val="pt-BR"/>
        </w:rPr>
        <w:t xml:space="preserve">que corresponde à representação do campo de deslocamentos no domínio dos números de onda. Assim, obtém-se </w:t>
      </w:r>
    </w:p>
    <w:p>
      <w:pPr>
        <w:pStyle w:val="Normal"/>
        <w:bidi w:val="0"/>
        <w:spacing w:lineRule="auto" w:line="360"/>
        <w:jc w:val="center"/>
        <w:rPr>
          <w:rFonts w:ascii="Arial" w:hAnsi="Arial"/>
        </w:rPr>
      </w:pPr>
      <w:r>
        <w:rPr/>
      </w:r>
      <m:oMathPara xmlns:m="http://schemas.openxmlformats.org/officeDocument/2006/math">
        <m:oMathParaPr>
          <m:jc m:val="center"/>
        </m:oMathParaPr>
        <m:oMath>
          <m:r>
            <w:rPr>
              <w:rFonts w:ascii="Cambria Math" w:hAnsi="Cambria Math"/>
            </w:rPr>
            <m:t xml:space="preserve">u</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sup>
            <m:e>
              <m:acc>
                <m:accPr>
                  <m:chr m:val="^"/>
                </m:accPr>
                <m:e>
                  <m:r>
                    <w:rPr>
                      <w:rFonts w:ascii="Cambria Math" w:hAnsi="Cambria Math"/>
                    </w:rPr>
                    <m:t xml:space="preserve">u</m:t>
                  </m:r>
                </m:e>
              </m:acc>
            </m:e>
          </m:nary>
          <m:d>
            <m:dPr>
              <m:begChr m:val="("/>
              <m:endChr m:val=")"/>
            </m:dPr>
            <m:e>
              <m:r>
                <w:rPr>
                  <w:rFonts w:ascii="Cambria Math" w:hAnsi="Cambria Math"/>
                </w:rPr>
                <m:t xml:space="preserve">k</m:t>
              </m:r>
            </m:e>
          </m:d>
          <m:sSup>
            <m:e>
              <m:r>
                <w:rPr>
                  <w:rFonts w:ascii="Cambria Math" w:hAnsi="Cambria Math"/>
                </w:rPr>
                <m:t xml:space="preserve">e</m:t>
              </m:r>
            </m:e>
            <m:sup>
              <m:r>
                <m:rPr>
                  <m:lit/>
                  <m:nor/>
                </m:rPr>
                <w:rPr>
                  <w:rFonts w:ascii="Cambria Math" w:hAnsi="Cambria Math"/>
                </w:rPr>
                <m:t xml:space="preserve">ikx</m:t>
              </m:r>
            </m:sup>
          </m:sSup>
          <m:r>
            <m:rPr>
              <m:lit/>
              <m:nor/>
            </m:rPr>
            <w:rPr>
              <w:rFonts w:ascii="Cambria Math" w:hAnsi="Cambria Math"/>
            </w:rPr>
            <m:t xml:space="preserve">dk</m:t>
          </m:r>
        </m:oMath>
      </m:oMathPara>
    </w:p>
    <w:p>
      <w:pPr>
        <w:pStyle w:val="Corpodotexto"/>
        <w:bidi w:val="0"/>
        <w:spacing w:lineRule="auto" w:line="360" w:before="0" w:after="0"/>
        <w:jc w:val="both"/>
        <w:rPr>
          <w:rFonts w:ascii="Arial" w:hAnsi="Arial" w:cs="Arial"/>
          <w:lang w:val="pt-BR"/>
        </w:rPr>
      </w:pPr>
      <w:r>
        <w:rPr>
          <w:rFonts w:cs="Arial" w:ascii="Arial" w:hAnsi="Arial"/>
          <w:lang w:val="pt-BR"/>
        </w:rPr>
        <w:t>a qual caracteriza a transformada inversa de Fourier.</w:t>
      </w:r>
    </w:p>
    <w:p>
      <w:pPr>
        <w:pStyle w:val="Corpodotexto"/>
        <w:bidi w:val="0"/>
        <w:spacing w:lineRule="auto" w:line="360"/>
        <w:jc w:val="both"/>
        <w:rPr>
          <w:rFonts w:ascii="Arial" w:hAnsi="Arial"/>
        </w:rPr>
      </w:pPr>
      <w:r>
        <w:rPr>
          <w:rFonts w:cs="Arial" w:ascii="Arial" w:hAnsi="Arial"/>
          <w:lang w:val="pt-BR"/>
        </w:rPr>
        <w:tab/>
      </w:r>
      <w:r>
        <w:rPr>
          <w:rFonts w:ascii="Arial" w:hAnsi="Arial"/>
        </w:rPr>
        <w:t>Para introduzir uma normalização simétrica — frequentemente adotada em problemas de propagação de ondas por preservar a simetria entre as transformadas direta e inversa — escreve-se</w:t>
      </w:r>
    </w:p>
    <w:p>
      <w:pPr>
        <w:pStyle w:val="Normal"/>
        <w:bidi w:val="0"/>
        <w:spacing w:lineRule="auto" w:line="360"/>
        <w:jc w:val="center"/>
        <w:rPr/>
      </w:pPr>
      <w:r>
        <w:rPr/>
      </w:r>
      <m:oMathPara xmlns:m="http://schemas.openxmlformats.org/officeDocument/2006/math">
        <m:oMathParaPr>
          <m:jc m:val="center"/>
        </m:oMathParaPr>
        <m:oMath>
          <m:r>
            <w:rPr>
              <w:rFonts w:ascii="Cambria Math" w:hAnsi="Cambria Math"/>
            </w:rPr>
            <m:t xml:space="preserve">u</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ad>
                <m:radPr>
                  <m:degHide m:val="1"/>
                </m:radPr>
                <m:deg/>
                <m:e>
                  <m:r>
                    <w:rPr>
                      <w:rFonts w:ascii="Cambria Math" w:hAnsi="Cambria Math"/>
                    </w:rPr>
                    <m:t xml:space="preserve">2</m:t>
                  </m:r>
                  <m:r>
                    <w:rPr>
                      <w:rFonts w:ascii="Cambria Math" w:hAnsi="Cambria Math"/>
                    </w:rPr>
                    <m:t xml:space="preserve">π</m:t>
                  </m:r>
                </m:e>
              </m:rad>
            </m:den>
          </m:f>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sup>
            <m:e>
              <m:acc>
                <m:accPr>
                  <m:chr m:val="^"/>
                </m:accPr>
                <m:e>
                  <m:r>
                    <w:rPr>
                      <w:rFonts w:ascii="Cambria Math" w:hAnsi="Cambria Math"/>
                    </w:rPr>
                    <m:t xml:space="preserve">u</m:t>
                  </m:r>
                </m:e>
              </m:acc>
            </m:e>
          </m:nary>
          <m:d>
            <m:dPr>
              <m:begChr m:val="("/>
              <m:endChr m:val=")"/>
            </m:dPr>
            <m:e>
              <m:r>
                <w:rPr>
                  <w:rFonts w:ascii="Cambria Math" w:hAnsi="Cambria Math"/>
                </w:rPr>
                <m:t xml:space="preserve">k</m:t>
              </m:r>
            </m:e>
          </m:d>
          <m:sSup>
            <m:e>
              <m:r>
                <w:rPr>
                  <w:rFonts w:ascii="Cambria Math" w:hAnsi="Cambria Math"/>
                </w:rPr>
                <m:t xml:space="preserve">e</m:t>
              </m:r>
            </m:e>
            <m:sup>
              <m:r>
                <m:rPr>
                  <m:lit/>
                  <m:nor/>
                </m:rPr>
                <w:rPr>
                  <w:rFonts w:ascii="Cambria Math" w:hAnsi="Cambria Math"/>
                </w:rPr>
                <m:t xml:space="preserve">ikx</m:t>
              </m:r>
            </m:sup>
          </m:sSup>
          <m:r>
            <m:rPr>
              <m:lit/>
              <m:nor/>
            </m:rPr>
            <w:rPr>
              <w:rFonts w:ascii="Cambria Math" w:hAnsi="Cambria Math"/>
            </w:rPr>
            <m:t xml:space="preserve">dk</m:t>
          </m:r>
        </m:oMath>
      </m:oMathPara>
    </w:p>
    <w:p>
      <w:pPr>
        <w:pStyle w:val="Normal"/>
        <w:bidi w:val="0"/>
        <w:spacing w:lineRule="auto" w:line="360"/>
        <w:jc w:val="both"/>
        <w:rPr/>
      </w:pPr>
      <w:r>
        <w:rPr>
          <w:rFonts w:cs="Arial" w:ascii="Arial" w:hAnsi="Arial"/>
          <w:lang w:val="pt-BR"/>
        </w:rPr>
        <w:tab/>
      </w:r>
      <w:r>
        <w:rPr>
          <w:rFonts w:ascii="Arial" w:hAnsi="Arial"/>
        </w:rPr>
        <w:t>Para descrever completamente o campo de deslocamentos</w:t>
      </w:r>
      <w:r>
        <w:rPr>
          <w:rFonts w:cs="Arial" w:ascii="Arial" w:hAnsi="Arial"/>
          <w:lang w:val="pt-BR"/>
        </w:rPr>
        <w:t xml:space="preserve"> u(x), em um instante de tempo fixo, torna-se necessário determinar sua representação no domínio espectral. Isso é realizado projetando o campo espacial nas funções base harmônicas associadas às ondas planas complexas, resultando em </w:t>
      </w:r>
    </w:p>
    <w:p>
      <w:pPr>
        <w:pStyle w:val="Normal"/>
        <w:bidi w:val="0"/>
        <w:spacing w:lineRule="auto" w:line="360"/>
        <w:jc w:val="center"/>
        <w:rPr/>
      </w:pPr>
      <w:r>
        <w:rPr/>
      </w:r>
      <m:oMathPara xmlns:m="http://schemas.openxmlformats.org/officeDocument/2006/math">
        <m:oMathParaPr>
          <m:jc m:val="center"/>
        </m:oMathParaPr>
        <m:oMath>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sup>
            <m:e>
              <m:r>
                <w:rPr>
                  <w:rFonts w:ascii="Cambria Math" w:hAnsi="Cambria Math"/>
                </w:rPr>
                <m:t xml:space="preserve">u</m:t>
              </m:r>
            </m:e>
          </m:nary>
          <m:d>
            <m:dPr>
              <m:begChr m:val="("/>
              <m:endChr m:val=")"/>
            </m:dPr>
            <m:e>
              <m:r>
                <w:rPr>
                  <w:rFonts w:ascii="Cambria Math" w:hAnsi="Cambria Math"/>
                </w:rPr>
                <m:t xml:space="preserve">x</m:t>
              </m:r>
            </m:e>
          </m:d>
          <m:sSup>
            <m:e>
              <m:r>
                <w:rPr>
                  <w:rFonts w:ascii="Cambria Math" w:hAnsi="Cambria Math"/>
                </w:rPr>
                <m:t xml:space="preserve">e</m:t>
              </m:r>
            </m:e>
            <m:sup>
              <m:r>
                <w:rPr>
                  <w:rFonts w:ascii="Cambria Math" w:hAnsi="Cambria Math"/>
                </w:rPr>
                <m:t xml:space="preserve">−</m:t>
              </m:r>
              <m:r>
                <m:rPr>
                  <m:lit/>
                  <m:nor/>
                </m:rPr>
                <w:rPr>
                  <w:rFonts w:ascii="Cambria Math" w:hAnsi="Cambria Math"/>
                </w:rPr>
                <m:t xml:space="preserve">iξx</m:t>
              </m:r>
            </m:sup>
          </m:sSup>
          <m:r>
            <m:rPr>
              <m:lit/>
              <m:nor/>
            </m:rPr>
            <w:rPr>
              <w:rFonts w:ascii="Cambria Math" w:hAnsi="Cambria Math"/>
            </w:rPr>
            <m:t xml:space="preserve">dx</m:t>
          </m:r>
        </m:oMath>
      </m:oMathPara>
    </w:p>
    <w:p>
      <w:pPr>
        <w:pStyle w:val="Normal"/>
        <w:bidi w:val="0"/>
        <w:spacing w:lineRule="auto" w:line="360"/>
        <w:jc w:val="both"/>
        <w:rPr/>
      </w:pPr>
      <w:r>
        <w:rPr>
          <w:rFonts w:cs="Arial" w:ascii="Arial" w:hAnsi="Arial"/>
          <w:lang w:val="pt-BR"/>
        </w:rPr>
        <w:t xml:space="preserve">onde </w:t>
      </w:r>
      <w:r>
        <w:rPr>
          <w:rFonts w:eastAsia="NSimSun" w:cs="Arial" w:ascii="Arial" w:hAnsi="Arial"/>
          <w:lang w:val="pt-BR"/>
        </w:rPr>
        <w:t>ξ</w:t>
      </w:r>
      <w:r>
        <w:rPr>
          <w:rFonts w:cs="Arial" w:ascii="Arial" w:hAnsi="Arial"/>
          <w:lang w:val="pt-BR"/>
        </w:rPr>
        <w:t xml:space="preserve"> representa um número de onda contínuo associado ao domínio espectral. Substituindo a representação inversa de Fourier na expressão acima, obtém-se </w:t>
      </w:r>
    </w:p>
    <w:p>
      <w:pPr>
        <w:pStyle w:val="Normal"/>
        <w:bidi w:val="0"/>
        <w:spacing w:lineRule="auto" w:line="360"/>
        <w:jc w:val="center"/>
        <w:rPr/>
      </w:pPr>
      <w:r>
        <w:rPr/>
      </w:r>
      <m:oMathPara xmlns:m="http://schemas.openxmlformats.org/officeDocument/2006/math">
        <m:oMathParaPr>
          <m:jc m:val="center"/>
        </m:oMathParaPr>
        <m:oMath>
          <m:f>
            <m:num>
              <m:r>
                <w:rPr>
                  <w:rFonts w:ascii="Cambria Math" w:hAnsi="Cambria Math"/>
                </w:rPr>
                <m:t xml:space="preserve">1</m:t>
              </m:r>
            </m:num>
            <m:den>
              <m:rad>
                <m:radPr>
                  <m:degHide m:val="1"/>
                </m:radPr>
                <m:deg/>
                <m:e>
                  <m:r>
                    <w:rPr>
                      <w:rFonts w:ascii="Cambria Math" w:hAnsi="Cambria Math"/>
                    </w:rPr>
                    <m:t xml:space="preserve">2</m:t>
                  </m:r>
                  <m:r>
                    <w:rPr>
                      <w:rFonts w:ascii="Cambria Math" w:hAnsi="Cambria Math"/>
                    </w:rPr>
                    <m:t xml:space="preserve">π</m:t>
                  </m:r>
                </m:e>
              </m:rad>
            </m:den>
          </m:f>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sup>
            <m:e>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sup>
                <m:e>
                  <m:acc>
                    <m:accPr>
                      <m:chr m:val="^"/>
                    </m:accPr>
                    <m:e>
                      <m:r>
                        <w:rPr>
                          <w:rFonts w:ascii="Cambria Math" w:hAnsi="Cambria Math"/>
                        </w:rPr>
                        <m:t xml:space="preserve">u</m:t>
                      </m:r>
                    </m:e>
                  </m:acc>
                  <m:d>
                    <m:dPr>
                      <m:begChr m:val="("/>
                      <m:endChr m:val=")"/>
                    </m:dPr>
                    <m:e>
                      <m:r>
                        <w:rPr>
                          <w:rFonts w:ascii="Cambria Math" w:hAnsi="Cambria Math"/>
                        </w:rPr>
                        <m:t xml:space="preserve">k</m:t>
                      </m:r>
                    </m:e>
                  </m:d>
                  <m:sSup>
                    <m:e>
                      <m:r>
                        <w:rPr>
                          <w:rFonts w:ascii="Cambria Math" w:hAnsi="Cambria Math"/>
                        </w:rPr>
                        <m:t xml:space="preserve">e</m:t>
                      </m:r>
                    </m:e>
                    <m:sup>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ξ</m:t>
                          </m:r>
                        </m:e>
                      </m:d>
                      <m:r>
                        <w:rPr>
                          <w:rFonts w:ascii="Cambria Math" w:hAnsi="Cambria Math"/>
                        </w:rPr>
                        <m:t xml:space="preserve">x</m:t>
                      </m:r>
                    </m:sup>
                  </m:sSup>
                  <m:r>
                    <m:rPr>
                      <m:lit/>
                      <m:nor/>
                    </m:rPr>
                    <w:rPr>
                      <w:rFonts w:ascii="Cambria Math" w:hAnsi="Cambria Math"/>
                    </w:rPr>
                    <m:t xml:space="preserve">dkdx</m:t>
                  </m:r>
                </m:e>
              </m:nary>
            </m:e>
          </m:nary>
        </m:oMath>
      </m:oMathPara>
    </w:p>
    <w:p>
      <w:pPr>
        <w:pStyle w:val="Normal"/>
        <w:bidi w:val="0"/>
        <w:spacing w:lineRule="auto" w:line="360"/>
        <w:jc w:val="both"/>
        <w:rPr>
          <w:rFonts w:ascii="Arial" w:hAnsi="Arial" w:cs="Arial"/>
          <w:lang w:val="pt-BR"/>
        </w:rPr>
      </w:pPr>
      <w:r>
        <w:rPr>
          <w:rFonts w:cs="Arial" w:ascii="Arial" w:hAnsi="Arial"/>
          <w:lang w:val="pt-BR"/>
        </w:rPr>
        <w:tab/>
        <w:t xml:space="preserve">A integral espacial pode ser avaliada utilizando a identidade fundamental </w:t>
      </w:r>
    </w:p>
    <w:p>
      <w:pPr>
        <w:pStyle w:val="Normal"/>
        <w:bidi w:val="0"/>
        <w:spacing w:lineRule="auto" w:line="360"/>
        <w:jc w:val="center"/>
        <w:rPr/>
      </w:pPr>
      <w:r>
        <w:rPr/>
      </w:r>
      <m:oMathPara xmlns:m="http://schemas.openxmlformats.org/officeDocument/2006/math">
        <m:oMathParaPr>
          <m:jc m:val="center"/>
        </m:oMathParaPr>
        <m:oMath>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sup>
            <m:e>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ξ</m:t>
                      </m:r>
                    </m:e>
                  </m:d>
                  <m:r>
                    <w:rPr>
                      <w:rFonts w:ascii="Cambria Math" w:hAnsi="Cambria Math"/>
                    </w:rPr>
                    <m:t xml:space="preserve">x</m:t>
                  </m:r>
                </m:sup>
              </m:sSup>
              <m:r>
                <m:rPr>
                  <m:lit/>
                  <m:nor/>
                </m:rPr>
                <w:rPr>
                  <w:rFonts w:ascii="Cambria Math" w:hAnsi="Cambria Math"/>
                </w:rPr>
                <m:t xml:space="preserve">dx</m:t>
              </m:r>
            </m:e>
          </m:nary>
          <m:r>
            <w:rPr>
              <w:rFonts w:ascii="Cambria Math" w:hAnsi="Cambria Math"/>
            </w:rPr>
            <m:t xml:space="preserve">=</m:t>
          </m:r>
          <m:r>
            <w:rPr>
              <w:rFonts w:ascii="Cambria Math" w:hAnsi="Cambria Math"/>
            </w:rPr>
            <m:t xml:space="preserve">2</m:t>
          </m:r>
          <m:r>
            <m:rPr>
              <m:lit/>
              <m:nor/>
            </m:rPr>
            <w:rPr>
              <w:rFonts w:ascii="Cambria Math" w:hAnsi="Cambria Math"/>
            </w:rPr>
            <m:t xml:space="preserve">πδ</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ξ</m:t>
              </m:r>
            </m:e>
          </m:d>
        </m:oMath>
      </m:oMathPara>
    </w:p>
    <w:p>
      <w:pPr>
        <w:pStyle w:val="Normal"/>
        <w:bidi w:val="0"/>
        <w:spacing w:lineRule="auto" w:line="360"/>
        <w:jc w:val="both"/>
        <w:rPr/>
      </w:pPr>
      <w:r>
        <w:rPr>
          <w:rFonts w:cs="Arial" w:ascii="Arial" w:hAnsi="Arial"/>
          <w:lang w:val="pt-BR"/>
        </w:rPr>
        <w:t xml:space="preserve">onde </w:t>
      </w:r>
      <w:r>
        <w:rPr>
          <w:rFonts w:eastAsia="NSimSun" w:cs="Arial" w:ascii="Arial" w:hAnsi="Arial"/>
          <w:lang w:val="pt-BR"/>
        </w:rPr>
        <w:t>ẟ é o delta de Dirac, o qual atua como operador seletor no domínio espectral impondo k=ξ, a expressão torna-se</w:t>
      </w:r>
    </w:p>
    <w:p>
      <w:pPr>
        <w:pStyle w:val="Normal"/>
        <w:bidi w:val="0"/>
        <w:spacing w:lineRule="auto" w:line="360"/>
        <w:jc w:val="center"/>
        <w:rPr/>
      </w:pPr>
      <w:r>
        <w:rPr/>
      </w:r>
      <m:oMathPara xmlns:m="http://schemas.openxmlformats.org/officeDocument/2006/math">
        <m:oMathParaPr>
          <m:jc m:val="center"/>
        </m:oMathParaPr>
        <m:oMath>
          <m:f>
            <m:num>
              <m:r>
                <w:rPr>
                  <w:rFonts w:ascii="Cambria Math" w:hAnsi="Cambria Math"/>
                </w:rPr>
                <m:t xml:space="preserve">1</m:t>
              </m:r>
            </m:num>
            <m:den>
              <m:rad>
                <m:radPr>
                  <m:degHide m:val="1"/>
                </m:radPr>
                <m:deg/>
                <m:e>
                  <m:r>
                    <w:rPr>
                      <w:rFonts w:ascii="Cambria Math" w:hAnsi="Cambria Math"/>
                    </w:rPr>
                    <m:t xml:space="preserve">2</m:t>
                  </m:r>
                  <m:r>
                    <w:rPr>
                      <w:rFonts w:ascii="Cambria Math" w:hAnsi="Cambria Math"/>
                    </w:rPr>
                    <m:t xml:space="preserve">π</m:t>
                  </m:r>
                </m:e>
              </m:rad>
            </m:den>
          </m:f>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sup>
            <m:e>
              <m:acc>
                <m:accPr>
                  <m:chr m:val="^"/>
                </m:accPr>
                <m:e>
                  <m:r>
                    <w:rPr>
                      <w:rFonts w:ascii="Cambria Math" w:hAnsi="Cambria Math"/>
                    </w:rPr>
                    <m:t xml:space="preserve">u</m:t>
                  </m:r>
                </m:e>
              </m:acc>
              <m:d>
                <m:dPr>
                  <m:begChr m:val="("/>
                  <m:endChr m:val=")"/>
                </m:dPr>
                <m:e>
                  <m:r>
                    <w:rPr>
                      <w:rFonts w:ascii="Cambria Math" w:hAnsi="Cambria Math"/>
                    </w:rPr>
                    <m:t xml:space="preserve">k</m:t>
                  </m:r>
                </m:e>
              </m:d>
              <m:r>
                <w:rPr>
                  <w:rFonts w:ascii="Cambria Math" w:hAnsi="Cambria Math"/>
                </w:rPr>
                <m:t xml:space="preserve">2</m:t>
              </m:r>
              <m:r>
                <m:rPr>
                  <m:lit/>
                  <m:nor/>
                </m:rPr>
                <w:rPr>
                  <w:rFonts w:ascii="Cambria Math" w:hAnsi="Cambria Math"/>
                </w:rPr>
                <m:t xml:space="preserve">πδ</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ξ</m:t>
                  </m:r>
                </m:e>
              </m:d>
              <m:r>
                <m:rPr>
                  <m:lit/>
                  <m:nor/>
                </m:rPr>
                <w:rPr>
                  <w:rFonts w:ascii="Cambria Math" w:hAnsi="Cambria Math"/>
                </w:rPr>
                <m:t xml:space="preserve">dk</m:t>
              </m:r>
            </m:e>
          </m:nary>
        </m:oMath>
      </m:oMathPara>
    </w:p>
    <w:p>
      <w:pPr>
        <w:pStyle w:val="Normal"/>
        <w:bidi w:val="0"/>
        <w:spacing w:lineRule="auto" w:line="360"/>
        <w:jc w:val="both"/>
        <w:rPr/>
      </w:pPr>
      <w:r>
        <w:rPr>
          <w:rFonts w:eastAsia="NSimSun" w:cs="Arial" w:ascii="Arial" w:hAnsi="Arial"/>
          <w:color w:val="auto"/>
          <w:kern w:val="2"/>
          <w:sz w:val="24"/>
          <w:szCs w:val="24"/>
          <w:lang w:val="pt-BR" w:eastAsia="zh-CN" w:bidi="hi-IN"/>
        </w:rPr>
        <w:t>aplicando</w:t>
      </w:r>
      <w:r>
        <w:rPr>
          <w:rFonts w:eastAsia="NSimSun" w:cs="Arial" w:ascii="Arial" w:hAnsi="Arial"/>
          <w:lang w:val="pt-BR"/>
        </w:rPr>
        <w:t xml:space="preserve"> a propriedade do delta de Dirac </w:t>
      </w:r>
    </w:p>
    <w:p>
      <w:pPr>
        <w:pStyle w:val="Normal"/>
        <w:bidi w:val="0"/>
        <w:spacing w:lineRule="auto" w:line="360"/>
        <w:jc w:val="center"/>
        <w:rPr/>
      </w:pPr>
      <w:r>
        <w:rPr/>
      </w:r>
      <m:oMathPara xmlns:m="http://schemas.openxmlformats.org/officeDocument/2006/math">
        <m:oMathParaPr>
          <m:jc m:val="center"/>
        </m:oMathParaPr>
        <m:oMath>
          <m:nary>
            <m:naryPr>
              <m:chr m:val="∫"/>
              <m:subHide m:val="1"/>
              <m:supHide m:val="1"/>
            </m:naryPr>
            <m:sub/>
            <m:sup/>
            <m:e>
              <m:r>
                <w:rPr>
                  <w:rFonts w:ascii="Cambria Math" w:hAnsi="Cambria Math"/>
                </w:rPr>
                <m:t xml:space="preserve">f</m:t>
              </m:r>
            </m:e>
          </m:nary>
          <m:d>
            <m:dPr>
              <m:begChr m:val="("/>
              <m:endChr m:val=")"/>
            </m:dPr>
            <m:e>
              <m:r>
                <w:rPr>
                  <w:rFonts w:ascii="Cambria Math" w:hAnsi="Cambria Math"/>
                </w:rPr>
                <m:t xml:space="preserve">k</m:t>
              </m:r>
            </m:e>
          </m:d>
          <m:r>
            <w:rPr>
              <w:rFonts w:ascii="Cambria Math" w:hAnsi="Cambria Math"/>
            </w:rPr>
            <m:t xml:space="preserve">δ</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ξ</m:t>
              </m:r>
            </m:e>
          </m:d>
          <m:r>
            <m:rPr>
              <m:lit/>
              <m:nor/>
            </m:rPr>
            <w:rPr>
              <w:rFonts w:ascii="Cambria Math" w:hAnsi="Cambria Math"/>
            </w:rPr>
            <m:t xml:space="preserve">dk=f</m:t>
          </m:r>
          <m:d>
            <m:dPr>
              <m:begChr m:val="("/>
              <m:endChr m:val=")"/>
            </m:dPr>
            <m:e>
              <m:r>
                <w:rPr>
                  <w:rFonts w:ascii="Cambria Math" w:hAnsi="Cambria Math"/>
                </w:rPr>
                <m:t xml:space="preserve">ξ</m:t>
              </m:r>
            </m:e>
          </m:d>
        </m:oMath>
      </m:oMathPara>
    </w:p>
    <w:p>
      <w:pPr>
        <w:pStyle w:val="Normal"/>
        <w:bidi w:val="0"/>
        <w:spacing w:lineRule="auto" w:line="360"/>
        <w:jc w:val="both"/>
        <w:rPr>
          <w:rFonts w:ascii="Arial" w:hAnsi="Arial" w:eastAsia="NSimSun" w:cs="Arial"/>
          <w:color w:val="auto"/>
          <w:kern w:val="2"/>
          <w:sz w:val="24"/>
          <w:szCs w:val="24"/>
          <w:lang w:val="pt-BR" w:eastAsia="zh-CN" w:bidi="hi-IN"/>
        </w:rPr>
      </w:pPr>
      <w:r>
        <w:rPr>
          <w:rFonts w:eastAsia="NSimSun" w:cs="Arial" w:ascii="Arial" w:hAnsi="Arial"/>
          <w:color w:val="auto"/>
          <w:kern w:val="2"/>
          <w:sz w:val="24"/>
          <w:szCs w:val="24"/>
          <w:lang w:val="pt-BR" w:eastAsia="zh-CN" w:bidi="hi-IN"/>
        </w:rPr>
        <w:t>obtém-se</w:t>
      </w:r>
    </w:p>
    <w:p>
      <w:pPr>
        <w:pStyle w:val="Normal"/>
        <w:bidi w:val="0"/>
        <w:spacing w:lineRule="auto" w:line="360"/>
        <w:jc w:val="center"/>
        <w:rPr/>
      </w:pPr>
      <w:r>
        <w:rPr/>
      </w:r>
      <m:oMathPara xmlns:m="http://schemas.openxmlformats.org/officeDocument/2006/math">
        <m:oMathParaPr>
          <m:jc m:val="center"/>
        </m:oMathParaPr>
        <m:oMath>
          <m:rad>
            <m:radPr>
              <m:degHide m:val="1"/>
            </m:radPr>
            <m:deg/>
            <m:e>
              <m:r>
                <w:rPr>
                  <w:rFonts w:ascii="Cambria Math" w:hAnsi="Cambria Math"/>
                </w:rPr>
                <m:t xml:space="preserve">2</m:t>
              </m:r>
              <m:r>
                <w:rPr>
                  <w:rFonts w:ascii="Cambria Math" w:hAnsi="Cambria Math"/>
                </w:rPr>
                <m:t xml:space="preserve">π</m:t>
              </m:r>
            </m:e>
          </m:rad>
          <m:acc>
            <m:accPr>
              <m:chr m:val="^"/>
            </m:accPr>
            <m:e>
              <m:r>
                <w:rPr>
                  <w:rFonts w:ascii="Cambria Math" w:hAnsi="Cambria Math"/>
                </w:rPr>
                <m:t xml:space="preserve">u</m:t>
              </m:r>
            </m:e>
          </m:acc>
          <m:d>
            <m:dPr>
              <m:begChr m:val="("/>
              <m:endChr m:val=")"/>
            </m:dPr>
            <m:e>
              <m:r>
                <w:rPr>
                  <w:rFonts w:ascii="Cambria Math" w:hAnsi="Cambria Math"/>
                </w:rPr>
                <m:t xml:space="preserve">ξ</m:t>
              </m:r>
            </m:e>
          </m:d>
        </m:oMath>
      </m:oMathPara>
    </w:p>
    <w:p>
      <w:pPr>
        <w:pStyle w:val="Normal"/>
        <w:bidi w:val="0"/>
        <w:spacing w:lineRule="auto" w:line="360"/>
        <w:jc w:val="both"/>
        <w:rPr>
          <w:rFonts w:ascii="Arial" w:hAnsi="Arial"/>
        </w:rPr>
      </w:pPr>
      <w:r>
        <w:rPr>
          <w:rFonts w:eastAsia="NSimSun" w:cs="Arial" w:ascii="Arial" w:hAnsi="Arial"/>
          <w:lang w:val="pt-BR"/>
        </w:rPr>
        <w:tab/>
      </w:r>
      <w:r>
        <w:rPr>
          <w:rFonts w:ascii="Arial" w:hAnsi="Arial"/>
        </w:rPr>
        <w:t>Conclui-se, portanto, que a transformada direta de Fourier associada à normalização simétrica é dada por</w:t>
      </w:r>
    </w:p>
    <w:p>
      <w:pPr>
        <w:pStyle w:val="Normal"/>
        <w:bidi w:val="0"/>
        <w:spacing w:lineRule="auto" w:line="360"/>
        <w:jc w:val="center"/>
        <w:rPr/>
      </w:pPr>
      <w:r>
        <w:rPr/>
      </w:r>
      <m:oMathPara xmlns:m="http://schemas.openxmlformats.org/officeDocument/2006/math">
        <m:oMathParaPr>
          <m:jc m:val="center"/>
        </m:oMathParaPr>
        <m:oMath>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sup>
            <m:e>
              <m:r>
                <w:rPr>
                  <w:rFonts w:ascii="Cambria Math" w:hAnsi="Cambria Math"/>
                </w:rPr>
                <m:t xml:space="preserve">u</m:t>
              </m:r>
            </m:e>
          </m:nary>
          <m:d>
            <m:dPr>
              <m:begChr m:val="("/>
              <m:endChr m:val=")"/>
            </m:dPr>
            <m:e>
              <m:r>
                <w:rPr>
                  <w:rFonts w:ascii="Cambria Math" w:hAnsi="Cambria Math"/>
                </w:rPr>
                <m:t xml:space="preserve">x</m:t>
              </m:r>
            </m:e>
          </m:d>
          <m:sSup>
            <m:e>
              <m:r>
                <w:rPr>
                  <w:rFonts w:ascii="Cambria Math" w:hAnsi="Cambria Math"/>
                </w:rPr>
                <m:t xml:space="preserve">e</m:t>
              </m:r>
            </m:e>
            <m:sup>
              <m:r>
                <w:rPr>
                  <w:rFonts w:ascii="Cambria Math" w:hAnsi="Cambria Math"/>
                </w:rPr>
                <m:t xml:space="preserve">−</m:t>
              </m:r>
              <m:r>
                <m:rPr>
                  <m:lit/>
                  <m:nor/>
                </m:rPr>
                <w:rPr>
                  <w:rFonts w:ascii="Cambria Math" w:hAnsi="Cambria Math"/>
                </w:rPr>
                <m:t xml:space="preserve">iξx</m:t>
              </m:r>
            </m:sup>
          </m:sSup>
          <m:r>
            <m:rPr>
              <m:lit/>
              <m:nor/>
            </m:rPr>
            <w:rPr>
              <w:rFonts w:ascii="Cambria Math" w:hAnsi="Cambria Math"/>
            </w:rPr>
            <m:t xml:space="preserve">dx=</m:t>
          </m:r>
          <m:rad>
            <m:radPr>
              <m:degHide m:val="1"/>
            </m:radPr>
            <m:deg/>
            <m:e>
              <m:r>
                <w:rPr>
                  <w:rFonts w:ascii="Cambria Math" w:hAnsi="Cambria Math"/>
                </w:rPr>
                <m:t xml:space="preserve">2</m:t>
              </m:r>
              <m:r>
                <w:rPr>
                  <w:rFonts w:ascii="Cambria Math" w:hAnsi="Cambria Math"/>
                </w:rPr>
                <m:t xml:space="preserve">π</m:t>
              </m:r>
            </m:e>
          </m:rad>
          <m:acc>
            <m:accPr>
              <m:chr m:val="^"/>
            </m:accPr>
            <m:e>
              <m:r>
                <w:rPr>
                  <w:rFonts w:ascii="Cambria Math" w:hAnsi="Cambria Math"/>
                </w:rPr>
                <m:t xml:space="preserve">u</m:t>
              </m:r>
            </m:e>
          </m:acc>
          <m:d>
            <m:dPr>
              <m:begChr m:val="("/>
              <m:endChr m:val=")"/>
            </m:dPr>
            <m:e>
              <m:r>
                <w:rPr>
                  <w:rFonts w:ascii="Cambria Math" w:hAnsi="Cambria Math"/>
                </w:rPr>
                <m:t xml:space="preserve">ξ</m:t>
              </m:r>
            </m:e>
          </m:d>
        </m:oMath>
      </m:oMathPara>
    </w:p>
    <w:p>
      <w:pPr>
        <w:pStyle w:val="Normal"/>
        <w:bidi w:val="0"/>
        <w:spacing w:lineRule="auto" w:line="360"/>
        <w:jc w:val="both"/>
        <w:rPr>
          <w:rFonts w:ascii="Arial" w:hAnsi="Arial" w:eastAsia="NSimSun" w:cs="Arial"/>
          <w:lang w:val="pt-BR"/>
        </w:rPr>
      </w:pPr>
      <w:r>
        <w:rPr>
          <w:rFonts w:eastAsia="NSimSun" w:cs="Arial" w:ascii="Arial" w:hAnsi="Arial"/>
          <w:lang w:val="pt-BR"/>
        </w:rPr>
        <w:t xml:space="preserve">e isolando a representação espectral do campo de deslocamento, chega-se à transformada de Fourier direta </w:t>
      </w:r>
    </w:p>
    <w:p>
      <w:pPr>
        <w:pStyle w:val="Normal"/>
        <w:bidi w:val="0"/>
        <w:spacing w:lineRule="auto" w:line="360"/>
        <w:jc w:val="center"/>
        <w:rPr/>
      </w:pPr>
      <w:r>
        <w:rPr/>
      </w:r>
      <m:oMathPara xmlns:m="http://schemas.openxmlformats.org/officeDocument/2006/math">
        <m:oMathParaPr>
          <m:jc m:val="center"/>
        </m:oMathParaPr>
        <m:oMath>
          <m:acc>
            <m:accPr>
              <m:chr m:val="^"/>
            </m:accPr>
            <m:e>
              <m:r>
                <w:rPr>
                  <w:rFonts w:ascii="Cambria Math" w:hAnsi="Cambria Math"/>
                </w:rPr>
                <m:t xml:space="preserve">u</m:t>
              </m:r>
            </m:e>
          </m:acc>
          <m:d>
            <m:dPr>
              <m:begChr m:val="("/>
              <m:endChr m:val=")"/>
            </m:dPr>
            <m:e>
              <m:r>
                <w:rPr>
                  <w:rFonts w:ascii="Cambria Math" w:hAnsi="Cambria Math"/>
                </w:rPr>
                <m:t xml:space="preserve">ξ</m:t>
              </m:r>
            </m:e>
          </m:d>
          <m:r>
            <w:rPr>
              <w:rFonts w:ascii="Cambria Math" w:hAnsi="Cambria Math"/>
            </w:rPr>
            <m:t xml:space="preserve">=</m:t>
          </m:r>
          <m:f>
            <m:num>
              <m:r>
                <w:rPr>
                  <w:rFonts w:ascii="Cambria Math" w:hAnsi="Cambria Math"/>
                </w:rPr>
                <m:t xml:space="preserve">1</m:t>
              </m:r>
            </m:num>
            <m:den>
              <m:rad>
                <m:radPr>
                  <m:degHide m:val="1"/>
                </m:radPr>
                <m:deg/>
                <m:e>
                  <m:r>
                    <w:rPr>
                      <w:rFonts w:ascii="Cambria Math" w:hAnsi="Cambria Math"/>
                    </w:rPr>
                    <m:t xml:space="preserve">2</m:t>
                  </m:r>
                  <m:r>
                    <w:rPr>
                      <w:rFonts w:ascii="Cambria Math" w:hAnsi="Cambria Math"/>
                    </w:rPr>
                    <m:t xml:space="preserve">π</m:t>
                  </m:r>
                </m:e>
              </m:rad>
            </m:den>
          </m:f>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sup>
            <m:e>
              <m:r>
                <w:rPr>
                  <w:rFonts w:ascii="Cambria Math" w:hAnsi="Cambria Math"/>
                </w:rPr>
                <m:t xml:space="preserve">u</m:t>
              </m:r>
            </m:e>
          </m:nary>
          <m:d>
            <m:dPr>
              <m:begChr m:val="("/>
              <m:endChr m:val=")"/>
            </m:dPr>
            <m:e>
              <m:r>
                <w:rPr>
                  <w:rFonts w:ascii="Cambria Math" w:hAnsi="Cambria Math"/>
                </w:rPr>
                <m:t xml:space="preserve">x</m:t>
              </m:r>
            </m:e>
          </m:d>
          <m:sSup>
            <m:e>
              <m:r>
                <w:rPr>
                  <w:rFonts w:ascii="Cambria Math" w:hAnsi="Cambria Math"/>
                </w:rPr>
                <m:t xml:space="preserve">e</m:t>
              </m:r>
            </m:e>
            <m:sup>
              <m:r>
                <w:rPr>
                  <w:rFonts w:ascii="Cambria Math" w:hAnsi="Cambria Math"/>
                </w:rPr>
                <m:t xml:space="preserve">−</m:t>
              </m:r>
              <m:r>
                <m:rPr>
                  <m:lit/>
                  <m:nor/>
                </m:rPr>
                <w:rPr>
                  <w:rFonts w:ascii="Cambria Math" w:hAnsi="Cambria Math"/>
                </w:rPr>
                <m:t xml:space="preserve">iξx</m:t>
              </m:r>
            </m:sup>
          </m:sSup>
          <m:r>
            <m:rPr>
              <m:lit/>
              <m:nor/>
            </m:rPr>
            <w:rPr>
              <w:rFonts w:ascii="Cambria Math" w:hAnsi="Cambria Math"/>
            </w:rPr>
            <m:t xml:space="preserve">dx</m:t>
          </m:r>
        </m:oMath>
      </m:oMathPara>
    </w:p>
    <w:p>
      <w:pPr>
        <w:pStyle w:val="Normal"/>
        <w:bidi w:val="0"/>
        <w:spacing w:lineRule="auto" w:line="360"/>
        <w:jc w:val="both"/>
        <w:rPr>
          <w:rFonts w:ascii="Arial" w:hAnsi="Arial" w:eastAsia="NSimSun" w:cs="Arial"/>
          <w:lang w:val="pt-BR"/>
        </w:rPr>
      </w:pPr>
      <w:r>
        <w:rPr>
          <w:rFonts w:eastAsia="NSimSun" w:cs="Arial" w:ascii="Arial" w:hAnsi="Arial"/>
          <w:lang w:val="pt-BR"/>
        </w:rPr>
        <w:tab/>
        <w:t xml:space="preserve">Introduzindo explicitamente a dependência temporal do campo, a transformada espacial passa a assumir a forma </w:t>
      </w:r>
    </w:p>
    <w:p>
      <w:pPr>
        <w:pStyle w:val="Normal"/>
        <w:bidi w:val="0"/>
        <w:spacing w:lineRule="auto" w:line="360"/>
        <w:jc w:val="center"/>
        <w:rPr/>
      </w:pPr>
      <w:r>
        <w:rPr/>
      </w:r>
      <m:oMathPara xmlns:m="http://schemas.openxmlformats.org/officeDocument/2006/math">
        <m:oMathParaPr>
          <m:jc m:val="center"/>
        </m:oMathParaPr>
        <m:oMath>
          <m:acc>
            <m:accPr>
              <m:chr m:val="^"/>
            </m:accPr>
            <m:e>
              <m:r>
                <w:rPr>
                  <w:rFonts w:ascii="Cambria Math" w:hAnsi="Cambria Math"/>
                </w:rPr>
                <m:t xml:space="preserve">u</m:t>
              </m:r>
            </m:e>
          </m:acc>
          <m:d>
            <m:dPr>
              <m:begChr m:val="("/>
              <m:endChr m:val=")"/>
            </m:dPr>
            <m:e>
              <m:r>
                <m:rPr>
                  <m:lit/>
                  <m:nor/>
                </m:rPr>
                <w:rPr>
                  <w:rFonts w:ascii="Cambria Math" w:hAnsi="Cambria Math"/>
                </w:rPr>
                <m:t xml:space="preserve">ξ,t</m:t>
              </m:r>
            </m:e>
          </m:d>
          <m:r>
            <w:rPr>
              <w:rFonts w:ascii="Cambria Math" w:hAnsi="Cambria Math"/>
            </w:rPr>
            <m:t xml:space="preserve">=</m:t>
          </m:r>
          <m:f>
            <m:num>
              <m:r>
                <w:rPr>
                  <w:rFonts w:ascii="Cambria Math" w:hAnsi="Cambria Math"/>
                </w:rPr>
                <m:t xml:space="preserve">1</m:t>
              </m:r>
            </m:num>
            <m:den>
              <m:rad>
                <m:radPr>
                  <m:degHide m:val="1"/>
                </m:radPr>
                <m:deg/>
                <m:e>
                  <m:r>
                    <w:rPr>
                      <w:rFonts w:ascii="Cambria Math" w:hAnsi="Cambria Math"/>
                    </w:rPr>
                    <m:t xml:space="preserve">2</m:t>
                  </m:r>
                  <m:r>
                    <w:rPr>
                      <w:rFonts w:ascii="Cambria Math" w:hAnsi="Cambria Math"/>
                    </w:rPr>
                    <m:t xml:space="preserve">π</m:t>
                  </m:r>
                </m:e>
              </m:rad>
            </m:den>
          </m:f>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sup>
            <m:e>
              <m:r>
                <w:rPr>
                  <w:rFonts w:ascii="Cambria Math" w:hAnsi="Cambria Math"/>
                </w:rPr>
                <m:t xml:space="preserve">u</m:t>
              </m:r>
            </m:e>
          </m:nary>
          <m:d>
            <m:dPr>
              <m:begChr m:val="("/>
              <m:endChr m:val=")"/>
            </m:dPr>
            <m:e>
              <m:r>
                <m:rPr>
                  <m:lit/>
                  <m:nor/>
                </m:rPr>
                <w:rPr>
                  <w:rFonts w:ascii="Cambria Math" w:hAnsi="Cambria Math"/>
                </w:rPr>
                <m:t xml:space="preserve">x,t</m:t>
              </m:r>
            </m:e>
          </m:d>
          <m:sSup>
            <m:e>
              <m:r>
                <w:rPr>
                  <w:rFonts w:ascii="Cambria Math" w:hAnsi="Cambria Math"/>
                </w:rPr>
                <m:t xml:space="preserve">e</m:t>
              </m:r>
            </m:e>
            <m:sup>
              <m:r>
                <w:rPr>
                  <w:rFonts w:ascii="Cambria Math" w:hAnsi="Cambria Math"/>
                </w:rPr>
                <m:t xml:space="preserve">−</m:t>
              </m:r>
              <m:r>
                <m:rPr>
                  <m:lit/>
                  <m:nor/>
                </m:rPr>
                <w:rPr>
                  <w:rFonts w:ascii="Cambria Math" w:hAnsi="Cambria Math"/>
                </w:rPr>
                <m:t xml:space="preserve">iξx</m:t>
              </m:r>
            </m:sup>
          </m:sSup>
          <m:r>
            <m:rPr>
              <m:lit/>
              <m:nor/>
            </m:rPr>
            <w:rPr>
              <w:rFonts w:ascii="Cambria Math" w:hAnsi="Cambria Math"/>
            </w:rPr>
            <m:t xml:space="preserve">dx</m:t>
          </m:r>
        </m:oMath>
      </m:oMathPara>
    </w:p>
    <w:p>
      <w:pPr>
        <w:pStyle w:val="Normal"/>
        <w:bidi w:val="0"/>
        <w:spacing w:lineRule="auto" w:line="360"/>
        <w:jc w:val="both"/>
        <w:rPr>
          <w:rFonts w:ascii="Arial" w:hAnsi="Arial" w:eastAsia="NSimSun" w:cs="Arial"/>
          <w:lang w:val="pt-BR"/>
        </w:rPr>
      </w:pPr>
      <w:r>
        <w:rPr>
          <w:rFonts w:eastAsia="NSimSun" w:cs="Arial" w:ascii="Arial" w:hAnsi="Arial"/>
          <w:lang w:val="pt-BR"/>
        </w:rPr>
        <w:tab/>
        <w:t xml:space="preserve">Substituindo essa representação espectral na equação da onda unidimensional, verifica-se que as derivadas espaciais são convertidas em multiplicações algébricas pelo número de onda. Como consequência, obtém-se </w:t>
      </w:r>
    </w:p>
    <w:p>
      <w:pPr>
        <w:pStyle w:val="Normal"/>
        <w:bidi w:val="0"/>
        <w:spacing w:lineRule="auto" w:line="360"/>
        <w:jc w:val="center"/>
        <w:rPr/>
      </w:pPr>
      <w:r>
        <w:rPr/>
      </w:r>
      <m:oMathPara xmlns:m="http://schemas.openxmlformats.org/officeDocument/2006/math">
        <m:oMathParaPr>
          <m:jc m:val="center"/>
        </m:oMathParaPr>
        <m:oMath>
          <m:f>
            <m:num>
              <m:sSup>
                <m:e>
                  <m:r>
                    <w:rPr>
                      <w:rFonts w:ascii="Cambria Math" w:hAnsi="Cambria Math"/>
                    </w:rPr>
                    <m:t xml:space="preserve">∂</m:t>
                  </m:r>
                </m:e>
                <m:sup>
                  <m:r>
                    <w:rPr>
                      <w:rFonts w:ascii="Cambria Math" w:hAnsi="Cambria Math"/>
                    </w:rPr>
                    <m:t xml:space="preserve">2</m:t>
                  </m:r>
                </m:sup>
              </m:sSup>
              <m:acc>
                <m:accPr>
                  <m:chr m:val="^"/>
                </m:accPr>
                <m:e>
                  <m:r>
                    <w:rPr>
                      <w:rFonts w:ascii="Cambria Math" w:hAnsi="Cambria Math"/>
                    </w:rPr>
                    <m:t xml:space="preserve">u</m:t>
                  </m:r>
                </m:e>
              </m:acc>
              <m:d>
                <m:dPr>
                  <m:begChr m:val="("/>
                  <m:endChr m:val=")"/>
                </m:dPr>
                <m:e>
                  <m:r>
                    <m:rPr>
                      <m:lit/>
                      <m:nor/>
                    </m:rPr>
                    <w:rPr>
                      <w:rFonts w:ascii="Cambria Math" w:hAnsi="Cambria Math"/>
                    </w:rPr>
                    <m:t xml:space="preserve">ξ,t</m:t>
                  </m:r>
                </m:e>
              </m:d>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sSup>
            <m:e>
              <m:r>
                <m:rPr>
                  <m:lit/>
                  <m:nor/>
                </m:rPr>
                <w:rPr>
                  <w:rFonts w:ascii="Cambria Math" w:hAnsi="Cambria Math"/>
                </w:rPr>
                <m:t xml:space="preserve">+c</m:t>
              </m:r>
            </m:e>
            <m:sup>
              <m:r>
                <w:rPr>
                  <w:rFonts w:ascii="Cambria Math" w:hAnsi="Cambria Math"/>
                </w:rPr>
                <m:t xml:space="preserve">2</m:t>
              </m:r>
            </m:sup>
          </m:sSup>
          <m:sSup>
            <m:e>
              <m:r>
                <w:rPr>
                  <w:rFonts w:ascii="Cambria Math" w:hAnsi="Cambria Math"/>
                </w:rPr>
                <m:t xml:space="preserve">ξ</m:t>
              </m:r>
            </m:e>
            <m:sup>
              <m:r>
                <w:rPr>
                  <w:rFonts w:ascii="Cambria Math" w:hAnsi="Cambria Math"/>
                </w:rPr>
                <m:t xml:space="preserve">2</m:t>
              </m:r>
            </m:sup>
          </m:sSup>
          <m:acc>
            <m:accPr>
              <m:chr m:val="^"/>
            </m:accPr>
            <m:e>
              <m:r>
                <w:rPr>
                  <w:rFonts w:ascii="Cambria Math" w:hAnsi="Cambria Math"/>
                </w:rPr>
                <m:t xml:space="preserve">u</m:t>
              </m:r>
            </m:e>
          </m:acc>
          <m:d>
            <m:dPr>
              <m:begChr m:val="("/>
              <m:endChr m:val=")"/>
            </m:dPr>
            <m:e>
              <m:r>
                <m:rPr>
                  <m:lit/>
                  <m:nor/>
                </m:rPr>
                <w:rPr>
                  <w:rFonts w:ascii="Cambria Math" w:hAnsi="Cambria Math"/>
                </w:rPr>
                <m:t xml:space="preserve">ξ,t</m:t>
              </m:r>
            </m:e>
          </m:d>
          <m:r>
            <w:rPr>
              <w:rFonts w:ascii="Cambria Math" w:hAnsi="Cambria Math"/>
            </w:rPr>
            <m:t xml:space="preserve">=</m:t>
          </m:r>
          <m:r>
            <w:rPr>
              <w:rFonts w:ascii="Cambria Math" w:hAnsi="Cambria Math"/>
            </w:rPr>
            <m:t xml:space="preserve">0</m:t>
          </m:r>
        </m:oMath>
      </m:oMathPara>
    </w:p>
    <w:p>
      <w:pPr>
        <w:pStyle w:val="Corpodotexto"/>
        <w:bidi w:val="0"/>
        <w:spacing w:lineRule="auto" w:line="360" w:before="0" w:after="0"/>
        <w:jc w:val="both"/>
        <w:rPr>
          <w:rFonts w:ascii="Arial" w:hAnsi="Arial" w:eastAsia="NSimSun" w:cs="Arial"/>
          <w:lang w:val="pt-BR"/>
        </w:rPr>
      </w:pPr>
      <w:r>
        <w:rPr>
          <w:rFonts w:eastAsia="NSimSun" w:cs="Arial" w:ascii="Arial" w:hAnsi="Arial"/>
          <w:lang w:val="pt-BR"/>
        </w:rPr>
        <w:t xml:space="preserve">a qual constitui uma equação diferencial ordinária no tempo válida independentemente para cada número de onda ξ. </w:t>
      </w:r>
    </w:p>
    <w:p>
      <w:pPr>
        <w:pStyle w:val="Corpodotexto"/>
        <w:bidi w:val="0"/>
        <w:spacing w:lineRule="auto" w:line="360"/>
        <w:jc w:val="both"/>
        <w:rPr>
          <w:rFonts w:ascii="Arial" w:hAnsi="Arial"/>
        </w:rPr>
      </w:pPr>
      <w:r>
        <w:rPr>
          <w:rFonts w:eastAsia="NSimSun" w:cs="Arial" w:ascii="Arial" w:hAnsi="Arial"/>
          <w:lang w:val="pt-BR"/>
        </w:rPr>
        <w:tab/>
      </w:r>
      <w:r>
        <w:rPr>
          <w:rFonts w:ascii="Arial" w:hAnsi="Arial"/>
        </w:rPr>
        <w:t>A solução geral dessa equação é dada por uma combinação linear de funções harmônicas,</w:t>
      </w:r>
    </w:p>
    <w:p>
      <w:pPr>
        <w:pStyle w:val="Normal"/>
        <w:bidi w:val="0"/>
        <w:spacing w:lineRule="auto" w:line="360"/>
        <w:jc w:val="center"/>
        <w:rPr/>
      </w:pPr>
      <w:r>
        <w:rPr/>
      </w:r>
      <m:oMathPara xmlns:m="http://schemas.openxmlformats.org/officeDocument/2006/math">
        <m:oMathParaPr>
          <m:jc m:val="center"/>
        </m:oMathParaPr>
        <m:oMath>
          <m:acc>
            <m:accPr>
              <m:chr m:val="^"/>
            </m:accPr>
            <m:e>
              <m:r>
                <w:rPr>
                  <w:rFonts w:ascii="Cambria Math" w:hAnsi="Cambria Math"/>
                </w:rPr>
                <m:t xml:space="preserve">u</m:t>
              </m:r>
            </m:e>
          </m:acc>
          <m:d>
            <m:dPr>
              <m:begChr m:val="("/>
              <m:endChr m:val=")"/>
            </m:dPr>
            <m:e>
              <m:r>
                <m:rPr>
                  <m:lit/>
                  <m:nor/>
                </m:rPr>
                <w:rPr>
                  <w:rFonts w:ascii="Cambria Math" w:hAnsi="Cambria Math"/>
                </w:rPr>
                <m:t xml:space="preserve">ξ,t</m:t>
              </m:r>
            </m:e>
          </m:d>
          <m:r>
            <w:rPr>
              <w:rFonts w:ascii="Cambria Math" w:hAnsi="Cambria Math"/>
            </w:rPr>
            <m:t xml:space="preserve">=</m:t>
          </m:r>
          <m:acc>
            <m:accPr>
              <m:chr m:val="^"/>
            </m:accPr>
            <m:e>
              <m:r>
                <w:rPr>
                  <w:rFonts w:ascii="Cambria Math" w:hAnsi="Cambria Math"/>
                </w:rPr>
                <m:t xml:space="preserve">f</m:t>
              </m:r>
            </m:e>
          </m:acc>
          <m:d>
            <m:dPr>
              <m:begChr m:val="("/>
              <m:endChr m:val=")"/>
            </m:dPr>
            <m:e>
              <m:r>
                <w:rPr>
                  <w:rFonts w:ascii="Cambria Math" w:hAnsi="Cambria Math"/>
                </w:rPr>
                <m:t xml:space="preserve">ξ</m:t>
              </m:r>
            </m:e>
          </m:d>
          <m:sSup>
            <m:e>
              <m:r>
                <w:rPr>
                  <w:rFonts w:ascii="Cambria Math" w:hAnsi="Cambria Math"/>
                </w:rPr>
                <m:t xml:space="preserve">e</m:t>
              </m:r>
            </m:e>
            <m:sup>
              <m:r>
                <w:rPr>
                  <w:rFonts w:ascii="Cambria Math" w:hAnsi="Cambria Math"/>
                </w:rPr>
                <m:t xml:space="preserve">−</m:t>
              </m:r>
              <m:r>
                <m:rPr>
                  <m:lit/>
                  <m:nor/>
                </m:rPr>
                <w:rPr>
                  <w:rFonts w:ascii="Cambria Math" w:hAnsi="Cambria Math"/>
                </w:rPr>
                <m:t xml:space="preserve">iωt</m:t>
              </m:r>
            </m:sup>
          </m:sSup>
          <m:r>
            <w:rPr>
              <w:rFonts w:ascii="Cambria Math" w:hAnsi="Cambria Math"/>
            </w:rPr>
            <m:t xml:space="preserve">+</m:t>
          </m:r>
          <m:acc>
            <m:accPr>
              <m:chr m:val="^"/>
            </m:accPr>
            <m:e>
              <m:r>
                <w:rPr>
                  <w:rFonts w:ascii="Cambria Math" w:hAnsi="Cambria Math"/>
                </w:rPr>
                <m:t xml:space="preserve">g</m:t>
              </m:r>
            </m:e>
          </m:acc>
          <m:d>
            <m:dPr>
              <m:begChr m:val="("/>
              <m:endChr m:val=")"/>
            </m:dPr>
            <m:e>
              <m:r>
                <w:rPr>
                  <w:rFonts w:ascii="Cambria Math" w:hAnsi="Cambria Math"/>
                </w:rPr>
                <m:t xml:space="preserve">ξ</m:t>
              </m:r>
            </m:e>
          </m:d>
          <m:sSup>
            <m:e>
              <m:r>
                <w:rPr>
                  <w:rFonts w:ascii="Cambria Math" w:hAnsi="Cambria Math"/>
                </w:rPr>
                <m:t xml:space="preserve">e</m:t>
              </m:r>
            </m:e>
            <m:sup>
              <m:r>
                <m:rPr>
                  <m:lit/>
                  <m:nor/>
                </m:rPr>
                <w:rPr>
                  <w:rFonts w:ascii="Cambria Math" w:hAnsi="Cambria Math"/>
                </w:rPr>
                <m:t xml:space="preserve">iωt</m:t>
              </m:r>
            </m:sup>
          </m:sSup>
        </m:oMath>
      </m:oMathPara>
    </w:p>
    <w:p>
      <w:pPr>
        <w:pStyle w:val="Normal"/>
        <w:bidi w:val="0"/>
        <w:spacing w:lineRule="auto" w:line="360"/>
        <w:jc w:val="both"/>
        <w:rPr>
          <w:rFonts w:ascii="Arial" w:hAnsi="Arial" w:eastAsia="NSimSun" w:cs="Arial"/>
          <w:lang w:val="pt-BR"/>
        </w:rPr>
      </w:pPr>
      <w:r>
        <w:rPr>
          <w:rFonts w:eastAsia="NSimSun" w:cs="Arial" w:ascii="Arial" w:hAnsi="Arial"/>
          <w:lang w:val="pt-BR"/>
        </w:rPr>
        <w:t xml:space="preserve">onde ω representa a frequência angular associada ao modo espectral ξ. </w:t>
      </w:r>
    </w:p>
    <w:p>
      <w:pPr>
        <w:pStyle w:val="Normal"/>
        <w:bidi w:val="0"/>
        <w:spacing w:lineRule="auto" w:line="360"/>
        <w:jc w:val="both"/>
        <w:rPr/>
      </w:pPr>
      <w:r>
        <w:rPr>
          <w:rFonts w:eastAsia="NSimSun" w:cs="Arial" w:ascii="Arial" w:hAnsi="Arial"/>
          <w:lang w:val="pt-BR"/>
        </w:rPr>
        <w:tab/>
      </w:r>
      <w:r>
        <w:rPr>
          <w:rFonts w:ascii="Arial" w:hAnsi="Arial"/>
        </w:rPr>
        <w:t xml:space="preserve">Substituindo essa solução na equação diferencial temporal, obtém-se a condição de compatibilidade entre frequência e número de onda, resultando na relação de dispersão do meio: </w:t>
      </w:r>
    </w:p>
    <w:p>
      <w:pPr>
        <w:pStyle w:val="Normal"/>
        <w:bidi w:val="0"/>
        <w:spacing w:lineRule="auto" w:line="360"/>
        <w:jc w:val="center"/>
        <w:rPr/>
      </w:pPr>
      <w:r>
        <w:rPr/>
      </w:r>
      <m:oMathPara xmlns:m="http://schemas.openxmlformats.org/officeDocument/2006/math">
        <m:oMathParaPr>
          <m:jc m:val="center"/>
        </m:oMathParaPr>
        <m:oMath>
          <m:sSup>
            <m:e>
              <m:r>
                <w:rPr>
                  <w:rFonts w:ascii="Cambria Math" w:hAnsi="Cambria Math"/>
                </w:rPr>
                <m:t xml:space="preserve">ω</m:t>
              </m:r>
            </m:e>
            <m:sup>
              <m:r>
                <w:rPr>
                  <w:rFonts w:ascii="Cambria Math" w:hAnsi="Cambria Math"/>
                </w:rPr>
                <m:t xml:space="preserve">2</m:t>
              </m:r>
            </m:sup>
          </m:sSup>
          <m:sSup>
            <m:e>
              <m:r>
                <m:rPr>
                  <m:lit/>
                  <m:nor/>
                </m:rPr>
                <w:rPr>
                  <w:rFonts w:ascii="Cambria Math" w:hAnsi="Cambria Math"/>
                </w:rPr>
                <m:t xml:space="preserve">=c</m:t>
              </m:r>
            </m:e>
            <m:sup>
              <m:r>
                <w:rPr>
                  <w:rFonts w:ascii="Cambria Math" w:hAnsi="Cambria Math"/>
                </w:rPr>
                <m:t xml:space="preserve">2</m:t>
              </m:r>
            </m:sup>
          </m:sSup>
          <m:sSup>
            <m:e>
              <m:r>
                <w:rPr>
                  <w:rFonts w:ascii="Cambria Math" w:hAnsi="Cambria Math"/>
                </w:rPr>
                <m:t xml:space="preserve">ξ</m:t>
              </m:r>
            </m:e>
            <m:sup>
              <m:r>
                <w:rPr>
                  <w:rFonts w:ascii="Cambria Math" w:hAnsi="Cambria Math"/>
                </w:rPr>
                <m:t xml:space="preserve">2</m:t>
              </m:r>
            </m:sup>
          </m:sSup>
        </m:oMath>
      </m:oMathPara>
    </w:p>
    <w:p>
      <w:pPr>
        <w:pStyle w:val="Normal"/>
        <w:bidi w:val="0"/>
        <w:spacing w:lineRule="auto" w:line="360"/>
        <w:jc w:val="both"/>
        <w:rPr>
          <w:rFonts w:ascii="Arial" w:hAnsi="Arial"/>
          <w:b w:val="false"/>
          <w:b w:val="false"/>
          <w:bCs w:val="false"/>
        </w:rPr>
      </w:pPr>
      <w:r>
        <w:rPr>
          <w:rFonts w:cs="Arial" w:ascii="Arial" w:hAnsi="Arial"/>
          <w:b w:val="false"/>
          <w:bCs w:val="false"/>
          <w:lang w:val="pt-BR"/>
        </w:rPr>
        <w:tab/>
      </w:r>
      <w:r>
        <w:rPr>
          <w:rFonts w:ascii="Arial" w:hAnsi="Arial"/>
          <w:b w:val="false"/>
          <w:bCs w:val="false"/>
        </w:rPr>
        <w:t>Essa expressão estabelece a dependência entre frequência angular e número de onda imposta pelas propriedades mecânicas do meio contínuo.</w:t>
      </w:r>
    </w:p>
    <w:p>
      <w:pPr>
        <w:pStyle w:val="Normal"/>
        <w:bidi w:val="0"/>
        <w:spacing w:lineRule="auto" w:line="360"/>
        <w:jc w:val="both"/>
        <w:rPr/>
      </w:pPr>
      <w:r>
        <w:rPr>
          <w:rFonts w:ascii="Arial" w:hAnsi="Arial"/>
          <w:b w:val="false"/>
          <w:bCs w:val="false"/>
        </w:rPr>
        <w:tab/>
        <w:t xml:space="preserve">Observa-se que a relação é linear em ω, implicando que todas as componentes harmônicas propagam-se com a mesma celeridade c. Consequentemente, o meio é classificado como </w:t>
      </w:r>
      <w:r>
        <w:rPr>
          <w:rStyle w:val="Nfaseforte"/>
          <w:rFonts w:ascii="Arial" w:hAnsi="Arial"/>
          <w:b w:val="false"/>
          <w:bCs w:val="false"/>
        </w:rPr>
        <w:t>não dispersivo</w:t>
      </w:r>
      <w:r>
        <w:rPr>
          <w:rFonts w:ascii="Arial" w:hAnsi="Arial"/>
          <w:b w:val="false"/>
          <w:bCs w:val="false"/>
        </w:rPr>
        <w:t>, uma vez que a velocidade de propagação independe da frequência.</w:t>
      </w:r>
    </w:p>
    <w:p>
      <w:pPr>
        <w:pStyle w:val="Normal"/>
        <w:bidi w:val="0"/>
        <w:spacing w:lineRule="auto" w:line="360"/>
        <w:jc w:val="both"/>
        <w:rPr>
          <w:rFonts w:ascii="Arial" w:hAnsi="Arial"/>
          <w:b w:val="false"/>
          <w:b w:val="false"/>
          <w:bCs w:val="false"/>
        </w:rPr>
      </w:pPr>
      <w:r>
        <w:rPr>
          <w:rFonts w:ascii="Arial" w:hAnsi="Arial"/>
          <w:b w:val="false"/>
          <w:bCs w:val="false"/>
        </w:rPr>
        <w:tab/>
        <w:t>Em contraste, meios dispersivos são caracterizados por relações de dispersão não lineares, nas quais diferentes componentes espectrais propagam-se com velocidades distintas, resultando na deformação temporal do pacote de ondas ao longo da propagação.</w:t>
      </w:r>
    </w:p>
    <w:p>
      <w:pPr>
        <w:pStyle w:val="Ttulo2"/>
        <w:ind w:left="0" w:right="0" w:hanging="0"/>
        <w:rPr>
          <w:lang w:val="pt-BR"/>
        </w:rPr>
      </w:pPr>
      <w:r>
        <w:rPr>
          <w:lang w:val="pt-BR"/>
        </w:rPr>
        <w:t>Conservação de energia unidimensional</w:t>
      </w:r>
    </w:p>
    <w:p>
      <w:pPr>
        <w:pStyle w:val="Normal"/>
        <w:spacing w:lineRule="auto" w:line="360"/>
        <w:jc w:val="both"/>
        <w:rPr/>
      </w:pPr>
      <w:r>
        <w:rPr>
          <w:lang w:val="pt-BR"/>
        </w:rPr>
        <w:tab/>
      </w:r>
      <w:r>
        <w:rPr>
          <w:rFonts w:eastAsia="NSimSun" w:cs="Arial" w:ascii="Arial" w:hAnsi="Arial"/>
          <w:color w:val="auto"/>
          <w:kern w:val="2"/>
          <w:sz w:val="24"/>
          <w:szCs w:val="24"/>
          <w:lang w:val="pt-BR" w:eastAsia="zh-CN" w:bidi="hi-IN"/>
        </w:rPr>
        <w:t xml:space="preserve">A conservação de energia associada à equação da onda unidimensional pode ser obtida a partir da própria equação governante, multiplicando-a pela velocidade do campo de deslocamentos e integrando-a sobre um domínio espacial finito [a,b]. Partindo da equação da onda e multiplica-se ambos os lados pela velocidade ∂u/∂t e integra-se no domínio espacial, resultando em </w:t>
      </w:r>
    </w:p>
    <w:p>
      <w:pPr>
        <w:pStyle w:val="Normal"/>
        <w:spacing w:lineRule="auto" w:line="360"/>
        <w:jc w:val="center"/>
        <w:rPr/>
      </w:pPr>
      <w:r>
        <w:rPr/>
      </w:r>
      <m:oMathPara xmlns:m="http://schemas.openxmlformats.org/officeDocument/2006/math">
        <m:oMathParaPr>
          <m:jc m:val="center"/>
        </m:oMathParaPr>
        <m:oMath>
          <m:nary>
            <m:naryPr>
              <m:chr m:val="∫"/>
            </m:naryPr>
            <m:sub>
              <m:r>
                <w:rPr>
                  <w:rFonts w:ascii="Cambria Math" w:hAnsi="Cambria Math"/>
                </w:rPr>
                <m:t xml:space="preserve">a</m:t>
              </m:r>
            </m:sub>
            <m:sup>
              <m:r>
                <w:rPr>
                  <w:rFonts w:ascii="Cambria Math" w:hAnsi="Cambria Math"/>
                </w:rPr>
                <m:t xml:space="preserve">b</m:t>
              </m:r>
            </m:sup>
            <m:e>
              <m:d>
                <m:dPr>
                  <m:begChr m:val="("/>
                  <m:endChr m:val=")"/>
                </m:dPr>
                <m:e>
                  <m:f>
                    <m:num>
                      <m:r>
                        <w:rPr>
                          <w:rFonts w:ascii="Cambria Math" w:hAnsi="Cambria Math"/>
                        </w:rPr>
                        <m:t xml:space="preserve">∂</m:t>
                      </m:r>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t</m:t>
                      </m:r>
                    </m:den>
                  </m:f>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sSup>
                    <m:e>
                      <m:r>
                        <m:rPr>
                          <m:lit/>
                          <m:nor/>
                        </m:rPr>
                        <w:rPr>
                          <w:rFonts w:ascii="Cambria Math" w:hAnsi="Cambria Math"/>
                        </w:rPr>
                        <m:t xml:space="preserve"> - c</m:t>
                      </m:r>
                    </m:e>
                    <m:sup>
                      <m:r>
                        <w:rPr>
                          <w:rFonts w:ascii="Cambria Math" w:hAnsi="Cambria Math"/>
                        </w:rPr>
                        <m:t xml:space="preserve">2</m:t>
                      </m:r>
                    </m:sup>
                  </m:sSup>
                  <m:f>
                    <m:num>
                      <m:r>
                        <w:rPr>
                          <w:rFonts w:ascii="Cambria Math" w:hAnsi="Cambria Math"/>
                        </w:rPr>
                        <m:t xml:space="preserve">∂</m:t>
                      </m:r>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t</m:t>
                      </m:r>
                    </m:den>
                  </m:f>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den>
                  </m:f>
                </m:e>
              </m:d>
            </m:e>
          </m:nary>
          <m:r>
            <m:rPr>
              <m:lit/>
              <m:nor/>
            </m:rPr>
            <w:rPr>
              <w:rFonts w:ascii="Cambria Math" w:hAnsi="Cambria Math"/>
            </w:rPr>
            <m:t xml:space="preserve">dx=</m:t>
          </m:r>
          <m:r>
            <w:rPr>
              <w:rFonts w:ascii="Cambria Math" w:hAnsi="Cambria Math"/>
            </w:rPr>
            <m:t xml:space="preserve">0</m:t>
          </m:r>
        </m:oMath>
      </m:oMathPara>
    </w:p>
    <w:p>
      <w:pPr>
        <w:pStyle w:val="Normal"/>
        <w:spacing w:lineRule="auto" w:line="360"/>
        <w:jc w:val="both"/>
        <w:rPr>
          <w:rFonts w:ascii="Arial" w:hAnsi="Arial" w:cs="Arial"/>
          <w:lang w:val="pt-BR"/>
        </w:rPr>
      </w:pPr>
      <w:r>
        <w:rPr>
          <w:rFonts w:cs="Arial" w:ascii="Arial" w:hAnsi="Arial"/>
          <w:lang w:val="pt-BR"/>
        </w:rPr>
        <w:t xml:space="preserve">observa-se que a expressão obtida é composta por dois termos distintos: o primeiro envolve derivadas temporais e está associado aos efeitos inerciais do meio, enquanto o segundo contém derivadas espaciais relacionadas às forças internas elásticas. </w:t>
      </w:r>
    </w:p>
    <w:p>
      <w:pPr>
        <w:pStyle w:val="Normal"/>
        <w:spacing w:lineRule="auto" w:line="360"/>
        <w:jc w:val="both"/>
        <w:rPr/>
      </w:pPr>
      <w:r>
        <w:rPr>
          <w:rFonts w:cs="Arial" w:ascii="Arial" w:hAnsi="Arial"/>
          <w:position w:val="0"/>
          <w:sz w:val="24"/>
          <w:sz w:val="24"/>
          <w:vertAlign w:val="baseline"/>
          <w:lang w:val="pt-BR"/>
        </w:rPr>
        <w:tab/>
        <w:t>Utilizando a linearidade da integral e o fato de que c é constante, a expressão pode ser separada em duas integrais independentes. Dividindo toda a equação por c</w:t>
      </w:r>
      <w:r>
        <w:rPr>
          <w:rFonts w:cs="Arial" w:ascii="Arial" w:hAnsi="Arial"/>
          <w:vertAlign w:val="superscript"/>
          <w:lang w:val="pt-BR"/>
        </w:rPr>
        <w:t>2</w:t>
      </w:r>
      <w:r>
        <w:rPr>
          <w:rFonts w:cs="Arial" w:ascii="Arial" w:hAnsi="Arial"/>
          <w:position w:val="0"/>
          <w:sz w:val="24"/>
          <w:sz w:val="24"/>
          <w:vertAlign w:val="baseline"/>
          <w:lang w:val="pt-BR"/>
        </w:rPr>
        <w:t xml:space="preserve">, obtém-se </w:t>
      </w:r>
    </w:p>
    <w:p>
      <w:pPr>
        <w:pStyle w:val="Normal"/>
        <w:spacing w:lineRule="auto" w:line="360"/>
        <w:jc w:val="center"/>
        <w:rPr/>
      </w:pPr>
      <w:r>
        <w:rPr/>
      </w:r>
      <m:oMathPara xmlns:m="http://schemas.openxmlformats.org/officeDocument/2006/math">
        <m:oMathParaPr>
          <m:jc m:val="center"/>
        </m:oMathParaPr>
        <m:oMath>
          <m:nary>
            <m:naryPr>
              <m:chr m:val="∫"/>
            </m:naryPr>
            <m:sub>
              <m:r>
                <w:rPr>
                  <w:rFonts w:ascii="Cambria Math" w:hAnsi="Cambria Math"/>
                </w:rPr>
                <m:t xml:space="preserve">a</m:t>
              </m:r>
            </m:sub>
            <m:sup>
              <m:r>
                <w:rPr>
                  <w:rFonts w:ascii="Cambria Math" w:hAnsi="Cambria Math"/>
                </w:rPr>
                <m:t xml:space="preserve">b</m:t>
              </m:r>
            </m:sup>
            <m:e>
              <m:f>
                <m:num>
                  <m:r>
                    <w:rPr>
                      <w:rFonts w:ascii="Cambria Math" w:hAnsi="Cambria Math"/>
                    </w:rPr>
                    <m:t xml:space="preserve">1</m:t>
                  </m:r>
                </m:num>
                <m:den>
                  <m:sSup>
                    <m:e>
                      <m:r>
                        <w:rPr>
                          <w:rFonts w:ascii="Cambria Math" w:hAnsi="Cambria Math"/>
                        </w:rPr>
                        <m:t xml:space="preserve">c</m:t>
                      </m:r>
                    </m:e>
                    <m:sup>
                      <m:r>
                        <w:rPr>
                          <w:rFonts w:ascii="Cambria Math" w:hAnsi="Cambria Math"/>
                        </w:rPr>
                        <m:t xml:space="preserve">2</m:t>
                      </m:r>
                    </m:sup>
                  </m:sSup>
                </m:den>
              </m:f>
              <m:d>
                <m:dPr>
                  <m:begChr m:val="("/>
                  <m:endChr m:val=")"/>
                </m:dPr>
                <m:e>
                  <m:f>
                    <m:num>
                      <m:r>
                        <w:rPr>
                          <w:rFonts w:ascii="Cambria Math" w:hAnsi="Cambria Math"/>
                        </w:rPr>
                        <m:t xml:space="preserve">∂</m:t>
                      </m:r>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t</m:t>
                      </m:r>
                    </m:den>
                  </m:f>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e>
              </m:d>
              <m:r>
                <m:rPr>
                  <m:lit/>
                  <m:nor/>
                </m:rPr>
                <w:rPr>
                  <w:rFonts w:ascii="Cambria Math" w:hAnsi="Cambria Math"/>
                </w:rPr>
                <m:t xml:space="preserve">dx</m:t>
              </m:r>
            </m:e>
          </m:nary>
          <m:r>
            <w:rPr>
              <w:rFonts w:ascii="Cambria Math" w:hAnsi="Cambria Math"/>
            </w:rPr>
            <m:t xml:space="preserve">−</m:t>
          </m:r>
          <m:nary>
            <m:naryPr>
              <m:chr m:val="∫"/>
            </m:naryPr>
            <m:sub>
              <m:r>
                <w:rPr>
                  <w:rFonts w:ascii="Cambria Math" w:hAnsi="Cambria Math"/>
                </w:rPr>
                <m:t xml:space="preserve">a</m:t>
              </m:r>
            </m:sub>
            <m:sup>
              <m:r>
                <w:rPr>
                  <w:rFonts w:ascii="Cambria Math" w:hAnsi="Cambria Math"/>
                </w:rPr>
                <m:t xml:space="preserve">b</m:t>
              </m:r>
            </m:sup>
            <m:e>
              <m:d>
                <m:dPr>
                  <m:begChr m:val="("/>
                  <m:endChr m:val=")"/>
                </m:dPr>
                <m:e>
                  <m:f>
                    <m:num>
                      <m:r>
                        <w:rPr>
                          <w:rFonts w:ascii="Cambria Math" w:hAnsi="Cambria Math"/>
                        </w:rPr>
                        <m:t xml:space="preserve">∂</m:t>
                      </m:r>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t</m:t>
                      </m:r>
                    </m:den>
                  </m:f>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den>
                  </m:f>
                </m:e>
              </m:d>
              <m:r>
                <m:rPr>
                  <m:lit/>
                  <m:nor/>
                </m:rPr>
                <w:rPr>
                  <w:rFonts w:ascii="Cambria Math" w:hAnsi="Cambria Math"/>
                </w:rPr>
                <m:t xml:space="preserve">dx</m:t>
              </m:r>
            </m:e>
          </m:nary>
          <m:r>
            <w:rPr>
              <w:rFonts w:ascii="Cambria Math" w:hAnsi="Cambria Math"/>
            </w:rPr>
            <m:t xml:space="preserve">=</m:t>
          </m:r>
          <m:r>
            <w:rPr>
              <w:rFonts w:ascii="Cambria Math" w:hAnsi="Cambria Math"/>
            </w:rPr>
            <m:t xml:space="preserve">0</m:t>
          </m:r>
        </m:oMath>
      </m:oMathPara>
    </w:p>
    <w:p>
      <w:pPr>
        <w:pStyle w:val="Normal"/>
        <w:spacing w:lineRule="auto" w:line="360"/>
        <w:jc w:val="both"/>
        <w:rPr/>
      </w:pPr>
      <w:r>
        <w:rPr>
          <w:rFonts w:cs="Arial" w:ascii="Arial" w:hAnsi="Arial"/>
          <w:position w:val="0"/>
          <w:sz w:val="24"/>
          <w:sz w:val="24"/>
          <w:vertAlign w:val="baseline"/>
          <w:lang w:val="pt-BR"/>
        </w:rPr>
        <w:tab/>
      </w:r>
      <w:r>
        <w:rPr>
          <w:rFonts w:eastAsia="NSimSun" w:cs="Arial" w:ascii="Arial" w:hAnsi="Arial"/>
          <w:color w:val="auto"/>
          <w:kern w:val="2"/>
          <w:position w:val="0"/>
          <w:sz w:val="24"/>
          <w:sz w:val="24"/>
          <w:szCs w:val="24"/>
          <w:vertAlign w:val="baseline"/>
          <w:lang w:val="pt-BR" w:eastAsia="zh-CN" w:bidi="hi-IN"/>
        </w:rPr>
        <w:t xml:space="preserve">O primeiro termo pode ser reescrito utilizando identidades diferenciais. Assim, a primeira integral assume a forma </w:t>
      </w:r>
    </w:p>
    <w:p>
      <w:pPr>
        <w:pStyle w:val="Normal"/>
        <w:spacing w:lineRule="auto" w:line="360"/>
        <w:jc w:val="center"/>
        <w:rPr/>
      </w:pPr>
      <w:r>
        <w:rPr/>
      </w:r>
      <m:oMathPara xmlns:m="http://schemas.openxmlformats.org/officeDocument/2006/math">
        <m:oMathParaPr>
          <m:jc m:val="center"/>
        </m:oMathParaPr>
        <m:oMath>
          <m:f>
            <m:num>
              <m:sSub>
                <m:e>
                  <m:r>
                    <m:rPr>
                      <m:lit/>
                      <m:nor/>
                    </m:rPr>
                    <w:rPr>
                      <w:rFonts w:ascii="Cambria Math" w:hAnsi="Cambria Math"/>
                    </w:rPr>
                    <m:t xml:space="preserve">dE</m:t>
                  </m:r>
                </m:e>
                <m:sub>
                  <m:r>
                    <w:rPr>
                      <w:rFonts w:ascii="Cambria Math" w:hAnsi="Cambria Math"/>
                    </w:rPr>
                    <m:t xml:space="preserve">c</m:t>
                  </m:r>
                </m:sub>
              </m:sSub>
            </m:num>
            <m:den>
              <m:r>
                <m:rPr>
                  <m:lit/>
                  <m:nor/>
                </m:rPr>
                <w:rPr>
                  <w:rFonts w:ascii="Cambria Math" w:hAnsi="Cambria Math"/>
                </w:rPr>
                <m:t xml:space="preserve">dt</m:t>
              </m:r>
            </m:den>
          </m:f>
          <m:r>
            <w:rPr>
              <w:rFonts w:ascii="Cambria Math" w:hAnsi="Cambria Math"/>
            </w:rPr>
            <m:t xml:space="preserve">=</m:t>
          </m:r>
          <m:f>
            <m:num>
              <m:r>
                <w:rPr>
                  <w:rFonts w:ascii="Cambria Math" w:hAnsi="Cambria Math"/>
                </w:rPr>
                <m:t xml:space="preserve">1</m:t>
              </m:r>
            </m:num>
            <m:den>
              <m:r>
                <w:rPr>
                  <w:rFonts w:ascii="Cambria Math" w:hAnsi="Cambria Math"/>
                </w:rPr>
                <m:t xml:space="preserve">2</m:t>
              </m:r>
              <m:sSup>
                <m:e>
                  <m:r>
                    <w:rPr>
                      <w:rFonts w:ascii="Cambria Math" w:hAnsi="Cambria Math"/>
                    </w:rPr>
                    <m:t xml:space="preserve">c</m:t>
                  </m:r>
                </m:e>
                <m:sup>
                  <m:r>
                    <w:rPr>
                      <w:rFonts w:ascii="Cambria Math" w:hAnsi="Cambria Math"/>
                    </w:rPr>
                    <m:t xml:space="preserve">2</m:t>
                  </m:r>
                </m:sup>
              </m:sSup>
            </m:den>
          </m:f>
          <m:nary>
            <m:naryPr>
              <m:chr m:val="∫"/>
            </m:naryPr>
            <m:sub>
              <m:r>
                <w:rPr>
                  <w:rFonts w:ascii="Cambria Math" w:hAnsi="Cambria Math"/>
                </w:rPr>
                <m:t xml:space="preserve">a</m:t>
              </m:r>
            </m:sub>
            <m:sup>
              <m:r>
                <w:rPr>
                  <w:rFonts w:ascii="Cambria Math" w:hAnsi="Cambria Math"/>
                </w:rPr>
                <m:t xml:space="preserve">b</m:t>
              </m:r>
            </m:sup>
            <m:e>
              <m:f>
                <m:num>
                  <m:r>
                    <w:rPr>
                      <w:rFonts w:ascii="Cambria Math" w:hAnsi="Cambria Math"/>
                    </w:rPr>
                    <m:t xml:space="preserve">∂</m:t>
                  </m:r>
                </m:num>
                <m:den>
                  <m:r>
                    <w:rPr>
                      <w:rFonts w:ascii="Cambria Math" w:hAnsi="Cambria Math"/>
                    </w:rPr>
                    <m:t xml:space="preserve">∂</m:t>
                  </m:r>
                  <m:r>
                    <w:rPr>
                      <w:rFonts w:ascii="Cambria Math" w:hAnsi="Cambria Math"/>
                    </w:rPr>
                    <m:t xml:space="preserve">t</m:t>
                  </m:r>
                </m:den>
              </m:f>
              <m:sSup>
                <m:e>
                  <m:d>
                    <m:dPr>
                      <m:begChr m:val="("/>
                      <m:endChr m:val=")"/>
                    </m:dPr>
                    <m:e>
                      <m:f>
                        <m:num>
                          <m:r>
                            <w:rPr>
                              <w:rFonts w:ascii="Cambria Math" w:hAnsi="Cambria Math"/>
                            </w:rPr>
                            <m:t xml:space="preserve">∂</m:t>
                          </m:r>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t</m:t>
                          </m:r>
                        </m:den>
                      </m:f>
                    </m:e>
                  </m:d>
                </m:e>
                <m:sup>
                  <m:r>
                    <w:rPr>
                      <w:rFonts w:ascii="Cambria Math" w:hAnsi="Cambria Math"/>
                    </w:rPr>
                    <m:t xml:space="preserve">2</m:t>
                  </m:r>
                </m:sup>
              </m:sSup>
              <m:r>
                <m:rPr>
                  <m:lit/>
                  <m:nor/>
                </m:rPr>
                <w:rPr>
                  <w:rFonts w:ascii="Cambria Math" w:hAnsi="Cambria Math"/>
                </w:rPr>
                <m:t xml:space="preserve">dx</m:t>
              </m:r>
            </m:e>
          </m:nary>
        </m:oMath>
      </m:oMathPara>
    </w:p>
    <w:p>
      <w:pPr>
        <w:pStyle w:val="Corpodotexto"/>
        <w:spacing w:lineRule="auto" w:line="360" w:before="0" w:after="0"/>
        <w:jc w:val="both"/>
        <w:rPr>
          <w:rFonts w:ascii="Arial" w:hAnsi="Arial" w:eastAsia="NSimSun" w:cs="Arial"/>
          <w:position w:val="0"/>
          <w:sz w:val="24"/>
          <w:sz w:val="24"/>
          <w:vertAlign w:val="baseline"/>
          <w:lang w:val="pt-BR"/>
        </w:rPr>
      </w:pPr>
      <w:r>
        <w:rPr>
          <w:rFonts w:eastAsia="NSimSun" w:cs="Arial" w:ascii="Arial" w:hAnsi="Arial"/>
          <w:position w:val="0"/>
          <w:sz w:val="24"/>
          <w:sz w:val="24"/>
          <w:vertAlign w:val="baseline"/>
          <w:lang w:val="pt-BR"/>
        </w:rPr>
        <w:tab/>
        <w:t>Como o domínio de integração não depende do tempo, é possível permutar a derivada temporal com a integral espacial. Dessa forma, identifica-se que a expressão corresponde à derivada temporal da energia cinética do sistema.</w:t>
      </w:r>
    </w:p>
    <w:p>
      <w:pPr>
        <w:pStyle w:val="Corpodotexto"/>
        <w:spacing w:lineRule="auto" w:line="360" w:before="0" w:after="0"/>
        <w:jc w:val="both"/>
        <w:rPr>
          <w:rFonts w:ascii="Arial" w:hAnsi="Arial"/>
        </w:rPr>
      </w:pPr>
      <w:r>
        <w:rPr>
          <w:rFonts w:eastAsia="NSimSun" w:cs="Arial" w:ascii="Arial" w:hAnsi="Arial"/>
          <w:position w:val="0"/>
          <w:sz w:val="24"/>
          <w:sz w:val="24"/>
          <w:vertAlign w:val="baseline"/>
          <w:lang w:val="pt-BR"/>
        </w:rPr>
        <w:tab/>
      </w:r>
      <w:r>
        <w:rPr>
          <w:rFonts w:ascii="Arial" w:hAnsi="Arial"/>
        </w:rPr>
        <w:t>Integrando no tempo, obtém-se a energia cinética total contida no intervalo espacial considerado:</w:t>
      </w:r>
    </w:p>
    <w:p>
      <w:pPr>
        <w:pStyle w:val="Normal"/>
        <w:spacing w:lineRule="auto" w:line="360"/>
        <w:jc w:val="center"/>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c</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sSup>
                <m:e>
                  <m:r>
                    <w:rPr>
                      <w:rFonts w:ascii="Cambria Math" w:hAnsi="Cambria Math"/>
                    </w:rPr>
                    <m:t xml:space="preserve">c</m:t>
                  </m:r>
                </m:e>
                <m:sup>
                  <m:r>
                    <w:rPr>
                      <w:rFonts w:ascii="Cambria Math" w:hAnsi="Cambria Math"/>
                    </w:rPr>
                    <m:t xml:space="preserve">2</m:t>
                  </m:r>
                </m:sup>
              </m:sSup>
            </m:den>
          </m:f>
          <m:nary>
            <m:naryPr>
              <m:chr m:val="∫"/>
            </m:naryPr>
            <m:sub>
              <m:r>
                <w:rPr>
                  <w:rFonts w:ascii="Cambria Math" w:hAnsi="Cambria Math"/>
                </w:rPr>
                <m:t xml:space="preserve">a</m:t>
              </m:r>
            </m:sub>
            <m:sup>
              <m:r>
                <w:rPr>
                  <w:rFonts w:ascii="Cambria Math" w:hAnsi="Cambria Math"/>
                </w:rPr>
                <m:t xml:space="preserve">b</m:t>
              </m:r>
            </m:sup>
            <m:e>
              <m:sSup>
                <m:e>
                  <m:d>
                    <m:dPr>
                      <m:begChr m:val="("/>
                      <m:endChr m:val=")"/>
                    </m:dPr>
                    <m:e>
                      <m:f>
                        <m:num>
                          <m:r>
                            <w:rPr>
                              <w:rFonts w:ascii="Cambria Math" w:hAnsi="Cambria Math"/>
                            </w:rPr>
                            <m:t xml:space="preserve">∂</m:t>
                          </m:r>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t</m:t>
                          </m:r>
                        </m:den>
                      </m:f>
                    </m:e>
                  </m:d>
                </m:e>
                <m:sup>
                  <m:r>
                    <w:rPr>
                      <w:rFonts w:ascii="Cambria Math" w:hAnsi="Cambria Math"/>
                    </w:rPr>
                    <m:t xml:space="preserve">2</m:t>
                  </m:r>
                </m:sup>
              </m:sSup>
              <m:r>
                <m:rPr>
                  <m:lit/>
                  <m:nor/>
                </m:rPr>
                <w:rPr>
                  <w:rFonts w:ascii="Cambria Math" w:hAnsi="Cambria Math"/>
                </w:rPr>
                <m:t xml:space="preserve">dx</m:t>
              </m:r>
            </m:e>
          </m:nary>
        </m:oMath>
      </m:oMathPara>
    </w:p>
    <w:p>
      <w:pPr>
        <w:pStyle w:val="Normal"/>
        <w:spacing w:lineRule="auto" w:line="360" w:before="0" w:after="0"/>
        <w:jc w:val="both"/>
        <w:rPr/>
      </w:pPr>
      <w:r>
        <w:rPr>
          <w:rFonts w:eastAsia="NSimSun" w:cs="Arial" w:ascii="Arial" w:hAnsi="Arial"/>
          <w:position w:val="0"/>
          <w:sz w:val="24"/>
          <w:sz w:val="24"/>
          <w:vertAlign w:val="baseline"/>
          <w:lang w:val="pt-BR"/>
        </w:rPr>
        <w:tab/>
      </w:r>
      <w:r>
        <w:rPr>
          <w:rFonts w:ascii="Arial" w:hAnsi="Arial"/>
          <w:b w:val="false"/>
          <w:bCs w:val="false"/>
        </w:rPr>
        <w:t xml:space="preserve">Para o segundo termo integral, utiliza-se integração por partes, uma vez que a expressão envolve uma derivada temporal multiplicada por uma derivada espacial de segunda ordem, enquanto a integração é realizada no domínio espacial. Assim, </w:t>
      </w:r>
    </w:p>
    <w:p>
      <w:pPr>
        <w:pStyle w:val="Normal"/>
        <w:spacing w:lineRule="auto" w:line="360" w:before="0" w:after="0"/>
        <w:jc w:val="center"/>
        <w:rPr>
          <w:rFonts w:ascii="Arial" w:hAnsi="Arial"/>
          <w:b w:val="false"/>
          <w:b w:val="false"/>
          <w:bCs w:val="false"/>
        </w:rPr>
      </w:pPr>
      <w:r>
        <w:rPr/>
      </w:r>
      <m:oMathPara xmlns:m="http://schemas.openxmlformats.org/officeDocument/2006/math">
        <m:oMathParaPr>
          <m:jc m:val="center"/>
        </m:oMathParaPr>
        <m:oMath>
          <m:nary>
            <m:naryPr>
              <m:chr m:val="∫"/>
            </m:naryPr>
            <m:sub>
              <m:r>
                <w:rPr>
                  <w:rFonts w:ascii="Cambria Math" w:hAnsi="Cambria Math"/>
                </w:rPr>
                <m:t xml:space="preserve">a</m:t>
              </m:r>
            </m:sub>
            <m:sup>
              <m:r>
                <w:rPr>
                  <w:rFonts w:ascii="Cambria Math" w:hAnsi="Cambria Math"/>
                </w:rPr>
                <m:t xml:space="preserve">b</m:t>
              </m:r>
            </m:sup>
            <m:e>
              <m:d>
                <m:dPr>
                  <m:begChr m:val="("/>
                  <m:endChr m:val=")"/>
                </m:dPr>
                <m:e>
                  <m:f>
                    <m:num>
                      <m:r>
                        <w:rPr>
                          <w:rFonts w:ascii="Cambria Math" w:hAnsi="Cambria Math"/>
                        </w:rPr>
                        <m:t xml:space="preserve">∂</m:t>
                      </m:r>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t</m:t>
                      </m:r>
                    </m:den>
                  </m:f>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den>
                  </m:f>
                </m:e>
              </m:d>
              <m:r>
                <m:rPr>
                  <m:lit/>
                  <m:nor/>
                </m:rPr>
                <w:rPr>
                  <w:rFonts w:ascii="Cambria Math" w:hAnsi="Cambria Math"/>
                </w:rPr>
                <m:t xml:space="preserve">dx</m:t>
              </m:r>
            </m:e>
          </m:nary>
          <m:r>
            <w:rPr>
              <w:rFonts w:ascii="Cambria Math" w:hAnsi="Cambria Math"/>
            </w:rPr>
            <m:t xml:space="preserve">=</m:t>
          </m:r>
          <m:sSubSup>
            <m:e>
              <m:d>
                <m:dPr>
                  <m:begChr m:val="["/>
                  <m:endChr m:val="]"/>
                </m:dPr>
                <m:e>
                  <m:f>
                    <m:num>
                      <m:r>
                        <w:rPr>
                          <w:rFonts w:ascii="Cambria Math" w:hAnsi="Cambria Math"/>
                        </w:rPr>
                        <m:t xml:space="preserve">∂</m:t>
                      </m:r>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t</m:t>
                      </m:r>
                    </m:den>
                  </m:f>
                  <m:f>
                    <m:num>
                      <m:r>
                        <w:rPr>
                          <w:rFonts w:ascii="Cambria Math" w:hAnsi="Cambria Math"/>
                        </w:rPr>
                        <m:t xml:space="preserve">∂</m:t>
                      </m:r>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x</m:t>
                      </m:r>
                    </m:den>
                  </m:f>
                </m:e>
              </m:d>
            </m:e>
            <m:sub>
              <m:r>
                <w:rPr>
                  <w:rFonts w:ascii="Cambria Math" w:hAnsi="Cambria Math"/>
                </w:rPr>
                <m:t xml:space="preserve">a</m:t>
              </m:r>
            </m:sub>
            <m:sup>
              <m:r>
                <w:rPr>
                  <w:rFonts w:ascii="Cambria Math" w:hAnsi="Cambria Math"/>
                </w:rPr>
                <m:t xml:space="preserve">b</m:t>
              </m:r>
            </m:sup>
          </m:sSubSup>
          <m:r>
            <w:rPr>
              <w:rFonts w:ascii="Cambria Math" w:hAnsi="Cambria Math"/>
            </w:rPr>
            <m:t xml:space="preserve">−</m:t>
          </m:r>
          <m:nary>
            <m:naryPr>
              <m:chr m:val="∫"/>
            </m:naryPr>
            <m:sub>
              <m:r>
                <w:rPr>
                  <w:rFonts w:ascii="Cambria Math" w:hAnsi="Cambria Math"/>
                </w:rPr>
                <m:t xml:space="preserve">a</m:t>
              </m:r>
            </m:sub>
            <m:sup>
              <m:r>
                <w:rPr>
                  <w:rFonts w:ascii="Cambria Math" w:hAnsi="Cambria Math"/>
                </w:rPr>
                <m:t xml:space="preserve">b</m:t>
              </m:r>
            </m:sup>
            <m:e>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t</m:t>
                  </m:r>
                </m:den>
              </m:f>
            </m:e>
          </m:nary>
          <m:f>
            <m:num>
              <m:r>
                <w:rPr>
                  <w:rFonts w:ascii="Cambria Math" w:hAnsi="Cambria Math"/>
                </w:rPr>
                <m:t xml:space="preserve">∂</m:t>
              </m:r>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x</m:t>
              </m:r>
            </m:den>
          </m:f>
          <m:r>
            <m:rPr>
              <m:lit/>
              <m:nor/>
            </m:rPr>
            <w:rPr>
              <w:rFonts w:ascii="Cambria Math" w:hAnsi="Cambria Math"/>
            </w:rPr>
            <m:t xml:space="preserve">dx</m:t>
          </m:r>
        </m:oMath>
      </m:oMathPara>
    </w:p>
    <w:p>
      <w:pPr>
        <w:pStyle w:val="Corpodotexto"/>
        <w:spacing w:lineRule="auto" w:line="360" w:before="0" w:after="0"/>
        <w:jc w:val="both"/>
        <w:rPr/>
      </w:pPr>
      <w:r>
        <w:rPr>
          <w:rFonts w:cs="Arial" w:ascii="Arial" w:hAnsi="Arial"/>
          <w:b w:val="false"/>
          <w:bCs w:val="false"/>
          <w:lang w:val="pt-BR"/>
        </w:rPr>
        <w:tab/>
        <w:t xml:space="preserve">O primeiro termo corresponde a um </w:t>
      </w:r>
      <w:r>
        <w:rPr>
          <w:rStyle w:val="Nfaseforte"/>
          <w:rFonts w:cs="Arial" w:ascii="Arial" w:hAnsi="Arial"/>
          <w:b w:val="false"/>
          <w:bCs w:val="false"/>
          <w:lang w:val="pt-BR"/>
        </w:rPr>
        <w:t>termo de contorno</w:t>
      </w:r>
      <w:r>
        <w:rPr>
          <w:rFonts w:cs="Arial" w:ascii="Arial" w:hAnsi="Arial"/>
          <w:b w:val="false"/>
          <w:bCs w:val="false"/>
          <w:lang w:val="pt-BR"/>
        </w:rPr>
        <w:t>, originado da integração por partes, estando diretamente associado ao fluxo de energia através das extremidades do domínio espacial.</w:t>
      </w:r>
    </w:p>
    <w:p>
      <w:pPr>
        <w:pStyle w:val="Corpodotexto"/>
        <w:spacing w:lineRule="auto" w:line="360" w:before="0" w:after="0"/>
        <w:jc w:val="both"/>
        <w:rPr>
          <w:rFonts w:ascii="Arial" w:hAnsi="Arial"/>
          <w:b w:val="false"/>
          <w:b w:val="false"/>
          <w:bCs w:val="false"/>
        </w:rPr>
      </w:pPr>
      <w:r>
        <w:rPr>
          <w:rFonts w:cs="Arial" w:ascii="Arial" w:hAnsi="Arial"/>
          <w:b w:val="false"/>
          <w:bCs w:val="false"/>
          <w:lang w:val="pt-BR"/>
        </w:rPr>
        <w:tab/>
      </w:r>
      <w:r>
        <w:rPr>
          <w:rFonts w:ascii="Arial" w:hAnsi="Arial"/>
          <w:b w:val="false"/>
          <w:bCs w:val="false"/>
        </w:rPr>
        <w:t>Em um meio infinito, ou sob condições de contorno tais que o deslocamento (ou suas derivadas) se anulem nas fronteiras, esse termo torna-se nulo. Nessa situação, resta apenas a integral volumétrica.</w:t>
      </w:r>
    </w:p>
    <w:p>
      <w:pPr>
        <w:pStyle w:val="Corpodotexto"/>
        <w:spacing w:lineRule="auto" w:line="360" w:before="0" w:after="0"/>
        <w:jc w:val="both"/>
        <w:rPr>
          <w:rFonts w:ascii="Arial" w:hAnsi="Arial"/>
        </w:rPr>
      </w:pPr>
      <w:r>
        <w:rPr>
          <w:rFonts w:ascii="Arial" w:hAnsi="Arial"/>
          <w:b w:val="false"/>
          <w:bCs w:val="false"/>
        </w:rPr>
        <w:tab/>
      </w:r>
      <w:r>
        <w:rPr>
          <w:rFonts w:ascii="Arial" w:hAnsi="Arial"/>
        </w:rPr>
        <w:t xml:space="preserve">A integral remanescente pode ser reescrita utilizando a identidade diferencial </w:t>
      </w:r>
    </w:p>
    <w:p>
      <w:pPr>
        <w:pStyle w:val="Corpodotexto"/>
        <w:spacing w:lineRule="auto" w:line="360" w:before="0" w:after="0"/>
        <w:jc w:val="center"/>
        <w:rPr>
          <w:rFonts w:ascii="Arial" w:hAnsi="Arial"/>
        </w:rPr>
      </w:pPr>
      <w:r>
        <w:rPr/>
      </w:r>
      <m:oMathPara xmlns:m="http://schemas.openxmlformats.org/officeDocument/2006/math">
        <m:oMathParaPr>
          <m:jc m:val="center"/>
        </m:oMathParaPr>
        <m:oMath>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num>
            <m:den>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t</m:t>
              </m:r>
            </m:den>
          </m:f>
          <m:f>
            <m:num>
              <m:r>
                <w:rPr>
                  <w:rFonts w:ascii="Cambria Math" w:hAnsi="Cambria Math"/>
                </w:rPr>
                <m:t xml:space="preserve">∂</m:t>
              </m:r>
              <m:r>
                <w:rPr>
                  <w:rFonts w:ascii="Cambria Math" w:hAnsi="Cambria Math"/>
                </w:rPr>
                <m:t xml:space="preserve">u</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f>
            <m:num>
              <m:r>
                <w:rPr>
                  <w:rFonts w:ascii="Cambria Math" w:hAnsi="Cambria Math"/>
                </w:rPr>
                <m:t xml:space="preserve">∂</m:t>
              </m:r>
            </m:num>
            <m:den>
              <m:r>
                <w:rPr>
                  <w:rFonts w:ascii="Cambria Math" w:hAnsi="Cambria Math"/>
                </w:rPr>
                <m:t xml:space="preserve">∂</m:t>
              </m:r>
              <m:r>
                <w:rPr>
                  <w:rFonts w:ascii="Cambria Math" w:hAnsi="Cambria Math"/>
                </w:rPr>
                <m:t xml:space="preserve">t</m:t>
              </m:r>
            </m:den>
          </m:f>
          <m:sSup>
            <m:e>
              <m:d>
                <m:dPr>
                  <m:begChr m:val="("/>
                  <m:endChr m:val=")"/>
                </m:dPr>
                <m:e>
                  <m:f>
                    <m:num>
                      <m:r>
                        <w:rPr>
                          <w:rFonts w:ascii="Cambria Math" w:hAnsi="Cambria Math"/>
                        </w:rPr>
                        <m:t xml:space="preserve">∂</m:t>
                      </m:r>
                      <m:r>
                        <w:rPr>
                          <w:rFonts w:ascii="Cambria Math" w:hAnsi="Cambria Math"/>
                        </w:rPr>
                        <m:t xml:space="preserve">u</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num>
                    <m:den>
                      <m:r>
                        <w:rPr>
                          <w:rFonts w:ascii="Cambria Math" w:hAnsi="Cambria Math"/>
                        </w:rPr>
                        <m:t xml:space="preserve">∂</m:t>
                      </m:r>
                      <m:r>
                        <w:rPr>
                          <w:rFonts w:ascii="Cambria Math" w:hAnsi="Cambria Math"/>
                        </w:rPr>
                        <m:t xml:space="preserve">x</m:t>
                      </m:r>
                    </m:den>
                  </m:f>
                </m:e>
              </m:d>
            </m:e>
            <m:sup>
              <m:r>
                <w:rPr>
                  <w:rFonts w:ascii="Cambria Math" w:hAnsi="Cambria Math"/>
                </w:rPr>
                <m:t xml:space="preserve">2</m:t>
              </m:r>
            </m:sup>
          </m:sSup>
        </m:oMath>
      </m:oMathPara>
    </w:p>
    <w:p>
      <w:pPr>
        <w:pStyle w:val="Corpodotexto"/>
        <w:spacing w:lineRule="auto" w:line="360" w:before="0" w:after="0"/>
        <w:jc w:val="both"/>
        <w:rPr>
          <w:rFonts w:ascii="Arial" w:hAnsi="Arial"/>
        </w:rPr>
      </w:pPr>
      <w:r>
        <w:rPr>
          <w:rFonts w:ascii="Arial" w:hAnsi="Arial"/>
        </w:rPr>
        <w:tab/>
        <w:t>Logo</w:t>
      </w:r>
    </w:p>
    <w:p>
      <w:pPr>
        <w:pStyle w:val="Corpodotexto"/>
        <w:spacing w:lineRule="auto" w:line="360" w:before="0" w:after="0"/>
        <w:jc w:val="center"/>
        <w:rPr>
          <w:rFonts w:ascii="Arial" w:hAnsi="Arial"/>
        </w:rPr>
      </w:pPr>
      <w:r>
        <w:rPr/>
      </w:r>
      <m:oMathPara xmlns:m="http://schemas.openxmlformats.org/officeDocument/2006/math">
        <m:oMathParaPr>
          <m:jc m:val="center"/>
        </m:oMathParaPr>
        <m:oMath>
          <m:nary>
            <m:naryPr>
              <m:chr m:val="∫"/>
            </m:naryPr>
            <m:sub>
              <m:r>
                <w:rPr>
                  <w:rFonts w:ascii="Cambria Math" w:hAnsi="Cambria Math"/>
                </w:rPr>
                <m:t xml:space="preserve">a</m:t>
              </m:r>
            </m:sub>
            <m:sup>
              <m:r>
                <w:rPr>
                  <w:rFonts w:ascii="Cambria Math" w:hAnsi="Cambria Math"/>
                </w:rPr>
                <m:t xml:space="preserve">b</m:t>
              </m:r>
            </m:sup>
            <m:e>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u</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num>
                <m:den>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t</m:t>
                  </m:r>
                </m:den>
              </m:f>
              <m:f>
                <m:num>
                  <m:r>
                    <w:rPr>
                      <w:rFonts w:ascii="Cambria Math" w:hAnsi="Cambria Math"/>
                    </w:rPr>
                    <m:t xml:space="preserve">∂</m:t>
                  </m:r>
                  <m:r>
                    <w:rPr>
                      <w:rFonts w:ascii="Cambria Math" w:hAnsi="Cambria Math"/>
                    </w:rPr>
                    <m:t xml:space="preserve">u</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num>
                <m:den>
                  <m:r>
                    <w:rPr>
                      <w:rFonts w:ascii="Cambria Math" w:hAnsi="Cambria Math"/>
                    </w:rPr>
                    <m:t xml:space="preserve">∂</m:t>
                  </m:r>
                  <m:r>
                    <w:rPr>
                      <w:rFonts w:ascii="Cambria Math" w:hAnsi="Cambria Math"/>
                    </w:rPr>
                    <m:t xml:space="preserve">x</m:t>
                  </m:r>
                </m:den>
              </m:f>
              <m:r>
                <w:rPr>
                  <w:rFonts w:ascii="Cambria Math" w:hAnsi="Cambria Math"/>
                </w:rPr>
                <m:t xml:space="preserve">dx</m:t>
              </m:r>
            </m:e>
          </m:nary>
          <m:r>
            <w:rPr>
              <w:rFonts w:ascii="Cambria Math" w:hAnsi="Cambria Math"/>
            </w:rPr>
            <m:t xml:space="preserve">=</m:t>
          </m:r>
          <m:nary>
            <m:naryPr>
              <m:chr m:val="∫"/>
            </m:naryPr>
            <m:sub>
              <m:r>
                <w:rPr>
                  <w:rFonts w:ascii="Cambria Math" w:hAnsi="Cambria Math"/>
                </w:rPr>
                <m:t xml:space="preserve">a</m:t>
              </m:r>
            </m:sub>
            <m:sup>
              <m:r>
                <w:rPr>
                  <w:rFonts w:ascii="Cambria Math" w:hAnsi="Cambria Math"/>
                </w:rPr>
                <m:t xml:space="preserve">b</m:t>
              </m:r>
            </m:sup>
            <m:e>
              <m:f>
                <m:num>
                  <m:r>
                    <w:rPr>
                      <w:rFonts w:ascii="Cambria Math" w:hAnsi="Cambria Math"/>
                    </w:rPr>
                    <m:t xml:space="preserve">1</m:t>
                  </m:r>
                </m:num>
                <m:den>
                  <m:r>
                    <w:rPr>
                      <w:rFonts w:ascii="Cambria Math" w:hAnsi="Cambria Math"/>
                    </w:rPr>
                    <m:t xml:space="preserve">2</m:t>
                  </m:r>
                </m:den>
              </m:f>
              <m:f>
                <m:num>
                  <m:r>
                    <w:rPr>
                      <w:rFonts w:ascii="Cambria Math" w:hAnsi="Cambria Math"/>
                    </w:rPr>
                    <m:t xml:space="preserve">∂</m:t>
                  </m:r>
                </m:num>
                <m:den>
                  <m:r>
                    <w:rPr>
                      <w:rFonts w:ascii="Cambria Math" w:hAnsi="Cambria Math"/>
                    </w:rPr>
                    <m:t xml:space="preserve">∂</m:t>
                  </m:r>
                  <m:r>
                    <w:rPr>
                      <w:rFonts w:ascii="Cambria Math" w:hAnsi="Cambria Math"/>
                    </w:rPr>
                    <m:t xml:space="preserve">t</m:t>
                  </m:r>
                </m:den>
              </m:f>
              <m:sSup>
                <m:e>
                  <m:d>
                    <m:dPr>
                      <m:begChr m:val="("/>
                      <m:endChr m:val=")"/>
                    </m:dPr>
                    <m:e>
                      <m:f>
                        <m:num>
                          <m:r>
                            <w:rPr>
                              <w:rFonts w:ascii="Cambria Math" w:hAnsi="Cambria Math"/>
                            </w:rPr>
                            <m:t xml:space="preserve">∂</m:t>
                          </m:r>
                          <m:r>
                            <w:rPr>
                              <w:rFonts w:ascii="Cambria Math" w:hAnsi="Cambria Math"/>
                            </w:rPr>
                            <m:t xml:space="preserve">u</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num>
                        <m:den>
                          <m:r>
                            <w:rPr>
                              <w:rFonts w:ascii="Cambria Math" w:hAnsi="Cambria Math"/>
                            </w:rPr>
                            <m:t xml:space="preserve">∂</m:t>
                          </m:r>
                          <m:r>
                            <w:rPr>
                              <w:rFonts w:ascii="Cambria Math" w:hAnsi="Cambria Math"/>
                            </w:rPr>
                            <m:t xml:space="preserve">x</m:t>
                          </m:r>
                        </m:den>
                      </m:f>
                    </m:e>
                  </m:d>
                </m:e>
                <m:sup>
                  <m:r>
                    <w:rPr>
                      <w:rFonts w:ascii="Cambria Math" w:hAnsi="Cambria Math"/>
                    </w:rPr>
                    <m:t xml:space="preserve">2</m:t>
                  </m:r>
                </m:sup>
              </m:sSup>
              <m:r>
                <w:rPr>
                  <w:rFonts w:ascii="Cambria Math" w:hAnsi="Cambria Math"/>
                </w:rPr>
                <m:t xml:space="preserve">dx</m:t>
              </m:r>
            </m:e>
          </m:nary>
        </m:oMath>
      </m:oMathPara>
    </w:p>
    <w:p>
      <w:pPr>
        <w:pStyle w:val="Corpodotexto"/>
        <w:spacing w:lineRule="auto" w:line="360" w:before="0" w:after="0"/>
        <w:jc w:val="both"/>
        <w:rPr>
          <w:rFonts w:ascii="Arial" w:hAnsi="Arial"/>
        </w:rPr>
      </w:pPr>
      <w:r>
        <w:rPr>
          <w:rFonts w:ascii="Arial" w:hAnsi="Arial"/>
        </w:rPr>
        <w:tab/>
        <w:t>Como o domínio espacial é independente do tempo, a derivada temporal pode ser trocada com a integral, permitindo identificar essa expressão como a taxa de variação temporal da energia potencial elástica.</w:t>
      </w:r>
    </w:p>
    <w:p>
      <w:pPr>
        <w:pStyle w:val="Corpodotexto"/>
        <w:spacing w:lineRule="auto" w:line="360" w:before="0" w:after="0"/>
        <w:jc w:val="both"/>
        <w:rPr>
          <w:rFonts w:ascii="Arial" w:hAnsi="Arial"/>
        </w:rPr>
      </w:pPr>
      <w:r>
        <w:rPr>
          <w:rFonts w:ascii="Arial" w:hAnsi="Arial"/>
        </w:rPr>
        <w:tab/>
        <w:t>Integrando no tempo, obtém-se</w:t>
      </w:r>
    </w:p>
    <w:p>
      <w:pPr>
        <w:pStyle w:val="Normal"/>
        <w:spacing w:lineRule="auto" w:line="360"/>
        <w:jc w:val="center"/>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p</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nary>
            <m:naryPr>
              <m:chr m:val="∫"/>
            </m:naryPr>
            <m:sub>
              <m:r>
                <w:rPr>
                  <w:rFonts w:ascii="Cambria Math" w:hAnsi="Cambria Math"/>
                </w:rPr>
                <m:t xml:space="preserve">a</m:t>
              </m:r>
            </m:sub>
            <m:sup>
              <m:r>
                <w:rPr>
                  <w:rFonts w:ascii="Cambria Math" w:hAnsi="Cambria Math"/>
                </w:rPr>
                <m:t xml:space="preserve">b</m:t>
              </m:r>
            </m:sup>
            <m:e>
              <m:sSup>
                <m:e>
                  <m:d>
                    <m:dPr>
                      <m:begChr m:val="("/>
                      <m:endChr m:val=")"/>
                    </m:dPr>
                    <m:e>
                      <m:f>
                        <m:num>
                          <m:r>
                            <w:rPr>
                              <w:rFonts w:ascii="Cambria Math" w:hAnsi="Cambria Math"/>
                            </w:rPr>
                            <m:t xml:space="preserve">∂</m:t>
                          </m:r>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x</m:t>
                          </m:r>
                        </m:den>
                      </m:f>
                    </m:e>
                  </m:d>
                </m:e>
                <m:sup>
                  <m:r>
                    <w:rPr>
                      <w:rFonts w:ascii="Cambria Math" w:hAnsi="Cambria Math"/>
                    </w:rPr>
                    <m:t xml:space="preserve">2</m:t>
                  </m:r>
                </m:sup>
              </m:sSup>
            </m:e>
          </m:nary>
          <m:r>
            <m:rPr>
              <m:lit/>
              <m:nor/>
            </m:rPr>
            <w:rPr>
              <w:rFonts w:ascii="Cambria Math" w:hAnsi="Cambria Math"/>
            </w:rPr>
            <m:t xml:space="preserve">dx</m:t>
          </m:r>
        </m:oMath>
      </m:oMathPara>
    </w:p>
    <w:p>
      <w:pPr>
        <w:pStyle w:val="Normal"/>
        <w:spacing w:lineRule="auto" w:line="360"/>
        <w:jc w:val="both"/>
        <w:rPr/>
      </w:pPr>
      <w:r>
        <w:rPr>
          <w:rFonts w:cs="Arial" w:ascii="Arial" w:hAnsi="Arial"/>
          <w:b w:val="false"/>
          <w:bCs w:val="false"/>
          <w:lang w:val="pt-BR"/>
        </w:rPr>
        <w:tab/>
        <w:t xml:space="preserve">Esse termo representa a energia armazenada devido às deformações do meio, sendo proporcional ao quadrado do gradiente espacial do deslocamento. </w:t>
      </w:r>
      <w:r>
        <w:rPr>
          <w:rFonts w:ascii="Arial" w:hAnsi="Arial"/>
        </w:rPr>
        <w:t xml:space="preserve">Substituindo os resultados obtidos para as variações das energias cinética e potencial na equação da onda multiplicada pela velocidade, chega-se à relação </w:t>
      </w:r>
    </w:p>
    <w:p>
      <w:pPr>
        <w:pStyle w:val="Normal"/>
        <w:spacing w:lineRule="auto" w:line="360"/>
        <w:jc w:val="center"/>
        <w:rPr/>
      </w:pPr>
      <w:r>
        <w:rPr/>
      </w:r>
      <m:oMathPara xmlns:m="http://schemas.openxmlformats.org/officeDocument/2006/math">
        <m:oMathParaPr>
          <m:jc m:val="center"/>
        </m:oMathParaPr>
        <m:oMath>
          <m:f>
            <m:num>
              <m:r>
                <w:rPr>
                  <w:rFonts w:ascii="Cambria Math" w:hAnsi="Cambria Math"/>
                </w:rPr>
                <m:t xml:space="preserve">d</m:t>
              </m:r>
            </m:num>
            <m:den>
              <m:r>
                <w:rPr>
                  <w:rFonts w:ascii="Cambria Math" w:hAnsi="Cambria Math"/>
                </w:rPr>
                <m:t xml:space="preserve">dt</m:t>
              </m:r>
            </m:den>
          </m:f>
          <m:d>
            <m:dPr>
              <m:begChr m:val="("/>
              <m:endChr m:val=")"/>
            </m:dPr>
            <m:e>
              <m:sSub>
                <m:e>
                  <m:r>
                    <w:rPr>
                      <w:rFonts w:ascii="Cambria Math" w:hAnsi="Cambria Math"/>
                    </w:rPr>
                    <m:t xml:space="preserve">E</m:t>
                  </m:r>
                </m:e>
                <m:sub>
                  <m:r>
                    <w:rPr>
                      <w:rFonts w:ascii="Cambria Math" w:hAnsi="Cambria Math"/>
                    </w:rPr>
                    <m:t xml:space="preserve">c</m:t>
                  </m:r>
                </m:sub>
              </m:sSub>
              <m:sSub>
                <m:e>
                  <m:r>
                    <m:rPr>
                      <m:lit/>
                      <m:nor/>
                    </m:rPr>
                    <w:rPr>
                      <w:rFonts w:ascii="Cambria Math" w:hAnsi="Cambria Math"/>
                    </w:rPr>
                    <m:t xml:space="preserve">+E</m:t>
                  </m:r>
                </m:e>
                <m:sub>
                  <m:r>
                    <w:rPr>
                      <w:rFonts w:ascii="Cambria Math" w:hAnsi="Cambria Math"/>
                    </w:rPr>
                    <m:t xml:space="preserve">p</m:t>
                  </m:r>
                </m:sub>
              </m:sSub>
            </m:e>
          </m:d>
          <m:r>
            <w:rPr>
              <w:rFonts w:ascii="Cambria Math" w:hAnsi="Cambria Math"/>
            </w:rPr>
            <m:t xml:space="preserve">=</m:t>
          </m:r>
          <m:r>
            <w:rPr>
              <w:rFonts w:ascii="Cambria Math" w:hAnsi="Cambria Math"/>
            </w:rPr>
            <m:t xml:space="preserve">0</m:t>
          </m:r>
        </m:oMath>
      </m:oMathPara>
    </w:p>
    <w:p>
      <w:pPr>
        <w:pStyle w:val="Corpodotexto"/>
        <w:spacing w:lineRule="auto" w:line="360" w:before="0" w:after="0"/>
        <w:jc w:val="both"/>
        <w:rPr>
          <w:rFonts w:ascii="Arial" w:hAnsi="Arial" w:cs="Arial"/>
          <w:lang w:val="pt-BR"/>
        </w:rPr>
      </w:pPr>
      <w:r>
        <w:rPr>
          <w:rFonts w:cs="Arial" w:ascii="Arial" w:hAnsi="Arial"/>
          <w:lang w:val="pt-BR"/>
        </w:rPr>
        <w:t>a qual demonstra que a energia mecânica total do sistema permanece constante ao lo</w:t>
      </w:r>
      <w:r>
        <w:rPr>
          <w:rFonts w:cs="Arial" w:ascii="Arial" w:hAnsi="Arial"/>
          <w:b w:val="false"/>
          <w:bCs w:val="false"/>
          <w:lang w:val="pt-BR"/>
        </w:rPr>
        <w:t xml:space="preserve">ngo do tempo. Portanto, a equação da onda descreve um meio </w:t>
      </w:r>
      <w:r>
        <w:rPr>
          <w:rStyle w:val="Nfaseforte"/>
          <w:rFonts w:cs="Arial" w:ascii="Arial" w:hAnsi="Arial"/>
          <w:b w:val="false"/>
          <w:bCs w:val="false"/>
          <w:lang w:val="pt-BR"/>
        </w:rPr>
        <w:t>conservativo</w:t>
      </w:r>
      <w:r>
        <w:rPr>
          <w:rFonts w:cs="Arial" w:ascii="Arial" w:hAnsi="Arial"/>
          <w:b w:val="false"/>
          <w:bCs w:val="false"/>
          <w:lang w:val="pt-BR"/>
        </w:rPr>
        <w:t xml:space="preserve">, isto é, na ausência de mecanismos dissipativos a energia não é criada nem destruída, sendo apenas transportada através do espaço pela propagação da onda. </w:t>
      </w:r>
    </w:p>
    <w:p>
      <w:pPr>
        <w:pStyle w:val="Corpodotexto"/>
        <w:spacing w:lineRule="auto" w:line="360"/>
        <w:jc w:val="both"/>
        <w:rPr/>
      </w:pPr>
      <w:r>
        <w:rPr>
          <w:rFonts w:cs="Arial" w:ascii="Arial" w:hAnsi="Arial"/>
          <w:lang w:val="pt-BR"/>
        </w:rPr>
        <w:tab/>
        <w:t>Considerando a energia total como a integral da densidade de energia E</w:t>
      </w:r>
      <w:r>
        <w:rPr>
          <w:rFonts w:cs="Arial" w:ascii="Arial" w:hAnsi="Arial"/>
          <w:vertAlign w:val="subscript"/>
          <w:lang w:val="pt-BR"/>
        </w:rPr>
        <w:t xml:space="preserve">t </w:t>
      </w:r>
      <w:r>
        <w:rPr>
          <w:rFonts w:cs="Arial" w:ascii="Arial" w:hAnsi="Arial"/>
          <w:lang w:val="pt-BR"/>
        </w:rPr>
        <w:t>(x,t) ao longo do domínio espacial e aplicando propriedades de derivação sob o sinal de integral, obtém-se a forma local da conservação de energia</w:t>
      </w:r>
    </w:p>
    <w:p>
      <w:pPr>
        <w:pStyle w:val="Normal"/>
        <w:spacing w:lineRule="auto" w:line="360"/>
        <w:jc w:val="center"/>
        <w:rPr/>
      </w:pPr>
      <w:r>
        <w:rPr/>
      </w:r>
      <m:oMathPara xmlns:m="http://schemas.openxmlformats.org/officeDocument/2006/math">
        <m:oMathParaPr>
          <m:jc m:val="center"/>
        </m:oMathParaPr>
        <m:oMath>
          <m:nary>
            <m:naryPr>
              <m:chr m:val="∫"/>
            </m:naryPr>
            <m:sub>
              <m:r>
                <w:rPr>
                  <w:rFonts w:ascii="Cambria Math" w:hAnsi="Cambria Math"/>
                </w:rPr>
                <m:t xml:space="preserve">a</m:t>
              </m:r>
            </m:sub>
            <m:sup>
              <m:r>
                <w:rPr>
                  <w:rFonts w:ascii="Cambria Math" w:hAnsi="Cambria Math"/>
                </w:rPr>
                <m:t xml:space="preserve">b</m:t>
              </m:r>
            </m:sup>
            <m:e>
              <m:d>
                <m:dPr>
                  <m:begChr m:val="("/>
                  <m:endChr m:val=")"/>
                </m:dPr>
                <m:e>
                  <m:f>
                    <m:num>
                      <m:r>
                        <w:rPr>
                          <w:rFonts w:ascii="Cambria Math" w:hAnsi="Cambria Math"/>
                        </w:rPr>
                        <m:t xml:space="preserve">∂</m:t>
                      </m:r>
                      <m:sSub>
                        <m:e>
                          <m:r>
                            <w:rPr>
                              <w:rFonts w:ascii="Cambria Math" w:hAnsi="Cambria Math"/>
                            </w:rPr>
                            <m:t xml:space="preserve">E</m:t>
                          </m:r>
                        </m:e>
                        <m:sub>
                          <m:r>
                            <w:rPr>
                              <w:rFonts w:ascii="Cambria Math" w:hAnsi="Cambria Math"/>
                            </w:rPr>
                            <m:t xml:space="preserve">t</m:t>
                          </m:r>
                        </m:sub>
                      </m:sSub>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t</m:t>
                      </m:r>
                    </m:den>
                  </m:f>
                  <m:r>
                    <w:rPr>
                      <w:rFonts w:ascii="Cambria Math" w:hAnsi="Cambria Math"/>
                    </w:rPr>
                    <m:t xml:space="preserve">+</m:t>
                  </m:r>
                  <m:f>
                    <m:num>
                      <m:r>
                        <w:rPr>
                          <w:rFonts w:ascii="Cambria Math" w:hAnsi="Cambria Math"/>
                        </w:rPr>
                        <m:t xml:space="preserve">∂</m:t>
                      </m:r>
                      <m:r>
                        <w:rPr>
                          <w:rFonts w:ascii="Cambria Math" w:hAnsi="Cambria Math"/>
                        </w:rPr>
                        <m:t xml:space="preserve">S</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x</m:t>
                      </m:r>
                    </m:den>
                  </m:f>
                </m:e>
              </m:d>
            </m:e>
          </m:nary>
          <m:r>
            <m:rPr>
              <m:lit/>
              <m:nor/>
            </m:rPr>
            <w:rPr>
              <w:rFonts w:ascii="Cambria Math" w:hAnsi="Cambria Math"/>
            </w:rPr>
            <m:t xml:space="preserve">dx=</m:t>
          </m:r>
          <m:r>
            <w:rPr>
              <w:rFonts w:ascii="Cambria Math" w:hAnsi="Cambria Math"/>
            </w:rPr>
            <m:t xml:space="preserve">0</m:t>
          </m:r>
        </m:oMath>
      </m:oMathPara>
    </w:p>
    <w:p>
      <w:pPr>
        <w:pStyle w:val="Normal"/>
        <w:spacing w:lineRule="auto" w:line="360"/>
        <w:jc w:val="both"/>
        <w:rPr>
          <w:rFonts w:ascii="Arial" w:hAnsi="Arial" w:cs="Arial"/>
          <w:lang w:val="pt-BR"/>
        </w:rPr>
      </w:pPr>
      <w:r>
        <w:rPr>
          <w:rFonts w:cs="Arial" w:ascii="Arial" w:hAnsi="Arial"/>
          <w:lang w:val="pt-BR"/>
        </w:rPr>
        <w:tab/>
        <w:t>Como essa relação deve ser válida para qualquer subdomínio arbitrário, conclui-se que o integrando deve ser identicamente nulo, resultando na equação local de conservação:</w:t>
      </w:r>
    </w:p>
    <w:p>
      <w:pPr>
        <w:pStyle w:val="Normal"/>
        <w:spacing w:lineRule="auto" w:line="360"/>
        <w:jc w:val="center"/>
        <w:rPr>
          <w:rFonts w:ascii="Arial" w:hAnsi="Arial" w:cs="Arial"/>
          <w:lang w:val="pt-BR"/>
        </w:rPr>
      </w:pPr>
      <w:r>
        <w:rPr/>
      </w:r>
      <m:oMathPara xmlns:m="http://schemas.openxmlformats.org/officeDocument/2006/math">
        <m:oMathParaPr>
          <m:jc m:val="center"/>
        </m:oMathParaPr>
        <m:oMath>
          <m:f>
            <m:num>
              <m:r>
                <w:rPr>
                  <w:rFonts w:ascii="Cambria Math" w:hAnsi="Cambria Math"/>
                </w:rPr>
                <m:t xml:space="preserve">∂</m:t>
              </m:r>
              <m:sSub>
                <m:e>
                  <m:r>
                    <w:rPr>
                      <w:rFonts w:ascii="Cambria Math" w:hAnsi="Cambria Math"/>
                    </w:rPr>
                    <m:t xml:space="preserve">E</m:t>
                  </m:r>
                </m:e>
                <m:sub>
                  <m:r>
                    <w:rPr>
                      <w:rFonts w:ascii="Cambria Math" w:hAnsi="Cambria Math"/>
                    </w:rPr>
                    <m:t xml:space="preserve">t</m:t>
                  </m:r>
                </m:sub>
              </m:sSub>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t</m:t>
              </m:r>
            </m:den>
          </m:f>
          <m:r>
            <w:rPr>
              <w:rFonts w:ascii="Cambria Math" w:hAnsi="Cambria Math"/>
            </w:rPr>
            <m:t xml:space="preserve">+</m:t>
          </m:r>
          <m:f>
            <m:num>
              <m:r>
                <w:rPr>
                  <w:rFonts w:ascii="Cambria Math" w:hAnsi="Cambria Math"/>
                </w:rPr>
                <m:t xml:space="preserve">∂</m:t>
              </m:r>
              <m:r>
                <w:rPr>
                  <w:rFonts w:ascii="Cambria Math" w:hAnsi="Cambria Math"/>
                </w:rPr>
                <m:t xml:space="preserve">S</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x</m:t>
              </m:r>
            </m:den>
          </m:f>
          <m:r>
            <m:rPr>
              <m:lit/>
              <m:nor/>
            </m:rPr>
            <w:rPr>
              <w:rFonts w:ascii="Cambria Math" w:hAnsi="Cambria Math"/>
            </w:rPr>
            <m:t xml:space="preserve">=</m:t>
          </m:r>
          <m:r>
            <w:rPr>
              <w:rFonts w:ascii="Cambria Math" w:hAnsi="Cambria Math"/>
            </w:rPr>
            <m:t xml:space="preserve">0</m:t>
          </m:r>
        </m:oMath>
      </m:oMathPara>
    </w:p>
    <w:p>
      <w:pPr>
        <w:pStyle w:val="Normal"/>
        <w:spacing w:lineRule="auto" w:line="360"/>
        <w:jc w:val="both"/>
        <w:rPr/>
      </w:pPr>
      <w:r>
        <w:rPr>
          <w:rFonts w:cs="Arial" w:ascii="Arial" w:hAnsi="Arial"/>
          <w:b w:val="false"/>
          <w:bCs w:val="false"/>
          <w:lang w:val="pt-BR"/>
        </w:rPr>
        <w:tab/>
      </w:r>
      <w:r>
        <w:rPr>
          <w:rFonts w:ascii="Arial" w:hAnsi="Arial"/>
          <w:b w:val="false"/>
          <w:bCs w:val="false"/>
        </w:rPr>
        <w:t xml:space="preserve">O termo S(x,t) representa o </w:t>
      </w:r>
      <w:r>
        <w:rPr>
          <w:rStyle w:val="Nfaseforte"/>
          <w:rFonts w:ascii="Arial" w:hAnsi="Arial"/>
          <w:b w:val="false"/>
          <w:bCs w:val="false"/>
        </w:rPr>
        <w:t>fluxo de energia mecânica</w:t>
      </w:r>
      <w:r>
        <w:rPr>
          <w:rFonts w:ascii="Arial" w:hAnsi="Arial"/>
          <w:b w:val="false"/>
          <w:bCs w:val="false"/>
        </w:rPr>
        <w:t>, cuja origem física está associada exatamente ao termo de contorno obtido anteriormente na integração por partes, que pode ser escrito</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S</m:t>
          </m:r>
          <m:d>
            <m:dPr>
              <m:begChr m:val="("/>
              <m:endChr m:val=")"/>
            </m:dPr>
            <m:e>
              <m:r>
                <m:rPr>
                  <m:lit/>
                  <m:nor/>
                </m:rPr>
                <w:rPr>
                  <w:rFonts w:ascii="Cambria Math" w:hAnsi="Cambria Math"/>
                </w:rPr>
                <m:t xml:space="preserve">x,t</m:t>
              </m:r>
            </m:e>
          </m:d>
          <m:r>
            <w:rPr>
              <w:rFonts w:ascii="Cambria Math" w:hAnsi="Cambria Math"/>
            </w:rPr>
            <m:t xml:space="preserve">=</m:t>
          </m:r>
          <m:f>
            <m:num>
              <m:r>
                <w:rPr>
                  <w:rFonts w:ascii="Cambria Math" w:hAnsi="Cambria Math"/>
                </w:rPr>
                <m:t xml:space="preserve">∂</m:t>
              </m:r>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t</m:t>
              </m:r>
            </m:den>
          </m:f>
          <m:f>
            <m:num>
              <m:r>
                <w:rPr>
                  <w:rFonts w:ascii="Cambria Math" w:hAnsi="Cambria Math"/>
                </w:rPr>
                <m:t xml:space="preserve">∂</m:t>
              </m:r>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x</m:t>
              </m:r>
            </m:den>
          </m:f>
        </m:oMath>
      </m:oMathPara>
    </w:p>
    <w:p>
      <w:pPr>
        <w:pStyle w:val="Normal"/>
        <w:spacing w:lineRule="auto" w:line="360"/>
        <w:jc w:val="both"/>
        <w:rPr>
          <w:rFonts w:ascii="Arial" w:hAnsi="Arial" w:cs="Arial"/>
          <w:lang w:val="pt-BR"/>
        </w:rPr>
      </w:pPr>
      <w:r>
        <w:rPr>
          <w:rFonts w:cs="Arial" w:ascii="Arial" w:hAnsi="Arial"/>
          <w:lang w:val="pt-BR"/>
        </w:rPr>
        <w:t xml:space="preserve">assim como a densidade energia mecânica total </w:t>
      </w:r>
      <w:r>
        <w:rPr>
          <w:rFonts w:eastAsia="NSimSun" w:cs="Arial" w:ascii="Arial" w:hAnsi="Arial"/>
          <w:color w:val="auto"/>
          <w:kern w:val="2"/>
          <w:sz w:val="24"/>
          <w:szCs w:val="24"/>
          <w:lang w:val="pt-BR" w:eastAsia="zh-CN" w:bidi="hi-IN"/>
        </w:rPr>
        <w:t>é dada por</w:t>
      </w:r>
    </w:p>
    <w:p>
      <w:pPr>
        <w:pStyle w:val="Normal"/>
        <w:spacing w:lineRule="auto" w:line="360"/>
        <w:jc w:val="center"/>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t</m:t>
              </m:r>
            </m:sub>
          </m:sSub>
          <m:d>
            <m:dPr>
              <m:begChr m:val="("/>
              <m:endChr m:val=")"/>
            </m:dPr>
            <m:e>
              <m:r>
                <m:rPr>
                  <m:lit/>
                  <m:nor/>
                </m:rPr>
                <w:rPr>
                  <w:rFonts w:ascii="Cambria Math" w:hAnsi="Cambria Math"/>
                </w:rPr>
                <m:t xml:space="preserve">x,t</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sSup>
                <m:e>
                  <m:r>
                    <w:rPr>
                      <w:rFonts w:ascii="Cambria Math" w:hAnsi="Cambria Math"/>
                    </w:rPr>
                    <m:t xml:space="preserve">c</m:t>
                  </m:r>
                </m:e>
                <m:sup>
                  <m:r>
                    <w:rPr>
                      <w:rFonts w:ascii="Cambria Math" w:hAnsi="Cambria Math"/>
                    </w:rPr>
                    <m:t xml:space="preserve">2</m:t>
                  </m:r>
                </m:sup>
              </m:sSup>
            </m:den>
          </m:f>
          <m:sSup>
            <m:e>
              <m:d>
                <m:dPr>
                  <m:begChr m:val="("/>
                  <m:endChr m:val=")"/>
                </m:dPr>
                <m:e>
                  <m:f>
                    <m:num>
                      <m:r>
                        <w:rPr>
                          <w:rFonts w:ascii="Cambria Math" w:hAnsi="Cambria Math"/>
                        </w:rPr>
                        <m:t xml:space="preserve">∂</m:t>
                      </m:r>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t</m:t>
                      </m:r>
                    </m:den>
                  </m:f>
                </m:e>
              </m:d>
            </m:e>
            <m:sup>
              <m:r>
                <w:rPr>
                  <w:rFonts w:ascii="Cambria Math" w:hAnsi="Cambria Math"/>
                </w:rPr>
                <m:t xml:space="preserve">2</m:t>
              </m:r>
            </m:sup>
          </m:sSup>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d>
                <m:dPr>
                  <m:begChr m:val="("/>
                  <m:endChr m:val=")"/>
                </m:dPr>
                <m:e>
                  <m:f>
                    <m:num>
                      <m:r>
                        <w:rPr>
                          <w:rFonts w:ascii="Cambria Math" w:hAnsi="Cambria Math"/>
                        </w:rPr>
                        <m:t xml:space="preserve">∂</m:t>
                      </m:r>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x</m:t>
                      </m:r>
                    </m:den>
                  </m:f>
                </m:e>
              </m:d>
            </m:e>
            <m:sup>
              <m:r>
                <w:rPr>
                  <w:rFonts w:ascii="Cambria Math" w:hAnsi="Cambria Math"/>
                </w:rPr>
                <m:t xml:space="preserve">2</m:t>
              </m:r>
            </m:sup>
          </m:sSup>
        </m:oMath>
      </m:oMathPara>
    </w:p>
    <w:p>
      <w:pPr>
        <w:pStyle w:val="Normal"/>
        <w:spacing w:lineRule="auto" w:line="360"/>
        <w:jc w:val="both"/>
        <w:rPr>
          <w:rFonts w:ascii="Arial" w:hAnsi="Arial"/>
        </w:rPr>
      </w:pPr>
      <w:r>
        <w:rPr>
          <w:rFonts w:cs="Arial" w:ascii="Arial" w:hAnsi="Arial"/>
          <w:lang w:val="pt-BR"/>
        </w:rPr>
        <w:t xml:space="preserve">essa grandeza representa a energia armazenada por unidade de comprimento do meio. </w:t>
      </w:r>
      <w:r>
        <w:rPr>
          <w:rFonts w:ascii="Arial" w:hAnsi="Arial"/>
        </w:rPr>
        <w:t xml:space="preserve">A razão entre o fluxo de energia e a densidade de energia define a velocidade de transporte de energia: </w:t>
      </w:r>
    </w:p>
    <w:p>
      <w:pPr>
        <w:pStyle w:val="Normal"/>
        <w:spacing w:lineRule="auto" w:line="360"/>
        <w:jc w:val="center"/>
        <w:rPr/>
      </w:pPr>
      <w:r>
        <w:rPr/>
      </w:r>
      <m:oMathPara xmlns:m="http://schemas.openxmlformats.org/officeDocument/2006/math">
        <m:oMathParaPr>
          <m:jc m:val="center"/>
        </m:oMathParaPr>
        <m:oMath>
          <m:sSub>
            <m:e>
              <m:r>
                <w:rPr>
                  <w:rFonts w:ascii="Cambria Math" w:hAnsi="Cambria Math"/>
                </w:rPr>
                <m:t xml:space="preserve">v</m:t>
              </m:r>
            </m:e>
            <m:sub>
              <m:r>
                <w:rPr>
                  <w:rFonts w:ascii="Cambria Math" w:hAnsi="Cambria Math"/>
                </w:rPr>
                <m:t xml:space="preserve">e</m:t>
              </m:r>
            </m:sub>
          </m:sSub>
          <m:r>
            <w:rPr>
              <w:rFonts w:ascii="Cambria Math" w:hAnsi="Cambria Math"/>
            </w:rPr>
            <m:t xml:space="preserve">=</m:t>
          </m:r>
          <m:f>
            <m:num>
              <m:r>
                <w:rPr>
                  <w:rFonts w:ascii="Cambria Math" w:hAnsi="Cambria Math"/>
                </w:rPr>
                <m:t xml:space="preserve">S</m:t>
              </m:r>
            </m:num>
            <m:den>
              <m:sSub>
                <m:e>
                  <m:r>
                    <w:rPr>
                      <w:rFonts w:ascii="Cambria Math" w:hAnsi="Cambria Math"/>
                    </w:rPr>
                    <m:t xml:space="preserve">E</m:t>
                  </m:r>
                </m:e>
                <m:sub>
                  <m:r>
                    <w:rPr>
                      <w:rFonts w:ascii="Cambria Math" w:hAnsi="Cambria Math"/>
                    </w:rPr>
                    <m:t xml:space="preserve">t</m:t>
                  </m:r>
                </m:sub>
              </m:sSub>
            </m:den>
          </m:f>
        </m:oMath>
      </m:oMathPara>
    </w:p>
    <w:p>
      <w:pPr>
        <w:pStyle w:val="Corpodotexto"/>
        <w:spacing w:lineRule="auto" w:line="360" w:before="0" w:after="0"/>
        <w:jc w:val="both"/>
        <w:rPr>
          <w:rFonts w:ascii="Arial" w:hAnsi="Arial"/>
        </w:rPr>
      </w:pPr>
      <w:r>
        <w:rPr>
          <w:rFonts w:ascii="Arial" w:hAnsi="Arial"/>
        </w:rPr>
        <w:tab/>
        <w:t>Essa quantidade descreve a velocidade efetiva com que a energia mecânica é transportada ao longo do meio durante a propagação da onda.</w:t>
      </w:r>
    </w:p>
    <w:p>
      <w:pPr>
        <w:pStyle w:val="Ttulo2"/>
        <w:spacing w:before="113" w:after="119"/>
        <w:rPr/>
      </w:pPr>
      <w:r>
        <w:rPr/>
        <w:t>Velocidade de grupo unidimensional</w:t>
      </w:r>
    </w:p>
    <w:p>
      <w:pPr>
        <w:pStyle w:val="Corpodotexto"/>
        <w:spacing w:lineRule="auto" w:line="360" w:before="0" w:after="0"/>
        <w:jc w:val="both"/>
        <w:rPr/>
      </w:pPr>
      <w:r>
        <w:rPr/>
        <w:tab/>
      </w:r>
      <w:r>
        <w:rPr>
          <w:rFonts w:ascii="Arial" w:hAnsi="Arial"/>
        </w:rPr>
        <w:t>A</w:t>
      </w:r>
      <w:r>
        <w:rPr>
          <w:rFonts w:ascii="Arial" w:hAnsi="Arial"/>
          <w:b w:val="false"/>
          <w:bCs w:val="false"/>
        </w:rPr>
        <w:t xml:space="preserve"> propagação de ondas em um meio físico real deve considerar que, na prática, elas viajam em </w:t>
      </w:r>
      <w:r>
        <w:rPr>
          <w:rStyle w:val="Nfaseforte"/>
          <w:rFonts w:ascii="Arial" w:hAnsi="Arial"/>
          <w:b w:val="false"/>
          <w:bCs w:val="false"/>
        </w:rPr>
        <w:t>pacotes de ondas</w:t>
      </w:r>
      <w:r>
        <w:rPr>
          <w:rFonts w:ascii="Arial" w:hAnsi="Arial"/>
          <w:b w:val="false"/>
          <w:bCs w:val="false"/>
        </w:rPr>
        <w:t xml:space="preserve">, ou seja, ocorre a superposição de frequências próximas. Nessa condição, as ondas deixam de ser monocromáticas e passam a ser policromáticas. Assim, a solução geral de uma onda plana pode ser representada como: </w:t>
      </w:r>
    </w:p>
    <w:p>
      <w:pPr>
        <w:pStyle w:val="Corpodotexto"/>
        <w:spacing w:lineRule="auto" w:line="360" w:before="0" w:after="0"/>
        <w:jc w:val="center"/>
        <w:rPr>
          <w:rFonts w:ascii="Arial" w:hAnsi="Arial"/>
        </w:rPr>
      </w:pPr>
      <w:r>
        <w:rPr/>
      </w:r>
      <m:oMathPara xmlns:m="http://schemas.openxmlformats.org/officeDocument/2006/math">
        <m:oMathParaPr>
          <m:jc m:val="center"/>
        </m:oMathParaPr>
        <m:oMath>
          <m:r>
            <w:rPr>
              <w:rFonts w:ascii="Cambria Math" w:hAnsi="Cambria Math"/>
            </w:rPr>
            <m:t xml:space="preserve">u</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nary>
            <m:naryPr>
              <m:chr m:val="∫"/>
              <m:subHide m:val="1"/>
              <m:supHide m:val="1"/>
            </m:naryPr>
            <m:sub/>
            <m:sup/>
            <m:e>
              <m:r>
                <w:rPr>
                  <w:rFonts w:ascii="Cambria Math" w:hAnsi="Cambria Math"/>
                </w:rPr>
                <m:t xml:space="preserve">A</m:t>
              </m:r>
            </m:e>
          </m:nary>
          <m:d>
            <m:dPr>
              <m:begChr m:val="("/>
              <m:endChr m:val=")"/>
            </m:dPr>
            <m:e>
              <m:r>
                <w:rPr>
                  <w:rFonts w:ascii="Cambria Math" w:hAnsi="Cambria Math"/>
                </w:rPr>
                <m:t xml:space="preserve">k</m:t>
              </m:r>
            </m:e>
          </m:d>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kx</m:t>
                  </m:r>
                  <m:r>
                    <w:rPr>
                      <w:rFonts w:ascii="Cambria Math" w:hAnsi="Cambria Math"/>
                    </w:rPr>
                    <m:t xml:space="preserve">−</m:t>
                  </m:r>
                  <m:r>
                    <w:rPr>
                      <w:rFonts w:ascii="Cambria Math" w:hAnsi="Cambria Math"/>
                    </w:rPr>
                    <m:t xml:space="preserve">ω</m:t>
                  </m:r>
                  <m:d>
                    <m:dPr>
                      <m:begChr m:val="("/>
                      <m:endChr m:val=")"/>
                    </m:dPr>
                    <m:e>
                      <m:r>
                        <w:rPr>
                          <w:rFonts w:ascii="Cambria Math" w:hAnsi="Cambria Math"/>
                        </w:rPr>
                        <m:t xml:space="preserve">k</m:t>
                      </m:r>
                    </m:e>
                  </m:d>
                  <m:r>
                    <w:rPr>
                      <w:rFonts w:ascii="Cambria Math" w:hAnsi="Cambria Math"/>
                    </w:rPr>
                    <m:t xml:space="preserve">t</m:t>
                  </m:r>
                </m:e>
              </m:d>
            </m:sup>
          </m:sSup>
          <m:r>
            <w:rPr>
              <w:rFonts w:ascii="Cambria Math" w:hAnsi="Cambria Math"/>
            </w:rPr>
            <m:t xml:space="preserve">dk</m:t>
          </m:r>
        </m:oMath>
      </m:oMathPara>
    </w:p>
    <w:p>
      <w:pPr>
        <w:pStyle w:val="Corpodotexto"/>
        <w:spacing w:lineRule="auto" w:line="360" w:before="0" w:after="0"/>
        <w:jc w:val="both"/>
        <w:rPr/>
      </w:pPr>
      <w:r>
        <w:rPr>
          <w:rFonts w:ascii="Arial" w:hAnsi="Arial"/>
        </w:rPr>
        <w:t>onde o termo A(k) concentra a energia em torno de um número de onda central k</w:t>
      </w:r>
      <w:r>
        <w:rPr>
          <w:rFonts w:ascii="Arial" w:hAnsi="Arial"/>
          <w:vertAlign w:val="subscript"/>
        </w:rPr>
        <w:t>0</w:t>
      </w:r>
      <w:r>
        <w:rPr>
          <w:rFonts w:ascii="Arial" w:hAnsi="Arial"/>
        </w:rPr>
        <w:t xml:space="preserve">. </w:t>
        <w:tab/>
        <w:t>Para analisar a propagação do pacote, a frequência w(k) pode ser expandida em série de Taylor próxima a k</w:t>
      </w:r>
      <w:r>
        <w:rPr>
          <w:rFonts w:ascii="Arial" w:hAnsi="Arial"/>
          <w:vertAlign w:val="subscript"/>
        </w:rPr>
        <w:t xml:space="preserve">0  </w:t>
      </w:r>
    </w:p>
    <w:p>
      <w:pPr>
        <w:pStyle w:val="Corpodotexto"/>
        <w:spacing w:lineRule="auto" w:line="360" w:before="0" w:after="0"/>
        <w:jc w:val="center"/>
        <w:rPr>
          <w:rFonts w:ascii="Arial" w:hAnsi="Arial"/>
          <w:position w:val="0"/>
          <w:sz w:val="24"/>
          <w:sz w:val="24"/>
          <w:vertAlign w:val="baseline"/>
        </w:rPr>
      </w:pPr>
      <w:r>
        <w:rPr/>
      </w:r>
      <m:oMathPara xmlns:m="http://schemas.openxmlformats.org/officeDocument/2006/math">
        <m:oMathParaPr>
          <m:jc m:val="center"/>
        </m:oMathParaPr>
        <m:oMath>
          <m:r>
            <w:rPr>
              <w:rFonts w:ascii="Cambria Math" w:hAnsi="Cambria Math"/>
            </w:rPr>
            <m:t xml:space="preserve">ω</m:t>
          </m:r>
          <m:d>
            <m:dPr>
              <m:begChr m:val="("/>
              <m:endChr m:val=")"/>
            </m:dPr>
            <m:e>
              <m:r>
                <w:rPr>
                  <w:rFonts w:ascii="Cambria Math" w:hAnsi="Cambria Math"/>
                </w:rPr>
                <m:t xml:space="preserve">k</m:t>
              </m:r>
            </m:e>
          </m:d>
          <m:r>
            <w:rPr>
              <w:rFonts w:ascii="Cambria Math" w:hAnsi="Cambria Math"/>
            </w:rPr>
            <m:t xml:space="preserve">≈</m:t>
          </m:r>
          <m:sSub>
            <m:e>
              <m:r>
                <w:rPr>
                  <w:rFonts w:ascii="Cambria Math" w:hAnsi="Cambria Math"/>
                </w:rPr>
                <m:t xml:space="preserve">ω</m:t>
              </m:r>
            </m:e>
            <m:sub>
              <m:r>
                <w:rPr>
                  <w:rFonts w:ascii="Cambria Math" w:hAnsi="Cambria Math"/>
                </w:rPr>
                <m:t xml:space="preserve">0</m:t>
              </m:r>
            </m:sub>
          </m:sSub>
          <m:r>
            <w:rPr>
              <w:rFonts w:ascii="Cambria Math" w:hAnsi="Cambria Math"/>
            </w:rPr>
            <m:t xml:space="preserve">+</m:t>
          </m:r>
          <m:sSub>
            <m:e>
              <m:d>
                <m:dPr>
                  <m:begChr m:val="("/>
                  <m:endChr m:val=")"/>
                </m:dPr>
                <m:e>
                  <m:f>
                    <m:num>
                      <m:r>
                        <w:rPr>
                          <w:rFonts w:ascii="Cambria Math" w:hAnsi="Cambria Math"/>
                        </w:rPr>
                        <m:t xml:space="preserve">d</m:t>
                      </m:r>
                      <m:r>
                        <w:rPr>
                          <w:rFonts w:ascii="Cambria Math" w:hAnsi="Cambria Math"/>
                        </w:rPr>
                        <m:t xml:space="preserve">ω</m:t>
                      </m:r>
                    </m:num>
                    <m:den>
                      <m:r>
                        <w:rPr>
                          <w:rFonts w:ascii="Cambria Math" w:hAnsi="Cambria Math"/>
                        </w:rPr>
                        <m:t xml:space="preserve">dk</m:t>
                      </m:r>
                    </m:den>
                  </m:f>
                </m:e>
              </m:d>
            </m:e>
            <m:sub>
              <m:r>
                <w:rPr>
                  <w:rFonts w:ascii="Cambria Math" w:hAnsi="Cambria Math"/>
                </w:rPr>
                <m:t xml:space="preserve">k</m:t>
              </m:r>
              <m:r>
                <w:rPr>
                  <w:rFonts w:ascii="Cambria Math" w:hAnsi="Cambria Math"/>
                </w:rPr>
                <m:t xml:space="preserve">0</m:t>
              </m:r>
            </m:sub>
          </m:sSub>
          <m:d>
            <m:dPr>
              <m:begChr m:val="("/>
              <m:endChr m:val=")"/>
            </m:dPr>
            <m:e>
              <m:r>
                <w:rPr>
                  <w:rFonts w:ascii="Cambria Math" w:hAnsi="Cambria Math"/>
                </w:rPr>
                <m:t xml:space="preserve">k</m:t>
              </m:r>
              <m:r>
                <w:rPr>
                  <w:rFonts w:ascii="Cambria Math" w:hAnsi="Cambria Math"/>
                </w:rPr>
                <m:t xml:space="preserve">−</m:t>
              </m:r>
              <m:sSub>
                <m:e>
                  <m:r>
                    <w:rPr>
                      <w:rFonts w:ascii="Cambria Math" w:hAnsi="Cambria Math"/>
                    </w:rPr>
                    <m:t xml:space="preserve">k</m:t>
                  </m:r>
                </m:e>
                <m:sub>
                  <m:r>
                    <w:rPr>
                      <w:rFonts w:ascii="Cambria Math" w:hAnsi="Cambria Math"/>
                    </w:rPr>
                    <m:t xml:space="preserve">0</m:t>
                  </m:r>
                </m:sub>
              </m:sSub>
            </m:e>
          </m:d>
        </m:oMath>
      </m:oMathPara>
    </w:p>
    <w:p>
      <w:pPr>
        <w:pStyle w:val="Corpodotexto"/>
        <w:spacing w:lineRule="auto" w:line="360" w:before="0" w:after="0"/>
        <w:jc w:val="both"/>
        <w:rPr/>
      </w:pPr>
      <w:r>
        <w:rPr>
          <w:rFonts w:ascii="Arial" w:hAnsi="Arial"/>
          <w:position w:val="0"/>
          <w:sz w:val="24"/>
          <w:sz w:val="24"/>
          <w:vertAlign w:val="baseline"/>
        </w:rPr>
        <w:tab/>
        <w:t xml:space="preserve">Substituindo esta expansão na exponencial da solução, a fase da onda assume a forma: </w:t>
      </w:r>
    </w:p>
    <w:p>
      <w:pPr>
        <w:pStyle w:val="Corpodotexto"/>
        <w:spacing w:lineRule="auto" w:line="360" w:before="0" w:after="0"/>
        <w:jc w:val="center"/>
        <w:rPr>
          <w:rFonts w:ascii="Arial" w:hAnsi="Arial"/>
          <w:position w:val="0"/>
          <w:sz w:val="24"/>
          <w:sz w:val="24"/>
          <w:vertAlign w:val="baseline"/>
        </w:rPr>
      </w:pPr>
      <w:r>
        <w:rPr/>
      </w:r>
      <m:oMathPara xmlns:m="http://schemas.openxmlformats.org/officeDocument/2006/math">
        <m:oMathParaPr>
          <m:jc m:val="center"/>
        </m:oMathParaPr>
        <m:oMath>
          <m:r>
            <w:rPr>
              <w:rFonts w:ascii="Cambria Math" w:hAnsi="Cambria Math"/>
            </w:rPr>
            <m:t xml:space="preserve">kx</m:t>
          </m:r>
          <m:r>
            <w:rPr>
              <w:rFonts w:ascii="Cambria Math" w:hAnsi="Cambria Math"/>
            </w:rPr>
            <m:t xml:space="preserve">−</m:t>
          </m:r>
          <m:r>
            <w:rPr>
              <w:rFonts w:ascii="Cambria Math" w:hAnsi="Cambria Math"/>
            </w:rPr>
            <m:t xml:space="preserve">ω</m:t>
          </m:r>
          <m:r>
            <w:rPr>
              <w:rFonts w:ascii="Cambria Math" w:hAnsi="Cambria Math"/>
            </w:rPr>
            <m:t xml:space="preserve">t</m:t>
          </m:r>
          <m:r>
            <w:rPr>
              <w:rFonts w:ascii="Cambria Math" w:hAnsi="Cambria Math"/>
            </w:rPr>
            <m:t xml:space="preserve">=</m:t>
          </m:r>
          <m:sSub>
            <m:e>
              <m:r>
                <w:rPr>
                  <w:rFonts w:ascii="Cambria Math" w:hAnsi="Cambria Math"/>
                </w:rPr>
                <m:t xml:space="preserve">k</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ω</m:t>
              </m:r>
            </m:e>
            <m:sub>
              <m:r>
                <w:rPr>
                  <w:rFonts w:ascii="Cambria Math" w:hAnsi="Cambria Math"/>
                </w:rPr>
                <m:t xml:space="preserve">0</m:t>
              </m:r>
            </m:sub>
          </m:sSub>
          <m:r>
            <w:rPr>
              <w:rFonts w:ascii="Cambria Math" w:hAnsi="Cambria Math"/>
            </w:rPr>
            <m:t xml:space="preserve">t</m:t>
          </m:r>
          <m:r>
            <w:rPr>
              <w:rFonts w:ascii="Cambria Math" w:hAnsi="Cambria Math"/>
            </w:rPr>
            <m:t xml:space="preserve">+</m:t>
          </m:r>
          <m:d>
            <m:dPr>
              <m:begChr m:val="("/>
              <m:endChr m:val=")"/>
            </m:dPr>
            <m:e>
              <m:r>
                <w:rPr>
                  <w:rFonts w:ascii="Cambria Math" w:hAnsi="Cambria Math"/>
                </w:rPr>
                <m:t xml:space="preserve">k</m:t>
              </m:r>
              <m:r>
                <w:rPr>
                  <w:rFonts w:ascii="Cambria Math" w:hAnsi="Cambria Math"/>
                </w:rPr>
                <m:t xml:space="preserve">−</m:t>
              </m:r>
              <m:sSub>
                <m:e>
                  <m:r>
                    <w:rPr>
                      <w:rFonts w:ascii="Cambria Math" w:hAnsi="Cambria Math"/>
                    </w:rPr>
                    <m:t xml:space="preserve">k</m:t>
                  </m:r>
                </m:e>
                <m:sub>
                  <m:r>
                    <w:rPr>
                      <w:rFonts w:ascii="Cambria Math" w:hAnsi="Cambria Math"/>
                    </w:rPr>
                    <m:t xml:space="preserve">0</m:t>
                  </m:r>
                </m:sub>
              </m:sSub>
            </m:e>
          </m:d>
          <m:d>
            <m:dPr>
              <m:begChr m:val="("/>
              <m:endChr m:val=")"/>
            </m:dPr>
            <m:e>
              <m:r>
                <w:rPr>
                  <w:rFonts w:ascii="Cambria Math" w:hAnsi="Cambria Math"/>
                </w:rPr>
                <m:t xml:space="preserve">x</m:t>
              </m:r>
              <m:r>
                <w:rPr>
                  <w:rFonts w:ascii="Cambria Math" w:hAnsi="Cambria Math"/>
                </w:rPr>
                <m:t xml:space="preserve">−</m:t>
              </m:r>
              <m:sSub>
                <m:e>
                  <m:d>
                    <m:dPr>
                      <m:begChr m:val="("/>
                      <m:endChr m:val=")"/>
                    </m:dPr>
                    <m:e>
                      <m:f>
                        <m:num>
                          <m:r>
                            <w:rPr>
                              <w:rFonts w:ascii="Cambria Math" w:hAnsi="Cambria Math"/>
                            </w:rPr>
                            <m:t xml:space="preserve">d</m:t>
                          </m:r>
                          <m:r>
                            <w:rPr>
                              <w:rFonts w:ascii="Cambria Math" w:hAnsi="Cambria Math"/>
                            </w:rPr>
                            <m:t xml:space="preserve">ω</m:t>
                          </m:r>
                        </m:num>
                        <m:den>
                          <m:r>
                            <w:rPr>
                              <w:rFonts w:ascii="Cambria Math" w:hAnsi="Cambria Math"/>
                            </w:rPr>
                            <m:t xml:space="preserve">dk</m:t>
                          </m:r>
                        </m:den>
                      </m:f>
                    </m:e>
                  </m:d>
                </m:e>
                <m:sub>
                  <m:r>
                    <w:rPr>
                      <w:rFonts w:ascii="Cambria Math" w:hAnsi="Cambria Math"/>
                    </w:rPr>
                    <m:t xml:space="preserve">k</m:t>
                  </m:r>
                  <m:r>
                    <w:rPr>
                      <w:rFonts w:ascii="Cambria Math" w:hAnsi="Cambria Math"/>
                    </w:rPr>
                    <m:t xml:space="preserve">0</m:t>
                  </m:r>
                </m:sub>
              </m:sSub>
              <m:r>
                <w:rPr>
                  <w:rFonts w:ascii="Cambria Math" w:hAnsi="Cambria Math"/>
                </w:rPr>
                <m:t xml:space="preserve">t</m:t>
              </m:r>
            </m:e>
          </m:d>
        </m:oMath>
      </m:oMathPara>
    </w:p>
    <w:p>
      <w:pPr>
        <w:pStyle w:val="Corpodotexto"/>
        <w:spacing w:lineRule="auto" w:line="360" w:before="0" w:after="0"/>
        <w:jc w:val="both"/>
        <w:rPr>
          <w:rFonts w:ascii="Arial" w:hAnsi="Arial"/>
          <w:position w:val="0"/>
          <w:sz w:val="24"/>
          <w:sz w:val="24"/>
          <w:vertAlign w:val="baseline"/>
        </w:rPr>
      </w:pPr>
      <w:r>
        <w:rPr>
          <w:rFonts w:ascii="Arial" w:hAnsi="Arial"/>
          <w:position w:val="0"/>
          <w:sz w:val="24"/>
          <w:sz w:val="24"/>
          <w:vertAlign w:val="baseline"/>
        </w:rPr>
        <w:t xml:space="preserve">e a solução do campo de deslocamento pode ser escrita como: </w:t>
      </w:r>
    </w:p>
    <w:p>
      <w:pPr>
        <w:pStyle w:val="Corpodotexto"/>
        <w:spacing w:lineRule="auto" w:line="360" w:before="0" w:after="0"/>
        <w:jc w:val="center"/>
        <w:rPr>
          <w:rFonts w:ascii="Arial" w:hAnsi="Arial"/>
          <w:position w:val="0"/>
          <w:sz w:val="24"/>
          <w:sz w:val="24"/>
          <w:vertAlign w:val="baseline"/>
        </w:rPr>
      </w:pPr>
      <w:r>
        <w:rPr/>
      </w:r>
      <m:oMathPara xmlns:m="http://schemas.openxmlformats.org/officeDocument/2006/math">
        <m:oMathParaPr>
          <m:jc m:val="center"/>
        </m:oMathParaPr>
        <m:oMath>
          <m:r>
            <w:rPr>
              <w:rFonts w:ascii="Cambria Math" w:hAnsi="Cambria Math"/>
            </w:rPr>
            <m:t xml:space="preserve">u</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sSup>
            <m:e>
              <m:r>
                <w:rPr>
                  <w:rFonts w:ascii="Cambria Math" w:hAnsi="Cambria Math"/>
                </w:rPr>
                <m:t xml:space="preserve">e</m:t>
              </m:r>
            </m:e>
            <m:sup>
              <m:r>
                <w:rPr>
                  <w:rFonts w:ascii="Cambria Math" w:hAnsi="Cambria Math"/>
                </w:rPr>
                <m:t xml:space="preserve">i</m:t>
              </m:r>
              <m:d>
                <m:dPr>
                  <m:begChr m:val="("/>
                  <m:endChr m:val=")"/>
                </m:dPr>
                <m:e>
                  <m:sSub>
                    <m:e>
                      <m:r>
                        <w:rPr>
                          <w:rFonts w:ascii="Cambria Math" w:hAnsi="Cambria Math"/>
                        </w:rPr>
                        <m:t xml:space="preserve">k</m:t>
                      </m:r>
                    </m:e>
                    <m:sub>
                      <m:r>
                        <w:rPr>
                          <w:rFonts w:ascii="Cambria Math" w:hAnsi="Cambria Math"/>
                        </w:rPr>
                        <m:t xml:space="preserve">0</m:t>
                      </m:r>
                    </m:sub>
                  </m:sSub>
                  <m:r>
                    <w:rPr>
                      <w:rFonts w:ascii="Cambria Math" w:hAnsi="Cambria Math"/>
                    </w:rPr>
                    <m:t xml:space="preserve">x</m:t>
                  </m:r>
                  <m:r>
                    <w:rPr>
                      <w:rFonts w:ascii="Cambria Math" w:hAnsi="Cambria Math"/>
                    </w:rPr>
                    <m:t xml:space="preserve">+</m:t>
                  </m:r>
                  <m:sSub>
                    <m:e>
                      <m:r>
                        <w:rPr>
                          <w:rFonts w:ascii="Cambria Math" w:hAnsi="Cambria Math"/>
                        </w:rPr>
                        <m:t xml:space="preserve">ω</m:t>
                      </m:r>
                    </m:e>
                    <m:sub>
                      <m:r>
                        <w:rPr>
                          <w:rFonts w:ascii="Cambria Math" w:hAnsi="Cambria Math"/>
                        </w:rPr>
                        <m:t xml:space="preserve">0</m:t>
                      </m:r>
                    </m:sub>
                  </m:sSub>
                  <m:r>
                    <w:rPr>
                      <w:rFonts w:ascii="Cambria Math" w:hAnsi="Cambria Math"/>
                    </w:rPr>
                    <m:t xml:space="preserve">t</m:t>
                  </m:r>
                </m:e>
              </m:d>
            </m:sup>
          </m:sSup>
          <m:nary>
            <m:naryPr>
              <m:chr m:val="∫"/>
              <m:subHide m:val="1"/>
              <m:supHide m:val="1"/>
            </m:naryPr>
            <m:sub/>
            <m:sup/>
            <m:e>
              <m:r>
                <w:rPr>
                  <w:rFonts w:ascii="Cambria Math" w:hAnsi="Cambria Math"/>
                </w:rPr>
                <m:t xml:space="preserve">A</m:t>
              </m:r>
              <m:d>
                <m:dPr>
                  <m:begChr m:val="("/>
                  <m:endChr m:val=")"/>
                </m:dPr>
                <m:e>
                  <m:r>
                    <w:rPr>
                      <w:rFonts w:ascii="Cambria Math" w:hAnsi="Cambria Math"/>
                    </w:rPr>
                    <m:t xml:space="preserve">k</m:t>
                  </m:r>
                </m:e>
              </m:d>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k</m:t>
                      </m:r>
                      <m:r>
                        <w:rPr>
                          <w:rFonts w:ascii="Cambria Math" w:hAnsi="Cambria Math"/>
                        </w:rPr>
                        <m:t xml:space="preserve">−</m:t>
                      </m:r>
                      <m:sSub>
                        <m:e>
                          <m:r>
                            <w:rPr>
                              <w:rFonts w:ascii="Cambria Math" w:hAnsi="Cambria Math"/>
                            </w:rPr>
                            <m:t xml:space="preserve">k</m:t>
                          </m:r>
                        </m:e>
                        <m:sub>
                          <m:r>
                            <w:rPr>
                              <w:rFonts w:ascii="Cambria Math" w:hAnsi="Cambria Math"/>
                            </w:rPr>
                            <m:t xml:space="preserve">0</m:t>
                          </m:r>
                        </m:sub>
                      </m:sSub>
                    </m:e>
                  </m:d>
                  <m:d>
                    <m:dPr>
                      <m:beg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v</m:t>
                          </m:r>
                        </m:e>
                        <m:sub>
                          <m:r>
                            <w:rPr>
                              <w:rFonts w:ascii="Cambria Math" w:hAnsi="Cambria Math"/>
                            </w:rPr>
                            <m:t xml:space="preserve">g</m:t>
                          </m:r>
                        </m:sub>
                      </m:sSub>
                      <m:r>
                        <w:rPr>
                          <w:rFonts w:ascii="Cambria Math" w:hAnsi="Cambria Math"/>
                        </w:rPr>
                        <m:t xml:space="preserve">t</m:t>
                      </m:r>
                    </m:e>
                  </m:d>
                </m:sup>
              </m:sSup>
              <m:r>
                <w:rPr>
                  <w:rFonts w:ascii="Cambria Math" w:hAnsi="Cambria Math"/>
                </w:rPr>
                <m:t xml:space="preserve">dk</m:t>
              </m:r>
            </m:e>
          </m:nary>
        </m:oMath>
      </m:oMathPara>
    </w:p>
    <w:p>
      <w:pPr>
        <w:pStyle w:val="Corpodotexto"/>
        <w:spacing w:lineRule="auto" w:line="360" w:before="0" w:after="0"/>
        <w:jc w:val="both"/>
        <w:rPr>
          <w:rFonts w:ascii="Arial" w:hAnsi="Arial"/>
          <w:position w:val="0"/>
          <w:sz w:val="24"/>
          <w:sz w:val="24"/>
          <w:vertAlign w:val="baseline"/>
        </w:rPr>
      </w:pPr>
      <w:r>
        <w:rPr>
          <w:rFonts w:ascii="Arial" w:hAnsi="Arial"/>
          <w:position w:val="0"/>
          <w:sz w:val="24"/>
          <w:sz w:val="24"/>
          <w:vertAlign w:val="baseline"/>
        </w:rPr>
        <w:t>o termo que aparece depende de k, e está dentro da integral é a envoltório, ou seja o pacote de onda. Definindo então</w:t>
      </w:r>
    </w:p>
    <w:p>
      <w:pPr>
        <w:pStyle w:val="Corpodotexto"/>
        <w:spacing w:lineRule="auto" w:line="360" w:before="0" w:after="0"/>
        <w:jc w:val="center"/>
        <w:rPr>
          <w:rFonts w:ascii="Arial" w:hAnsi="Arial"/>
          <w:position w:val="0"/>
          <w:sz w:val="24"/>
          <w:sz w:val="24"/>
          <w:vertAlign w:val="baseline"/>
        </w:rPr>
      </w:pPr>
      <w:r>
        <w:rPr/>
      </w:r>
      <m:oMathPara xmlns:m="http://schemas.openxmlformats.org/officeDocument/2006/math">
        <m:oMathParaPr>
          <m:jc m:val="center"/>
        </m:oMathParaPr>
        <m:oMath>
          <m:sSub>
            <m:e>
              <m:r>
                <w:rPr>
                  <w:rFonts w:ascii="Cambria Math" w:hAnsi="Cambria Math"/>
                </w:rPr>
                <m:t xml:space="preserve">v</m:t>
              </m:r>
            </m:e>
            <m:sub>
              <m:r>
                <w:rPr>
                  <w:rFonts w:ascii="Cambria Math" w:hAnsi="Cambria Math"/>
                </w:rPr>
                <m:t xml:space="preserve">g</m:t>
              </m:r>
            </m:sub>
          </m:sSub>
          <m:r>
            <w:rPr>
              <w:rFonts w:ascii="Cambria Math" w:hAnsi="Cambria Math"/>
            </w:rPr>
            <m:t xml:space="preserve">=</m:t>
          </m:r>
          <m:sSub>
            <m:e>
              <m:d>
                <m:dPr>
                  <m:begChr m:val="("/>
                  <m:endChr m:val=")"/>
                </m:dPr>
                <m:e>
                  <m:f>
                    <m:num>
                      <m:r>
                        <w:rPr>
                          <w:rFonts w:ascii="Cambria Math" w:hAnsi="Cambria Math"/>
                        </w:rPr>
                        <m:t xml:space="preserve">d</m:t>
                      </m:r>
                      <m:r>
                        <w:rPr>
                          <w:rFonts w:ascii="Cambria Math" w:hAnsi="Cambria Math"/>
                        </w:rPr>
                        <m:t xml:space="preserve">ω</m:t>
                      </m:r>
                    </m:num>
                    <m:den>
                      <m:r>
                        <w:rPr>
                          <w:rFonts w:ascii="Cambria Math" w:hAnsi="Cambria Math"/>
                        </w:rPr>
                        <m:t xml:space="preserve">dk</m:t>
                      </m:r>
                    </m:den>
                  </m:f>
                </m:e>
              </m:d>
            </m:e>
            <m:sub>
              <m:r>
                <w:rPr>
                  <w:rFonts w:ascii="Cambria Math" w:hAnsi="Cambria Math"/>
                </w:rPr>
                <m:t xml:space="preserve">k</m:t>
              </m:r>
              <m:r>
                <w:rPr>
                  <w:rFonts w:ascii="Cambria Math" w:hAnsi="Cambria Math"/>
                </w:rPr>
                <m:t xml:space="preserve">0</m:t>
              </m:r>
            </m:sub>
          </m:sSub>
        </m:oMath>
      </m:oMathPara>
    </w:p>
    <w:p>
      <w:pPr>
        <w:pStyle w:val="Corpodotexto"/>
        <w:spacing w:lineRule="auto" w:line="360" w:before="0" w:after="0"/>
        <w:jc w:val="both"/>
        <w:rPr>
          <w:rFonts w:ascii="Arial" w:hAnsi="Arial"/>
          <w:position w:val="0"/>
          <w:sz w:val="24"/>
          <w:sz w:val="24"/>
          <w:vertAlign w:val="baseline"/>
        </w:rPr>
      </w:pPr>
      <w:r>
        <w:rPr>
          <w:rFonts w:ascii="Arial" w:hAnsi="Arial"/>
          <w:position w:val="0"/>
          <w:sz w:val="24"/>
          <w:sz w:val="24"/>
          <w:vertAlign w:val="baseline"/>
        </w:rPr>
        <w:t>a velocidade de grupo, representando a velocidade de propagação do pacote de onda ou do envoltório do sinal.</w:t>
      </w:r>
      <w:r>
        <w:br w:type="page"/>
      </w:r>
    </w:p>
    <w:p>
      <w:pPr>
        <w:pStyle w:val="Ttulo2"/>
        <w:ind w:left="0" w:right="0" w:hanging="0"/>
        <w:rPr>
          <w:lang w:val="pt-BR"/>
        </w:rPr>
      </w:pPr>
      <w:r>
        <w:rPr>
          <w:lang w:val="pt-BR"/>
        </w:rPr>
        <w:t>Exercícios</w:t>
      </w:r>
    </w:p>
    <w:p>
      <w:pPr>
        <w:pStyle w:val="Normal"/>
        <w:spacing w:lineRule="auto" w:line="360" w:before="0" w:after="0"/>
        <w:rPr>
          <w:rFonts w:ascii="Arial" w:hAnsi="Arial"/>
          <w:b w:val="false"/>
          <w:b w:val="false"/>
          <w:bCs w:val="false"/>
          <w:lang w:val="pt-BR"/>
        </w:rPr>
      </w:pPr>
      <w:r>
        <w:rPr>
          <w:rFonts w:ascii="Arial" w:hAnsi="Arial"/>
          <w:b w:val="false"/>
          <w:bCs w:val="false"/>
          <w:lang w:val="pt-BR"/>
        </w:rPr>
      </w:r>
    </w:p>
    <w:p>
      <w:pPr>
        <w:pStyle w:val="Normal"/>
        <w:spacing w:lineRule="auto" w:line="360" w:before="0" w:after="57"/>
        <w:jc w:val="both"/>
        <w:rPr>
          <w:rFonts w:ascii="Arial" w:hAnsi="Arial"/>
          <w:b w:val="false"/>
          <w:b w:val="false"/>
          <w:bCs w:val="false"/>
        </w:rPr>
      </w:pPr>
      <w:r>
        <w:rPr>
          <w:rFonts w:cs="Arial" w:ascii="Arial" w:hAnsi="Arial"/>
          <w:b w:val="false"/>
          <w:bCs w:val="false"/>
          <w:lang w:val="pt-BR"/>
        </w:rPr>
        <w:t xml:space="preserve">a) </w:t>
      </w:r>
      <w:r>
        <w:rPr>
          <w:rFonts w:ascii="Arial" w:hAnsi="Arial"/>
          <w:b w:val="false"/>
          <w:bCs w:val="false"/>
        </w:rPr>
        <w:t xml:space="preserve">Considere uma onda plana unidimensional propagando-se em um meio elástico linear homogêneo e não dispersivo, com campo de deslocamento definido por: </w:t>
      </w:r>
    </w:p>
    <w:p>
      <w:pPr>
        <w:pStyle w:val="Normal"/>
        <w:spacing w:lineRule="auto" w:line="360" w:before="0" w:after="57"/>
        <w:jc w:val="center"/>
        <w:rPr>
          <w:rFonts w:ascii="Arial" w:hAnsi="Arial"/>
          <w:b w:val="false"/>
          <w:b w:val="false"/>
          <w:bCs w:val="false"/>
        </w:rPr>
      </w:pPr>
      <w:r>
        <w:rPr/>
      </w:r>
      <m:oMathPara xmlns:m="http://schemas.openxmlformats.org/officeDocument/2006/math">
        <m:oMathParaPr>
          <m:jc m:val="center"/>
        </m:oMathParaPr>
        <m:oMath>
          <m:r>
            <w:rPr>
              <w:rFonts w:ascii="Cambria Math" w:hAnsi="Cambria Math"/>
            </w:rPr>
            <m:t xml:space="preserve">u</m:t>
          </m:r>
          <m:d>
            <m:dPr>
              <m:begChr m:val="("/>
              <m:endChr m:val=")"/>
            </m:dPr>
            <m:e>
              <m:r>
                <m:rPr>
                  <m:lit/>
                  <m:nor/>
                </m:rPr>
                <w:rPr>
                  <w:rFonts w:ascii="Cambria Math" w:hAnsi="Cambria Math"/>
                </w:rPr>
                <m:t xml:space="preserve">x,t</m:t>
              </m:r>
            </m:e>
          </m:d>
          <m:sSup>
            <m:e>
              <m:r>
                <m:rPr>
                  <m:lit/>
                  <m:nor/>
                </m:rPr>
                <w:rPr>
                  <w:rFonts w:ascii="Cambria Math" w:hAnsi="Cambria Math"/>
                </w:rPr>
                <m:t xml:space="preserve">=Ae</m:t>
              </m:r>
            </m:e>
            <m:sup>
              <m:r>
                <w:rPr>
                  <w:rFonts w:ascii="Cambria Math" w:hAnsi="Cambria Math"/>
                </w:rPr>
                <m:t xml:space="preserve">i</m:t>
              </m:r>
              <m:d>
                <m:dPr>
                  <m:begChr m:val="("/>
                  <m:endChr m:val=")"/>
                </m:dPr>
                <m:e>
                  <m:r>
                    <m:rPr>
                      <m:lit/>
                      <m:nor/>
                    </m:rPr>
                    <w:rPr>
                      <w:rFonts w:ascii="Cambria Math" w:hAnsi="Cambria Math"/>
                    </w:rPr>
                    <m:t xml:space="preserve">kx</m:t>
                  </m:r>
                  <m:r>
                    <w:rPr>
                      <w:rFonts w:ascii="Cambria Math" w:hAnsi="Cambria Math"/>
                    </w:rPr>
                    <m:t xml:space="preserve">−</m:t>
                  </m:r>
                  <m:r>
                    <m:rPr>
                      <m:lit/>
                      <m:nor/>
                    </m:rPr>
                    <w:rPr>
                      <w:rFonts w:ascii="Cambria Math" w:hAnsi="Cambria Math"/>
                    </w:rPr>
                    <m:t xml:space="preserve">ωt</m:t>
                  </m:r>
                </m:e>
              </m:d>
            </m:sup>
          </m:sSup>
        </m:oMath>
      </m:oMathPara>
    </w:p>
    <w:p>
      <w:pPr>
        <w:pStyle w:val="Corpodotexto"/>
        <w:spacing w:lineRule="auto" w:line="360" w:before="0" w:after="57"/>
        <w:jc w:val="both"/>
        <w:rPr>
          <w:rFonts w:ascii="Arial" w:hAnsi="Arial" w:cs="Arial"/>
          <w:b w:val="false"/>
          <w:b w:val="false"/>
          <w:bCs w:val="false"/>
          <w:lang w:val="pt-BR"/>
        </w:rPr>
      </w:pPr>
      <w:r>
        <w:rPr>
          <w:rFonts w:cs="Arial" w:ascii="Arial" w:hAnsi="Arial"/>
          <w:b w:val="false"/>
          <w:bCs w:val="false"/>
          <w:lang w:val="pt-BR"/>
        </w:rPr>
        <w:t>onde A é a amplitude da onda, k o número de onda e ω = ck a frequência angular, sendo c a celeridade da propagação no meio.</w:t>
      </w:r>
    </w:p>
    <w:p>
      <w:pPr>
        <w:pStyle w:val="Corpodotexto"/>
        <w:numPr>
          <w:ilvl w:val="0"/>
          <w:numId w:val="8"/>
        </w:numPr>
        <w:tabs>
          <w:tab w:val="clear" w:pos="709"/>
          <w:tab w:val="left" w:pos="0" w:leader="none"/>
        </w:tabs>
        <w:spacing w:lineRule="auto" w:line="360" w:before="0" w:after="57"/>
        <w:ind w:left="707" w:hanging="283"/>
        <w:jc w:val="both"/>
        <w:rPr/>
      </w:pPr>
      <w:r>
        <w:rPr>
          <w:rFonts w:ascii="Arial" w:hAnsi="Arial"/>
          <w:b w:val="false"/>
          <w:bCs w:val="false"/>
        </w:rPr>
        <w:t xml:space="preserve">Determine a </w:t>
      </w:r>
      <w:r>
        <w:rPr>
          <w:rStyle w:val="Nfaseforte"/>
          <w:rFonts w:ascii="Arial" w:hAnsi="Arial"/>
          <w:b w:val="false"/>
          <w:bCs w:val="false"/>
        </w:rPr>
        <w:t>velocidade de fase</w:t>
      </w:r>
      <w:r>
        <w:rPr>
          <w:rFonts w:ascii="Arial" w:hAnsi="Arial"/>
          <w:b w:val="false"/>
          <w:bCs w:val="false"/>
        </w:rPr>
        <w:t xml:space="preserve"> v</w:t>
      </w:r>
      <w:r>
        <w:rPr>
          <w:rFonts w:ascii="Arial" w:hAnsi="Arial"/>
          <w:b w:val="false"/>
          <w:bCs w:val="false"/>
          <w:vertAlign w:val="subscript"/>
        </w:rPr>
        <w:t>p</w:t>
      </w:r>
      <w:r>
        <w:rPr>
          <w:rFonts w:ascii="Arial" w:hAnsi="Arial"/>
          <w:b w:val="false"/>
          <w:bCs w:val="false"/>
        </w:rPr>
        <w:t xml:space="preserve"> desta onda harmônica e comprove que ela é constante e independente de k. Sabendo que a v</w:t>
      </w:r>
      <w:r>
        <w:rPr>
          <w:rFonts w:ascii="Arial" w:hAnsi="Arial"/>
          <w:b w:val="false"/>
          <w:bCs w:val="false"/>
          <w:vertAlign w:val="subscript"/>
        </w:rPr>
        <w:t>p</w:t>
      </w:r>
      <w:r>
        <w:rPr>
          <w:rFonts w:ascii="Arial" w:hAnsi="Arial"/>
          <w:b w:val="false"/>
          <w:bCs w:val="false"/>
        </w:rPr>
        <w:t xml:space="preserve"> = </w:t>
      </w:r>
      <w:r>
        <w:rPr>
          <w:rFonts w:cs="Arial" w:ascii="Arial" w:hAnsi="Arial"/>
          <w:b w:val="false"/>
          <w:bCs w:val="false"/>
          <w:lang w:val="pt-BR"/>
        </w:rPr>
        <w:t>ω/k.</w:t>
      </w:r>
    </w:p>
    <w:p>
      <w:pPr>
        <w:pStyle w:val="Corpodotexto"/>
        <w:numPr>
          <w:ilvl w:val="0"/>
          <w:numId w:val="8"/>
        </w:numPr>
        <w:tabs>
          <w:tab w:val="clear" w:pos="709"/>
          <w:tab w:val="left" w:pos="0" w:leader="none"/>
        </w:tabs>
        <w:spacing w:lineRule="auto" w:line="360" w:before="0" w:after="57"/>
        <w:ind w:left="707" w:hanging="283"/>
        <w:jc w:val="both"/>
        <w:rPr/>
      </w:pPr>
      <w:r>
        <w:rPr>
          <w:rFonts w:ascii="Arial" w:hAnsi="Arial"/>
          <w:b w:val="false"/>
          <w:bCs w:val="false"/>
        </w:rPr>
        <w:t>Considerando que o pacote de ondas pode ser representado como uma superposição de ondas próximas ao número de onda k</w:t>
      </w:r>
      <w:r>
        <w:rPr>
          <w:rFonts w:ascii="Arial" w:hAnsi="Arial"/>
          <w:b w:val="false"/>
          <w:bCs w:val="false"/>
          <w:vertAlign w:val="subscript"/>
        </w:rPr>
        <w:t>0</w:t>
      </w:r>
      <w:r>
        <w:rPr>
          <w:rFonts w:ascii="Arial" w:hAnsi="Arial"/>
          <w:b w:val="false"/>
          <w:bCs w:val="false"/>
        </w:rPr>
        <w:t xml:space="preserve">, defina a </w:t>
      </w:r>
      <w:r>
        <w:rPr>
          <w:rStyle w:val="Nfaseforte"/>
          <w:rFonts w:ascii="Arial" w:hAnsi="Arial"/>
          <w:b w:val="false"/>
          <w:bCs w:val="false"/>
        </w:rPr>
        <w:t>velocidade de grupo</w:t>
      </w:r>
      <w:r>
        <w:rPr>
          <w:rFonts w:ascii="Arial" w:hAnsi="Arial"/>
          <w:b w:val="false"/>
          <w:bCs w:val="false"/>
        </w:rPr>
        <w:t xml:space="preserve"> v</w:t>
      </w:r>
      <w:r>
        <w:rPr>
          <w:rFonts w:ascii="Arial" w:hAnsi="Arial"/>
          <w:b w:val="false"/>
          <w:bCs w:val="false"/>
          <w:vertAlign w:val="subscript"/>
        </w:rPr>
        <w:t>g</w:t>
      </w:r>
      <w:r>
        <w:rPr>
          <w:rFonts w:ascii="Arial" w:hAnsi="Arial"/>
          <w:b w:val="false"/>
          <w:bCs w:val="false"/>
        </w:rPr>
        <w:t>=dω/dk e mostre que, neste caso, v</w:t>
      </w:r>
      <w:r>
        <w:rPr>
          <w:rFonts w:ascii="Arial" w:hAnsi="Arial"/>
          <w:b w:val="false"/>
          <w:bCs w:val="false"/>
          <w:vertAlign w:val="subscript"/>
        </w:rPr>
        <w:t>g</w:t>
      </w:r>
      <w:r>
        <w:rPr>
          <w:rFonts w:ascii="Arial" w:hAnsi="Arial"/>
          <w:b w:val="false"/>
          <w:bCs w:val="false"/>
        </w:rPr>
        <w:t>= v</w:t>
      </w:r>
      <w:r>
        <w:rPr>
          <w:rFonts w:ascii="Arial" w:hAnsi="Arial"/>
          <w:b w:val="false"/>
          <w:bCs w:val="false"/>
          <w:vertAlign w:val="subscript"/>
        </w:rPr>
        <w:t>p</w:t>
      </w:r>
      <w:r>
        <w:rPr>
          <w:rFonts w:ascii="Arial" w:hAnsi="Arial"/>
          <w:b w:val="false"/>
          <w:bCs w:val="false"/>
        </w:rPr>
        <w:t xml:space="preserve">. </w:t>
      </w:r>
    </w:p>
    <w:p>
      <w:pPr>
        <w:pStyle w:val="Corpodotexto"/>
        <w:numPr>
          <w:ilvl w:val="0"/>
          <w:numId w:val="8"/>
        </w:numPr>
        <w:tabs>
          <w:tab w:val="clear" w:pos="709"/>
          <w:tab w:val="left" w:pos="0" w:leader="none"/>
        </w:tabs>
        <w:spacing w:lineRule="auto" w:line="360" w:before="0" w:after="57"/>
        <w:ind w:left="707" w:hanging="283"/>
        <w:rPr/>
      </w:pPr>
      <w:r>
        <w:rPr>
          <w:rFonts w:ascii="Arial" w:hAnsi="Arial"/>
          <w:b w:val="false"/>
          <w:bCs w:val="false"/>
        </w:rPr>
        <w:t xml:space="preserve">Sabendo que a </w:t>
      </w:r>
      <w:r>
        <w:rPr>
          <w:rStyle w:val="Nfaseforte"/>
          <w:rFonts w:ascii="Arial" w:hAnsi="Arial"/>
          <w:b w:val="false"/>
          <w:bCs w:val="false"/>
        </w:rPr>
        <w:t>densidade de energia mecânica</w:t>
      </w:r>
      <w:r>
        <w:rPr>
          <w:rFonts w:ascii="Arial" w:hAnsi="Arial"/>
          <w:b w:val="false"/>
          <w:bCs w:val="false"/>
        </w:rPr>
        <w:t xml:space="preserve"> é dada por</w:t>
      </w:r>
    </w:p>
    <w:p>
      <w:pPr>
        <w:pStyle w:val="Corpodotexto"/>
        <w:numPr>
          <w:ilvl w:val="0"/>
          <w:numId w:val="0"/>
        </w:numPr>
        <w:spacing w:lineRule="auto" w:line="360" w:before="0" w:after="57"/>
        <w:ind w:left="707" w:hanging="0"/>
        <w:jc w:val="center"/>
        <w:rPr>
          <w:rFonts w:ascii="Arial" w:hAnsi="Arial"/>
          <w:b w:val="false"/>
          <w:b w:val="false"/>
          <w:bCs w:val="false"/>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t</m:t>
              </m:r>
            </m:sub>
          </m:sSub>
          <m:d>
            <m:dPr>
              <m:begChr m:val="("/>
              <m:endChr m:val=")"/>
            </m:dPr>
            <m:e>
              <m:r>
                <m:rPr>
                  <m:lit/>
                  <m:nor/>
                </m:rPr>
                <w:rPr>
                  <w:rFonts w:ascii="Cambria Math" w:hAnsi="Cambria Math"/>
                </w:rPr>
                <m:t xml:space="preserve">x,t</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sSup>
                <m:e>
                  <m:r>
                    <w:rPr>
                      <w:rFonts w:ascii="Cambria Math" w:hAnsi="Cambria Math"/>
                    </w:rPr>
                    <m:t xml:space="preserve">c</m:t>
                  </m:r>
                </m:e>
                <m:sup>
                  <m:r>
                    <w:rPr>
                      <w:rFonts w:ascii="Cambria Math" w:hAnsi="Cambria Math"/>
                    </w:rPr>
                    <m:t xml:space="preserve">2</m:t>
                  </m:r>
                </m:sup>
              </m:sSup>
            </m:den>
          </m:f>
          <m:sSup>
            <m:e>
              <m:d>
                <m:dPr>
                  <m:begChr m:val="("/>
                  <m:endChr m:val=")"/>
                </m:dPr>
                <m:e>
                  <m:f>
                    <m:num>
                      <m:r>
                        <w:rPr>
                          <w:rFonts w:ascii="Cambria Math" w:hAnsi="Cambria Math"/>
                        </w:rPr>
                        <m:t xml:space="preserve">∂</m:t>
                      </m:r>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t</m:t>
                      </m:r>
                    </m:den>
                  </m:f>
                </m:e>
              </m:d>
            </m:e>
            <m:sup>
              <m:r>
                <w:rPr>
                  <w:rFonts w:ascii="Cambria Math" w:hAnsi="Cambria Math"/>
                </w:rPr>
                <m:t xml:space="preserve">2</m:t>
              </m:r>
            </m:sup>
          </m:sSup>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d>
                <m:dPr>
                  <m:begChr m:val="("/>
                  <m:endChr m:val=")"/>
                </m:dPr>
                <m:e>
                  <m:f>
                    <m:num>
                      <m:r>
                        <w:rPr>
                          <w:rFonts w:ascii="Cambria Math" w:hAnsi="Cambria Math"/>
                        </w:rPr>
                        <m:t xml:space="preserve">∂</m:t>
                      </m:r>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x</m:t>
                      </m:r>
                    </m:den>
                  </m:f>
                </m:e>
              </m:d>
            </m:e>
            <m:sup>
              <m:r>
                <w:rPr>
                  <w:rFonts w:ascii="Cambria Math" w:hAnsi="Cambria Math"/>
                </w:rPr>
                <m:t xml:space="preserve">2</m:t>
              </m:r>
            </m:sup>
          </m:sSup>
        </m:oMath>
      </m:oMathPara>
    </w:p>
    <w:p>
      <w:pPr>
        <w:pStyle w:val="Corpodotexto"/>
        <w:numPr>
          <w:ilvl w:val="0"/>
          <w:numId w:val="0"/>
        </w:numPr>
        <w:spacing w:lineRule="auto" w:line="360" w:before="0" w:after="57"/>
        <w:ind w:left="707" w:hanging="0"/>
        <w:jc w:val="both"/>
        <w:rPr>
          <w:rFonts w:ascii="Arial" w:hAnsi="Arial"/>
        </w:rPr>
      </w:pPr>
      <w:r>
        <w:rPr>
          <w:rFonts w:ascii="Arial" w:hAnsi="Arial"/>
        </w:rPr>
        <w:t xml:space="preserve">e que o fluxo de energia mecânica é </w:t>
      </w:r>
    </w:p>
    <w:p>
      <w:pPr>
        <w:pStyle w:val="Normal"/>
        <w:spacing w:lineRule="auto" w:line="360" w:before="0" w:after="57"/>
        <w:jc w:val="center"/>
        <w:rPr>
          <w:rFonts w:ascii="Arial" w:hAnsi="Arial" w:cs="Arial"/>
          <w:lang w:val="pt-BR"/>
        </w:rPr>
      </w:pPr>
      <w:r>
        <w:rPr/>
      </w:r>
      <m:oMathPara xmlns:m="http://schemas.openxmlformats.org/officeDocument/2006/math">
        <m:oMathParaPr>
          <m:jc m:val="center"/>
        </m:oMathParaPr>
        <m:oMath>
          <m:r>
            <w:rPr>
              <w:rFonts w:ascii="Cambria Math" w:hAnsi="Cambria Math"/>
            </w:rPr>
            <m:t xml:space="preserve">S</m:t>
          </m:r>
          <m:d>
            <m:dPr>
              <m:begChr m:val="("/>
              <m:endChr m:val=")"/>
            </m:dPr>
            <m:e>
              <m:r>
                <m:rPr>
                  <m:lit/>
                  <m:nor/>
                </m:rPr>
                <w:rPr>
                  <w:rFonts w:ascii="Cambria Math" w:hAnsi="Cambria Math"/>
                </w:rPr>
                <m:t xml:space="preserve">x,t</m:t>
              </m:r>
            </m:e>
          </m:d>
          <m:r>
            <w:rPr>
              <w:rFonts w:ascii="Cambria Math" w:hAnsi="Cambria Math"/>
            </w:rPr>
            <m:t xml:space="preserve">=</m:t>
          </m:r>
          <m:f>
            <m:num>
              <m:r>
                <w:rPr>
                  <w:rFonts w:ascii="Cambria Math" w:hAnsi="Cambria Math"/>
                </w:rPr>
                <m:t xml:space="preserve">∂</m:t>
              </m:r>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t</m:t>
              </m:r>
            </m:den>
          </m:f>
          <m:f>
            <m:num>
              <m:r>
                <w:rPr>
                  <w:rFonts w:ascii="Cambria Math" w:hAnsi="Cambria Math"/>
                </w:rPr>
                <m:t xml:space="preserve">∂</m:t>
              </m:r>
              <m:r>
                <w:rPr>
                  <w:rFonts w:ascii="Cambria Math" w:hAnsi="Cambria Math"/>
                </w:rPr>
                <m:t xml:space="preserve">u</m:t>
              </m:r>
              <m:d>
                <m:dPr>
                  <m:begChr m:val="("/>
                  <m:endChr m:val=")"/>
                </m:dPr>
                <m:e>
                  <m:r>
                    <m:rPr>
                      <m:lit/>
                      <m:nor/>
                    </m:rPr>
                    <w:rPr>
                      <w:rFonts w:ascii="Cambria Math" w:hAnsi="Cambria Math"/>
                    </w:rPr>
                    <m:t xml:space="preserve">x,t</m:t>
                  </m:r>
                </m:e>
              </m:d>
            </m:num>
            <m:den>
              <m:r>
                <w:rPr>
                  <w:rFonts w:ascii="Cambria Math" w:hAnsi="Cambria Math"/>
                </w:rPr>
                <m:t xml:space="preserve">∂</m:t>
              </m:r>
              <m:r>
                <w:rPr>
                  <w:rFonts w:ascii="Cambria Math" w:hAnsi="Cambria Math"/>
                </w:rPr>
                <m:t xml:space="preserve">x</m:t>
              </m:r>
            </m:den>
          </m:f>
        </m:oMath>
      </m:oMathPara>
    </w:p>
    <w:p>
      <w:pPr>
        <w:pStyle w:val="Normal"/>
        <w:spacing w:lineRule="auto" w:line="360" w:before="0" w:after="57"/>
        <w:jc w:val="both"/>
        <w:rPr>
          <w:rFonts w:ascii="Arial" w:hAnsi="Arial"/>
        </w:rPr>
      </w:pPr>
      <w:r>
        <w:rPr>
          <w:rFonts w:cs="Arial" w:ascii="Arial" w:hAnsi="Arial"/>
          <w:lang w:val="pt-BR"/>
        </w:rPr>
        <w:tab/>
        <w:t>mostre que a velocidade de transporte de energia</w:t>
      </w:r>
    </w:p>
    <w:p>
      <w:pPr>
        <w:pStyle w:val="Normal"/>
        <w:spacing w:lineRule="auto" w:line="360" w:before="0" w:after="57"/>
        <w:jc w:val="center"/>
        <w:rPr>
          <w:rFonts w:ascii="Arial" w:hAnsi="Arial"/>
        </w:rPr>
      </w:pPr>
      <w:r>
        <w:rPr/>
      </w:r>
      <m:oMathPara xmlns:m="http://schemas.openxmlformats.org/officeDocument/2006/math">
        <m:oMathParaPr>
          <m:jc m:val="center"/>
        </m:oMathParaPr>
        <m:oMath>
          <m:sSub>
            <m:e>
              <m:r>
                <w:rPr>
                  <w:rFonts w:ascii="Cambria Math" w:hAnsi="Cambria Math"/>
                </w:rPr>
                <m:t xml:space="preserve">v</m:t>
              </m:r>
            </m:e>
            <m:sub>
              <m:r>
                <w:rPr>
                  <w:rFonts w:ascii="Cambria Math" w:hAnsi="Cambria Math"/>
                </w:rPr>
                <m:t xml:space="preserve">e</m:t>
              </m:r>
            </m:sub>
          </m:sSub>
          <m:r>
            <w:rPr>
              <w:rFonts w:ascii="Cambria Math" w:hAnsi="Cambria Math"/>
            </w:rPr>
            <m:t xml:space="preserve">=</m:t>
          </m:r>
          <m:f>
            <m:num>
              <m:r>
                <w:rPr>
                  <w:rFonts w:ascii="Cambria Math" w:hAnsi="Cambria Math"/>
                </w:rPr>
                <m:t xml:space="preserve">S</m:t>
              </m:r>
            </m:num>
            <m:den>
              <m:sSub>
                <m:e>
                  <m:r>
                    <w:rPr>
                      <w:rFonts w:ascii="Cambria Math" w:hAnsi="Cambria Math"/>
                    </w:rPr>
                    <m:t xml:space="preserve">E</m:t>
                  </m:r>
                </m:e>
                <m:sub>
                  <m:r>
                    <w:rPr>
                      <w:rFonts w:ascii="Cambria Math" w:hAnsi="Cambria Math"/>
                    </w:rPr>
                    <m:t xml:space="preserve">t</m:t>
                  </m:r>
                </m:sub>
              </m:sSub>
            </m:den>
          </m:f>
        </m:oMath>
      </m:oMathPara>
    </w:p>
    <w:p>
      <w:pPr>
        <w:pStyle w:val="Normal"/>
        <w:spacing w:lineRule="auto" w:line="360" w:before="0" w:after="57"/>
        <w:jc w:val="both"/>
        <w:rPr>
          <w:rFonts w:ascii="Arial" w:hAnsi="Arial" w:cs="Arial"/>
          <w:lang w:val="pt-BR"/>
        </w:rPr>
      </w:pPr>
      <w:r>
        <w:rPr>
          <w:rFonts w:cs="Arial" w:ascii="Arial" w:hAnsi="Arial"/>
          <w:lang w:val="pt-BR"/>
        </w:rPr>
        <w:tab/>
        <w:t>é igual à velocidade de fase e à velocidade de grupo.</w:t>
      </w:r>
    </w:p>
    <w:p>
      <w:pPr>
        <w:pStyle w:val="Normal"/>
        <w:spacing w:lineRule="auto" w:line="360" w:before="0" w:after="57"/>
        <w:jc w:val="left"/>
        <w:rPr>
          <w:rFonts w:ascii="Arial" w:hAnsi="Arial" w:cs="Arial"/>
          <w:lang w:val="pt-BR"/>
        </w:rPr>
      </w:pPr>
      <w:r>
        <w:rPr>
          <w:rFonts w:cs="Arial" w:ascii="Arial" w:hAnsi="Arial"/>
          <w:lang w:val="pt-BR"/>
        </w:rPr>
        <w:t>Objetivo: demonstrar explicitamente, a partir da solução de onda plana proposta, que para um meio não dispersivo unidimensional:</w:t>
      </w:r>
    </w:p>
    <w:p>
      <w:pPr>
        <w:pStyle w:val="Corpodotexto"/>
        <w:spacing w:lineRule="auto" w:line="360" w:before="0" w:after="57"/>
        <w:jc w:val="center"/>
        <w:rPr>
          <w:rFonts w:ascii="Arial" w:hAnsi="Arial" w:cs="Arial"/>
          <w:lang w:val="pt-BR"/>
        </w:rPr>
      </w:pPr>
      <w:r>
        <w:rPr>
          <w:rFonts w:cs="Arial" w:ascii="Arial" w:hAnsi="Arial"/>
          <w:b w:val="false"/>
          <w:bCs w:val="false"/>
          <w:lang w:val="pt-BR"/>
        </w:rPr>
        <w:t>v</w:t>
      </w:r>
      <w:r>
        <w:rPr>
          <w:rFonts w:cs="Arial" w:ascii="Arial" w:hAnsi="Arial"/>
          <w:b w:val="false"/>
          <w:bCs w:val="false"/>
          <w:vertAlign w:val="subscript"/>
          <w:lang w:val="pt-BR"/>
        </w:rPr>
        <w:t xml:space="preserve">g </w:t>
      </w:r>
      <w:r>
        <w:rPr>
          <w:rFonts w:cs="Arial" w:ascii="Arial" w:hAnsi="Arial"/>
          <w:b w:val="false"/>
          <w:bCs w:val="false"/>
          <w:lang w:val="pt-BR"/>
        </w:rPr>
        <w:t>= v</w:t>
      </w:r>
      <w:r>
        <w:rPr>
          <w:rFonts w:cs="Arial" w:ascii="Arial" w:hAnsi="Arial"/>
          <w:b w:val="false"/>
          <w:bCs w:val="false"/>
          <w:vertAlign w:val="subscript"/>
          <w:lang w:val="pt-BR"/>
        </w:rPr>
        <w:t xml:space="preserve">p </w:t>
      </w:r>
      <w:r>
        <w:rPr>
          <w:rFonts w:cs="Arial" w:ascii="Arial" w:hAnsi="Arial"/>
          <w:b w:val="false"/>
          <w:bCs w:val="false"/>
          <w:position w:val="0"/>
          <w:sz w:val="24"/>
          <w:sz w:val="24"/>
          <w:vertAlign w:val="baseline"/>
          <w:lang w:val="pt-BR"/>
        </w:rPr>
        <w:t xml:space="preserve">= </w:t>
      </w:r>
      <w:r>
        <w:rPr>
          <w:rFonts w:eastAsia="NSimSun" w:cs="Arial" w:ascii="Arial" w:hAnsi="Arial"/>
          <w:b w:val="false"/>
          <w:bCs w:val="false"/>
          <w:color w:val="auto"/>
          <w:kern w:val="2"/>
          <w:position w:val="0"/>
          <w:sz w:val="24"/>
          <w:sz w:val="24"/>
          <w:szCs w:val="24"/>
          <w:vertAlign w:val="baseline"/>
          <w:lang w:val="pt-BR" w:eastAsia="zh-CN" w:bidi="hi-IN"/>
        </w:rPr>
        <w:t>v</w:t>
      </w:r>
      <w:r>
        <w:rPr>
          <w:rFonts w:cs="Arial" w:ascii="Arial" w:hAnsi="Arial"/>
          <w:b w:val="false"/>
          <w:bCs w:val="false"/>
          <w:vertAlign w:val="subscript"/>
          <w:lang w:val="pt-BR"/>
        </w:rPr>
        <w:t xml:space="preserve">e </w:t>
      </w:r>
      <w:r>
        <w:rPr>
          <w:rFonts w:cs="Arial" w:ascii="Arial" w:hAnsi="Arial"/>
          <w:b w:val="false"/>
          <w:bCs w:val="false"/>
          <w:position w:val="0"/>
          <w:sz w:val="24"/>
          <w:sz w:val="24"/>
          <w:vertAlign w:val="baseline"/>
          <w:lang w:val="pt-BR"/>
        </w:rPr>
        <w:t xml:space="preserve">= </w:t>
      </w:r>
      <w:r>
        <w:rPr>
          <w:rFonts w:eastAsia="NSimSun" w:cs="Arial" w:ascii="Arial" w:hAnsi="Arial"/>
          <w:b w:val="false"/>
          <w:bCs w:val="false"/>
          <w:color w:val="auto"/>
          <w:kern w:val="2"/>
          <w:position w:val="0"/>
          <w:sz w:val="24"/>
          <w:sz w:val="24"/>
          <w:szCs w:val="24"/>
          <w:vertAlign w:val="baseline"/>
          <w:lang w:val="pt-BR" w:eastAsia="zh-CN" w:bidi="hi-IN"/>
        </w:rPr>
        <w:t>c</w:t>
      </w:r>
    </w:p>
    <w:p>
      <w:pPr>
        <w:pStyle w:val="Normal"/>
        <w:spacing w:lineRule="auto" w:line="360"/>
        <w:jc w:val="left"/>
        <w:rPr>
          <w:rFonts w:ascii="Arial" w:hAnsi="Arial" w:cs="Arial"/>
          <w:lang w:val="pt-BR"/>
        </w:rPr>
      </w:pPr>
      <w:r>
        <w:rPr>
          <w:rFonts w:cs="Arial" w:ascii="Arial" w:hAnsi="Arial"/>
          <w:lang w:val="pt-BR"/>
        </w:rPr>
      </w:r>
      <w:r>
        <w:br w:type="page"/>
      </w:r>
    </w:p>
    <w:p>
      <w:pPr>
        <w:pStyle w:val="Ttulo2"/>
        <w:ind w:left="0" w:right="0" w:hanging="0"/>
        <w:rPr>
          <w:lang w:val="pt-BR"/>
        </w:rPr>
      </w:pPr>
      <w:r>
        <w:rPr>
          <w:lang w:val="pt-BR"/>
        </w:rPr>
        <w:t>Relação de dispersão bidimensional</w:t>
      </w:r>
    </w:p>
    <w:p>
      <w:pPr>
        <w:pStyle w:val="Corpodotexto"/>
        <w:spacing w:lineRule="auto" w:line="360" w:before="0" w:after="0"/>
        <w:jc w:val="both"/>
        <w:rPr/>
      </w:pPr>
      <w:r>
        <w:rPr>
          <w:rFonts w:cs="Arial" w:ascii="Arial" w:hAnsi="Arial"/>
          <w:lang w:val="pt-BR"/>
        </w:rPr>
        <w:tab/>
        <w:t xml:space="preserve">Para um </w:t>
      </w:r>
      <w:r>
        <w:rPr>
          <w:rFonts w:eastAsia="NSimSun" w:cs="Arial" w:ascii="Arial" w:hAnsi="Arial"/>
          <w:color w:val="auto"/>
          <w:kern w:val="2"/>
          <w:sz w:val="24"/>
          <w:szCs w:val="24"/>
          <w:lang w:val="pt-BR" w:eastAsia="zh-CN" w:bidi="hi-IN"/>
        </w:rPr>
        <w:t>meio contínuo</w:t>
      </w:r>
      <w:r>
        <w:rPr>
          <w:rFonts w:cs="Arial" w:ascii="Arial" w:hAnsi="Arial"/>
          <w:lang w:val="pt-BR"/>
        </w:rPr>
        <w:t xml:space="preserve"> homogêneo, isotrópico e linear elástico a equação de equilíbrio dinâmico é escrita a partir da seguinte forma</w:t>
      </w:r>
    </w:p>
    <w:p>
      <w:pPr>
        <w:pStyle w:val="Normal"/>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ρ</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m:t>
              </m:r>
              <m:sSub>
                <m:e>
                  <m:r>
                    <w:rPr>
                      <w:rFonts w:ascii="Cambria Math" w:hAnsi="Cambria Math"/>
                    </w:rPr>
                    <m:t xml:space="preserve">σ</m:t>
                  </m:r>
                </m:e>
                <m:sub>
                  <m:r>
                    <m:rPr>
                      <m:lit/>
                      <m:nor/>
                    </m:rPr>
                    <w:rPr>
                      <w:rFonts w:ascii="Cambria Math" w:hAnsi="Cambria Math"/>
                    </w:rPr>
                    <m:t xml:space="preserve">ik</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r>
            <w:rPr>
              <w:rFonts w:ascii="Cambria Math" w:hAnsi="Cambria Math"/>
            </w:rPr>
            <m:t xml:space="preserve">−</m:t>
          </m:r>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r>
            <w:rPr>
              <w:rFonts w:ascii="Cambria Math" w:hAnsi="Cambria Math"/>
            </w:rPr>
            <m:t xml:space="preserve">0</m:t>
          </m:r>
        </m:oMath>
      </m:oMathPara>
    </w:p>
    <w:p>
      <w:pPr>
        <w:pStyle w:val="Normal"/>
        <w:spacing w:lineRule="auto" w:line="360" w:before="0" w:after="0"/>
        <w:jc w:val="both"/>
        <w:rPr>
          <w:rFonts w:ascii="Arial" w:hAnsi="Arial" w:cs="Arial"/>
          <w:lang w:val="pt-BR"/>
        </w:rPr>
      </w:pPr>
      <w:r>
        <w:rPr>
          <w:rFonts w:cs="Arial" w:ascii="Arial" w:hAnsi="Arial"/>
          <w:lang w:val="pt-BR"/>
        </w:rPr>
        <w:t xml:space="preserve">onde o primeiro termo corresponde aos efeitos inerciais do meio, o segundo termo representa as forças internas decorrentes do campo de tensões, e o terceiro termo refere-se às forças de corpo por unidade de volume. </w:t>
      </w:r>
    </w:p>
    <w:p>
      <w:pPr>
        <w:pStyle w:val="Normal"/>
        <w:spacing w:lineRule="auto" w:line="360" w:before="0" w:after="0"/>
        <w:jc w:val="both"/>
        <w:rPr>
          <w:rFonts w:ascii="Arial" w:hAnsi="Arial" w:cs="Arial"/>
          <w:lang w:val="pt-BR"/>
        </w:rPr>
      </w:pPr>
      <w:r>
        <w:rPr>
          <w:rFonts w:cs="Arial" w:ascii="Arial" w:hAnsi="Arial"/>
          <w:lang w:val="pt-BR"/>
        </w:rPr>
        <w:tab/>
        <w:t>O tensor de tensões é relacionado ao tensor de deformações pela lei de Hooke generalizada,</w:t>
      </w:r>
    </w:p>
    <w:p>
      <w:pPr>
        <w:pStyle w:val="Corpodotexto"/>
        <w:spacing w:before="0" w:after="140"/>
        <w:jc w:val="center"/>
        <w:rPr/>
      </w:pPr>
      <w:r>
        <w:rPr/>
      </w:r>
      <m:oMath xmlns:m="http://schemas.openxmlformats.org/officeDocument/2006/math">
        <m:sSub>
          <m:e>
            <m:r>
              <w:rPr>
                <w:rFonts w:ascii="Cambria Math" w:hAnsi="Cambria Math"/>
              </w:rPr>
              <m:t xml:space="preserve">σ</m:t>
            </m:r>
          </m:e>
          <m:sub>
            <m:r>
              <m:rPr>
                <m:lit/>
                <m:nor/>
              </m:rPr>
              <w:rPr>
                <w:rFonts w:ascii="Cambria Math" w:hAnsi="Cambria Math"/>
              </w:rPr>
              <m:t xml:space="preserve">ik</m:t>
            </m:r>
          </m:sub>
        </m:sSub>
        <m:sSub>
          <m:e>
            <m:r>
              <m:rPr>
                <m:lit/>
                <m:nor/>
              </m:rPr>
              <w:rPr>
                <w:rFonts w:ascii="Cambria Math" w:hAnsi="Cambria Math"/>
              </w:rPr>
              <m:t xml:space="preserve">=λϵ</m:t>
            </m:r>
          </m:e>
          <m:sub>
            <m:r>
              <m:rPr>
                <m:lit/>
                <m:nor/>
              </m:rPr>
              <w:rPr>
                <w:rFonts w:ascii="Cambria Math" w:hAnsi="Cambria Math"/>
              </w:rPr>
              <m:t xml:space="preserve">ll</m:t>
            </m:r>
          </m:sub>
        </m:sSub>
        <m:sSub>
          <m:e>
            <m:r>
              <w:rPr>
                <w:rFonts w:ascii="Cambria Math" w:hAnsi="Cambria Math"/>
              </w:rPr>
              <m:t xml:space="preserve">δ</m:t>
            </m:r>
          </m:e>
          <m:sub>
            <m:r>
              <m:rPr>
                <m:lit/>
                <m:nor/>
              </m:rPr>
              <w:rPr>
                <w:rFonts w:ascii="Cambria Math" w:hAnsi="Cambria Math"/>
              </w:rPr>
              <m:t xml:space="preserve">ik</m:t>
            </m:r>
          </m:sub>
        </m:sSub>
        <m:r>
          <w:rPr>
            <w:rFonts w:ascii="Cambria Math" w:hAnsi="Cambria Math"/>
          </w:rPr>
          <m:t xml:space="preserve">+</m:t>
        </m:r>
        <m:r>
          <w:rPr>
            <w:rFonts w:ascii="Cambria Math" w:hAnsi="Cambria Math"/>
          </w:rPr>
          <m:t xml:space="preserve">2</m:t>
        </m:r>
        <m:sSub>
          <m:e>
            <m:r>
              <m:rPr>
                <m:lit/>
                <m:nor/>
              </m:rPr>
              <w:rPr>
                <w:rFonts w:ascii="Cambria Math" w:hAnsi="Cambria Math"/>
              </w:rPr>
              <m:t xml:space="preserve">μϵ</m:t>
            </m:r>
          </m:e>
          <m:sub>
            <m:r>
              <m:rPr>
                <m:lit/>
                <m:nor/>
              </m:rPr>
              <w:rPr>
                <w:rFonts w:ascii="Cambria Math" w:hAnsi="Cambria Math"/>
              </w:rPr>
              <m:t xml:space="preserve">ik</m:t>
            </m:r>
          </m:sub>
        </m:sSub>
      </m:oMath>
      <w:r>
        <w:rPr>
          <w:rFonts w:eastAsia="Liberation Serif;Times New Roman" w:cs="Liberation Serif;Times New Roman"/>
          <w:lang w:val="pt-BR"/>
        </w:rPr>
        <w:t xml:space="preserve"> </w:t>
      </w:r>
    </w:p>
    <w:p>
      <w:pPr>
        <w:pStyle w:val="Corpodotexto"/>
        <w:spacing w:lineRule="auto" w:line="360" w:before="0" w:after="0"/>
        <w:jc w:val="both"/>
        <w:rPr/>
      </w:pPr>
      <w:r>
        <w:rPr>
          <w:rFonts w:cs="Arial" w:ascii="Arial" w:hAnsi="Arial"/>
          <w:lang w:val="pt-BR"/>
        </w:rPr>
        <w:t xml:space="preserve">em que </w:t>
      </w:r>
      <w:r>
        <w:rPr>
          <w:rFonts w:eastAsia="NSimSun" w:cs="Arial" w:ascii="Arial" w:hAnsi="Arial"/>
          <w:lang w:val="pt-BR"/>
        </w:rPr>
        <w:t>λ e μ são as constantes de Lamé do material.</w:t>
      </w:r>
    </w:p>
    <w:p>
      <w:pPr>
        <w:pStyle w:val="Corpodotexto"/>
        <w:spacing w:lineRule="auto" w:line="360" w:before="0" w:after="0"/>
        <w:jc w:val="both"/>
        <w:rPr>
          <w:rFonts w:ascii="Arial" w:hAnsi="Arial" w:eastAsia="NSimSun" w:cs="Arial"/>
          <w:lang w:val="pt-BR"/>
        </w:rPr>
      </w:pPr>
      <w:r>
        <w:rPr>
          <w:rFonts w:eastAsia="NSimSun" w:cs="Arial" w:ascii="Arial" w:hAnsi="Arial"/>
          <w:lang w:val="pt-BR"/>
        </w:rPr>
        <w:tab/>
        <w:t>Considerando o regime de pequenas deformações, o tensor de deformações é definido por</w:t>
      </w:r>
    </w:p>
    <w:p>
      <w:pPr>
        <w:pStyle w:val="Corpodotexto"/>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ϵ</m:t>
              </m:r>
            </m:e>
            <m:sub>
              <m:r>
                <m:rPr>
                  <m:lit/>
                  <m:nor/>
                </m:rPr>
                <w:rPr>
                  <w:rFonts w:ascii="Cambria Math" w:hAnsi="Cambria Math"/>
                </w:rPr>
                <m:t xml:space="preserve">ln</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f>
                <m:num>
                  <m:r>
                    <w:rPr>
                      <w:rFonts w:ascii="Cambria Math" w:hAnsi="Cambria Math"/>
                    </w:rPr>
                    <m:t xml:space="preserve">∂</m:t>
                  </m:r>
                  <m:sSub>
                    <m:e>
                      <m:r>
                        <w:rPr>
                          <w:rFonts w:ascii="Cambria Math" w:hAnsi="Cambria Math"/>
                        </w:rPr>
                        <m:t xml:space="preserve">u</m:t>
                      </m:r>
                    </m:e>
                    <m:sub>
                      <m:r>
                        <w:rPr>
                          <w:rFonts w:ascii="Cambria Math" w:hAnsi="Cambria Math"/>
                        </w:rPr>
                        <m:t xml:space="preserve">l</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den>
              </m:f>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n</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l</m:t>
                      </m:r>
                    </m:sub>
                  </m:sSub>
                </m:den>
              </m:f>
            </m:e>
          </m:d>
        </m:oMath>
      </m:oMathPara>
    </w:p>
    <w:p>
      <w:pPr>
        <w:pStyle w:val="Corpodotexto"/>
        <w:spacing w:lineRule="auto" w:line="360" w:before="0" w:after="0"/>
        <w:jc w:val="both"/>
        <w:rPr>
          <w:rFonts w:ascii="Arial" w:hAnsi="Arial" w:cs="Arial"/>
          <w:lang w:val="pt-BR"/>
        </w:rPr>
      </w:pPr>
      <w:r>
        <w:rPr>
          <w:rFonts w:cs="Arial" w:ascii="Arial" w:hAnsi="Arial"/>
          <w:lang w:val="pt-BR"/>
        </w:rPr>
        <w:tab/>
        <w:t xml:space="preserve">Substituindo a relação constitutiva na equação de equilíbrio dinâmico, obtém-se a equação de Navier para meios elásticos lineares, </w:t>
      </w:r>
    </w:p>
    <w:p>
      <w:pPr>
        <w:pStyle w:val="Normal"/>
        <w:spacing w:lineRule="auto" w:line="360"/>
        <w:jc w:val="center"/>
        <w:rPr/>
      </w:pPr>
      <w:r>
        <w:rPr/>
      </w:r>
      <m:oMathPara xmlns:m="http://schemas.openxmlformats.org/officeDocument/2006/math">
        <m:oMathParaPr>
          <m:jc m:val="center"/>
        </m:oMathParaPr>
        <m:oMath>
          <m:d>
            <m:dPr>
              <m:begChr m:val="("/>
              <m:endChr m:val=")"/>
            </m:dPr>
            <m:e>
              <m:r>
                <m:rPr>
                  <m:lit/>
                  <m:nor/>
                </m:rPr>
                <w:rPr>
                  <w:rFonts w:ascii="Cambria Math" w:hAnsi="Cambria Math"/>
                </w:rPr>
                <m:t xml:space="preserve">λ+μ</m:t>
              </m:r>
            </m:e>
          </m:d>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l</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l</m:t>
                  </m:r>
                </m:sub>
              </m:sSub>
            </m:den>
          </m:f>
          <m:r>
            <m:rPr>
              <m:lit/>
              <m:nor/>
            </m:rPr>
            <w:rPr>
              <w:rFonts w:ascii="Cambria Math" w:hAnsi="Cambria Math"/>
            </w:rPr>
            <m:t xml:space="preserve">+μ</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bSup>
                <m:e>
                  <m:r>
                    <w:rPr>
                      <w:rFonts w:ascii="Cambria Math" w:hAnsi="Cambria Math"/>
                    </w:rPr>
                    <m:t xml:space="preserve">x</m:t>
                  </m:r>
                </m:e>
                <m:sub>
                  <m:r>
                    <w:rPr>
                      <w:rFonts w:ascii="Cambria Math" w:hAnsi="Cambria Math"/>
                    </w:rPr>
                    <m:t xml:space="preserve">l</m:t>
                  </m:r>
                </m:sub>
                <m:sup>
                  <m:r>
                    <w:rPr>
                      <w:rFonts w:ascii="Cambria Math" w:hAnsi="Cambria Math"/>
                    </w:rPr>
                    <m:t xml:space="preserve">2</m:t>
                  </m:r>
                </m:sup>
              </m:sSubSup>
            </m:den>
          </m:f>
          <m:sSub>
            <m:e>
              <m:r>
                <m:rPr>
                  <m:lit/>
                  <m:nor/>
                </m:rPr>
                <w:rPr>
                  <w:rFonts w:ascii="Cambria Math" w:hAnsi="Cambria Math"/>
                </w:rPr>
                <m:t xml:space="preserve">+ρf</m:t>
              </m:r>
            </m:e>
            <m:sub>
              <m:r>
                <w:rPr>
                  <w:rFonts w:ascii="Cambria Math" w:hAnsi="Cambria Math"/>
                </w:rPr>
                <m:t xml:space="preserve">i</m:t>
              </m:r>
            </m:sub>
          </m:sSub>
          <m:r>
            <m:rPr>
              <m:lit/>
              <m:nor/>
            </m:rPr>
            <w:rPr>
              <w:rFonts w:ascii="Cambria Math" w:hAnsi="Cambria Math"/>
            </w:rPr>
            <m:t xml:space="preserve">=ρ</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oMath>
      </m:oMathPara>
    </w:p>
    <w:p>
      <w:pPr>
        <w:pStyle w:val="Normal"/>
        <w:spacing w:lineRule="auto" w:line="360"/>
        <w:jc w:val="both"/>
        <w:rPr>
          <w:rFonts w:ascii="Arial" w:hAnsi="Arial" w:cs="Arial"/>
          <w:lang w:val="pt-BR"/>
        </w:rPr>
      </w:pPr>
      <w:r>
        <w:rPr>
          <w:rFonts w:cs="Arial" w:ascii="Arial" w:hAnsi="Arial"/>
          <w:lang w:val="pt-BR"/>
        </w:rPr>
        <w:tab/>
        <w:t xml:space="preserve">Admite-se que o campo de deslocamentos e as forças de corpo satisfaçam as seguintes condições de regularidade: </w:t>
      </w:r>
    </w:p>
    <w:p>
      <w:pPr>
        <w:pStyle w:val="Normal"/>
        <w:spacing w:lineRule="auto" w:line="360"/>
        <w:jc w:val="center"/>
        <w:rPr/>
      </w:pPr>
      <w: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i</m:t>
              </m:r>
            </m:sub>
          </m:sSub>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sSup>
            <m:e>
              <m:r>
                <w:rPr>
                  <w:rFonts w:ascii="Cambria Math" w:hAnsi="Cambria Math"/>
                </w:rPr>
                <m:t xml:space="preserve">C</m:t>
              </m:r>
            </m:e>
            <m:sup>
              <m:r>
                <w:rPr>
                  <w:rFonts w:ascii="Cambria Math" w:hAnsi="Cambria Math"/>
                </w:rPr>
                <m:t xml:space="preserve">2</m:t>
              </m:r>
            </m:sup>
          </m:sSup>
          <m:d>
            <m:dPr>
              <m:begChr m:val="("/>
              <m:endChr m:val=")"/>
            </m:dPr>
            <m:e>
              <m:r>
                <w:rPr>
                  <w:rFonts w:ascii="Cambria Math" w:hAnsi="Cambria Math"/>
                </w:rPr>
                <m:t xml:space="preserve">V</m:t>
              </m:r>
              <m:r>
                <w:rPr>
                  <w:rFonts w:ascii="Cambria Math" w:hAnsi="Cambria Math"/>
                </w:rPr>
                <m:t xml:space="preserve">×</m:t>
              </m:r>
              <m:r>
                <w:rPr>
                  <w:rFonts w:ascii="Cambria Math" w:hAnsi="Cambria Math"/>
                </w:rPr>
                <m:t xml:space="preserve">T</m:t>
              </m:r>
            </m:e>
          </m:d>
          <m:r>
            <w:rPr>
              <w:rFonts w:ascii="Cambria Math" w:hAnsi="Cambria Math"/>
            </w:rPr>
            <m:t xml:space="preserve">∩</m:t>
          </m:r>
          <m:sSup>
            <m:e>
              <m:r>
                <w:rPr>
                  <w:rFonts w:ascii="Cambria Math" w:hAnsi="Cambria Math"/>
                </w:rPr>
                <m:t xml:space="preserve">C</m:t>
              </m:r>
            </m:e>
            <m:sup>
              <m:r>
                <w:rPr>
                  <w:rFonts w:ascii="Cambria Math" w:hAnsi="Cambria Math"/>
                </w:rPr>
                <m:t xml:space="preserve">1</m:t>
              </m:r>
            </m:sup>
          </m:sSup>
          <m:d>
            <m:dPr>
              <m:begChr m:val="("/>
              <m:endChr m:val=")"/>
            </m:dPr>
            <m:e>
              <m:acc>
                <m:accPr>
                  <m:chr m:val="¯"/>
                </m:accPr>
                <m:e>
                  <m:r>
                    <w:rPr>
                      <w:rFonts w:ascii="Cambria Math" w:hAnsi="Cambria Math"/>
                    </w:rPr>
                    <m:t xml:space="preserve">V</m:t>
                  </m:r>
                </m:e>
              </m:acc>
              <m:r>
                <w:rPr>
                  <w:rFonts w:ascii="Cambria Math" w:hAnsi="Cambria Math"/>
                </w:rPr>
                <m:t xml:space="preserve">×</m:t>
              </m:r>
              <m:r>
                <w:rPr>
                  <w:rFonts w:ascii="Cambria Math" w:hAnsi="Cambria Math"/>
                </w:rPr>
                <m:t xml:space="preserve">T</m:t>
              </m:r>
            </m:e>
          </m:d>
        </m:oMath>
      </m:oMathPara>
    </w:p>
    <w:p>
      <w:pPr>
        <w:pStyle w:val="Corpodotexto"/>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f</m:t>
              </m:r>
            </m:e>
            <m:sub>
              <m:r>
                <w:rPr>
                  <w:rFonts w:ascii="Cambria Math" w:hAnsi="Cambria Math"/>
                </w:rPr>
                <m:t xml:space="preserve">i</m:t>
              </m:r>
            </m:sub>
          </m:sSub>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C</m:t>
          </m:r>
          <m:d>
            <m:dPr>
              <m:begChr m:val="("/>
              <m:endChr m:val=")"/>
            </m:dPr>
            <m:e>
              <m:acc>
                <m:accPr>
                  <m:chr m:val="¯"/>
                </m:accPr>
                <m:e>
                  <m:r>
                    <w:rPr>
                      <w:rFonts w:ascii="Cambria Math" w:hAnsi="Cambria Math"/>
                    </w:rPr>
                    <m:t xml:space="preserve">V</m:t>
                  </m:r>
                </m:e>
              </m:acc>
              <m:r>
                <w:rPr>
                  <w:rFonts w:ascii="Cambria Math" w:hAnsi="Cambria Math"/>
                </w:rPr>
                <m:t xml:space="preserve">×</m:t>
              </m:r>
              <m:r>
                <w:rPr>
                  <w:rFonts w:ascii="Cambria Math" w:hAnsi="Cambria Math"/>
                </w:rPr>
                <m:t xml:space="preserve">T</m:t>
              </m:r>
            </m:e>
          </m:d>
        </m:oMath>
      </m:oMathPara>
    </w:p>
    <w:p>
      <w:pPr>
        <w:pStyle w:val="Corpodotexto"/>
        <w:spacing w:lineRule="auto" w:line="360" w:before="0" w:after="0"/>
        <w:jc w:val="both"/>
        <w:rPr/>
      </w:pPr>
      <w:r>
        <w:rPr>
          <w:rFonts w:cs="Arial" w:ascii="Arial" w:hAnsi="Arial"/>
          <w:lang w:val="pt-BR"/>
        </w:rPr>
        <w:t>ond</w:t>
      </w:r>
      <w:r>
        <w:rPr>
          <w:rFonts w:cs="Arial" w:ascii="Arial" w:hAnsi="Arial"/>
          <w:b w:val="false"/>
          <w:bCs w:val="false"/>
          <w:lang w:val="pt-BR"/>
        </w:rPr>
        <w:t xml:space="preserve">e </w:t>
      </w:r>
      <w:r>
        <w:rPr>
          <w:rFonts w:cs="Arial" w:ascii="Arial" w:hAnsi="Arial"/>
          <w:b/>
          <w:bCs/>
          <w:lang w:val="pt-BR"/>
        </w:rPr>
        <w:t>x</w:t>
      </w:r>
      <w:r>
        <w:rPr>
          <w:rFonts w:cs="Arial" w:ascii="Arial" w:hAnsi="Arial"/>
          <w:b w:val="false"/>
          <w:bCs w:val="false"/>
          <w:lang w:val="pt-BR"/>
        </w:rPr>
        <w:t xml:space="preserve"> é o vetor posição. </w:t>
      </w:r>
      <w:r>
        <w:rPr>
          <w:rStyle w:val="Nfaseforte"/>
          <w:rFonts w:cs="Arial" w:ascii="Arial" w:hAnsi="Arial"/>
          <w:b w:val="false"/>
          <w:bCs w:val="false"/>
          <w:lang w:val="pt-BR"/>
        </w:rPr>
        <w:t>Considera-se a propagação em um meio bidimensional</w:t>
      </w:r>
      <w:r>
        <w:rPr>
          <w:rFonts w:cs="Arial" w:ascii="Arial" w:hAnsi="Arial"/>
          <w:b w:val="false"/>
          <w:bCs w:val="false"/>
          <w:lang w:val="pt-BR"/>
        </w:rPr>
        <w:t xml:space="preserve">, de modo que o campo de deslocamentos depende apenas das coordenadas espaciais do plano, </w:t>
      </w:r>
    </w:p>
    <w:p>
      <w:pPr>
        <w:pStyle w:val="Corpodotexto"/>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u</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t</m:t>
              </m:r>
            </m:e>
          </m:d>
          <m:r>
            <w:rPr>
              <w:rFonts w:ascii="Cambria Math" w:hAnsi="Cambria Math"/>
            </w:rPr>
            <m:t xml:space="preserve">=</m:t>
          </m:r>
          <m:d>
            <m:dPr>
              <m:begChr m:val="("/>
              <m:endChr m:val=")"/>
            </m:dPr>
            <m:e>
              <m:sSub>
                <m:e>
                  <m:r>
                    <w:rPr>
                      <w:rFonts w:ascii="Cambria Math" w:hAnsi="Cambria Math"/>
                    </w:rPr>
                    <m:t xml:space="preserve">u</m:t>
                  </m:r>
                </m:e>
                <m:sub>
                  <m:r>
                    <w:rPr>
                      <w:rFonts w:ascii="Cambria Math" w:hAnsi="Cambria Math"/>
                    </w:rPr>
                    <m:t xml:space="preserve">x</m:t>
                  </m:r>
                </m:sub>
              </m:sSub>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u</m:t>
                  </m:r>
                </m:e>
                <m:sub>
                  <m:r>
                    <w:rPr>
                      <w:rFonts w:ascii="Cambria Math" w:hAnsi="Cambria Math"/>
                    </w:rPr>
                    <m:t xml:space="preserve">y</m:t>
                  </m:r>
                </m:sub>
              </m:sSub>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t</m:t>
                  </m:r>
                </m:e>
              </m:d>
              <m:r>
                <m:rPr>
                  <m:lit/>
                  <m:nor/>
                </m:rPr>
                <w:rPr>
                  <w:rFonts w:ascii="Cambria Math" w:hAnsi="Cambria Math"/>
                </w:rPr>
                <m:t xml:space="preserve">,0</m:t>
              </m:r>
            </m:e>
          </m:d>
        </m:oMath>
      </m:oMathPara>
    </w:p>
    <w:p>
      <w:pPr>
        <w:pStyle w:val="Corpodotexto"/>
        <w:spacing w:lineRule="auto" w:line="360" w:before="0" w:after="0"/>
        <w:jc w:val="both"/>
        <w:rPr>
          <w:rFonts w:ascii="Arial" w:hAnsi="Arial" w:cs="Arial"/>
          <w:lang w:val="pt-BR"/>
        </w:rPr>
      </w:pPr>
      <w:r>
        <w:rPr>
          <w:rFonts w:cs="Arial" w:ascii="Arial" w:hAnsi="Arial"/>
          <w:lang w:val="pt-BR"/>
        </w:rPr>
        <w:tab/>
        <w:t xml:space="preserve">O problema bidimensional é obtido como uma restrição cinemática do campo tridimensional de deslocamentos ao plano x ⁣− ⁣y, preservando a estrutura vetorial tridimensional dos operadores diferenciais. </w:t>
      </w:r>
    </w:p>
    <w:p>
      <w:pPr>
        <w:pStyle w:val="Corpodotexto"/>
        <w:spacing w:lineRule="auto" w:line="360" w:before="0" w:after="0"/>
        <w:jc w:val="both"/>
        <w:rPr/>
      </w:pPr>
      <w:r>
        <w:rPr>
          <w:rFonts w:cs="Arial" w:ascii="Arial" w:hAnsi="Arial"/>
          <w:lang w:val="pt-BR"/>
        </w:rPr>
        <w:tab/>
      </w:r>
      <w:r>
        <w:rPr>
          <w:rFonts w:eastAsia="NSimSun" w:cs="Arial" w:ascii="Arial" w:hAnsi="Arial"/>
          <w:b w:val="false"/>
          <w:bCs w:val="false"/>
          <w:color w:val="auto"/>
          <w:kern w:val="2"/>
          <w:sz w:val="24"/>
          <w:szCs w:val="24"/>
          <w:lang w:val="pt-BR" w:eastAsia="zh-CN" w:bidi="hi-IN"/>
        </w:rPr>
        <w:t>Helmholtz propôs uma decomposição para esse campo de deslocamento, sendo representada como a soma de campos potenciais escalar e vetorial. Assim, o vetor deslocamento pode ser escrito</w:t>
      </w:r>
    </w:p>
    <w:p>
      <w:pPr>
        <w:pStyle w:val="Corpodotexto"/>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u</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m:t>
          </m:r>
          <m:r>
            <w:rPr>
              <w:rFonts w:ascii="Cambria Math" w:hAnsi="Cambria Math"/>
            </w:rPr>
            <m:t xml:space="preserve">ϕ</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oMath>
      </m:oMathPara>
    </w:p>
    <w:p>
      <w:pPr>
        <w:pStyle w:val="Corpodotexto"/>
        <w:spacing w:lineRule="auto" w:line="360" w:before="0" w:after="0"/>
        <w:jc w:val="both"/>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onde:</w:t>
      </w:r>
    </w:p>
    <w:p>
      <w:pPr>
        <w:pStyle w:val="Corpodotexto"/>
        <w:spacing w:lineRule="auto" w:line="360" w:before="0" w:after="0"/>
        <w:jc w:val="both"/>
        <w:rPr/>
      </w:pPr>
      <w:r>
        <w:rPr>
          <w:rFonts w:eastAsia="NSimSun" w:cs="Arial" w:ascii="Arial" w:hAnsi="Arial"/>
          <w:b w:val="false"/>
          <w:bCs w:val="false"/>
          <w:color w:val="auto"/>
          <w:kern w:val="2"/>
          <w:sz w:val="24"/>
          <w:szCs w:val="24"/>
          <w:lang w:val="pt-BR" w:eastAsia="zh-CN" w:bidi="hi-IN"/>
        </w:rPr>
        <w:t>Φ (</w:t>
      </w:r>
      <w:r>
        <w:rPr>
          <w:rFonts w:eastAsia="NSimSun" w:cs="Arial" w:ascii="Arial" w:hAnsi="Arial"/>
          <w:b/>
          <w:bCs/>
          <w:color w:val="auto"/>
          <w:kern w:val="2"/>
          <w:sz w:val="24"/>
          <w:szCs w:val="24"/>
          <w:lang w:val="pt-BR" w:eastAsia="zh-CN" w:bidi="hi-IN"/>
        </w:rPr>
        <w:t>x</w:t>
      </w:r>
      <w:r>
        <w:rPr>
          <w:rFonts w:eastAsia="NSimSun" w:cs="Arial" w:ascii="Arial" w:hAnsi="Arial"/>
          <w:b w:val="false"/>
          <w:bCs w:val="false"/>
          <w:color w:val="auto"/>
          <w:kern w:val="2"/>
          <w:sz w:val="24"/>
          <w:szCs w:val="24"/>
          <w:lang w:val="pt-BR" w:eastAsia="zh-CN" w:bidi="hi-IN"/>
        </w:rPr>
        <w:t>,t) é o potencial escalar associado às componentes irrotacionais do movimento;</w:t>
      </w:r>
    </w:p>
    <w:p>
      <w:pPr>
        <w:pStyle w:val="Corpodotexto"/>
        <w:spacing w:lineRule="auto" w:line="360" w:before="0" w:after="0"/>
        <w:jc w:val="both"/>
        <w:rPr/>
      </w:pPr>
      <w:r>
        <w:rPr>
          <w:rFonts w:eastAsia="NSimSun" w:cs="Arial" w:ascii="Arial" w:hAnsi="Arial"/>
          <w:b/>
          <w:bCs/>
          <w:color w:val="auto"/>
          <w:kern w:val="2"/>
          <w:sz w:val="24"/>
          <w:szCs w:val="24"/>
          <w:lang w:val="pt-BR" w:eastAsia="zh-CN" w:bidi="hi-IN"/>
        </w:rPr>
        <w:t>H</w:t>
      </w:r>
      <w:r>
        <w:rPr>
          <w:rFonts w:eastAsia="NSimSun" w:cs="Arial" w:ascii="Arial" w:hAnsi="Arial"/>
          <w:b w:val="false"/>
          <w:bCs w:val="false"/>
          <w:color w:val="auto"/>
          <w:kern w:val="2"/>
          <w:sz w:val="24"/>
          <w:szCs w:val="24"/>
          <w:lang w:val="pt-BR" w:eastAsia="zh-CN" w:bidi="hi-IN"/>
        </w:rPr>
        <w:t xml:space="preserve"> (</w:t>
      </w:r>
      <w:r>
        <w:rPr>
          <w:rFonts w:eastAsia="NSimSun" w:cs="Arial" w:ascii="Arial" w:hAnsi="Arial"/>
          <w:b/>
          <w:bCs/>
          <w:color w:val="auto"/>
          <w:kern w:val="2"/>
          <w:sz w:val="24"/>
          <w:szCs w:val="24"/>
          <w:lang w:val="pt-BR" w:eastAsia="zh-CN" w:bidi="hi-IN"/>
        </w:rPr>
        <w:t>x</w:t>
      </w:r>
      <w:r>
        <w:rPr>
          <w:rFonts w:eastAsia="NSimSun" w:cs="Arial" w:ascii="Arial" w:hAnsi="Arial"/>
          <w:b w:val="false"/>
          <w:bCs w:val="false"/>
          <w:color w:val="auto"/>
          <w:kern w:val="2"/>
          <w:sz w:val="24"/>
          <w:szCs w:val="24"/>
          <w:lang w:val="pt-BR" w:eastAsia="zh-CN" w:bidi="hi-IN"/>
        </w:rPr>
        <w:t>,t) é o potencial vetorial, relacionado às componentes rotacionais do campo de deslocamento.</w:t>
      </w:r>
    </w:p>
    <w:p>
      <w:pPr>
        <w:pStyle w:val="Corpodotexto"/>
        <w:spacing w:lineRule="auto" w:line="360" w:before="0" w:after="0"/>
        <w:jc w:val="both"/>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ab/>
        <w:t>No caso para a cinemática bidimensional, apenas componentes fora do plano do potencial vetorial são necessárias dessa forma</w:t>
      </w:r>
    </w:p>
    <w:p>
      <w:pPr>
        <w:pStyle w:val="Corpodotexto"/>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H</m:t>
          </m:r>
          <m:r>
            <w:rPr>
              <w:rFonts w:ascii="Cambria Math" w:hAnsi="Cambria Math"/>
            </w:rPr>
            <m:t xml:space="preserve">=</m:t>
          </m:r>
          <m:d>
            <m:dPr>
              <m:begChr m:val="("/>
              <m:endChr m:val=")"/>
            </m:dPr>
            <m:e>
              <m:r>
                <m:rPr>
                  <m:lit/>
                  <m:nor/>
                </m:rPr>
                <w:rPr>
                  <w:rFonts w:ascii="Cambria Math" w:hAnsi="Cambria Math"/>
                </w:rPr>
                <m:t xml:space="preserve">0,0</m:t>
              </m:r>
              <m:r>
                <m:rPr>
                  <m:lit/>
                  <m:nor/>
                </m:rPr>
                <w:rPr>
                  <w:rFonts w:ascii="Cambria Math" w:hAnsi="Cambria Math"/>
                </w:rPr>
                <m:t xml:space="preserve">,Ψ</m:t>
              </m:r>
            </m:e>
          </m:d>
        </m:oMath>
      </m:oMathPara>
    </w:p>
    <w:p>
      <w:pPr>
        <w:pStyle w:val="Corpodotexto"/>
        <w:spacing w:lineRule="auto" w:line="360" w:before="0" w:after="0"/>
        <w:jc w:val="both"/>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 xml:space="preserve">assim o rotacional do campo potencial vetorial </w:t>
      </w:r>
    </w:p>
    <w:p>
      <w:pPr>
        <w:pStyle w:val="Corpodotexto"/>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d>
            <m:dPr>
              <m:begChr m:val="["/>
              <m:endChr m:val="]"/>
            </m:dPr>
            <m:e>
              <m:m>
                <m:mr>
                  <m:e>
                    <m:sSub>
                      <m:e>
                        <m:r>
                          <w:rPr>
                            <w:rFonts w:ascii="Cambria Math" w:hAnsi="Cambria Math"/>
                          </w:rPr>
                          <m:t xml:space="preserve">∂</m:t>
                        </m:r>
                      </m:e>
                      <m:sub>
                        <m:r>
                          <w:rPr>
                            <w:rFonts w:ascii="Cambria Math" w:hAnsi="Cambria Math"/>
                          </w:rPr>
                          <m:t xml:space="preserve">y</m:t>
                        </m:r>
                      </m:sub>
                    </m:sSub>
                    <m:r>
                      <w:rPr>
                        <w:rFonts w:ascii="Cambria Math" w:hAnsi="Cambria Math"/>
                      </w:rPr>
                      <m:t xml:space="preserve">Ψ</m:t>
                    </m:r>
                  </m:e>
                </m:mr>
                <m:mr>
                  <m:e>
                    <m:r>
                      <w:rPr>
                        <w:rFonts w:ascii="Cambria Math" w:hAnsi="Cambria Math"/>
                      </w:rPr>
                      <m:t xml:space="preserve">−</m:t>
                    </m:r>
                    <m:sSub>
                      <m:e>
                        <m:r>
                          <w:rPr>
                            <w:rFonts w:ascii="Cambria Math" w:hAnsi="Cambria Math"/>
                          </w:rPr>
                          <m:t xml:space="preserve">∂</m:t>
                        </m:r>
                      </m:e>
                      <m:sub>
                        <m:r>
                          <w:rPr>
                            <w:rFonts w:ascii="Cambria Math" w:hAnsi="Cambria Math"/>
                          </w:rPr>
                          <m:t xml:space="preserve">x</m:t>
                        </m:r>
                      </m:sub>
                    </m:sSub>
                    <m:r>
                      <w:rPr>
                        <w:rFonts w:ascii="Cambria Math" w:hAnsi="Cambria Math"/>
                      </w:rPr>
                      <m:t xml:space="preserve">Ψ</m:t>
                    </m:r>
                  </m:e>
                </m:mr>
                <m:mr>
                  <m:e>
                    <m:r>
                      <w:rPr>
                        <w:rFonts w:ascii="Cambria Math" w:hAnsi="Cambria Math"/>
                      </w:rPr>
                      <m:t xml:space="preserve">0</m:t>
                    </m:r>
                  </m:e>
                </m:mr>
              </m:m>
            </m:e>
          </m:d>
        </m:oMath>
      </m:oMathPara>
    </w:p>
    <w:p>
      <w:pPr>
        <w:pStyle w:val="Corpodotexto"/>
        <w:spacing w:lineRule="auto" w:line="360" w:before="0" w:after="0"/>
        <w:jc w:val="both"/>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e o campo deslocamento</w:t>
      </w:r>
    </w:p>
    <w:p>
      <w:pPr>
        <w:pStyle w:val="Corpodotexto"/>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u</m:t>
          </m:r>
          <m:r>
            <w:rPr>
              <w:rFonts w:ascii="Cambria Math" w:hAnsi="Cambria Math"/>
            </w:rPr>
            <m:t xml:space="preserve">=</m:t>
          </m:r>
          <m:d>
            <m:dPr>
              <m:begChr m:val="["/>
              <m:endChr m:val="]"/>
            </m:dPr>
            <m:e>
              <m:m>
                <m:mr>
                  <m:e>
                    <m:sSub>
                      <m:e>
                        <m:r>
                          <w:rPr>
                            <w:rFonts w:ascii="Cambria Math" w:hAnsi="Cambria Math"/>
                          </w:rPr>
                          <m:t xml:space="preserve">∂</m:t>
                        </m:r>
                      </m:e>
                      <m:sub>
                        <m:r>
                          <w:rPr>
                            <w:rFonts w:ascii="Cambria Math" w:hAnsi="Cambria Math"/>
                          </w:rPr>
                          <m:t xml:space="preserve">x</m:t>
                        </m:r>
                      </m:sub>
                    </m:sSub>
                    <m:r>
                      <w:rPr>
                        <w:rFonts w:ascii="Cambria Math" w:hAnsi="Cambria Math"/>
                      </w:rPr>
                      <m:t xml:space="preserve">ϕ</m:t>
                    </m:r>
                    <m:r>
                      <w:rPr>
                        <w:rFonts w:ascii="Cambria Math" w:hAnsi="Cambria Math"/>
                      </w:rPr>
                      <m:t xml:space="preserve">+</m:t>
                    </m:r>
                    <m:sSub>
                      <m:e>
                        <m:r>
                          <w:rPr>
                            <w:rFonts w:ascii="Cambria Math" w:hAnsi="Cambria Math"/>
                          </w:rPr>
                          <m:t xml:space="preserve">∂</m:t>
                        </m:r>
                      </m:e>
                      <m:sub>
                        <m:r>
                          <w:rPr>
                            <w:rFonts w:ascii="Cambria Math" w:hAnsi="Cambria Math"/>
                          </w:rPr>
                          <m:t xml:space="preserve">y</m:t>
                        </m:r>
                      </m:sub>
                    </m:sSub>
                    <m:r>
                      <w:rPr>
                        <w:rFonts w:ascii="Cambria Math" w:hAnsi="Cambria Math"/>
                      </w:rPr>
                      <m:t xml:space="preserve">Ψ</m:t>
                    </m:r>
                  </m:e>
                </m:mr>
                <m:mr>
                  <m:e>
                    <m:sSub>
                      <m:e>
                        <m:r>
                          <w:rPr>
                            <w:rFonts w:ascii="Cambria Math" w:hAnsi="Cambria Math"/>
                          </w:rPr>
                          <m:t xml:space="preserve">∂</m:t>
                        </m:r>
                      </m:e>
                      <m:sub>
                        <m:r>
                          <w:rPr>
                            <w:rFonts w:ascii="Cambria Math" w:hAnsi="Cambria Math"/>
                          </w:rPr>
                          <m:t xml:space="preserve">y</m:t>
                        </m:r>
                      </m:sub>
                    </m:sSub>
                    <m:r>
                      <w:rPr>
                        <w:rFonts w:ascii="Cambria Math" w:hAnsi="Cambria Math"/>
                      </w:rPr>
                      <m:t xml:space="preserve">ϕ</m:t>
                    </m:r>
                    <m:r>
                      <w:rPr>
                        <w:rFonts w:ascii="Cambria Math" w:hAnsi="Cambria Math"/>
                      </w:rPr>
                      <m:t xml:space="preserve">−</m:t>
                    </m:r>
                    <m:sSub>
                      <m:e>
                        <m:r>
                          <w:rPr>
                            <w:rFonts w:ascii="Cambria Math" w:hAnsi="Cambria Math"/>
                          </w:rPr>
                          <m:t xml:space="preserve">∂</m:t>
                        </m:r>
                      </m:e>
                      <m:sub>
                        <m:r>
                          <w:rPr>
                            <w:rFonts w:ascii="Cambria Math" w:hAnsi="Cambria Math"/>
                          </w:rPr>
                          <m:t xml:space="preserve">x</m:t>
                        </m:r>
                      </m:sub>
                    </m:sSub>
                    <m:r>
                      <w:rPr>
                        <w:rFonts w:ascii="Cambria Math" w:hAnsi="Cambria Math"/>
                      </w:rPr>
                      <m:t xml:space="preserve">Ψ</m:t>
                    </m:r>
                  </m:e>
                </m:mr>
                <m:mr>
                  <m:e>
                    <m:r>
                      <w:rPr>
                        <w:rFonts w:ascii="Cambria Math" w:hAnsi="Cambria Math"/>
                      </w:rPr>
                      <m:t xml:space="preserve">0</m:t>
                    </m:r>
                  </m:e>
                </m:mr>
              </m:m>
            </m:e>
          </m:d>
        </m:oMath>
      </m:oMathPara>
    </w:p>
    <w:p>
      <w:pPr>
        <w:pStyle w:val="Corpodotexto"/>
        <w:spacing w:lineRule="auto" w:line="360" w:before="0" w:after="0"/>
        <w:jc w:val="both"/>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ab/>
        <w:t xml:space="preserve">A decomposição de Helmholtz permite separar o movimento elástico em dois modos independentes de propagação: ondas longitudinais (compressionais) e ondas transversais (de cisalhamento). Substituindo o campo de deslocamento proposto na equação de equilíbrio dinâmico, obtém-se </w:t>
      </w:r>
    </w:p>
    <w:p>
      <w:pPr>
        <w:pStyle w:val="Corpodotexto"/>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m:t>
          </m:r>
          <m:d>
            <m:dPr>
              <m:begChr m:val="["/>
              <m:endChr m:val="]"/>
            </m:dPr>
            <m:e>
              <m:d>
                <m:dPr>
                  <m:begChr m:val="("/>
                  <m:endChr m:val=")"/>
                </m:dPr>
                <m:e>
                  <m:r>
                    <m:rPr>
                      <m:lit/>
                      <m:nor/>
                    </m:rPr>
                    <w:rPr>
                      <w:rFonts w:ascii="Cambria Math" w:hAnsi="Cambria Math"/>
                    </w:rPr>
                    <m:t xml:space="preserve">λ+</m:t>
                  </m:r>
                  <m:r>
                    <w:rPr>
                      <w:rFonts w:ascii="Cambria Math" w:hAnsi="Cambria Math"/>
                    </w:rPr>
                    <m:t xml:space="preserve">2</m:t>
                  </m:r>
                  <m:r>
                    <w:rPr>
                      <w:rFonts w:ascii="Cambria Math" w:hAnsi="Cambria Math"/>
                    </w:rPr>
                    <m:t xml:space="preserve">μ</m:t>
                  </m:r>
                </m:e>
              </m:d>
              <m:sSup>
                <m:e>
                  <m:r>
                    <w:rPr>
                      <w:rFonts w:ascii="Cambria Math" w:hAnsi="Cambria Math"/>
                    </w:rPr>
                    <m:t xml:space="preserve">∇</m:t>
                  </m:r>
                </m:e>
                <m:sup>
                  <m:r>
                    <w:rPr>
                      <w:rFonts w:ascii="Cambria Math" w:hAnsi="Cambria Math"/>
                    </w:rPr>
                    <m:t xml:space="preserve">2</m:t>
                  </m:r>
                </m:sup>
              </m:sSup>
              <m:r>
                <m:rPr>
                  <m:lit/>
                  <m:nor/>
                </m:rPr>
                <w:rPr>
                  <w:rFonts w:ascii="Cambria Math" w:hAnsi="Cambria Math"/>
                </w:rPr>
                <m:t xml:space="preserve">Φ+ρf</m:t>
              </m:r>
              <m:r>
                <w:rPr>
                  <w:rFonts w:ascii="Cambria Math" w:hAnsi="Cambria Math"/>
                </w:rPr>
                <m:t xml:space="preserve">−</m:t>
              </m:r>
              <m:r>
                <w:rPr>
                  <w:rFonts w:ascii="Cambria Math" w:hAnsi="Cambria Math"/>
                </w:rPr>
                <m:t xml:space="preserve">ρ</m:t>
              </m:r>
              <m:acc>
                <m:accPr>
                  <m:chr m:val="¨"/>
                </m:accPr>
                <m:e>
                  <m:r>
                    <w:rPr>
                      <w:rFonts w:ascii="Cambria Math" w:hAnsi="Cambria Math"/>
                    </w:rPr>
                    <m:t xml:space="preserve">Φ</m:t>
                  </m:r>
                </m:e>
              </m:acc>
            </m:e>
          </m:d>
          <m:r>
            <w:rPr>
              <w:rFonts w:ascii="Cambria Math" w:hAnsi="Cambria Math"/>
            </w:rPr>
            <m:t xml:space="preserve">+</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μ</m:t>
              </m:r>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r>
                <w:rPr>
                  <w:rFonts w:ascii="Cambria Math" w:hAnsi="Cambria Math"/>
                </w:rPr>
                <m:t xml:space="preserve">+</m:t>
              </m:r>
              <m:r>
                <w:rPr>
                  <w:rFonts w:ascii="Cambria Math" w:hAnsi="Cambria Math"/>
                </w:rPr>
                <m:t xml:space="preserve">ρ</m:t>
              </m:r>
              <m:r>
                <w:rPr>
                  <w:rFonts w:ascii="Cambria Math" w:hAnsi="Cambria Math"/>
                </w:rPr>
                <m:t xml:space="preserve">B</m:t>
              </m:r>
              <m:r>
                <w:rPr>
                  <w:rFonts w:ascii="Cambria Math" w:hAnsi="Cambria Math"/>
                </w:rPr>
                <m:t xml:space="preserve">−</m:t>
              </m:r>
              <m:r>
                <w:rPr>
                  <w:rFonts w:ascii="Cambria Math" w:hAnsi="Cambria Math"/>
                </w:rPr>
                <m:t xml:space="preserve">ρ</m:t>
              </m:r>
              <m:acc>
                <m:accPr>
                  <m:chr m:val="¨"/>
                </m:accPr>
                <m:e>
                  <m:r>
                    <w:rPr>
                      <w:rFonts w:ascii="Cambria Math" w:hAnsi="Cambria Math"/>
                    </w:rPr>
                    <m:t xml:space="preserve">H</m:t>
                  </m:r>
                </m:e>
              </m:acc>
            </m:e>
          </m:d>
          <m:r>
            <w:rPr>
              <w:rFonts w:ascii="Cambria Math" w:hAnsi="Cambria Math"/>
            </w:rPr>
            <m:t xml:space="preserve">=</m:t>
          </m:r>
          <m:r>
            <w:rPr>
              <w:rFonts w:ascii="Cambria Math" w:hAnsi="Cambria Math"/>
            </w:rPr>
            <m:t xml:space="preserve">0</m:t>
          </m:r>
        </m:oMath>
      </m:oMathPara>
    </w:p>
    <w:p>
      <w:pPr>
        <w:pStyle w:val="Corpodotexto"/>
        <w:spacing w:lineRule="auto" w:line="360" w:before="0" w:after="0"/>
        <w:jc w:val="both"/>
        <w:rPr/>
      </w:pPr>
      <w:r>
        <w:rPr>
          <w:rFonts w:eastAsia="NSimSun" w:cs="Arial" w:ascii="Arial" w:hAnsi="Arial"/>
          <w:b w:val="false"/>
          <w:bCs w:val="false"/>
          <w:color w:val="auto"/>
          <w:kern w:val="2"/>
          <w:sz w:val="24"/>
          <w:szCs w:val="24"/>
          <w:lang w:val="pt-BR" w:eastAsia="zh-CN" w:bidi="hi-IN"/>
        </w:rPr>
        <w:t xml:space="preserve">onde o primeiro termo está associado à parte </w:t>
      </w:r>
      <w:r>
        <w:rPr>
          <w:rStyle w:val="Nfaseforte"/>
          <w:rFonts w:eastAsia="NSimSun" w:cs="Arial" w:ascii="Arial" w:hAnsi="Arial"/>
          <w:b w:val="false"/>
          <w:bCs w:val="false"/>
          <w:color w:val="auto"/>
          <w:kern w:val="2"/>
          <w:sz w:val="24"/>
          <w:szCs w:val="24"/>
          <w:lang w:val="pt-BR" w:eastAsia="zh-CN" w:bidi="hi-IN"/>
        </w:rPr>
        <w:t>irrotacional</w:t>
      </w:r>
      <w:r>
        <w:rPr>
          <w:rFonts w:eastAsia="NSimSun" w:cs="Arial" w:ascii="Arial" w:hAnsi="Arial"/>
          <w:b w:val="false"/>
          <w:bCs w:val="false"/>
          <w:color w:val="auto"/>
          <w:kern w:val="2"/>
          <w:sz w:val="24"/>
          <w:szCs w:val="24"/>
          <w:lang w:val="pt-BR" w:eastAsia="zh-CN" w:bidi="hi-IN"/>
        </w:rPr>
        <w:t xml:space="preserve"> do movimento (modo longitudinal), enquanto o segundo termo corresponde à componente </w:t>
      </w:r>
      <w:r>
        <w:rPr>
          <w:rStyle w:val="Nfaseforte"/>
          <w:rFonts w:eastAsia="NSimSun" w:cs="Arial" w:ascii="Arial" w:hAnsi="Arial"/>
          <w:b w:val="false"/>
          <w:bCs w:val="false"/>
          <w:color w:val="auto"/>
          <w:kern w:val="2"/>
          <w:sz w:val="24"/>
          <w:szCs w:val="24"/>
          <w:lang w:val="pt-BR" w:eastAsia="zh-CN" w:bidi="hi-IN"/>
        </w:rPr>
        <w:t>solenoidal</w:t>
      </w:r>
      <w:r>
        <w:rPr>
          <w:rFonts w:eastAsia="NSimSun" w:cs="Arial" w:ascii="Arial" w:hAnsi="Arial"/>
          <w:b w:val="false"/>
          <w:bCs w:val="false"/>
          <w:color w:val="auto"/>
          <w:kern w:val="2"/>
          <w:sz w:val="24"/>
          <w:szCs w:val="24"/>
          <w:lang w:val="pt-BR" w:eastAsia="zh-CN" w:bidi="hi-IN"/>
        </w:rPr>
        <w:t xml:space="preserve"> ou rotacional (modo transversal).</w:t>
      </w:r>
    </w:p>
    <w:p>
      <w:pPr>
        <w:pStyle w:val="Corpodotexto"/>
        <w:spacing w:lineRule="auto" w:line="360" w:before="0" w:after="0"/>
        <w:jc w:val="both"/>
        <w:rPr/>
      </w:pPr>
      <w:r>
        <w:rPr>
          <w:rFonts w:eastAsia="NSimSun" w:cs="Arial" w:ascii="Arial" w:hAnsi="Arial"/>
          <w:b w:val="false"/>
          <w:bCs w:val="false"/>
          <w:color w:val="auto"/>
          <w:kern w:val="2"/>
          <w:sz w:val="24"/>
          <w:szCs w:val="24"/>
          <w:lang w:val="pt-BR" w:eastAsia="zh-CN" w:bidi="hi-IN"/>
        </w:rPr>
        <w:tab/>
      </w:r>
      <w:r>
        <w:rPr>
          <w:rFonts w:cs="Arial" w:ascii="Arial" w:hAnsi="Arial"/>
          <w:b w:val="false"/>
          <w:bCs w:val="false"/>
          <w:lang w:val="pt-BR"/>
        </w:rPr>
        <w:t>De acordo com o teorema de decomposição de Helmholtz, os campos gradiente e rotacional são linearmente independentes. Portanto, para que a equação de Navier seja satisfeita em todo o domínio, cada termo deve anular-se separadamente. Assim, admitindo forças de corpo nulas, obtêm-se duas equações desacopladas:</w:t>
      </w:r>
    </w:p>
    <w:p>
      <w:pPr>
        <w:pStyle w:val="Normal"/>
        <w:spacing w:lineRule="auto" w:line="360"/>
        <w:jc w:val="center"/>
        <w:rPr/>
      </w:pPr>
      <w:r>
        <w:rPr/>
      </w:r>
      <m:oMathPara xmlns:m="http://schemas.openxmlformats.org/officeDocument/2006/math">
        <m:oMathParaPr>
          <m:jc m:val="center"/>
        </m:oMathParaPr>
        <m:oMath>
          <m:d>
            <m:dPr>
              <m:begChr m:val="("/>
              <m:endChr m:val=")"/>
            </m:dPr>
            <m:e>
              <m:r>
                <m:rPr>
                  <m:lit/>
                  <m:nor/>
                </m:rPr>
                <w:rPr>
                  <w:rFonts w:ascii="Cambria Math" w:hAnsi="Cambria Math"/>
                </w:rPr>
                <m:t xml:space="preserve">λ+</m:t>
              </m:r>
              <m:r>
                <w:rPr>
                  <w:rFonts w:ascii="Cambria Math" w:hAnsi="Cambria Math"/>
                </w:rPr>
                <m:t xml:space="preserve">2</m:t>
              </m:r>
              <m:r>
                <w:rPr>
                  <w:rFonts w:ascii="Cambria Math" w:hAnsi="Cambria Math"/>
                </w:rPr>
                <m:t xml:space="preserve">μ</m:t>
              </m:r>
            </m:e>
          </m:d>
          <m:sSup>
            <m:e>
              <m:r>
                <w:rPr>
                  <w:rFonts w:ascii="Cambria Math" w:hAnsi="Cambria Math"/>
                </w:rPr>
                <m:t xml:space="preserve">∇</m:t>
              </m:r>
            </m:e>
            <m:sup>
              <m:r>
                <w:rPr>
                  <w:rFonts w:ascii="Cambria Math" w:hAnsi="Cambria Math"/>
                </w:rPr>
                <m:t xml:space="preserve">2</m:t>
              </m:r>
            </m:sup>
          </m:sSup>
          <m:r>
            <w:rPr>
              <w:rFonts w:ascii="Cambria Math" w:hAnsi="Cambria Math"/>
            </w:rPr>
            <m:t xml:space="preserve">Φ</m:t>
          </m:r>
          <m:r>
            <w:rPr>
              <w:rFonts w:ascii="Cambria Math" w:hAnsi="Cambria Math"/>
            </w:rPr>
            <m:t xml:space="preserve">=</m:t>
          </m:r>
          <m:r>
            <w:rPr>
              <w:rFonts w:ascii="Cambria Math" w:hAnsi="Cambria Math"/>
            </w:rPr>
            <m:t xml:space="preserve">ρ</m:t>
          </m:r>
          <m:acc>
            <m:accPr>
              <m:chr m:val="¨"/>
            </m:accPr>
            <m:e>
              <m:r>
                <w:rPr>
                  <w:rFonts w:ascii="Cambria Math" w:hAnsi="Cambria Math"/>
                </w:rPr>
                <m:t xml:space="preserve">ϕ</m:t>
              </m:r>
            </m:e>
          </m:acc>
        </m:oMath>
      </m:oMathPara>
    </w:p>
    <w:p>
      <w:pPr>
        <w:pStyle w:val="Normal"/>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μ</m:t>
          </m:r>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r>
            <w:rPr>
              <w:rFonts w:ascii="Cambria Math" w:hAnsi="Cambria Math"/>
            </w:rPr>
            <m:t xml:space="preserve">ρ</m:t>
          </m:r>
          <m:acc>
            <m:accPr>
              <m:chr m:val="¨"/>
            </m:accPr>
            <m:e>
              <m:r>
                <w:rPr>
                  <w:rFonts w:ascii="Cambria Math" w:hAnsi="Cambria Math"/>
                </w:rPr>
                <m:t xml:space="preserve">ψ</m:t>
              </m:r>
            </m:e>
          </m:acc>
        </m:oMath>
      </m:oMathPara>
    </w:p>
    <w:p>
      <w:pPr>
        <w:pStyle w:val="Normal"/>
        <w:spacing w:lineRule="auto" w:line="360" w:before="0" w:after="0"/>
        <w:jc w:val="both"/>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ab/>
        <w:t xml:space="preserve">Essas expressões correspondem a equações de onda independentes que governam, respectivamente, a propagação de ondas longitudinais e transversais em meios elásticos isotrópicos. </w:t>
      </w:r>
    </w:p>
    <w:p>
      <w:pPr>
        <w:pStyle w:val="Normal"/>
        <w:spacing w:lineRule="auto" w:line="360"/>
        <w:jc w:val="both"/>
        <w:rPr/>
      </w:pPr>
      <w:r>
        <w:rPr>
          <w:rFonts w:cs="Arial" w:ascii="Arial" w:hAnsi="Arial"/>
          <w:lang w:val="pt-BR"/>
        </w:rPr>
        <w:tab/>
        <w:t>Agora temos a cara das equações de onda, dessa forma, para o campo escalar consideramos somente as dilatações, e com isso, obtemos a celeridade das ondas dilatacionais (ondas de pressão, onda P) c</w:t>
      </w:r>
      <w:r>
        <w:rPr>
          <w:rFonts w:cs="Arial" w:ascii="Arial" w:hAnsi="Arial"/>
          <w:vertAlign w:val="subscript"/>
          <w:lang w:val="pt-BR"/>
        </w:rPr>
        <w:t>L</w:t>
      </w:r>
      <w:r>
        <w:rPr>
          <w:rFonts w:cs="Arial" w:ascii="Arial" w:hAnsi="Arial"/>
          <w:lang w:val="pt-BR"/>
        </w:rPr>
        <w:t>, e para o campo vetorial, consideramos somente as rotações, e com isso, obtemos a celeridade das ondas rotacionais (ondas de cisalhamento, ondas S)  (c</w:t>
      </w:r>
      <w:r>
        <w:rPr>
          <w:rFonts w:cs="Arial" w:ascii="Arial" w:hAnsi="Arial"/>
          <w:vertAlign w:val="subscript"/>
          <w:lang w:val="pt-BR"/>
        </w:rPr>
        <w:t>T</w:t>
      </w:r>
      <w:r>
        <w:rPr>
          <w:rFonts w:cs="Arial" w:ascii="Arial" w:hAnsi="Arial"/>
          <w:position w:val="0"/>
          <w:sz w:val="24"/>
          <w:sz w:val="24"/>
          <w:vertAlign w:val="baseline"/>
          <w:lang w:val="pt-BR"/>
        </w:rPr>
        <w:t>)</w:t>
      </w:r>
      <w:r>
        <w:rPr>
          <w:rFonts w:cs="Arial" w:ascii="Arial" w:hAnsi="Arial"/>
          <w:lang w:val="pt-BR"/>
        </w:rPr>
        <w:t>.</w:t>
      </w:r>
    </w:p>
    <w:p>
      <w:pPr>
        <w:pStyle w:val="Normal"/>
        <w:spacing w:lineRule="auto" w:line="360"/>
        <w:jc w:val="center"/>
        <w:rPr/>
      </w:pPr>
      <w:r>
        <w:rPr/>
      </w:r>
      <m:oMath xmlns:m="http://schemas.openxmlformats.org/officeDocument/2006/math">
        <m:sSub>
          <m:e>
            <m:r>
              <w:rPr>
                <w:rFonts w:ascii="Cambria Math" w:hAnsi="Cambria Math"/>
              </w:rPr>
              <m:t xml:space="preserve">c</m:t>
            </m:r>
          </m:e>
          <m:sub>
            <m:r>
              <w:rPr>
                <w:rFonts w:ascii="Cambria Math" w:hAnsi="Cambria Math"/>
              </w:rPr>
              <m:t xml:space="preserve">L</m:t>
            </m:r>
          </m:sub>
        </m:sSub>
        <m:r>
          <w:rPr>
            <w:rFonts w:ascii="Cambria Math" w:hAnsi="Cambria Math"/>
          </w:rPr>
          <m:t xml:space="preserve">=</m:t>
        </m:r>
        <m:rad>
          <m:radPr>
            <m:degHide m:val="1"/>
          </m:radPr>
          <m:deg/>
          <m:e>
            <m:f>
              <m:num>
                <m:d>
                  <m:dPr>
                    <m:begChr m:val="("/>
                    <m:endChr m:val=")"/>
                  </m:dPr>
                  <m:e>
                    <m:r>
                      <m:rPr>
                        <m:lit/>
                        <m:nor/>
                      </m:rPr>
                      <w:rPr>
                        <w:rFonts w:ascii="Cambria Math" w:hAnsi="Cambria Math"/>
                      </w:rPr>
                      <m:t xml:space="preserve">λ+</m:t>
                    </m:r>
                    <m:r>
                      <w:rPr>
                        <w:rFonts w:ascii="Cambria Math" w:hAnsi="Cambria Math"/>
                      </w:rPr>
                      <m:t xml:space="preserve">2</m:t>
                    </m:r>
                    <m:r>
                      <w:rPr>
                        <w:rFonts w:ascii="Cambria Math" w:hAnsi="Cambria Math"/>
                      </w:rPr>
                      <m:t xml:space="preserve">μ</m:t>
                    </m:r>
                  </m:e>
                </m:d>
              </m:num>
              <m:den>
                <m:r>
                  <w:rPr>
                    <w:rFonts w:ascii="Cambria Math" w:hAnsi="Cambria Math"/>
                  </w:rPr>
                  <m:t xml:space="preserve">ρ</m:t>
                </m:r>
              </m:den>
            </m:f>
          </m:e>
        </m:rad>
      </m:oMath>
      <w:r>
        <w:rPr>
          <w:rFonts w:cs="Arial" w:ascii="Arial" w:hAnsi="Arial"/>
          <w:lang w:val="pt-BR"/>
        </w:rPr>
        <w:tab/>
        <w:tab/>
      </w:r>
      <w:r>
        <w:rPr/>
      </w:r>
      <m:oMath xmlns:m="http://schemas.openxmlformats.org/officeDocument/2006/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rad>
          <m:radPr>
            <m:degHide m:val="1"/>
          </m:radPr>
          <m:deg/>
          <m:e>
            <m:f>
              <m:num>
                <m:r>
                  <w:rPr>
                    <w:rFonts w:ascii="Cambria Math" w:hAnsi="Cambria Math"/>
                  </w:rPr>
                  <m:t xml:space="preserve">μ</m:t>
                </m:r>
              </m:num>
              <m:den>
                <m:r>
                  <w:rPr>
                    <w:rFonts w:ascii="Cambria Math" w:hAnsi="Cambria Math"/>
                  </w:rPr>
                  <m:t xml:space="preserve">ρ</m:t>
                </m:r>
              </m:den>
            </m:f>
          </m:e>
        </m:rad>
      </m:oMath>
    </w:p>
    <w:p>
      <w:pPr>
        <w:pStyle w:val="Normal"/>
        <w:spacing w:lineRule="auto" w:line="360" w:before="0" w:after="0"/>
        <w:jc w:val="both"/>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tais velocidades representam a celeridade em um meio bidimensional infinito isotrópico e com elasticidade linear. Assumindo solução harmônica para ondas planas para o campo escalar</w:t>
      </w:r>
    </w:p>
    <w:p>
      <w:pPr>
        <w:pStyle w:val="Normal"/>
        <w:spacing w:lineRule="auto" w:line="360" w:before="0" w:after="0"/>
        <w:jc w:val="center"/>
        <w:rPr/>
      </w:pPr>
      <w:r>
        <w:rPr/>
      </w:r>
      <m:oMathPara xmlns:m="http://schemas.openxmlformats.org/officeDocument/2006/math">
        <m:oMathParaPr>
          <m:jc m:val="center"/>
        </m:oMathParaPr>
        <m:oMath>
          <m:sSub>
            <m:e>
              <m:r>
                <m:rPr>
                  <m:lit/>
                  <m:nor/>
                </m:rPr>
                <w:rPr>
                  <w:rFonts w:ascii="Cambria Math" w:hAnsi="Cambria Math"/>
                </w:rPr>
                <m:t xml:space="preserve">ϕ=ϕ</m:t>
              </m:r>
            </m:e>
            <m:sub>
              <m:r>
                <w:rPr>
                  <w:rFonts w:ascii="Cambria Math" w:hAnsi="Cambria Math"/>
                </w:rPr>
                <m:t xml:space="preserve">0</m:t>
              </m:r>
            </m:sub>
          </m:sSub>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x</m:t>
                  </m:r>
                  <m:r>
                    <w:rPr>
                      <w:rFonts w:ascii="Cambria Math" w:hAnsi="Cambria Math"/>
                    </w:rPr>
                    <m:t xml:space="preserve">−</m:t>
                  </m:r>
                  <m:r>
                    <m:rPr>
                      <m:lit/>
                      <m:nor/>
                    </m:rPr>
                    <w:rPr>
                      <w:rFonts w:ascii="Cambria Math" w:hAnsi="Cambria Math"/>
                    </w:rPr>
                    <m:t xml:space="preserve">ωt</m:t>
                  </m:r>
                </m:e>
              </m:d>
            </m:sup>
          </m:sSup>
        </m:oMath>
      </m:oMathPara>
    </w:p>
    <w:p>
      <w:pPr>
        <w:pStyle w:val="Normal"/>
        <w:spacing w:lineRule="auto" w:line="360" w:before="0" w:after="0"/>
        <w:jc w:val="both"/>
        <w:rPr/>
      </w:pPr>
      <w:r>
        <w:rPr>
          <w:rFonts w:eastAsia="NSimSun" w:cs="Arial" w:ascii="Arial" w:hAnsi="Arial"/>
          <w:b w:val="false"/>
          <w:bCs w:val="false"/>
          <w:color w:val="auto"/>
          <w:kern w:val="2"/>
          <w:sz w:val="24"/>
          <w:szCs w:val="24"/>
          <w:lang w:val="pt-BR" w:eastAsia="zh-CN" w:bidi="hi-IN"/>
        </w:rPr>
        <w:t xml:space="preserve">onde </w:t>
      </w:r>
      <w:r>
        <w:rPr>
          <w:rFonts w:eastAsia="NSimSun" w:cs="Arial" w:ascii="Arial" w:hAnsi="Arial"/>
          <w:b/>
          <w:bCs/>
          <w:color w:val="auto"/>
          <w:kern w:val="2"/>
          <w:sz w:val="24"/>
          <w:szCs w:val="24"/>
          <w:lang w:val="pt-BR" w:eastAsia="zh-CN" w:bidi="hi-IN"/>
        </w:rPr>
        <w:t>k</w:t>
      </w:r>
      <w:r>
        <w:rPr>
          <w:rFonts w:eastAsia="NSimSun" w:cs="Arial" w:ascii="Arial" w:hAnsi="Arial"/>
          <w:b w:val="false"/>
          <w:bCs w:val="false"/>
          <w:color w:val="auto"/>
          <w:kern w:val="2"/>
          <w:sz w:val="24"/>
          <w:szCs w:val="24"/>
          <w:lang w:val="pt-BR" w:eastAsia="zh-CN" w:bidi="hi-IN"/>
        </w:rPr>
        <w:t xml:space="preserve"> = (k</w:t>
      </w:r>
      <w:r>
        <w:rPr>
          <w:rFonts w:eastAsia="NSimSun" w:cs="Arial" w:ascii="Arial" w:hAnsi="Arial"/>
          <w:b w:val="false"/>
          <w:bCs w:val="false"/>
          <w:color w:val="auto"/>
          <w:kern w:val="2"/>
          <w:sz w:val="24"/>
          <w:szCs w:val="24"/>
          <w:vertAlign w:val="subscript"/>
          <w:lang w:val="pt-BR" w:eastAsia="zh-CN" w:bidi="hi-IN"/>
        </w:rPr>
        <w:t>x</w:t>
      </w:r>
      <w:r>
        <w:rPr>
          <w:rFonts w:eastAsia="NSimSun" w:cs="Arial" w:ascii="Arial" w:hAnsi="Arial"/>
          <w:b w:val="false"/>
          <w:bCs w:val="false"/>
          <w:color w:val="auto"/>
          <w:kern w:val="2"/>
          <w:sz w:val="24"/>
          <w:szCs w:val="24"/>
          <w:lang w:val="pt-BR" w:eastAsia="zh-CN" w:bidi="hi-IN"/>
        </w:rPr>
        <w:t>, k</w:t>
      </w:r>
      <w:r>
        <w:rPr>
          <w:rFonts w:eastAsia="NSimSun" w:cs="Arial" w:ascii="Arial" w:hAnsi="Arial"/>
          <w:b w:val="false"/>
          <w:bCs w:val="false"/>
          <w:color w:val="auto"/>
          <w:kern w:val="2"/>
          <w:sz w:val="24"/>
          <w:szCs w:val="24"/>
          <w:vertAlign w:val="subscript"/>
          <w:lang w:val="pt-BR" w:eastAsia="zh-CN" w:bidi="hi-IN"/>
        </w:rPr>
        <w:t>y</w:t>
      </w:r>
      <w:r>
        <w:rPr>
          <w:rFonts w:eastAsia="NSimSun" w:cs="Arial" w:ascii="Arial" w:hAnsi="Arial"/>
          <w:b w:val="false"/>
          <w:bCs w:val="false"/>
          <w:color w:val="auto"/>
          <w:kern w:val="2"/>
          <w:sz w:val="24"/>
          <w:szCs w:val="24"/>
          <w:lang w:val="pt-BR" w:eastAsia="zh-CN" w:bidi="hi-IN"/>
        </w:rPr>
        <w:t xml:space="preserve">) é um vetor número de onda de uma única onda plana, sendo seu módulo dado por </w:t>
      </w:r>
    </w:p>
    <w:p>
      <w:pPr>
        <w:pStyle w:val="Normal"/>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k</m:t>
          </m:r>
          <m:r>
            <w:rPr>
              <w:rFonts w:ascii="Cambria Math" w:hAnsi="Cambria Math"/>
            </w:rPr>
            <m:t xml:space="preserve">=</m:t>
          </m:r>
          <m:rad>
            <m:radPr>
              <m:degHide m:val="1"/>
            </m:radPr>
            <m:deg/>
            <m:e>
              <m:sSubSup>
                <m:e>
                  <m:r>
                    <w:rPr>
                      <w:rFonts w:ascii="Cambria Math" w:hAnsi="Cambria Math"/>
                    </w:rPr>
                    <m:t xml:space="preserve">k</m:t>
                  </m:r>
                </m:e>
                <m:sub>
                  <m:r>
                    <w:rPr>
                      <w:rFonts w:ascii="Cambria Math" w:hAnsi="Cambria Math"/>
                    </w:rPr>
                    <m:t xml:space="preserve">x</m:t>
                  </m:r>
                </m:sub>
                <m:sup>
                  <m:r>
                    <w:rPr>
                      <w:rFonts w:ascii="Cambria Math" w:hAnsi="Cambria Math"/>
                    </w:rPr>
                    <m:t xml:space="preserve">2</m:t>
                  </m:r>
                </m:sup>
              </m:sSubSup>
              <m:sSubSup>
                <m:e>
                  <m:r>
                    <m:rPr>
                      <m:lit/>
                      <m:nor/>
                    </m:rPr>
                    <w:rPr>
                      <w:rFonts w:ascii="Cambria Math" w:hAnsi="Cambria Math"/>
                    </w:rPr>
                    <m:t xml:space="preserve">+k</m:t>
                  </m:r>
                </m:e>
                <m:sub>
                  <m:r>
                    <w:rPr>
                      <w:rFonts w:ascii="Cambria Math" w:hAnsi="Cambria Math"/>
                    </w:rPr>
                    <m:t xml:space="preserve">y</m:t>
                  </m:r>
                </m:sub>
                <m:sup>
                  <m:r>
                    <w:rPr>
                      <w:rFonts w:ascii="Cambria Math" w:hAnsi="Cambria Math"/>
                    </w:rPr>
                    <m:t xml:space="preserve">2</m:t>
                  </m:r>
                </m:sup>
              </m:sSubSup>
            </m:e>
          </m:rad>
        </m:oMath>
      </m:oMathPara>
    </w:p>
    <w:p>
      <w:pPr>
        <w:pStyle w:val="Normal"/>
        <w:spacing w:lineRule="auto" w:line="360" w:before="0" w:after="0"/>
        <w:jc w:val="both"/>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e sua direção de propagação é dada por</w:t>
      </w:r>
    </w:p>
    <w:p>
      <w:pPr>
        <w:pStyle w:val="Normal"/>
        <w:spacing w:lineRule="auto" w:line="360" w:before="0" w:after="0"/>
        <w:jc w:val="center"/>
        <w:rPr/>
      </w:pPr>
      <w:r>
        <w:rPr/>
      </w:r>
      <m:oMathPara xmlns:m="http://schemas.openxmlformats.org/officeDocument/2006/math">
        <m:oMathParaPr>
          <m:jc m:val="center"/>
        </m:oMathParaPr>
        <m:oMath>
          <m:acc>
            <m:accPr>
              <m:chr m:val="^"/>
            </m:accPr>
            <m:e>
              <m:r>
                <w:rPr>
                  <w:rFonts w:ascii="Cambria Math" w:hAnsi="Cambria Math"/>
                </w:rPr>
                <m:t xml:space="preserve">k</m:t>
              </m:r>
            </m:e>
          </m:acc>
          <m:r>
            <w:rPr>
              <w:rFonts w:ascii="Cambria Math" w:hAnsi="Cambria Math"/>
            </w:rPr>
            <m:t xml:space="preserve">=</m:t>
          </m:r>
          <m:f>
            <m:num>
              <m:r>
                <w:rPr>
                  <w:rFonts w:ascii="Cambria Math" w:hAnsi="Cambria Math"/>
                </w:rPr>
                <m:t xml:space="preserve">k</m:t>
              </m:r>
            </m:num>
            <m:den>
              <m:r>
                <w:rPr>
                  <w:rFonts w:ascii="Cambria Math" w:hAnsi="Cambria Math"/>
                </w:rPr>
                <m:t xml:space="preserve">k</m:t>
              </m:r>
            </m:den>
          </m:f>
        </m:oMath>
      </m:oMathPara>
    </w:p>
    <w:p>
      <w:pPr>
        <w:pStyle w:val="Normal"/>
        <w:spacing w:lineRule="auto" w:line="360" w:before="0" w:after="0"/>
        <w:jc w:val="both"/>
        <w:rPr/>
      </w:pPr>
      <w:r>
        <w:rPr>
          <w:rFonts w:eastAsia="NSimSun" w:cs="Arial" w:ascii="Arial" w:hAnsi="Arial"/>
          <w:b w:val="false"/>
          <w:bCs w:val="false"/>
          <w:color w:val="auto"/>
          <w:kern w:val="2"/>
          <w:sz w:val="24"/>
          <w:szCs w:val="24"/>
          <w:lang w:val="pt-BR" w:eastAsia="zh-CN" w:bidi="hi-IN"/>
        </w:rPr>
        <w:t>e</w:t>
      </w:r>
      <w:r>
        <w:rPr>
          <w:rFonts w:eastAsia="NSimSun" w:cs="Arial" w:ascii="Arial" w:hAnsi="Arial"/>
          <w:b/>
          <w:bCs/>
          <w:color w:val="auto"/>
          <w:kern w:val="2"/>
          <w:sz w:val="24"/>
          <w:szCs w:val="24"/>
          <w:lang w:val="pt-BR" w:eastAsia="zh-CN" w:bidi="hi-IN"/>
        </w:rPr>
        <w:t xml:space="preserve"> x</w:t>
      </w:r>
      <w:r>
        <w:rPr>
          <w:rFonts w:eastAsia="NSimSun" w:cs="Arial" w:ascii="Arial" w:hAnsi="Arial"/>
          <w:b w:val="false"/>
          <w:bCs w:val="false"/>
          <w:color w:val="auto"/>
          <w:kern w:val="2"/>
          <w:sz w:val="24"/>
          <w:szCs w:val="24"/>
          <w:lang w:val="pt-BR" w:eastAsia="zh-CN" w:bidi="hi-IN"/>
        </w:rPr>
        <w:t xml:space="preserve"> = (x, y)</w:t>
      </w:r>
      <w:r>
        <w:rPr>
          <w:rFonts w:eastAsia="NSimSun" w:cs="Arial" w:ascii="Arial" w:hAnsi="Arial"/>
          <w:b/>
          <w:bCs/>
          <w:color w:val="auto"/>
          <w:kern w:val="2"/>
          <w:sz w:val="24"/>
          <w:szCs w:val="24"/>
          <w:lang w:val="pt-BR" w:eastAsia="zh-CN" w:bidi="hi-IN"/>
        </w:rPr>
        <w:t xml:space="preserve"> </w:t>
      </w:r>
      <w:r>
        <w:rPr>
          <w:rFonts w:eastAsia="NSimSun" w:cs="Arial" w:ascii="Arial" w:hAnsi="Arial"/>
          <w:b w:val="false"/>
          <w:bCs w:val="false"/>
          <w:color w:val="auto"/>
          <w:kern w:val="2"/>
          <w:sz w:val="24"/>
          <w:szCs w:val="24"/>
          <w:lang w:val="pt-BR" w:eastAsia="zh-CN" w:bidi="hi-IN"/>
        </w:rPr>
        <w:t xml:space="preserve">aplicando os operadores </w:t>
      </w:r>
    </w:p>
    <w:p>
      <w:pPr>
        <w:pStyle w:val="Normal"/>
        <w:spacing w:lineRule="auto" w:line="360" w:before="0" w:after="0"/>
        <w:jc w:val="left"/>
        <w:rPr/>
      </w:pPr>
      <w:r>
        <w:rPr/>
      </w:r>
      <m:oMathPara xmlns:m="http://schemas.openxmlformats.org/officeDocument/2006/math">
        <m:oMathParaPr>
          <m:jc m:val="left"/>
        </m:oMathParaPr>
        <m:oMath>
          <m:d>
            <m:dPr>
              <m:begChr m:val="("/>
              <m:endChr m:val=")"/>
            </m:dPr>
            <m:e>
              <m:r>
                <m:rPr>
                  <m:lit/>
                  <m:nor/>
                </m:rPr>
                <w:rPr>
                  <w:rFonts w:ascii="Cambria Math" w:hAnsi="Cambria Math"/>
                </w:rPr>
                <m:t xml:space="preserve">λ+</m:t>
              </m:r>
              <m:r>
                <w:rPr>
                  <w:rFonts w:ascii="Cambria Math" w:hAnsi="Cambria Math"/>
                </w:rPr>
                <m:t xml:space="preserve">2</m:t>
              </m:r>
              <m:r>
                <w:rPr>
                  <w:rFonts w:ascii="Cambria Math" w:hAnsi="Cambria Math"/>
                </w:rPr>
                <m:t xml:space="preserve">μ</m:t>
              </m:r>
            </m:e>
          </m:d>
          <m:sSup>
            <m:e>
              <m:r>
                <w:rPr>
                  <w:rFonts w:ascii="Cambria Math" w:hAnsi="Cambria Math"/>
                </w:rPr>
                <m:t xml:space="preserve">∇</m:t>
              </m:r>
            </m:e>
            <m:sup>
              <m:r>
                <w:rPr>
                  <w:rFonts w:ascii="Cambria Math" w:hAnsi="Cambria Math"/>
                </w:rPr>
                <m:t xml:space="preserve">2</m:t>
              </m:r>
            </m:sup>
          </m:sSup>
          <m:r>
            <m:rPr>
              <m:lit/>
              <m:nor/>
            </m:rPr>
            <w:rPr>
              <w:rFonts w:ascii="Cambria Math" w:hAnsi="Cambria Math"/>
            </w:rPr>
            <m:t xml:space="preserve">Φ=ρ </m:t>
          </m:r>
        </m:oMath>
      </m:oMathPara>
    </w:p>
    <w:p>
      <w:pPr>
        <w:pStyle w:val="Normal"/>
        <w:spacing w:lineRule="auto" w:line="360" w:before="0" w:after="0"/>
        <w:jc w:val="both"/>
        <w:rPr/>
      </w:pPr>
      <w:r>
        <w:rPr/>
      </w:r>
      <m:oMath xmlns:m="http://schemas.openxmlformats.org/officeDocument/2006/math">
        <m:sSup>
          <m:e>
            <m:r>
              <w:rPr>
                <w:rFonts w:ascii="Cambria Math" w:hAnsi="Cambria Math"/>
              </w:rPr>
              <m:t xml:space="preserve">∇</m:t>
            </m:r>
          </m:e>
          <m:sup>
            <m:r>
              <w:rPr>
                <w:rFonts w:ascii="Cambria Math" w:hAnsi="Cambria Math"/>
              </w:rPr>
              <m:t xml:space="preserve">2</m:t>
            </m:r>
          </m:sup>
        </m:sSup>
        <m:r>
          <m:rPr>
            <m:lit/>
            <m:nor/>
          </m:rPr>
          <w:rPr>
            <w:rFonts w:ascii="Cambria Math" w:hAnsi="Cambria Math"/>
          </w:rPr>
          <m:t xml:space="preserve">Φ=</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ϕ</m:t>
                </m:r>
              </m:e>
              <m:sub>
                <m:r>
                  <w:rPr>
                    <w:rFonts w:ascii="Cambria Math" w:hAnsi="Cambria Math"/>
                  </w:rPr>
                  <m:t xml:space="preserve">0</m:t>
                </m:r>
              </m:sub>
            </m:sSub>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x</m:t>
                    </m:r>
                    <m:r>
                      <w:rPr>
                        <w:rFonts w:ascii="Cambria Math" w:hAnsi="Cambria Math"/>
                      </w:rPr>
                      <m:t xml:space="preserve">−</m:t>
                    </m:r>
                    <m:r>
                      <m:rPr>
                        <m:lit/>
                        <m:nor/>
                      </m:rPr>
                      <w:rPr>
                        <w:rFonts w:ascii="Cambria Math" w:hAnsi="Cambria Math"/>
                      </w:rPr>
                      <m:t xml:space="preserve">ωt</m:t>
                    </m:r>
                  </m:e>
                </m:d>
              </m:sup>
            </m:sSup>
          </m:num>
          <m:den>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ϕ</m:t>
                </m:r>
              </m:e>
              <m:sub>
                <m:r>
                  <w:rPr>
                    <w:rFonts w:ascii="Cambria Math" w:hAnsi="Cambria Math"/>
                  </w:rPr>
                  <m:t xml:space="preserve">0</m:t>
                </m:r>
              </m:sub>
            </m:sSub>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x</m:t>
                    </m:r>
                    <m:r>
                      <w:rPr>
                        <w:rFonts w:ascii="Cambria Math" w:hAnsi="Cambria Math"/>
                      </w:rPr>
                      <m:t xml:space="preserve">−</m:t>
                    </m:r>
                    <m:r>
                      <m:rPr>
                        <m:lit/>
                        <m:nor/>
                      </m:rPr>
                      <w:rPr>
                        <w:rFonts w:ascii="Cambria Math" w:hAnsi="Cambria Math"/>
                      </w:rPr>
                      <m:t xml:space="preserve">ωt</m:t>
                    </m:r>
                  </m:e>
                </m:d>
              </m:sup>
            </m:sSup>
          </m:num>
          <m:den>
            <m:r>
              <w:rPr>
                <w:rFonts w:ascii="Cambria Math" w:hAnsi="Cambria Math"/>
              </w:rPr>
              <m:t xml:space="preserve">∂</m:t>
            </m:r>
            <m:sSup>
              <m:e>
                <m:r>
                  <w:rPr>
                    <w:rFonts w:ascii="Cambria Math" w:hAnsi="Cambria Math"/>
                  </w:rPr>
                  <m:t xml:space="preserve">y</m:t>
                </m:r>
              </m:e>
              <m:sup>
                <m:r>
                  <w:rPr>
                    <w:rFonts w:ascii="Cambria Math" w:hAnsi="Cambria Math"/>
                  </w:rPr>
                  <m:t xml:space="preserve">2</m:t>
                </m:r>
              </m:sup>
            </m:sSup>
          </m:den>
        </m:f>
      </m:oMath>
      <w:r>
        <w:rPr>
          <w:rFonts w:eastAsia="NSimSun" w:cs="Arial" w:ascii="Arial" w:hAnsi="Arial"/>
          <w:b w:val="false"/>
          <w:bCs w:val="false"/>
          <w:color w:val="auto"/>
          <w:kern w:val="2"/>
          <w:sz w:val="24"/>
          <w:szCs w:val="24"/>
          <w:lang w:val="pt-BR" w:eastAsia="zh-CN" w:bidi="hi-IN"/>
        </w:rPr>
        <w:t xml:space="preserve">onde </w:t>
      </w:r>
      <w:r>
        <w:rPr/>
      </w:r>
      <m:oMath xmlns:m="http://schemas.openxmlformats.org/officeDocument/2006/math">
        <m:r>
          <w:rPr>
            <w:rFonts w:ascii="Cambria Math" w:hAnsi="Cambria Math"/>
          </w:rPr>
          <m:t xml:space="preserve">k</m:t>
        </m:r>
        <m:r>
          <w:rPr>
            <w:rFonts w:ascii="Cambria Math" w:hAnsi="Cambria Math"/>
          </w:rPr>
          <m:t xml:space="preserve">⋅</m:t>
        </m:r>
        <m:sSub>
          <m:e>
            <m:r>
              <m:rPr>
                <m:lit/>
                <m:nor/>
              </m:rPr>
              <w:rPr>
                <w:rFonts w:ascii="Cambria Math" w:hAnsi="Cambria Math"/>
              </w:rPr>
              <m:t xml:space="preserve">x=k</m:t>
            </m:r>
          </m:e>
          <m:sub>
            <m:r>
              <w:rPr>
                <w:rFonts w:ascii="Cambria Math" w:hAnsi="Cambria Math"/>
              </w:rPr>
              <m:t xml:space="preserve">x</m:t>
            </m:r>
          </m:sub>
        </m:sSub>
        <m:sSub>
          <m:e>
            <m:r>
              <m:rPr>
                <m:lit/>
                <m:nor/>
              </m:rPr>
              <w:rPr>
                <w:rFonts w:ascii="Cambria Math" w:hAnsi="Cambria Math"/>
              </w:rPr>
              <m:t xml:space="preserve">x+k</m:t>
            </m:r>
          </m:e>
          <m:sub>
            <m:r>
              <w:rPr>
                <w:rFonts w:ascii="Cambria Math" w:hAnsi="Cambria Math"/>
              </w:rPr>
              <m:t xml:space="preserve">y</m:t>
            </m:r>
          </m:sub>
        </m:sSub>
        <m:r>
          <w:rPr>
            <w:rFonts w:ascii="Cambria Math" w:hAnsi="Cambria Math"/>
          </w:rPr>
          <m:t xml:space="preserve">y</m:t>
        </m:r>
      </m:oMath>
    </w:p>
    <w:p>
      <w:pPr>
        <w:pStyle w:val="Normal"/>
        <w:spacing w:lineRule="auto" w:line="360" w:before="0" w:after="0"/>
        <w:jc w:val="left"/>
        <w:rPr/>
      </w:pPr>
      <w:r>
        <w:rPr/>
      </w:r>
      <m:oMathPara xmlns:m="http://schemas.openxmlformats.org/officeDocument/2006/math">
        <m:oMathParaPr>
          <m:jc m:val="left"/>
        </m:oMathParaPr>
        <m:oMath>
          <m:f>
            <m:num>
              <m:r>
                <w:rPr>
                  <w:rFonts w:ascii="Cambria Math" w:hAnsi="Cambria Math"/>
                </w:rPr>
                <m:t xml:space="preserve">∂</m:t>
              </m:r>
              <m:sSub>
                <m:e>
                  <m:r>
                    <w:rPr>
                      <w:rFonts w:ascii="Cambria Math" w:hAnsi="Cambria Math"/>
                    </w:rPr>
                    <m:t xml:space="preserve">ϕ</m:t>
                  </m:r>
                </m:e>
                <m:sub>
                  <m:r>
                    <w:rPr>
                      <w:rFonts w:ascii="Cambria Math" w:hAnsi="Cambria Math"/>
                    </w:rPr>
                    <m:t xml:space="preserve">0</m:t>
                  </m:r>
                </m:sub>
              </m:sSub>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x</m:t>
                      </m:r>
                      <m:r>
                        <w:rPr>
                          <w:rFonts w:ascii="Cambria Math" w:hAnsi="Cambria Math"/>
                        </w:rPr>
                        <m:t xml:space="preserve">−</m:t>
                      </m:r>
                      <m:r>
                        <m:rPr>
                          <m:lit/>
                          <m:nor/>
                        </m:rPr>
                        <w:rPr>
                          <w:rFonts w:ascii="Cambria Math" w:hAnsi="Cambria Math"/>
                        </w:rPr>
                        <m:t xml:space="preserve">ωt</m:t>
                      </m:r>
                    </m:e>
                  </m:d>
                </m:sup>
              </m:sSup>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m:t>
              </m:r>
              <m:sSub>
                <m:e>
                  <m:r>
                    <w:rPr>
                      <w:rFonts w:ascii="Cambria Math" w:hAnsi="Cambria Math"/>
                    </w:rPr>
                    <m:t xml:space="preserve">ϕ</m:t>
                  </m:r>
                </m:e>
                <m:sub>
                  <m:r>
                    <w:rPr>
                      <w:rFonts w:ascii="Cambria Math" w:hAnsi="Cambria Math"/>
                    </w:rPr>
                    <m:t xml:space="preserve">0</m:t>
                  </m:r>
                </m:sub>
              </m:sSub>
              <m:sSup>
                <m:e>
                  <m:r>
                    <w:rPr>
                      <w:rFonts w:ascii="Cambria Math" w:hAnsi="Cambria Math"/>
                    </w:rPr>
                    <m:t xml:space="preserve">e</m:t>
                  </m:r>
                </m:e>
                <m:sup>
                  <m:r>
                    <w:rPr>
                      <w:rFonts w:ascii="Cambria Math" w:hAnsi="Cambria Math"/>
                    </w:rPr>
                    <m:t xml:space="preserve">i</m:t>
                  </m:r>
                  <m:d>
                    <m:dPr>
                      <m:begChr m:val="("/>
                      <m:endChr m:val=")"/>
                    </m:dPr>
                    <m:e>
                      <m:sSub>
                        <m:e>
                          <m:r>
                            <w:rPr>
                              <w:rFonts w:ascii="Cambria Math" w:hAnsi="Cambria Math"/>
                            </w:rPr>
                            <m:t xml:space="preserve">k</m:t>
                          </m:r>
                        </m:e>
                        <m:sub>
                          <m:r>
                            <w:rPr>
                              <w:rFonts w:ascii="Cambria Math" w:hAnsi="Cambria Math"/>
                            </w:rPr>
                            <m:t xml:space="preserve">x</m:t>
                          </m:r>
                        </m:sub>
                      </m:sSub>
                      <m:sSub>
                        <m:e>
                          <m:r>
                            <m:rPr>
                              <m:lit/>
                              <m:nor/>
                            </m:rPr>
                            <w:rPr>
                              <w:rFonts w:ascii="Cambria Math" w:hAnsi="Cambria Math"/>
                            </w:rPr>
                            <m:t xml:space="preserve">x+k</m:t>
                          </m:r>
                        </m:e>
                        <m:sub>
                          <m:r>
                            <w:rPr>
                              <w:rFonts w:ascii="Cambria Math" w:hAnsi="Cambria Math"/>
                            </w:rPr>
                            <m:t xml:space="preserve">y</m:t>
                          </m:r>
                        </m:sub>
                      </m:sSub>
                      <m:r>
                        <w:rPr>
                          <w:rFonts w:ascii="Cambria Math" w:hAnsi="Cambria Math"/>
                        </w:rPr>
                        <m:t xml:space="preserve">y</m:t>
                      </m:r>
                      <m:r>
                        <w:rPr>
                          <w:rFonts w:ascii="Cambria Math" w:hAnsi="Cambria Math"/>
                        </w:rPr>
                        <m:t xml:space="preserve">−</m:t>
                      </m:r>
                      <m:r>
                        <m:rPr>
                          <m:lit/>
                          <m:nor/>
                        </m:rPr>
                        <w:rPr>
                          <w:rFonts w:ascii="Cambria Math" w:hAnsi="Cambria Math"/>
                        </w:rPr>
                        <m:t xml:space="preserve">ωt</m:t>
                      </m:r>
                    </m:e>
                  </m:d>
                </m:sup>
              </m:sSup>
            </m:num>
            <m:den>
              <m:r>
                <w:rPr>
                  <w:rFonts w:ascii="Cambria Math" w:hAnsi="Cambria Math"/>
                </w:rPr>
                <m:t xml:space="preserve">∂</m:t>
              </m:r>
              <m:r>
                <w:rPr>
                  <w:rFonts w:ascii="Cambria Math" w:hAnsi="Cambria Math"/>
                </w:rPr>
                <m:t xml:space="preserve">x</m:t>
              </m:r>
            </m:den>
          </m:f>
          <m:sSub>
            <m:e>
              <m:r>
                <m:rPr>
                  <m:lit/>
                  <m:nor/>
                </m:rPr>
                <w:rPr>
                  <w:rFonts w:ascii="Cambria Math" w:hAnsi="Cambria Math"/>
                </w:rPr>
                <m:t xml:space="preserve">=ik</m:t>
              </m:r>
            </m:e>
            <m:sub>
              <m:r>
                <w:rPr>
                  <w:rFonts w:ascii="Cambria Math" w:hAnsi="Cambria Math"/>
                </w:rPr>
                <m:t xml:space="preserve">x</m:t>
              </m:r>
            </m:sub>
          </m:sSub>
          <m:sSub>
            <m:e>
              <m:r>
                <w:rPr>
                  <w:rFonts w:ascii="Cambria Math" w:hAnsi="Cambria Math"/>
                </w:rPr>
                <m:t xml:space="preserve">ϕ</m:t>
              </m:r>
            </m:e>
            <m:sub>
              <m:r>
                <w:rPr>
                  <w:rFonts w:ascii="Cambria Math" w:hAnsi="Cambria Math"/>
                </w:rPr>
                <m:t xml:space="preserve">0</m:t>
              </m:r>
            </m:sub>
          </m:sSub>
          <m:sSup>
            <m:e>
              <m:r>
                <w:rPr>
                  <w:rFonts w:ascii="Cambria Math" w:hAnsi="Cambria Math"/>
                </w:rPr>
                <m:t xml:space="preserve">e</m:t>
              </m:r>
            </m:e>
            <m:sup>
              <m:r>
                <w:rPr>
                  <w:rFonts w:ascii="Cambria Math" w:hAnsi="Cambria Math"/>
                </w:rPr>
                <m:t xml:space="preserve">i</m:t>
              </m:r>
              <m:d>
                <m:dPr>
                  <m:begChr m:val="("/>
                  <m:endChr m:val=")"/>
                </m:dPr>
                <m:e>
                  <m:sSub>
                    <m:e>
                      <m:r>
                        <w:rPr>
                          <w:rFonts w:ascii="Cambria Math" w:hAnsi="Cambria Math"/>
                        </w:rPr>
                        <m:t xml:space="preserve">k</m:t>
                      </m:r>
                    </m:e>
                    <m:sub>
                      <m:r>
                        <w:rPr>
                          <w:rFonts w:ascii="Cambria Math" w:hAnsi="Cambria Math"/>
                        </w:rPr>
                        <m:t xml:space="preserve">x</m:t>
                      </m:r>
                    </m:sub>
                  </m:sSub>
                  <m:sSub>
                    <m:e>
                      <m:r>
                        <m:rPr>
                          <m:lit/>
                          <m:nor/>
                        </m:rPr>
                        <w:rPr>
                          <w:rFonts w:ascii="Cambria Math" w:hAnsi="Cambria Math"/>
                        </w:rPr>
                        <m:t xml:space="preserve">x+k</m:t>
                      </m:r>
                    </m:e>
                    <m:sub>
                      <m:r>
                        <w:rPr>
                          <w:rFonts w:ascii="Cambria Math" w:hAnsi="Cambria Math"/>
                        </w:rPr>
                        <m:t xml:space="preserve">y</m:t>
                      </m:r>
                    </m:sub>
                  </m:sSub>
                  <m:r>
                    <w:rPr>
                      <w:rFonts w:ascii="Cambria Math" w:hAnsi="Cambria Math"/>
                    </w:rPr>
                    <m:t xml:space="preserve">y</m:t>
                  </m:r>
                  <m:r>
                    <w:rPr>
                      <w:rFonts w:ascii="Cambria Math" w:hAnsi="Cambria Math"/>
                    </w:rPr>
                    <m:t xml:space="preserve">−</m:t>
                  </m:r>
                  <m:r>
                    <m:rPr>
                      <m:lit/>
                      <m:nor/>
                    </m:rPr>
                    <w:rPr>
                      <w:rFonts w:ascii="Cambria Math" w:hAnsi="Cambria Math"/>
                    </w:rPr>
                    <m:t xml:space="preserve">ωt</m:t>
                  </m:r>
                </m:e>
              </m:d>
            </m:sup>
          </m:sSup>
        </m:oMath>
      </m:oMathPara>
    </w:p>
    <w:p>
      <w:pPr>
        <w:pStyle w:val="Normal"/>
        <w:spacing w:lineRule="auto" w:line="360" w:before="0" w:after="0"/>
        <w:jc w:val="left"/>
        <w:rPr/>
      </w:pPr>
      <w:r>
        <w:rPr/>
      </w:r>
      <m:oMathPara xmlns:m="http://schemas.openxmlformats.org/officeDocument/2006/math">
        <m:oMathParaPr>
          <m:jc m:val="left"/>
        </m:oMathParaPr>
        <m:oMath>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ϕ</m:t>
                  </m:r>
                </m:e>
                <m:sub>
                  <m:r>
                    <w:rPr>
                      <w:rFonts w:ascii="Cambria Math" w:hAnsi="Cambria Math"/>
                    </w:rPr>
                    <m:t xml:space="preserve">0</m:t>
                  </m:r>
                </m:sub>
              </m:sSub>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x</m:t>
                      </m:r>
                      <m:r>
                        <w:rPr>
                          <w:rFonts w:ascii="Cambria Math" w:hAnsi="Cambria Math"/>
                        </w:rPr>
                        <m:t xml:space="preserve">−</m:t>
                      </m:r>
                      <m:r>
                        <m:rPr>
                          <m:lit/>
                          <m:nor/>
                        </m:rPr>
                        <w:rPr>
                          <w:rFonts w:ascii="Cambria Math" w:hAnsi="Cambria Math"/>
                        </w:rPr>
                        <m:t xml:space="preserve">ωt</m:t>
                      </m:r>
                    </m:e>
                  </m:d>
                </m:sup>
              </m:sSup>
            </m:num>
            <m:den>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m:t>
          </m:r>
          <m:sSubSup>
            <m:e>
              <m:r>
                <w:rPr>
                  <w:rFonts w:ascii="Cambria Math" w:hAnsi="Cambria Math"/>
                </w:rPr>
                <m:t xml:space="preserve">k</m:t>
              </m:r>
            </m:e>
            <m:sub>
              <m:r>
                <w:rPr>
                  <w:rFonts w:ascii="Cambria Math" w:hAnsi="Cambria Math"/>
                </w:rPr>
                <m:t xml:space="preserve">x</m:t>
              </m:r>
            </m:sub>
            <m:sup>
              <m:r>
                <w:rPr>
                  <w:rFonts w:ascii="Cambria Math" w:hAnsi="Cambria Math"/>
                </w:rPr>
                <m:t xml:space="preserve">2</m:t>
              </m:r>
            </m:sup>
          </m:sSubSup>
          <m:sSub>
            <m:e>
              <m:r>
                <w:rPr>
                  <w:rFonts w:ascii="Cambria Math" w:hAnsi="Cambria Math"/>
                </w:rPr>
                <m:t xml:space="preserve">ϕ</m:t>
              </m:r>
            </m:e>
            <m:sub>
              <m:r>
                <w:rPr>
                  <w:rFonts w:ascii="Cambria Math" w:hAnsi="Cambria Math"/>
                </w:rPr>
                <m:t xml:space="preserve">0</m:t>
              </m:r>
            </m:sub>
          </m:sSub>
          <m:sSup>
            <m:e>
              <m:r>
                <w:rPr>
                  <w:rFonts w:ascii="Cambria Math" w:hAnsi="Cambria Math"/>
                </w:rPr>
                <m:t xml:space="preserve">e</m:t>
              </m:r>
            </m:e>
            <m:sup>
              <m:r>
                <w:rPr>
                  <w:rFonts w:ascii="Cambria Math" w:hAnsi="Cambria Math"/>
                </w:rPr>
                <m:t xml:space="preserve">i</m:t>
              </m:r>
              <m:d>
                <m:dPr>
                  <m:begChr m:val="("/>
                  <m:endChr m:val=")"/>
                </m:dPr>
                <m:e>
                  <m:sSub>
                    <m:e>
                      <m:r>
                        <w:rPr>
                          <w:rFonts w:ascii="Cambria Math" w:hAnsi="Cambria Math"/>
                        </w:rPr>
                        <m:t xml:space="preserve">k</m:t>
                      </m:r>
                    </m:e>
                    <m:sub>
                      <m:r>
                        <w:rPr>
                          <w:rFonts w:ascii="Cambria Math" w:hAnsi="Cambria Math"/>
                        </w:rPr>
                        <m:t xml:space="preserve">x</m:t>
                      </m:r>
                    </m:sub>
                  </m:sSub>
                  <m:sSub>
                    <m:e>
                      <m:r>
                        <m:rPr>
                          <m:lit/>
                          <m:nor/>
                        </m:rPr>
                        <w:rPr>
                          <w:rFonts w:ascii="Cambria Math" w:hAnsi="Cambria Math"/>
                        </w:rPr>
                        <m:t xml:space="preserve">x+k</m:t>
                      </m:r>
                    </m:e>
                    <m:sub>
                      <m:r>
                        <w:rPr>
                          <w:rFonts w:ascii="Cambria Math" w:hAnsi="Cambria Math"/>
                        </w:rPr>
                        <m:t xml:space="preserve">y</m:t>
                      </m:r>
                    </m:sub>
                  </m:sSub>
                  <m:r>
                    <w:rPr>
                      <w:rFonts w:ascii="Cambria Math" w:hAnsi="Cambria Math"/>
                    </w:rPr>
                    <m:t xml:space="preserve">y</m:t>
                  </m:r>
                  <m:r>
                    <w:rPr>
                      <w:rFonts w:ascii="Cambria Math" w:hAnsi="Cambria Math"/>
                    </w:rPr>
                    <m:t xml:space="preserve">−</m:t>
                  </m:r>
                  <m:r>
                    <m:rPr>
                      <m:lit/>
                      <m:nor/>
                    </m:rPr>
                    <w:rPr>
                      <w:rFonts w:ascii="Cambria Math" w:hAnsi="Cambria Math"/>
                    </w:rPr>
                    <m:t xml:space="preserve">ωt</m:t>
                  </m:r>
                </m:e>
              </m:d>
            </m:sup>
          </m:sSup>
        </m:oMath>
      </m:oMathPara>
    </w:p>
    <w:p>
      <w:pPr>
        <w:pStyle w:val="Normal"/>
        <w:spacing w:lineRule="auto" w:line="360" w:before="0" w:after="0"/>
        <w:jc w:val="both"/>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da mesma forma para y</w:t>
      </w:r>
    </w:p>
    <w:p>
      <w:pPr>
        <w:pStyle w:val="Normal"/>
        <w:spacing w:lineRule="auto" w:line="360" w:before="0" w:after="0"/>
        <w:jc w:val="left"/>
        <w:rPr/>
      </w:pPr>
      <w:r>
        <w:rPr/>
      </w:r>
      <m:oMathPara xmlns:m="http://schemas.openxmlformats.org/officeDocument/2006/math">
        <m:oMathParaPr>
          <m:jc m:val="left"/>
        </m:oMathParaPr>
        <m:oMath>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ϕ</m:t>
                  </m:r>
                </m:e>
                <m:sub>
                  <m:r>
                    <w:rPr>
                      <w:rFonts w:ascii="Cambria Math" w:hAnsi="Cambria Math"/>
                    </w:rPr>
                    <m:t xml:space="preserve">0</m:t>
                  </m:r>
                </m:sub>
              </m:sSub>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x</m:t>
                      </m:r>
                      <m:r>
                        <w:rPr>
                          <w:rFonts w:ascii="Cambria Math" w:hAnsi="Cambria Math"/>
                        </w:rPr>
                        <m:t xml:space="preserve">−</m:t>
                      </m:r>
                      <m:r>
                        <m:rPr>
                          <m:lit/>
                          <m:nor/>
                        </m:rPr>
                        <w:rPr>
                          <w:rFonts w:ascii="Cambria Math" w:hAnsi="Cambria Math"/>
                        </w:rPr>
                        <m:t xml:space="preserve">ωt</m:t>
                      </m:r>
                    </m:e>
                  </m:d>
                </m:sup>
              </m:sSup>
            </m:num>
            <m:den>
              <m:r>
                <w:rPr>
                  <w:rFonts w:ascii="Cambria Math" w:hAnsi="Cambria Math"/>
                </w:rPr>
                <m:t xml:space="preserve">∂</m:t>
              </m:r>
              <m:sSup>
                <m:e>
                  <m:r>
                    <w:rPr>
                      <w:rFonts w:ascii="Cambria Math" w:hAnsi="Cambria Math"/>
                    </w:rPr>
                    <m:t xml:space="preserve">y</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m:t>
          </m:r>
          <m:sSubSup>
            <m:e>
              <m:r>
                <w:rPr>
                  <w:rFonts w:ascii="Cambria Math" w:hAnsi="Cambria Math"/>
                </w:rPr>
                <m:t xml:space="preserve">k</m:t>
              </m:r>
            </m:e>
            <m:sub>
              <m:r>
                <w:rPr>
                  <w:rFonts w:ascii="Cambria Math" w:hAnsi="Cambria Math"/>
                </w:rPr>
                <m:t xml:space="preserve">y</m:t>
              </m:r>
            </m:sub>
            <m:sup>
              <m:r>
                <w:rPr>
                  <w:rFonts w:ascii="Cambria Math" w:hAnsi="Cambria Math"/>
                </w:rPr>
                <m:t xml:space="preserve">2</m:t>
              </m:r>
            </m:sup>
          </m:sSubSup>
          <m:sSub>
            <m:e>
              <m:r>
                <w:rPr>
                  <w:rFonts w:ascii="Cambria Math" w:hAnsi="Cambria Math"/>
                </w:rPr>
                <m:t xml:space="preserve">ϕ</m:t>
              </m:r>
            </m:e>
            <m:sub>
              <m:r>
                <w:rPr>
                  <w:rFonts w:ascii="Cambria Math" w:hAnsi="Cambria Math"/>
                </w:rPr>
                <m:t xml:space="preserve">0</m:t>
              </m:r>
            </m:sub>
          </m:sSub>
          <m:sSup>
            <m:e>
              <m:r>
                <w:rPr>
                  <w:rFonts w:ascii="Cambria Math" w:hAnsi="Cambria Math"/>
                </w:rPr>
                <m:t xml:space="preserve">e</m:t>
              </m:r>
            </m:e>
            <m:sup>
              <m:r>
                <w:rPr>
                  <w:rFonts w:ascii="Cambria Math" w:hAnsi="Cambria Math"/>
                </w:rPr>
                <m:t xml:space="preserve">i</m:t>
              </m:r>
              <m:d>
                <m:dPr>
                  <m:begChr m:val="("/>
                  <m:endChr m:val=")"/>
                </m:dPr>
                <m:e>
                  <m:sSub>
                    <m:e>
                      <m:r>
                        <w:rPr>
                          <w:rFonts w:ascii="Cambria Math" w:hAnsi="Cambria Math"/>
                        </w:rPr>
                        <m:t xml:space="preserve">k</m:t>
                      </m:r>
                    </m:e>
                    <m:sub>
                      <m:r>
                        <w:rPr>
                          <w:rFonts w:ascii="Cambria Math" w:hAnsi="Cambria Math"/>
                        </w:rPr>
                        <m:t xml:space="preserve">x</m:t>
                      </m:r>
                    </m:sub>
                  </m:sSub>
                  <m:sSub>
                    <m:e>
                      <m:r>
                        <m:rPr>
                          <m:lit/>
                          <m:nor/>
                        </m:rPr>
                        <w:rPr>
                          <w:rFonts w:ascii="Cambria Math" w:hAnsi="Cambria Math"/>
                        </w:rPr>
                        <m:t xml:space="preserve">x+k</m:t>
                      </m:r>
                    </m:e>
                    <m:sub>
                      <m:r>
                        <w:rPr>
                          <w:rFonts w:ascii="Cambria Math" w:hAnsi="Cambria Math"/>
                        </w:rPr>
                        <m:t xml:space="preserve">y</m:t>
                      </m:r>
                    </m:sub>
                  </m:sSub>
                  <m:r>
                    <w:rPr>
                      <w:rFonts w:ascii="Cambria Math" w:hAnsi="Cambria Math"/>
                    </w:rPr>
                    <m:t xml:space="preserve">y</m:t>
                  </m:r>
                  <m:r>
                    <w:rPr>
                      <w:rFonts w:ascii="Cambria Math" w:hAnsi="Cambria Math"/>
                    </w:rPr>
                    <m:t xml:space="preserve">−</m:t>
                  </m:r>
                  <m:r>
                    <m:rPr>
                      <m:lit/>
                      <m:nor/>
                    </m:rPr>
                    <w:rPr>
                      <w:rFonts w:ascii="Cambria Math" w:hAnsi="Cambria Math"/>
                    </w:rPr>
                    <m:t xml:space="preserve">ωt</m:t>
                  </m:r>
                </m:e>
              </m:d>
            </m:sup>
          </m:sSup>
        </m:oMath>
      </m:oMathPara>
    </w:p>
    <w:p>
      <w:pPr>
        <w:pStyle w:val="Normal"/>
        <w:spacing w:lineRule="auto" w:line="360" w:before="0" w:after="0"/>
        <w:jc w:val="both"/>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para a segunda derivada em função do tempo</w:t>
      </w:r>
    </w:p>
    <w:p>
      <w:pPr>
        <w:pStyle w:val="Normal"/>
        <w:spacing w:lineRule="auto" w:line="360" w:before="0" w:after="0"/>
        <w:jc w:val="left"/>
        <w:rPr/>
      </w:pPr>
      <w:r>
        <w:rPr/>
      </w:r>
      <m:oMathPara xmlns:m="http://schemas.openxmlformats.org/officeDocument/2006/math">
        <m:oMathParaPr>
          <m:jc m:val="left"/>
        </m:oMathParaPr>
        <m:oMath>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ϕ</m:t>
                  </m:r>
                </m:e>
                <m:sub>
                  <m:r>
                    <w:rPr>
                      <w:rFonts w:ascii="Cambria Math" w:hAnsi="Cambria Math"/>
                    </w:rPr>
                    <m:t xml:space="preserve">0</m:t>
                  </m:r>
                </m:sub>
              </m:sSub>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x</m:t>
                      </m:r>
                      <m:r>
                        <w:rPr>
                          <w:rFonts w:ascii="Cambria Math" w:hAnsi="Cambria Math"/>
                        </w:rPr>
                        <m:t xml:space="preserve">−</m:t>
                      </m:r>
                      <m:r>
                        <m:rPr>
                          <m:lit/>
                          <m:nor/>
                        </m:rPr>
                        <w:rPr>
                          <w:rFonts w:ascii="Cambria Math" w:hAnsi="Cambria Math"/>
                        </w:rPr>
                        <m:t xml:space="preserve">ωt</m:t>
                      </m:r>
                    </m:e>
                  </m:d>
                </m:sup>
              </m:sSup>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m:t>
          </m:r>
          <m:sSup>
            <m:e>
              <m:r>
                <w:rPr>
                  <w:rFonts w:ascii="Cambria Math" w:hAnsi="Cambria Math"/>
                </w:rPr>
                <m:t xml:space="preserve">ω</m:t>
              </m:r>
            </m:e>
            <m:sup>
              <m:r>
                <w:rPr>
                  <w:rFonts w:ascii="Cambria Math" w:hAnsi="Cambria Math"/>
                </w:rPr>
                <m:t xml:space="preserve">2</m:t>
              </m:r>
            </m:sup>
          </m:sSup>
          <m:sSub>
            <m:e>
              <m:r>
                <w:rPr>
                  <w:rFonts w:ascii="Cambria Math" w:hAnsi="Cambria Math"/>
                </w:rPr>
                <m:t xml:space="preserve">ϕ</m:t>
              </m:r>
            </m:e>
            <m:sub>
              <m:r>
                <w:rPr>
                  <w:rFonts w:ascii="Cambria Math" w:hAnsi="Cambria Math"/>
                </w:rPr>
                <m:t xml:space="preserve">0</m:t>
              </m:r>
            </m:sub>
          </m:sSub>
          <m:sSup>
            <m:e>
              <m:r>
                <w:rPr>
                  <w:rFonts w:ascii="Cambria Math" w:hAnsi="Cambria Math"/>
                </w:rPr>
                <m:t xml:space="preserve">e</m:t>
              </m:r>
            </m:e>
            <m:sup>
              <m:r>
                <w:rPr>
                  <w:rFonts w:ascii="Cambria Math" w:hAnsi="Cambria Math"/>
                </w:rPr>
                <m:t xml:space="preserve">i</m:t>
              </m:r>
              <m:d>
                <m:dPr>
                  <m:begChr m:val="("/>
                  <m:endChr m:val=")"/>
                </m:dPr>
                <m:e>
                  <m:sSub>
                    <m:e>
                      <m:r>
                        <w:rPr>
                          <w:rFonts w:ascii="Cambria Math" w:hAnsi="Cambria Math"/>
                        </w:rPr>
                        <m:t xml:space="preserve">k</m:t>
                      </m:r>
                    </m:e>
                    <m:sub>
                      <m:r>
                        <w:rPr>
                          <w:rFonts w:ascii="Cambria Math" w:hAnsi="Cambria Math"/>
                        </w:rPr>
                        <m:t xml:space="preserve">x</m:t>
                      </m:r>
                    </m:sub>
                  </m:sSub>
                  <m:sSub>
                    <m:e>
                      <m:r>
                        <m:rPr>
                          <m:lit/>
                          <m:nor/>
                        </m:rPr>
                        <w:rPr>
                          <w:rFonts w:ascii="Cambria Math" w:hAnsi="Cambria Math"/>
                        </w:rPr>
                        <m:t xml:space="preserve">x+k</m:t>
                      </m:r>
                    </m:e>
                    <m:sub>
                      <m:r>
                        <w:rPr>
                          <w:rFonts w:ascii="Cambria Math" w:hAnsi="Cambria Math"/>
                        </w:rPr>
                        <m:t xml:space="preserve">y</m:t>
                      </m:r>
                    </m:sub>
                  </m:sSub>
                  <m:r>
                    <w:rPr>
                      <w:rFonts w:ascii="Cambria Math" w:hAnsi="Cambria Math"/>
                    </w:rPr>
                    <m:t xml:space="preserve">y</m:t>
                  </m:r>
                  <m:r>
                    <w:rPr>
                      <w:rFonts w:ascii="Cambria Math" w:hAnsi="Cambria Math"/>
                    </w:rPr>
                    <m:t xml:space="preserve">−</m:t>
                  </m:r>
                  <m:r>
                    <m:rPr>
                      <m:lit/>
                      <m:nor/>
                    </m:rPr>
                    <w:rPr>
                      <w:rFonts w:ascii="Cambria Math" w:hAnsi="Cambria Math"/>
                    </w:rPr>
                    <m:t xml:space="preserve">ωt</m:t>
                  </m:r>
                </m:e>
              </m:d>
            </m:sup>
          </m:sSup>
        </m:oMath>
      </m:oMathPara>
    </w:p>
    <w:p>
      <w:pPr>
        <w:pStyle w:val="Normal"/>
        <w:spacing w:lineRule="auto" w:line="360" w:before="0" w:after="0"/>
        <w:jc w:val="both"/>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substituindo</w:t>
      </w:r>
    </w:p>
    <w:p>
      <w:pPr>
        <w:pStyle w:val="Normal"/>
        <w:spacing w:lineRule="auto" w:line="360" w:before="0" w:after="0"/>
        <w:jc w:val="left"/>
        <w:rPr/>
      </w:pPr>
      <w:r>
        <w:rPr/>
      </w:r>
      <m:oMathPara xmlns:m="http://schemas.openxmlformats.org/officeDocument/2006/math">
        <m:oMathParaPr>
          <m:jc m:val="left"/>
        </m:oMathParaPr>
        <m:oMath>
          <m:d>
            <m:dPr>
              <m:begChr m:val="("/>
              <m:endChr m:val=")"/>
            </m:dPr>
            <m:e>
              <m:r>
                <m:rPr>
                  <m:lit/>
                  <m:nor/>
                </m:rPr>
                <w:rPr>
                  <w:rFonts w:ascii="Cambria Math" w:hAnsi="Cambria Math"/>
                </w:rPr>
                <m:t xml:space="preserve">λ+</m:t>
              </m:r>
              <m:r>
                <w:rPr>
                  <w:rFonts w:ascii="Cambria Math" w:hAnsi="Cambria Math"/>
                </w:rPr>
                <m:t xml:space="preserve">2</m:t>
              </m:r>
              <m:r>
                <w:rPr>
                  <w:rFonts w:ascii="Cambria Math" w:hAnsi="Cambria Math"/>
                </w:rPr>
                <m:t xml:space="preserve">μ</m:t>
              </m:r>
            </m:e>
          </m:d>
          <m:d>
            <m:dPr>
              <m:begChr m:val="("/>
              <m:endChr m:val=")"/>
            </m:dPr>
            <m:e>
              <m:r>
                <w:rPr>
                  <w:rFonts w:ascii="Cambria Math" w:hAnsi="Cambria Math"/>
                </w:rPr>
                <m:t xml:space="preserve">−</m:t>
              </m:r>
              <m:sSubSup>
                <m:e>
                  <m:r>
                    <w:rPr>
                      <w:rFonts w:ascii="Cambria Math" w:hAnsi="Cambria Math"/>
                    </w:rPr>
                    <m:t xml:space="preserve">k</m:t>
                  </m:r>
                </m:e>
                <m:sub>
                  <m:r>
                    <w:rPr>
                      <w:rFonts w:ascii="Cambria Math" w:hAnsi="Cambria Math"/>
                    </w:rPr>
                    <m:t xml:space="preserve">x</m:t>
                  </m:r>
                </m:sub>
                <m:sup>
                  <m:r>
                    <w:rPr>
                      <w:rFonts w:ascii="Cambria Math" w:hAnsi="Cambria Math"/>
                    </w:rPr>
                    <m:t xml:space="preserve">2</m:t>
                  </m:r>
                </m:sup>
              </m:sSubSup>
              <m:sSub>
                <m:e>
                  <m:r>
                    <w:rPr>
                      <w:rFonts w:ascii="Cambria Math" w:hAnsi="Cambria Math"/>
                    </w:rPr>
                    <m:t xml:space="preserve">ϕ</m:t>
                  </m:r>
                </m:e>
                <m:sub>
                  <m:r>
                    <w:rPr>
                      <w:rFonts w:ascii="Cambria Math" w:hAnsi="Cambria Math"/>
                    </w:rPr>
                    <m:t xml:space="preserve">0</m:t>
                  </m:r>
                </m:sub>
              </m:sSub>
              <m:sSup>
                <m:e>
                  <m:r>
                    <w:rPr>
                      <w:rFonts w:ascii="Cambria Math" w:hAnsi="Cambria Math"/>
                    </w:rPr>
                    <m:t xml:space="preserve">e</m:t>
                  </m:r>
                </m:e>
                <m:sup>
                  <m:r>
                    <w:rPr>
                      <w:rFonts w:ascii="Cambria Math" w:hAnsi="Cambria Math"/>
                    </w:rPr>
                    <m:t xml:space="preserve">i</m:t>
                  </m:r>
                  <m:d>
                    <m:dPr>
                      <m:begChr m:val="("/>
                      <m:endChr m:val=")"/>
                    </m:dPr>
                    <m:e>
                      <m:sSub>
                        <m:e>
                          <m:r>
                            <w:rPr>
                              <w:rFonts w:ascii="Cambria Math" w:hAnsi="Cambria Math"/>
                            </w:rPr>
                            <m:t xml:space="preserve">k</m:t>
                          </m:r>
                        </m:e>
                        <m:sub>
                          <m:r>
                            <w:rPr>
                              <w:rFonts w:ascii="Cambria Math" w:hAnsi="Cambria Math"/>
                            </w:rPr>
                            <m:t xml:space="preserve">x</m:t>
                          </m:r>
                        </m:sub>
                      </m:sSub>
                      <m:sSub>
                        <m:e>
                          <m:r>
                            <m:rPr>
                              <m:lit/>
                              <m:nor/>
                            </m:rPr>
                            <w:rPr>
                              <w:rFonts w:ascii="Cambria Math" w:hAnsi="Cambria Math"/>
                            </w:rPr>
                            <m:t xml:space="preserve">x+k</m:t>
                          </m:r>
                        </m:e>
                        <m:sub>
                          <m:r>
                            <w:rPr>
                              <w:rFonts w:ascii="Cambria Math" w:hAnsi="Cambria Math"/>
                            </w:rPr>
                            <m:t xml:space="preserve">y</m:t>
                          </m:r>
                        </m:sub>
                      </m:sSub>
                      <m:r>
                        <w:rPr>
                          <w:rFonts w:ascii="Cambria Math" w:hAnsi="Cambria Math"/>
                        </w:rPr>
                        <m:t xml:space="preserve">y</m:t>
                      </m:r>
                      <m:r>
                        <w:rPr>
                          <w:rFonts w:ascii="Cambria Math" w:hAnsi="Cambria Math"/>
                        </w:rPr>
                        <m:t xml:space="preserve">−</m:t>
                      </m:r>
                      <m:r>
                        <m:rPr>
                          <m:lit/>
                          <m:nor/>
                        </m:rPr>
                        <w:rPr>
                          <w:rFonts w:ascii="Cambria Math" w:hAnsi="Cambria Math"/>
                        </w:rPr>
                        <m:t xml:space="preserve">ωt</m:t>
                      </m:r>
                    </m:e>
                  </m:d>
                </m:sup>
              </m:sSup>
              <m:r>
                <w:rPr>
                  <w:rFonts w:ascii="Cambria Math" w:hAnsi="Cambria Math"/>
                </w:rPr>
                <m:t xml:space="preserve">−</m:t>
              </m:r>
              <m:sSubSup>
                <m:e>
                  <m:r>
                    <w:rPr>
                      <w:rFonts w:ascii="Cambria Math" w:hAnsi="Cambria Math"/>
                    </w:rPr>
                    <m:t xml:space="preserve">k</m:t>
                  </m:r>
                </m:e>
                <m:sub>
                  <m:r>
                    <w:rPr>
                      <w:rFonts w:ascii="Cambria Math" w:hAnsi="Cambria Math"/>
                    </w:rPr>
                    <m:t xml:space="preserve">y</m:t>
                  </m:r>
                </m:sub>
                <m:sup>
                  <m:r>
                    <w:rPr>
                      <w:rFonts w:ascii="Cambria Math" w:hAnsi="Cambria Math"/>
                    </w:rPr>
                    <m:t xml:space="preserve">2</m:t>
                  </m:r>
                </m:sup>
              </m:sSubSup>
              <m:sSub>
                <m:e>
                  <m:r>
                    <w:rPr>
                      <w:rFonts w:ascii="Cambria Math" w:hAnsi="Cambria Math"/>
                    </w:rPr>
                    <m:t xml:space="preserve">ϕ</m:t>
                  </m:r>
                </m:e>
                <m:sub>
                  <m:r>
                    <w:rPr>
                      <w:rFonts w:ascii="Cambria Math" w:hAnsi="Cambria Math"/>
                    </w:rPr>
                    <m:t xml:space="preserve">0</m:t>
                  </m:r>
                </m:sub>
              </m:sSub>
              <m:sSup>
                <m:e>
                  <m:r>
                    <w:rPr>
                      <w:rFonts w:ascii="Cambria Math" w:hAnsi="Cambria Math"/>
                    </w:rPr>
                    <m:t xml:space="preserve">e</m:t>
                  </m:r>
                </m:e>
                <m:sup>
                  <m:r>
                    <w:rPr>
                      <w:rFonts w:ascii="Cambria Math" w:hAnsi="Cambria Math"/>
                    </w:rPr>
                    <m:t xml:space="preserve">i</m:t>
                  </m:r>
                  <m:d>
                    <m:dPr>
                      <m:begChr m:val="("/>
                      <m:endChr m:val=")"/>
                    </m:dPr>
                    <m:e>
                      <m:sSub>
                        <m:e>
                          <m:r>
                            <w:rPr>
                              <w:rFonts w:ascii="Cambria Math" w:hAnsi="Cambria Math"/>
                            </w:rPr>
                            <m:t xml:space="preserve">k</m:t>
                          </m:r>
                        </m:e>
                        <m:sub>
                          <m:r>
                            <w:rPr>
                              <w:rFonts w:ascii="Cambria Math" w:hAnsi="Cambria Math"/>
                            </w:rPr>
                            <m:t xml:space="preserve">x</m:t>
                          </m:r>
                        </m:sub>
                      </m:sSub>
                      <m:sSub>
                        <m:e>
                          <m:r>
                            <m:rPr>
                              <m:lit/>
                              <m:nor/>
                            </m:rPr>
                            <w:rPr>
                              <w:rFonts w:ascii="Cambria Math" w:hAnsi="Cambria Math"/>
                            </w:rPr>
                            <m:t xml:space="preserve">x+k</m:t>
                          </m:r>
                        </m:e>
                        <m:sub>
                          <m:r>
                            <w:rPr>
                              <w:rFonts w:ascii="Cambria Math" w:hAnsi="Cambria Math"/>
                            </w:rPr>
                            <m:t xml:space="preserve">y</m:t>
                          </m:r>
                        </m:sub>
                      </m:sSub>
                      <m:r>
                        <w:rPr>
                          <w:rFonts w:ascii="Cambria Math" w:hAnsi="Cambria Math"/>
                        </w:rPr>
                        <m:t xml:space="preserve">y</m:t>
                      </m:r>
                      <m:r>
                        <w:rPr>
                          <w:rFonts w:ascii="Cambria Math" w:hAnsi="Cambria Math"/>
                        </w:rPr>
                        <m:t xml:space="preserve">−</m:t>
                      </m:r>
                      <m:r>
                        <m:rPr>
                          <m:lit/>
                          <m:nor/>
                        </m:rPr>
                        <w:rPr>
                          <w:rFonts w:ascii="Cambria Math" w:hAnsi="Cambria Math"/>
                        </w:rPr>
                        <m:t xml:space="preserve">ωt</m:t>
                      </m:r>
                    </m:e>
                  </m:d>
                </m:sup>
              </m:sSup>
            </m:e>
          </m:d>
          <m:r>
            <w:rPr>
              <w:rFonts w:ascii="Cambria Math" w:hAnsi="Cambria Math"/>
            </w:rPr>
            <m:t xml:space="preserve">=</m:t>
          </m:r>
          <m:r>
            <w:rPr>
              <w:rFonts w:ascii="Cambria Math" w:hAnsi="Cambria Math"/>
            </w:rPr>
            <m:t xml:space="preserve">−</m:t>
          </m:r>
          <m:sSup>
            <m:e>
              <m:r>
                <w:rPr>
                  <w:rFonts w:ascii="Cambria Math" w:hAnsi="Cambria Math"/>
                </w:rPr>
                <m:t xml:space="preserve">ω</m:t>
              </m:r>
            </m:e>
            <m:sup>
              <m:r>
                <w:rPr>
                  <w:rFonts w:ascii="Cambria Math" w:hAnsi="Cambria Math"/>
                </w:rPr>
                <m:t xml:space="preserve">2</m:t>
              </m:r>
            </m:sup>
          </m:sSup>
          <m:sSub>
            <m:e>
              <m:r>
                <m:rPr>
                  <m:lit/>
                  <m:nor/>
                </m:rPr>
                <w:rPr>
                  <w:rFonts w:ascii="Cambria Math" w:hAnsi="Cambria Math"/>
                </w:rPr>
                <m:t xml:space="preserve">ρϕ</m:t>
              </m:r>
            </m:e>
            <m:sub>
              <m:r>
                <w:rPr>
                  <w:rFonts w:ascii="Cambria Math" w:hAnsi="Cambria Math"/>
                </w:rPr>
                <m:t xml:space="preserve">0</m:t>
              </m:r>
            </m:sub>
          </m:sSub>
          <m:sSup>
            <m:e>
              <m:r>
                <w:rPr>
                  <w:rFonts w:ascii="Cambria Math" w:hAnsi="Cambria Math"/>
                </w:rPr>
                <m:t xml:space="preserve">e</m:t>
              </m:r>
            </m:e>
            <m:sup>
              <m:r>
                <w:rPr>
                  <w:rFonts w:ascii="Cambria Math" w:hAnsi="Cambria Math"/>
                </w:rPr>
                <m:t xml:space="preserve">i</m:t>
              </m:r>
              <m:d>
                <m:dPr>
                  <m:begChr m:val="("/>
                  <m:endChr m:val=")"/>
                </m:dPr>
                <m:e>
                  <m:sSub>
                    <m:e>
                      <m:r>
                        <w:rPr>
                          <w:rFonts w:ascii="Cambria Math" w:hAnsi="Cambria Math"/>
                        </w:rPr>
                        <m:t xml:space="preserve">k</m:t>
                      </m:r>
                    </m:e>
                    <m:sub>
                      <m:r>
                        <w:rPr>
                          <w:rFonts w:ascii="Cambria Math" w:hAnsi="Cambria Math"/>
                        </w:rPr>
                        <m:t xml:space="preserve">x</m:t>
                      </m:r>
                    </m:sub>
                  </m:sSub>
                  <m:sSub>
                    <m:e>
                      <m:r>
                        <m:rPr>
                          <m:lit/>
                          <m:nor/>
                        </m:rPr>
                        <w:rPr>
                          <w:rFonts w:ascii="Cambria Math" w:hAnsi="Cambria Math"/>
                        </w:rPr>
                        <m:t xml:space="preserve">x+k</m:t>
                      </m:r>
                    </m:e>
                    <m:sub>
                      <m:r>
                        <w:rPr>
                          <w:rFonts w:ascii="Cambria Math" w:hAnsi="Cambria Math"/>
                        </w:rPr>
                        <m:t xml:space="preserve">y</m:t>
                      </m:r>
                    </m:sub>
                  </m:sSub>
                  <m:r>
                    <w:rPr>
                      <w:rFonts w:ascii="Cambria Math" w:hAnsi="Cambria Math"/>
                    </w:rPr>
                    <m:t xml:space="preserve">y</m:t>
                  </m:r>
                  <m:r>
                    <w:rPr>
                      <w:rFonts w:ascii="Cambria Math" w:hAnsi="Cambria Math"/>
                    </w:rPr>
                    <m:t xml:space="preserve">−</m:t>
                  </m:r>
                  <m:r>
                    <m:rPr>
                      <m:lit/>
                      <m:nor/>
                    </m:rPr>
                    <w:rPr>
                      <w:rFonts w:ascii="Cambria Math" w:hAnsi="Cambria Math"/>
                    </w:rPr>
                    <m:t xml:space="preserve">ωt</m:t>
                  </m:r>
                </m:e>
              </m:d>
            </m:sup>
          </m:sSup>
        </m:oMath>
      </m:oMathPara>
    </w:p>
    <w:p>
      <w:pPr>
        <w:pStyle w:val="Normal"/>
        <w:spacing w:lineRule="auto" w:line="360" w:before="0" w:after="0"/>
        <w:jc w:val="both"/>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dividindo tudo pela função harmônica de onda plana e por menos um</w:t>
      </w:r>
    </w:p>
    <w:p>
      <w:pPr>
        <w:pStyle w:val="Normal"/>
        <w:spacing w:lineRule="auto" w:line="360" w:before="0" w:after="0"/>
        <w:jc w:val="left"/>
        <w:rPr/>
      </w:pPr>
      <w:r>
        <w:rPr/>
      </w:r>
      <m:oMathPara xmlns:m="http://schemas.openxmlformats.org/officeDocument/2006/math">
        <m:oMathParaPr>
          <m:jc m:val="left"/>
        </m:oMathParaPr>
        <m:oMath>
          <m:d>
            <m:dPr>
              <m:begChr m:val="("/>
              <m:endChr m:val=")"/>
            </m:dPr>
            <m:e>
              <m:r>
                <m:rPr>
                  <m:lit/>
                  <m:nor/>
                </m:rPr>
                <w:rPr>
                  <w:rFonts w:ascii="Cambria Math" w:hAnsi="Cambria Math"/>
                </w:rPr>
                <m:t xml:space="preserve">λ+</m:t>
              </m:r>
              <m:r>
                <w:rPr>
                  <w:rFonts w:ascii="Cambria Math" w:hAnsi="Cambria Math"/>
                </w:rPr>
                <m:t xml:space="preserve">2</m:t>
              </m:r>
              <m:r>
                <w:rPr>
                  <w:rFonts w:ascii="Cambria Math" w:hAnsi="Cambria Math"/>
                </w:rPr>
                <m:t xml:space="preserve">μ</m:t>
              </m:r>
            </m:e>
          </m:d>
          <m:d>
            <m:dPr>
              <m:begChr m:val="("/>
              <m:endChr m:val=")"/>
            </m:dPr>
            <m:e>
              <m:sSubSup>
                <m:e>
                  <m:r>
                    <w:rPr>
                      <w:rFonts w:ascii="Cambria Math" w:hAnsi="Cambria Math"/>
                    </w:rPr>
                    <m:t xml:space="preserve">k</m:t>
                  </m:r>
                </m:e>
                <m:sub>
                  <m:r>
                    <w:rPr>
                      <w:rFonts w:ascii="Cambria Math" w:hAnsi="Cambria Math"/>
                    </w:rPr>
                    <m:t xml:space="preserve">x</m:t>
                  </m:r>
                </m:sub>
                <m:sup>
                  <m:r>
                    <w:rPr>
                      <w:rFonts w:ascii="Cambria Math" w:hAnsi="Cambria Math"/>
                    </w:rPr>
                    <m:t xml:space="preserve">2</m:t>
                  </m:r>
                </m:sup>
              </m:sSubSup>
              <m:sSubSup>
                <m:e>
                  <m:r>
                    <m:rPr>
                      <m:lit/>
                      <m:nor/>
                    </m:rPr>
                    <w:rPr>
                      <w:rFonts w:ascii="Cambria Math" w:hAnsi="Cambria Math"/>
                    </w:rPr>
                    <m:t xml:space="preserve">+k</m:t>
                  </m:r>
                </m:e>
                <m:sub>
                  <m:r>
                    <w:rPr>
                      <w:rFonts w:ascii="Cambria Math" w:hAnsi="Cambria Math"/>
                    </w:rPr>
                    <m:t xml:space="preserve">y</m:t>
                  </m:r>
                </m:sub>
                <m:sup>
                  <m:r>
                    <w:rPr>
                      <w:rFonts w:ascii="Cambria Math" w:hAnsi="Cambria Math"/>
                    </w:rPr>
                    <m:t xml:space="preserve">2</m:t>
                  </m:r>
                </m:sup>
              </m:sSubSup>
            </m:e>
          </m:d>
          <m:sSup>
            <m:e>
              <m:r>
                <m:rPr>
                  <m:lit/>
                  <m:nor/>
                </m:rPr>
                <w:rPr>
                  <w:rFonts w:ascii="Cambria Math" w:hAnsi="Cambria Math"/>
                </w:rPr>
                <m:t xml:space="preserve">=ρω</m:t>
              </m:r>
            </m:e>
            <m:sup>
              <m:r>
                <w:rPr>
                  <w:rFonts w:ascii="Cambria Math" w:hAnsi="Cambria Math"/>
                </w:rPr>
                <m:t xml:space="preserve">2</m:t>
              </m:r>
            </m:sup>
          </m:sSup>
        </m:oMath>
      </m:oMathPara>
    </w:p>
    <w:p>
      <w:pPr>
        <w:pStyle w:val="Normal"/>
        <w:spacing w:lineRule="auto" w:line="360" w:before="0" w:after="0"/>
        <w:jc w:val="both"/>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onde relembrando do módulo do vetor número de onda, tem-se que a relação de dispersão para a onda longitudinal é descrita por</w:t>
      </w:r>
    </w:p>
    <w:p>
      <w:pPr>
        <w:pStyle w:val="Normal"/>
        <w:spacing w:lineRule="auto" w:line="360" w:before="0" w:after="0"/>
        <w:jc w:val="center"/>
        <w:rPr/>
      </w:pPr>
      <w:r>
        <w:rPr/>
      </w:r>
      <m:oMathPara xmlns:m="http://schemas.openxmlformats.org/officeDocument/2006/math">
        <m:oMathParaPr>
          <m:jc m:val="center"/>
        </m:oMathParaPr>
        <m:oMath>
          <m:sSup>
            <m:e>
              <m:r>
                <w:rPr>
                  <w:rFonts w:ascii="Cambria Math" w:hAnsi="Cambria Math"/>
                </w:rPr>
                <m:t xml:space="preserve">ω</m:t>
              </m:r>
            </m:e>
            <m:sup>
              <m:r>
                <w:rPr>
                  <w:rFonts w:ascii="Cambria Math" w:hAnsi="Cambria Math"/>
                </w:rPr>
                <m:t xml:space="preserve">2</m:t>
              </m:r>
            </m:sup>
          </m:sSup>
          <m:sSubSup>
            <m:e>
              <m:r>
                <m:rPr>
                  <m:lit/>
                  <m:nor/>
                </m:rP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sSup>
            <m:e>
              <m:r>
                <w:rPr>
                  <w:rFonts w:ascii="Cambria Math" w:hAnsi="Cambria Math"/>
                </w:rPr>
                <m:t xml:space="preserve">k</m:t>
              </m:r>
            </m:e>
            <m:sup>
              <m:r>
                <w:rPr>
                  <w:rFonts w:ascii="Cambria Math" w:hAnsi="Cambria Math"/>
                </w:rPr>
                <m:t xml:space="preserve">2</m:t>
              </m:r>
            </m:sup>
          </m:sSup>
        </m:oMath>
      </m:oMathPara>
    </w:p>
    <w:p>
      <w:pPr>
        <w:pStyle w:val="Normal"/>
        <w:spacing w:lineRule="auto" w:line="360" w:before="0" w:after="0"/>
        <w:jc w:val="both"/>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 xml:space="preserve">observa-se que a frequência angular depende apenas do módulo do vetor número de onda, sendo independente da direção de propagação. Tal resultado reflete a isotropia do meio e implica ausência de dispersão material. </w:t>
      </w:r>
    </w:p>
    <w:p>
      <w:pPr>
        <w:pStyle w:val="Normal"/>
        <w:spacing w:lineRule="auto" w:line="360" w:before="0" w:after="0"/>
        <w:jc w:val="both"/>
        <w:rPr>
          <w:rFonts w:ascii="Arial" w:hAnsi="Arial"/>
        </w:rPr>
      </w:pPr>
      <w:r>
        <w:rPr>
          <w:rFonts w:eastAsia="NSimSun" w:cs="Arial" w:ascii="Arial" w:hAnsi="Arial"/>
          <w:b w:val="false"/>
          <w:bCs w:val="false"/>
          <w:color w:val="auto"/>
          <w:kern w:val="2"/>
          <w:sz w:val="24"/>
          <w:szCs w:val="24"/>
          <w:lang w:val="pt-BR" w:eastAsia="zh-CN" w:bidi="hi-IN"/>
        </w:rPr>
        <w:tab/>
      </w:r>
      <w:r>
        <w:rPr>
          <w:rFonts w:ascii="Arial" w:hAnsi="Arial"/>
        </w:rPr>
        <w:t xml:space="preserve">No regime bidimensional considerado, o campo de deslocamentos possui apenas componentes no plano (x,y), resultando em duas ondas volumétricas independentes: uma onda longitudinal (P), cujo deslocamento é paralelo ao vetor número de onda, e uma onda transversal (S), cujo deslocamento é ortogonal à direção de propagação. </w:t>
      </w:r>
    </w:p>
    <w:p>
      <w:pPr>
        <w:pStyle w:val="Ttulo2"/>
        <w:ind w:left="0" w:right="0" w:hanging="0"/>
        <w:rPr>
          <w:lang w:val="pt-BR"/>
        </w:rPr>
      </w:pPr>
      <w:r>
        <w:rPr>
          <w:lang w:val="pt-BR"/>
        </w:rPr>
        <w:t>Conservação de energia bidimensional</w:t>
      </w:r>
    </w:p>
    <w:p>
      <w:pPr>
        <w:pStyle w:val="Normal"/>
        <w:spacing w:lineRule="auto" w:line="360"/>
        <w:jc w:val="both"/>
        <w:rPr/>
      </w:pPr>
      <w:r>
        <w:rPr>
          <w:lang w:val="pt-BR"/>
        </w:rPr>
        <w:tab/>
      </w:r>
      <w:r>
        <w:rPr>
          <w:rFonts w:cs="Arial" w:ascii="Arial" w:hAnsi="Arial"/>
          <w:lang w:val="pt-BR"/>
        </w:rPr>
        <w:t>A conservação de energia para a equação da onda bidimensional é obtida multiplicando ela por um vetor velocidade que descreve o deslocamento em função do tempo, na seguinte forma</w:t>
      </w:r>
    </w:p>
    <w:p>
      <w:pPr>
        <w:pStyle w:val="Normal"/>
        <w:spacing w:lineRule="auto" w:line="360"/>
        <w:jc w:val="center"/>
        <w:rPr/>
      </w:pPr>
      <w:r>
        <w:rPr/>
      </w:r>
      <m:oMathPara xmlns:m="http://schemas.openxmlformats.org/officeDocument/2006/math">
        <m:oMathParaPr>
          <m:jc m:val="center"/>
        </m:oMathParaPr>
        <m:oMath>
          <m:sSub>
            <m:e>
              <m:acc>
                <m:accPr>
                  <m:chr m:val="˙"/>
                </m:accPr>
                <m:e>
                  <m:r>
                    <w:rPr>
                      <w:rFonts w:ascii="Cambria Math" w:hAnsi="Cambria Math"/>
                    </w:rPr>
                    <m:t xml:space="preserve">u</m:t>
                  </m:r>
                </m:e>
              </m:acc>
            </m:e>
            <m:sub>
              <m:r>
                <w:rPr>
                  <w:rFonts w:ascii="Cambria Math" w:hAnsi="Cambria Math"/>
                </w:rPr>
                <m:t xml:space="preserve">i</m:t>
              </m:r>
            </m:sub>
          </m:sSub>
          <m:d>
            <m:dPr>
              <m:begChr m:val="["/>
              <m:endChr m:val="]"/>
            </m:dPr>
            <m:e>
              <m:r>
                <w:rPr>
                  <w:rFonts w:ascii="Cambria Math" w:hAnsi="Cambria Math"/>
                </w:rPr>
                <m:t xml:space="preserve">ρ</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m:t>
                  </m:r>
                  <m:sSub>
                    <m:e>
                      <m:r>
                        <w:rPr>
                          <w:rFonts w:ascii="Cambria Math" w:hAnsi="Cambria Math"/>
                        </w:rPr>
                        <m:t xml:space="preserve">σ</m:t>
                      </m:r>
                    </m:e>
                    <m:sub>
                      <m:r>
                        <m:rPr>
                          <m:lit/>
                          <m:nor/>
                        </m:rPr>
                        <w:rPr>
                          <w:rFonts w:ascii="Cambria Math" w:hAnsi="Cambria Math"/>
                        </w:rPr>
                        <m:t xml:space="preserve">ik</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e>
          </m:d>
          <m:r>
            <w:rPr>
              <w:rFonts w:ascii="Cambria Math" w:hAnsi="Cambria Math"/>
            </w:rPr>
            <m:t xml:space="preserve">=</m:t>
          </m:r>
          <m:r>
            <w:rPr>
              <w:rFonts w:ascii="Cambria Math" w:hAnsi="Cambria Math"/>
            </w:rPr>
            <m:t xml:space="preserve">0</m:t>
          </m:r>
        </m:oMath>
      </m:oMathPara>
    </w:p>
    <w:p>
      <w:pPr>
        <w:pStyle w:val="Normal"/>
        <w:spacing w:lineRule="auto" w:line="360"/>
        <w:jc w:val="both"/>
        <w:rPr>
          <w:rFonts w:ascii="Arial" w:hAnsi="Arial" w:cs="Arial"/>
          <w:lang w:val="pt-BR"/>
        </w:rPr>
      </w:pPr>
      <w:r>
        <w:rPr>
          <w:rFonts w:cs="Arial" w:ascii="Arial" w:hAnsi="Arial"/>
          <w:lang w:val="pt-BR"/>
        </w:rPr>
        <w:t>onde i,k = 1,2, dessa forma</w:t>
      </w:r>
    </w:p>
    <w:p>
      <w:pPr>
        <w:pStyle w:val="Normal"/>
        <w:spacing w:lineRule="auto" w:line="360"/>
        <w:jc w:val="both"/>
        <w:rPr/>
      </w:pPr>
      <w:r>
        <w:rPr>
          <w:rFonts w:cs="Arial" w:ascii="Arial" w:hAnsi="Arial"/>
          <w:lang w:val="pt-BR"/>
        </w:rPr>
        <w:t>x</w:t>
      </w:r>
      <w:r>
        <w:rPr>
          <w:rFonts w:cs="Arial" w:ascii="Arial" w:hAnsi="Arial"/>
          <w:vertAlign w:val="subscript"/>
          <w:lang w:val="pt-BR"/>
        </w:rPr>
        <w:t>1</w:t>
      </w:r>
      <w:r>
        <w:rPr>
          <w:rFonts w:cs="Arial" w:ascii="Arial" w:hAnsi="Arial"/>
          <w:lang w:val="pt-BR"/>
        </w:rPr>
        <w:t xml:space="preserve"> = </w:t>
      </w:r>
      <w:r>
        <w:rPr>
          <w:rFonts w:cs="Arial" w:ascii="Arial" w:hAnsi="Arial"/>
          <w:position w:val="0"/>
          <w:sz w:val="24"/>
          <w:sz w:val="24"/>
          <w:vertAlign w:val="baseline"/>
          <w:lang w:val="pt-BR"/>
        </w:rPr>
        <w:t>x</w:t>
      </w:r>
    </w:p>
    <w:p>
      <w:pPr>
        <w:pStyle w:val="Normal"/>
        <w:spacing w:lineRule="auto" w:line="360"/>
        <w:jc w:val="both"/>
        <w:rPr/>
      </w:pPr>
      <w:r>
        <w:rPr>
          <w:rFonts w:cs="Arial" w:ascii="Arial" w:hAnsi="Arial"/>
          <w:lang w:val="pt-BR"/>
        </w:rPr>
        <w:t>x</w:t>
      </w:r>
      <w:r>
        <w:rPr>
          <w:rFonts w:cs="Arial" w:ascii="Arial" w:hAnsi="Arial"/>
          <w:vertAlign w:val="subscript"/>
          <w:lang w:val="pt-BR"/>
        </w:rPr>
        <w:t>2</w:t>
      </w:r>
      <w:r>
        <w:rPr>
          <w:rFonts w:cs="Arial" w:ascii="Arial" w:hAnsi="Arial"/>
          <w:lang w:val="pt-BR"/>
        </w:rPr>
        <w:t xml:space="preserve"> = </w:t>
      </w:r>
      <w:r>
        <w:rPr>
          <w:rFonts w:cs="Arial" w:ascii="Arial" w:hAnsi="Arial"/>
          <w:position w:val="0"/>
          <w:sz w:val="24"/>
          <w:sz w:val="24"/>
          <w:vertAlign w:val="baseline"/>
          <w:lang w:val="pt-BR"/>
        </w:rPr>
        <w:t>y</w:t>
      </w:r>
    </w:p>
    <w:p>
      <w:pPr>
        <w:pStyle w:val="Normal"/>
        <w:spacing w:lineRule="auto" w:line="360"/>
        <w:jc w:val="both"/>
        <w:rPr/>
      </w:pPr>
      <w:r>
        <w:rPr>
          <w:rFonts w:cs="Arial" w:ascii="Arial" w:hAnsi="Arial"/>
          <w:lang w:val="pt-BR"/>
        </w:rPr>
        <w:t>u</w:t>
      </w:r>
      <w:r>
        <w:rPr>
          <w:rFonts w:cs="Arial" w:ascii="Arial" w:hAnsi="Arial"/>
          <w:vertAlign w:val="subscript"/>
          <w:lang w:val="pt-BR"/>
        </w:rPr>
        <w:t xml:space="preserve">1 </w:t>
      </w:r>
      <w:r>
        <w:rPr>
          <w:rFonts w:cs="Arial" w:ascii="Arial" w:hAnsi="Arial"/>
          <w:lang w:val="pt-BR"/>
        </w:rPr>
        <w:t>= u</w:t>
      </w:r>
      <w:r>
        <w:rPr>
          <w:rFonts w:cs="Arial" w:ascii="Arial" w:hAnsi="Arial"/>
          <w:vertAlign w:val="subscript"/>
          <w:lang w:val="pt-BR"/>
        </w:rPr>
        <w:t>x</w:t>
      </w:r>
    </w:p>
    <w:p>
      <w:pPr>
        <w:pStyle w:val="Normal"/>
        <w:spacing w:lineRule="auto" w:line="360"/>
        <w:jc w:val="both"/>
        <w:rPr/>
      </w:pPr>
      <w:r>
        <w:rPr>
          <w:rFonts w:cs="Arial" w:ascii="Arial" w:hAnsi="Arial"/>
          <w:lang w:val="pt-BR"/>
        </w:rPr>
        <w:t>u</w:t>
      </w:r>
      <w:r>
        <w:rPr>
          <w:rFonts w:cs="Arial" w:ascii="Arial" w:hAnsi="Arial"/>
          <w:vertAlign w:val="subscript"/>
          <w:lang w:val="pt-BR"/>
        </w:rPr>
        <w:t>2</w:t>
      </w:r>
      <w:r>
        <w:rPr>
          <w:rFonts w:cs="Arial" w:ascii="Arial" w:hAnsi="Arial"/>
          <w:lang w:val="pt-BR"/>
        </w:rPr>
        <w:t xml:space="preserve"> = u</w:t>
      </w:r>
      <w:r>
        <w:rPr>
          <w:rFonts w:cs="Arial" w:ascii="Arial" w:hAnsi="Arial"/>
          <w:vertAlign w:val="subscript"/>
          <w:lang w:val="pt-BR"/>
        </w:rPr>
        <w:t>y</w:t>
      </w:r>
    </w:p>
    <w:p>
      <w:pPr>
        <w:pStyle w:val="Normal"/>
        <w:spacing w:lineRule="auto" w:line="360"/>
        <w:jc w:val="both"/>
        <w:rPr>
          <w:rFonts w:ascii="Arial" w:hAnsi="Arial" w:cs="Arial"/>
          <w:lang w:val="pt-BR"/>
        </w:rPr>
      </w:pPr>
      <w:r>
        <w:rPr>
          <w:rFonts w:cs="Arial" w:ascii="Arial" w:hAnsi="Arial"/>
          <w:lang w:val="pt-BR"/>
        </w:rPr>
        <w:t>expandindo os termos da equação da onda bidimensional se encontra-se</w:t>
      </w:r>
    </w:p>
    <w:p>
      <w:pPr>
        <w:pStyle w:val="Normal"/>
        <w:spacing w:lineRule="auto" w:line="360"/>
        <w:jc w:val="center"/>
        <w:rPr/>
      </w:pPr>
      <w:r>
        <w:rPr/>
      </w:r>
      <m:oMathPara xmlns:m="http://schemas.openxmlformats.org/officeDocument/2006/math">
        <m:oMathParaPr>
          <m:jc m:val="center"/>
        </m:oMathParaPr>
        <m:oMath>
          <m:sSub>
            <m:e>
              <m:acc>
                <m:accPr>
                  <m:chr m:val="˙"/>
                </m:accPr>
                <m:e>
                  <m:r>
                    <w:rPr>
                      <w:rFonts w:ascii="Cambria Math" w:hAnsi="Cambria Math"/>
                    </w:rPr>
                    <m:t xml:space="preserve">u</m:t>
                  </m:r>
                </m:e>
              </m:acc>
            </m:e>
            <m:sub>
              <m:r>
                <w:rPr>
                  <w:rFonts w:ascii="Cambria Math" w:hAnsi="Cambria Math"/>
                </w:rPr>
                <m:t xml:space="preserve">x</m:t>
              </m:r>
            </m:sub>
          </m:sSub>
          <m:d>
            <m:dPr>
              <m:begChr m:val="["/>
              <m:endChr m:val="]"/>
            </m:dPr>
            <m:e>
              <m:r>
                <w:rPr>
                  <w:rFonts w:ascii="Cambria Math" w:hAnsi="Cambria Math"/>
                </w:rPr>
                <m:t xml:space="preserve">ρ</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x</m:t>
                      </m:r>
                    </m:sub>
                  </m:sSub>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m:t>
                  </m:r>
                  <m:sSub>
                    <m:e>
                      <m:r>
                        <w:rPr>
                          <w:rFonts w:ascii="Cambria Math" w:hAnsi="Cambria Math"/>
                        </w:rPr>
                        <m:t xml:space="preserve">σ</m:t>
                      </m:r>
                    </m:e>
                    <m:sub>
                      <m:r>
                        <m:rPr>
                          <m:lit/>
                          <m:nor/>
                        </m:rPr>
                        <w:rPr>
                          <w:rFonts w:ascii="Cambria Math" w:hAnsi="Cambria Math"/>
                        </w:rPr>
                        <m:t xml:space="preserve">xx</m:t>
                      </m:r>
                    </m:sub>
                  </m:sSub>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m:t>
                  </m:r>
                  <m:sSub>
                    <m:e>
                      <m:r>
                        <w:rPr>
                          <w:rFonts w:ascii="Cambria Math" w:hAnsi="Cambria Math"/>
                        </w:rPr>
                        <m:t xml:space="preserve">σ</m:t>
                      </m:r>
                    </m:e>
                    <m:sub>
                      <m:r>
                        <m:rPr>
                          <m:lit/>
                          <m:nor/>
                        </m:rPr>
                        <w:rPr>
                          <w:rFonts w:ascii="Cambria Math" w:hAnsi="Cambria Math"/>
                        </w:rPr>
                        <m:t xml:space="preserve">xy</m:t>
                      </m:r>
                    </m:sub>
                  </m:sSub>
                </m:num>
                <m:den>
                  <m:r>
                    <w:rPr>
                      <w:rFonts w:ascii="Cambria Math" w:hAnsi="Cambria Math"/>
                    </w:rPr>
                    <m:t xml:space="preserve">∂</m:t>
                  </m:r>
                  <m:r>
                    <w:rPr>
                      <w:rFonts w:ascii="Cambria Math" w:hAnsi="Cambria Math"/>
                    </w:rPr>
                    <m:t xml:space="preserve">y</m:t>
                  </m:r>
                </m:den>
              </m:f>
            </m:e>
          </m:d>
          <m:r>
            <w:rPr>
              <w:rFonts w:ascii="Cambria Math" w:hAnsi="Cambria Math"/>
            </w:rPr>
            <m:t xml:space="preserve">+</m:t>
          </m:r>
          <m:sSub>
            <m:e>
              <m:acc>
                <m:accPr>
                  <m:chr m:val="˙"/>
                </m:accPr>
                <m:e>
                  <m:r>
                    <w:rPr>
                      <w:rFonts w:ascii="Cambria Math" w:hAnsi="Cambria Math"/>
                    </w:rPr>
                    <m:t xml:space="preserve">u</m:t>
                  </m:r>
                </m:e>
              </m:acc>
            </m:e>
            <m:sub>
              <m:r>
                <w:rPr>
                  <w:rFonts w:ascii="Cambria Math" w:hAnsi="Cambria Math"/>
                </w:rPr>
                <m:t xml:space="preserve">y</m:t>
              </m:r>
            </m:sub>
          </m:sSub>
          <m:d>
            <m:dPr>
              <m:begChr m:val="["/>
              <m:endChr m:val="]"/>
            </m:dPr>
            <m:e>
              <m:r>
                <w:rPr>
                  <w:rFonts w:ascii="Cambria Math" w:hAnsi="Cambria Math"/>
                </w:rPr>
                <m:t xml:space="preserve">ρ</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y</m:t>
                      </m:r>
                    </m:sub>
                  </m:sSub>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m:t>
                  </m:r>
                  <m:sSub>
                    <m:e>
                      <m:r>
                        <w:rPr>
                          <w:rFonts w:ascii="Cambria Math" w:hAnsi="Cambria Math"/>
                        </w:rPr>
                        <m:t xml:space="preserve">σ</m:t>
                      </m:r>
                    </m:e>
                    <m:sub>
                      <m:r>
                        <m:rPr>
                          <m:lit/>
                          <m:nor/>
                        </m:rPr>
                        <w:rPr>
                          <w:rFonts w:ascii="Cambria Math" w:hAnsi="Cambria Math"/>
                        </w:rPr>
                        <m:t xml:space="preserve">yx</m:t>
                      </m:r>
                    </m:sub>
                  </m:sSub>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m:t>
                  </m:r>
                  <m:sSub>
                    <m:e>
                      <m:r>
                        <w:rPr>
                          <w:rFonts w:ascii="Cambria Math" w:hAnsi="Cambria Math"/>
                        </w:rPr>
                        <m:t xml:space="preserve">σ</m:t>
                      </m:r>
                    </m:e>
                    <m:sub>
                      <m:r>
                        <m:rPr>
                          <m:lit/>
                          <m:nor/>
                        </m:rPr>
                        <w:rPr>
                          <w:rFonts w:ascii="Cambria Math" w:hAnsi="Cambria Math"/>
                        </w:rPr>
                        <m:t xml:space="preserve">yy</m:t>
                      </m:r>
                    </m:sub>
                  </m:sSub>
                </m:num>
                <m:den>
                  <m:r>
                    <w:rPr>
                      <w:rFonts w:ascii="Cambria Math" w:hAnsi="Cambria Math"/>
                    </w:rPr>
                    <m:t xml:space="preserve">∂</m:t>
                  </m:r>
                  <m:r>
                    <w:rPr>
                      <w:rFonts w:ascii="Cambria Math" w:hAnsi="Cambria Math"/>
                    </w:rPr>
                    <m:t xml:space="preserve">y</m:t>
                  </m:r>
                </m:den>
              </m:f>
            </m:e>
          </m:d>
          <m:r>
            <w:rPr>
              <w:rFonts w:ascii="Cambria Math" w:hAnsi="Cambria Math"/>
            </w:rPr>
            <m:t xml:space="preserve">=</m:t>
          </m:r>
          <m:r>
            <w:rPr>
              <w:rFonts w:ascii="Cambria Math" w:hAnsi="Cambria Math"/>
            </w:rPr>
            <m:t xml:space="preserve">0</m:t>
          </m:r>
        </m:oMath>
      </m:oMathPara>
    </w:p>
    <w:p>
      <w:pPr>
        <w:pStyle w:val="Normal"/>
        <w:spacing w:lineRule="auto" w:line="360"/>
        <w:jc w:val="both"/>
        <w:rPr/>
      </w:pPr>
      <w:r>
        <w:rPr>
          <w:rFonts w:cs="Arial" w:ascii="Arial" w:hAnsi="Arial"/>
          <w:lang w:val="pt-BR"/>
        </w:rPr>
        <w:t xml:space="preserve">aparecendo tensões normais e cisalhantes, assim como uma aceleração na direção de x e uma na direção de y. </w:t>
      </w:r>
      <w:r>
        <w:rPr>
          <w:rFonts w:ascii="Arial" w:hAnsi="Arial"/>
        </w:rPr>
        <w:t xml:space="preserve">O termo inercial, associado às acelerações, pode ser reescrito, utilizando a propriedade distributiva das derivadas, como derivada temporal total: </w:t>
      </w:r>
    </w:p>
    <w:p>
      <w:pPr>
        <w:pStyle w:val="Normal"/>
        <w:spacing w:lineRule="auto" w:line="360"/>
        <w:jc w:val="center"/>
        <w:rPr/>
      </w:pPr>
      <w:r>
        <w:rPr/>
      </w:r>
      <m:oMathPara xmlns:m="http://schemas.openxmlformats.org/officeDocument/2006/math">
        <m:oMathParaPr>
          <m:jc m:val="center"/>
        </m:oMathParaPr>
        <m:oMath>
          <m:f>
            <m:num>
              <m:r>
                <w:rPr>
                  <w:rFonts w:ascii="Cambria Math" w:hAnsi="Cambria Math"/>
                </w:rPr>
                <m:t xml:space="preserve">∂</m:t>
              </m:r>
            </m:num>
            <m:den>
              <m:r>
                <w:rPr>
                  <w:rFonts w:ascii="Cambria Math" w:hAnsi="Cambria Math"/>
                </w:rPr>
                <m:t xml:space="preserve">∂</m:t>
              </m:r>
              <m:r>
                <w:rPr>
                  <w:rFonts w:ascii="Cambria Math" w:hAnsi="Cambria Math"/>
                </w:rPr>
                <m:t xml:space="preserve">t</m:t>
              </m:r>
            </m:den>
          </m:f>
          <m:d>
            <m:dPr>
              <m:begChr m:val="["/>
              <m:endChr m:val="]"/>
            </m:dPr>
            <m:e>
              <m:f>
                <m:num>
                  <m:r>
                    <w:rPr>
                      <w:rFonts w:ascii="Cambria Math" w:hAnsi="Cambria Math"/>
                    </w:rPr>
                    <m:t xml:space="preserve">1</m:t>
                  </m:r>
                </m:num>
                <m:den>
                  <m:r>
                    <w:rPr>
                      <w:rFonts w:ascii="Cambria Math" w:hAnsi="Cambria Math"/>
                    </w:rPr>
                    <m:t xml:space="preserve">2</m:t>
                  </m:r>
                </m:den>
              </m:f>
              <m:r>
                <w:rPr>
                  <w:rFonts w:ascii="Cambria Math" w:hAnsi="Cambria Math"/>
                </w:rPr>
                <m:t xml:space="preserve">ρ</m:t>
              </m:r>
              <m:d>
                <m:dPr>
                  <m:begChr m:val="("/>
                  <m:endChr m:val=")"/>
                </m:dPr>
                <m:e>
                  <m:sSubSup>
                    <m:e>
                      <m:acc>
                        <m:accPr>
                          <m:chr m:val="˙"/>
                        </m:accPr>
                        <m:e>
                          <m:r>
                            <w:rPr>
                              <w:rFonts w:ascii="Cambria Math" w:hAnsi="Cambria Math"/>
                            </w:rPr>
                            <m:t xml:space="preserve">u</m:t>
                          </m:r>
                        </m:e>
                      </m:acc>
                    </m:e>
                    <m:sub>
                      <m:r>
                        <w:rPr>
                          <w:rFonts w:ascii="Cambria Math" w:hAnsi="Cambria Math"/>
                        </w:rPr>
                        <m:t xml:space="preserve">x</m:t>
                      </m:r>
                    </m:sub>
                    <m:sup>
                      <m:r>
                        <w:rPr>
                          <w:rFonts w:ascii="Cambria Math" w:hAnsi="Cambria Math"/>
                        </w:rPr>
                        <m:t xml:space="preserve">2</m:t>
                      </m:r>
                    </m:sup>
                  </m:sSubSup>
                  <m:r>
                    <w:rPr>
                      <w:rFonts w:ascii="Cambria Math" w:hAnsi="Cambria Math"/>
                    </w:rPr>
                    <m:t xml:space="preserve">+</m:t>
                  </m:r>
                  <m:sSubSup>
                    <m:e>
                      <m:acc>
                        <m:accPr>
                          <m:chr m:val="˙"/>
                        </m:accPr>
                        <m:e>
                          <m:r>
                            <w:rPr>
                              <w:rFonts w:ascii="Cambria Math" w:hAnsi="Cambria Math"/>
                            </w:rPr>
                            <m:t xml:space="preserve">u</m:t>
                          </m:r>
                        </m:e>
                      </m:acc>
                    </m:e>
                    <m:sub>
                      <m:r>
                        <w:rPr>
                          <w:rFonts w:ascii="Cambria Math" w:hAnsi="Cambria Math"/>
                        </w:rPr>
                        <m:t xml:space="preserve">y</m:t>
                      </m:r>
                    </m:sub>
                    <m:sup>
                      <m:r>
                        <w:rPr>
                          <w:rFonts w:ascii="Cambria Math" w:hAnsi="Cambria Math"/>
                        </w:rPr>
                        <m:t xml:space="preserve">2</m:t>
                      </m:r>
                    </m:sup>
                  </m:sSubSup>
                </m:e>
              </m:d>
            </m:e>
          </m:d>
        </m:oMath>
      </m:oMathPara>
    </w:p>
    <w:p>
      <w:pPr>
        <w:pStyle w:val="Corpodotexto"/>
        <w:spacing w:lineRule="auto" w:line="360" w:before="0" w:after="0"/>
        <w:jc w:val="both"/>
        <w:rPr>
          <w:rFonts w:ascii="Arial" w:hAnsi="Arial" w:cs="Arial"/>
          <w:lang w:val="pt-BR"/>
        </w:rPr>
      </w:pPr>
      <w:r>
        <w:rPr>
          <w:rFonts w:cs="Arial" w:ascii="Arial" w:hAnsi="Arial"/>
          <w:lang w:val="pt-BR"/>
        </w:rPr>
        <w:tab/>
        <w:t xml:space="preserve">Portanto, o termo inercial corresponde à taxa de variação temporal da energia cinética por unidade de volume do meio elástico. Define-se, assim, a densidade de energia cinética como: </w:t>
      </w:r>
    </w:p>
    <w:p>
      <w:pPr>
        <w:pStyle w:val="Normal"/>
        <w:spacing w:lineRule="auto" w:line="360"/>
        <w:jc w:val="center"/>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c</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ρ</m:t>
          </m:r>
          <m:d>
            <m:dPr>
              <m:begChr m:val="("/>
              <m:endChr m:val=")"/>
            </m:dPr>
            <m:e>
              <m:sSubSup>
                <m:e>
                  <m:acc>
                    <m:accPr>
                      <m:chr m:val="˙"/>
                    </m:accPr>
                    <m:e>
                      <m:r>
                        <w:rPr>
                          <w:rFonts w:ascii="Cambria Math" w:hAnsi="Cambria Math"/>
                        </w:rPr>
                        <m:t xml:space="preserve">u</m:t>
                      </m:r>
                    </m:e>
                  </m:acc>
                </m:e>
                <m:sub>
                  <m:r>
                    <w:rPr>
                      <w:rFonts w:ascii="Cambria Math" w:hAnsi="Cambria Math"/>
                    </w:rPr>
                    <m:t xml:space="preserve">x</m:t>
                  </m:r>
                </m:sub>
                <m:sup>
                  <m:r>
                    <w:rPr>
                      <w:rFonts w:ascii="Cambria Math" w:hAnsi="Cambria Math"/>
                    </w:rPr>
                    <m:t xml:space="preserve">2</m:t>
                  </m:r>
                </m:sup>
              </m:sSubSup>
              <m:r>
                <w:rPr>
                  <w:rFonts w:ascii="Cambria Math" w:hAnsi="Cambria Math"/>
                </w:rPr>
                <m:t xml:space="preserve">+</m:t>
              </m:r>
              <m:sSubSup>
                <m:e>
                  <m:acc>
                    <m:accPr>
                      <m:chr m:val="˙"/>
                    </m:accPr>
                    <m:e>
                      <m:r>
                        <w:rPr>
                          <w:rFonts w:ascii="Cambria Math" w:hAnsi="Cambria Math"/>
                        </w:rPr>
                        <m:t xml:space="preserve">u</m:t>
                      </m:r>
                    </m:e>
                  </m:acc>
                </m:e>
                <m:sub>
                  <m:r>
                    <w:rPr>
                      <w:rFonts w:ascii="Cambria Math" w:hAnsi="Cambria Math"/>
                    </w:rPr>
                    <m:t xml:space="preserve">y</m:t>
                  </m:r>
                </m:sub>
                <m:sup>
                  <m:r>
                    <w:rPr>
                      <w:rFonts w:ascii="Cambria Math" w:hAnsi="Cambria Math"/>
                    </w:rPr>
                    <m:t xml:space="preserve">2</m:t>
                  </m:r>
                </m:sup>
              </m:sSubSup>
            </m:e>
          </m:d>
        </m:oMath>
      </m:oMathPara>
    </w:p>
    <w:p>
      <w:pPr>
        <w:pStyle w:val="Normal"/>
        <w:spacing w:lineRule="auto" w:line="360"/>
        <w:jc w:val="both"/>
        <w:rPr>
          <w:rFonts w:ascii="Arial" w:hAnsi="Arial" w:cs="Arial"/>
          <w:lang w:val="pt-BR"/>
        </w:rPr>
      </w:pPr>
      <w:r>
        <w:rPr>
          <w:rFonts w:cs="Arial" w:ascii="Arial" w:hAnsi="Arial"/>
          <w:lang w:val="pt-BR"/>
        </w:rPr>
        <w:t>ou, de forma indicial:</w:t>
      </w:r>
    </w:p>
    <w:p>
      <w:pPr>
        <w:pStyle w:val="Normal"/>
        <w:spacing w:lineRule="auto" w:line="360"/>
        <w:jc w:val="center"/>
        <w:rPr>
          <w:rFonts w:ascii="Arial" w:hAnsi="Arial" w:cs="Arial"/>
          <w:lang w:val="pt-BR"/>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c</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ρ</m:t>
          </m:r>
          <m:d>
            <m:dPr>
              <m:begChr m:val="("/>
              <m:endChr m:val=")"/>
            </m:dPr>
            <m:e>
              <m:sSub>
                <m:e>
                  <m:acc>
                    <m:accPr>
                      <m:chr m:val="˙"/>
                    </m:accPr>
                    <m:e>
                      <m:r>
                        <w:rPr>
                          <w:rFonts w:ascii="Cambria Math" w:hAnsi="Cambria Math"/>
                        </w:rPr>
                        <m:t xml:space="preserve">u</m:t>
                      </m:r>
                    </m:e>
                  </m:acc>
                </m:e>
                <m:sub>
                  <m:r>
                    <w:rPr>
                      <w:rFonts w:ascii="Cambria Math" w:hAnsi="Cambria Math"/>
                    </w:rPr>
                    <m:t xml:space="preserve">i</m:t>
                  </m:r>
                </m:sub>
              </m:sSub>
              <m:sSub>
                <m:e>
                  <m:acc>
                    <m:accPr>
                      <m:chr m:val="˙"/>
                    </m:accPr>
                    <m:e>
                      <m:r>
                        <w:rPr>
                          <w:rFonts w:ascii="Cambria Math" w:hAnsi="Cambria Math"/>
                        </w:rPr>
                        <m:t xml:space="preserve">u</m:t>
                      </m:r>
                    </m:e>
                  </m:acc>
                </m:e>
                <m:sub>
                  <m:r>
                    <w:rPr>
                      <w:rFonts w:ascii="Cambria Math" w:hAnsi="Cambria Math"/>
                    </w:rPr>
                    <m:t xml:space="preserve">i</m:t>
                  </m:r>
                </m:sub>
              </m:sSub>
            </m:e>
          </m:d>
        </m:oMath>
      </m:oMathPara>
    </w:p>
    <w:p>
      <w:pPr>
        <w:pStyle w:val="Normal"/>
        <w:spacing w:lineRule="auto" w:line="360"/>
        <w:jc w:val="both"/>
        <w:rPr/>
      </w:pPr>
      <w:r>
        <w:rPr>
          <w:rFonts w:cs="Arial" w:ascii="Arial" w:hAnsi="Arial"/>
          <w:lang w:val="pt-BR"/>
        </w:rPr>
        <w:t xml:space="preserve"> </w:t>
      </w:r>
      <w:r>
        <w:rPr>
          <w:rFonts w:cs="Arial" w:ascii="Arial" w:hAnsi="Arial"/>
          <w:lang w:val="pt-BR"/>
        </w:rPr>
        <w:tab/>
      </w:r>
      <w:r>
        <w:rPr>
          <w:rFonts w:ascii="Arial" w:hAnsi="Arial"/>
        </w:rPr>
        <w:t xml:space="preserve">Consequentemente, o termo inercial presente na equação do movimento representa fisicamente a variação temporal local da energia cinética armazenada no meio contínuo. </w:t>
      </w:r>
      <w:r>
        <w:rPr>
          <w:rFonts w:cs="Arial" w:ascii="Arial" w:hAnsi="Arial"/>
          <w:lang w:val="pt-BR"/>
        </w:rPr>
        <w:t>Para os quatro termos das tensões utilizamos a regra do produto e obtemos</w:t>
      </w:r>
    </w:p>
    <w:p>
      <w:pPr>
        <w:pStyle w:val="Normal"/>
        <w:spacing w:lineRule="auto" w:line="360"/>
        <w:jc w:val="left"/>
        <w:rPr/>
      </w:pPr>
      <w:r>
        <w:rPr/>
      </w:r>
      <m:oMathPara xmlns:m="http://schemas.openxmlformats.org/officeDocument/2006/math">
        <m:oMathParaPr>
          <m:jc m:val="left"/>
        </m:oMathParaPr>
        <m:oMath>
          <m:sSub>
            <m:e>
              <m:acc>
                <m:accPr>
                  <m:chr m:val="˙"/>
                </m:accPr>
                <m:e>
                  <m:r>
                    <w:rPr>
                      <w:rFonts w:ascii="Cambria Math" w:hAnsi="Cambria Math"/>
                    </w:rPr>
                    <m:t xml:space="preserve">u</m:t>
                  </m:r>
                </m:e>
              </m:acc>
            </m:e>
            <m:sub>
              <m:r>
                <w:rPr>
                  <w:rFonts w:ascii="Cambria Math" w:hAnsi="Cambria Math"/>
                </w:rPr>
                <m:t xml:space="preserve">x</m:t>
              </m:r>
            </m:sub>
          </m:sSub>
          <m:f>
            <m:num>
              <m:r>
                <w:rPr>
                  <w:rFonts w:ascii="Cambria Math" w:hAnsi="Cambria Math"/>
                </w:rPr>
                <m:t xml:space="preserve">∂</m:t>
              </m:r>
              <m:sSub>
                <m:e>
                  <m:r>
                    <w:rPr>
                      <w:rFonts w:ascii="Cambria Math" w:hAnsi="Cambria Math"/>
                    </w:rPr>
                    <m:t xml:space="preserve">σ</m:t>
                  </m:r>
                </m:e>
                <m:sub>
                  <m:r>
                    <m:rPr>
                      <m:lit/>
                      <m:nor/>
                    </m:rPr>
                    <w:rPr>
                      <w:rFonts w:ascii="Cambria Math" w:hAnsi="Cambria Math"/>
                    </w:rPr>
                    <m:t xml:space="preserve">xx</m:t>
                  </m:r>
                </m:sub>
              </m:sSub>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m:t>
              </m:r>
            </m:num>
            <m:den>
              <m:r>
                <w:rPr>
                  <w:rFonts w:ascii="Cambria Math" w:hAnsi="Cambria Math"/>
                </w:rPr>
                <m:t xml:space="preserve">∂</m:t>
              </m:r>
              <m:r>
                <w:rPr>
                  <w:rFonts w:ascii="Cambria Math" w:hAnsi="Cambria Math"/>
                </w:rPr>
                <m:t xml:space="preserve">x</m:t>
              </m:r>
            </m:den>
          </m:f>
          <m:d>
            <m:dPr>
              <m:begChr m:val="("/>
              <m:endChr m:val=")"/>
            </m:dPr>
            <m:e>
              <m:sSub>
                <m:e>
                  <m:r>
                    <w:rPr>
                      <w:rFonts w:ascii="Cambria Math" w:hAnsi="Cambria Math"/>
                    </w:rPr>
                    <m:t xml:space="preserve">σ</m:t>
                  </m:r>
                </m:e>
                <m:sub>
                  <m:r>
                    <m:rPr>
                      <m:lit/>
                      <m:nor/>
                    </m:rPr>
                    <w:rPr>
                      <w:rFonts w:ascii="Cambria Math" w:hAnsi="Cambria Math"/>
                    </w:rPr>
                    <m:t xml:space="preserve">xx</m:t>
                  </m:r>
                </m:sub>
              </m:sSub>
              <m:sSub>
                <m:e>
                  <m:acc>
                    <m:accPr>
                      <m:chr m:val="˙"/>
                    </m:accPr>
                    <m:e>
                      <m:r>
                        <w:rPr>
                          <w:rFonts w:ascii="Cambria Math" w:hAnsi="Cambria Math"/>
                        </w:rPr>
                        <m:t xml:space="preserve">u</m:t>
                      </m:r>
                    </m:e>
                  </m:acc>
                </m:e>
                <m:sub>
                  <m:r>
                    <w:rPr>
                      <w:rFonts w:ascii="Cambria Math" w:hAnsi="Cambria Math"/>
                    </w:rPr>
                    <m:t xml:space="preserve">x</m:t>
                  </m:r>
                </m:sub>
              </m:sSub>
            </m:e>
          </m:d>
          <m:r>
            <w:rPr>
              <w:rFonts w:ascii="Cambria Math" w:hAnsi="Cambria Math"/>
            </w:rPr>
            <m:t xml:space="preserve">−</m:t>
          </m:r>
          <m:sSub>
            <m:e>
              <m:r>
                <w:rPr>
                  <w:rFonts w:ascii="Cambria Math" w:hAnsi="Cambria Math"/>
                </w:rPr>
                <m:t xml:space="preserve">σ</m:t>
              </m:r>
            </m:e>
            <m:sub>
              <m:r>
                <m:rPr>
                  <m:lit/>
                  <m:nor/>
                </m:rPr>
                <w:rPr>
                  <w:rFonts w:ascii="Cambria Math" w:hAnsi="Cambria Math"/>
                </w:rPr>
                <m:t xml:space="preserve">xx</m:t>
              </m:r>
            </m:sub>
          </m:sSub>
          <m:f>
            <m:num>
              <m:r>
                <w:rPr>
                  <w:rFonts w:ascii="Cambria Math" w:hAnsi="Cambria Math"/>
                </w:rPr>
                <m:t xml:space="preserve">∂</m:t>
              </m:r>
              <m:sSub>
                <m:e>
                  <m:acc>
                    <m:accPr>
                      <m:chr m:val="˙"/>
                    </m:accPr>
                    <m:e>
                      <m:r>
                        <w:rPr>
                          <w:rFonts w:ascii="Cambria Math" w:hAnsi="Cambria Math"/>
                        </w:rPr>
                        <m:t xml:space="preserve">u</m:t>
                      </m:r>
                    </m:e>
                  </m:acc>
                </m:e>
                <m:sub>
                  <m:r>
                    <w:rPr>
                      <w:rFonts w:ascii="Cambria Math" w:hAnsi="Cambria Math"/>
                    </w:rPr>
                    <m:t xml:space="preserve">x</m:t>
                  </m:r>
                </m:sub>
              </m:sSub>
            </m:num>
            <m:den>
              <m:r>
                <w:rPr>
                  <w:rFonts w:ascii="Cambria Math" w:hAnsi="Cambria Math"/>
                </w:rPr>
                <m:t xml:space="preserve">∂</m:t>
              </m:r>
              <m:r>
                <w:rPr>
                  <w:rFonts w:ascii="Cambria Math" w:hAnsi="Cambria Math"/>
                </w:rPr>
                <m:t xml:space="preserve">x</m:t>
              </m:r>
            </m:den>
          </m:f>
        </m:oMath>
      </m:oMathPara>
    </w:p>
    <w:p>
      <w:pPr>
        <w:pStyle w:val="Normal"/>
        <w:spacing w:lineRule="auto" w:line="360"/>
        <w:jc w:val="left"/>
        <w:rPr/>
      </w:pPr>
      <w:r>
        <w:rPr/>
      </w:r>
      <m:oMathPara xmlns:m="http://schemas.openxmlformats.org/officeDocument/2006/math">
        <m:oMathParaPr>
          <m:jc m:val="left"/>
        </m:oMathParaPr>
        <m:oMath>
          <m:sSub>
            <m:e>
              <m:acc>
                <m:accPr>
                  <m:chr m:val="˙"/>
                </m:accPr>
                <m:e>
                  <m:r>
                    <w:rPr>
                      <w:rFonts w:ascii="Cambria Math" w:hAnsi="Cambria Math"/>
                    </w:rPr>
                    <m:t xml:space="preserve">u</m:t>
                  </m:r>
                </m:e>
              </m:acc>
            </m:e>
            <m:sub>
              <m:r>
                <w:rPr>
                  <w:rFonts w:ascii="Cambria Math" w:hAnsi="Cambria Math"/>
                </w:rPr>
                <m:t xml:space="preserve">y</m:t>
              </m:r>
            </m:sub>
          </m:sSub>
          <m:f>
            <m:num>
              <m:r>
                <w:rPr>
                  <w:rFonts w:ascii="Cambria Math" w:hAnsi="Cambria Math"/>
                </w:rPr>
                <m:t xml:space="preserve">∂</m:t>
              </m:r>
              <m:sSub>
                <m:e>
                  <m:r>
                    <w:rPr>
                      <w:rFonts w:ascii="Cambria Math" w:hAnsi="Cambria Math"/>
                    </w:rPr>
                    <m:t xml:space="preserve">σ</m:t>
                  </m:r>
                </m:e>
                <m:sub>
                  <m:r>
                    <m:rPr>
                      <m:lit/>
                      <m:nor/>
                    </m:rPr>
                    <w:rPr>
                      <w:rFonts w:ascii="Cambria Math" w:hAnsi="Cambria Math"/>
                    </w:rPr>
                    <m:t xml:space="preserve">yx</m:t>
                  </m:r>
                </m:sub>
              </m:sSub>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m:t>
              </m:r>
            </m:num>
            <m:den>
              <m:r>
                <w:rPr>
                  <w:rFonts w:ascii="Cambria Math" w:hAnsi="Cambria Math"/>
                </w:rPr>
                <m:t xml:space="preserve">∂</m:t>
              </m:r>
              <m:r>
                <w:rPr>
                  <w:rFonts w:ascii="Cambria Math" w:hAnsi="Cambria Math"/>
                </w:rPr>
                <m:t xml:space="preserve">x</m:t>
              </m:r>
            </m:den>
          </m:f>
          <m:d>
            <m:dPr>
              <m:begChr m:val="("/>
              <m:endChr m:val=")"/>
            </m:dPr>
            <m:e>
              <m:sSub>
                <m:e>
                  <m:r>
                    <w:rPr>
                      <w:rFonts w:ascii="Cambria Math" w:hAnsi="Cambria Math"/>
                    </w:rPr>
                    <m:t xml:space="preserve">σ</m:t>
                  </m:r>
                </m:e>
                <m:sub>
                  <m:r>
                    <m:rPr>
                      <m:lit/>
                      <m:nor/>
                    </m:rPr>
                    <w:rPr>
                      <w:rFonts w:ascii="Cambria Math" w:hAnsi="Cambria Math"/>
                    </w:rPr>
                    <m:t xml:space="preserve">yx</m:t>
                  </m:r>
                </m:sub>
              </m:sSub>
              <m:sSub>
                <m:e>
                  <m:acc>
                    <m:accPr>
                      <m:chr m:val="˙"/>
                    </m:accPr>
                    <m:e>
                      <m:r>
                        <w:rPr>
                          <w:rFonts w:ascii="Cambria Math" w:hAnsi="Cambria Math"/>
                        </w:rPr>
                        <m:t xml:space="preserve">u</m:t>
                      </m:r>
                    </m:e>
                  </m:acc>
                </m:e>
                <m:sub>
                  <m:r>
                    <w:rPr>
                      <w:rFonts w:ascii="Cambria Math" w:hAnsi="Cambria Math"/>
                    </w:rPr>
                    <m:t xml:space="preserve">y</m:t>
                  </m:r>
                </m:sub>
              </m:sSub>
            </m:e>
          </m:d>
          <m:r>
            <w:rPr>
              <w:rFonts w:ascii="Cambria Math" w:hAnsi="Cambria Math"/>
            </w:rPr>
            <m:t xml:space="preserve">−</m:t>
          </m:r>
          <m:sSub>
            <m:e>
              <m:r>
                <w:rPr>
                  <w:rFonts w:ascii="Cambria Math" w:hAnsi="Cambria Math"/>
                </w:rPr>
                <m:t xml:space="preserve">σ</m:t>
              </m:r>
            </m:e>
            <m:sub>
              <m:r>
                <m:rPr>
                  <m:lit/>
                  <m:nor/>
                </m:rPr>
                <w:rPr>
                  <w:rFonts w:ascii="Cambria Math" w:hAnsi="Cambria Math"/>
                </w:rPr>
                <m:t xml:space="preserve">yx</m:t>
              </m:r>
            </m:sub>
          </m:sSub>
          <m:f>
            <m:num>
              <m:r>
                <w:rPr>
                  <w:rFonts w:ascii="Cambria Math" w:hAnsi="Cambria Math"/>
                </w:rPr>
                <m:t xml:space="preserve">∂</m:t>
              </m:r>
              <m:sSub>
                <m:e>
                  <m:acc>
                    <m:accPr>
                      <m:chr m:val="˙"/>
                    </m:accPr>
                    <m:e>
                      <m:r>
                        <w:rPr>
                          <w:rFonts w:ascii="Cambria Math" w:hAnsi="Cambria Math"/>
                        </w:rPr>
                        <m:t xml:space="preserve">u</m:t>
                      </m:r>
                    </m:e>
                  </m:acc>
                </m:e>
                <m:sub>
                  <m:r>
                    <w:rPr>
                      <w:rFonts w:ascii="Cambria Math" w:hAnsi="Cambria Math"/>
                    </w:rPr>
                    <m:t xml:space="preserve">y</m:t>
                  </m:r>
                </m:sub>
              </m:sSub>
            </m:num>
            <m:den>
              <m:r>
                <w:rPr>
                  <w:rFonts w:ascii="Cambria Math" w:hAnsi="Cambria Math"/>
                </w:rPr>
                <m:t xml:space="preserve">∂</m:t>
              </m:r>
              <m:r>
                <w:rPr>
                  <w:rFonts w:ascii="Cambria Math" w:hAnsi="Cambria Math"/>
                </w:rPr>
                <m:t xml:space="preserve">x</m:t>
              </m:r>
            </m:den>
          </m:f>
        </m:oMath>
      </m:oMathPara>
    </w:p>
    <w:p>
      <w:pPr>
        <w:pStyle w:val="Normal"/>
        <w:spacing w:lineRule="auto" w:line="360"/>
        <w:jc w:val="left"/>
        <w:rPr/>
      </w:pPr>
      <w:r>
        <w:rPr/>
      </w:r>
      <m:oMathPara xmlns:m="http://schemas.openxmlformats.org/officeDocument/2006/math">
        <m:oMathParaPr>
          <m:jc m:val="left"/>
        </m:oMathParaPr>
        <m:oMath>
          <m:sSub>
            <m:e>
              <m:acc>
                <m:accPr>
                  <m:chr m:val="˙"/>
                </m:accPr>
                <m:e>
                  <m:r>
                    <w:rPr>
                      <w:rFonts w:ascii="Cambria Math" w:hAnsi="Cambria Math"/>
                    </w:rPr>
                    <m:t xml:space="preserve">u</m:t>
                  </m:r>
                </m:e>
              </m:acc>
            </m:e>
            <m:sub>
              <m:r>
                <w:rPr>
                  <w:rFonts w:ascii="Cambria Math" w:hAnsi="Cambria Math"/>
                </w:rPr>
                <m:t xml:space="preserve">x</m:t>
              </m:r>
            </m:sub>
          </m:sSub>
          <m:f>
            <m:num>
              <m:r>
                <w:rPr>
                  <w:rFonts w:ascii="Cambria Math" w:hAnsi="Cambria Math"/>
                </w:rPr>
                <m:t xml:space="preserve">∂</m:t>
              </m:r>
              <m:sSub>
                <m:e>
                  <m:r>
                    <w:rPr>
                      <w:rFonts w:ascii="Cambria Math" w:hAnsi="Cambria Math"/>
                    </w:rPr>
                    <m:t xml:space="preserve">σ</m:t>
                  </m:r>
                </m:e>
                <m:sub>
                  <m:r>
                    <m:rPr>
                      <m:lit/>
                      <m:nor/>
                    </m:rPr>
                    <w:rPr>
                      <w:rFonts w:ascii="Cambria Math" w:hAnsi="Cambria Math"/>
                    </w:rPr>
                    <m:t xml:space="preserve">xy</m:t>
                  </m:r>
                </m:sub>
              </m:sSub>
            </m:num>
            <m:den>
              <m:r>
                <w:rPr>
                  <w:rFonts w:ascii="Cambria Math" w:hAnsi="Cambria Math"/>
                </w:rPr>
                <m:t xml:space="preserve">∂</m:t>
              </m:r>
              <m:r>
                <w:rPr>
                  <w:rFonts w:ascii="Cambria Math" w:hAnsi="Cambria Math"/>
                </w:rPr>
                <m:t xml:space="preserve">y</m:t>
              </m:r>
            </m:den>
          </m:f>
          <m:r>
            <w:rPr>
              <w:rFonts w:ascii="Cambria Math" w:hAnsi="Cambria Math"/>
            </w:rPr>
            <m:t xml:space="preserve">=</m:t>
          </m:r>
          <m:f>
            <m:num>
              <m:r>
                <w:rPr>
                  <w:rFonts w:ascii="Cambria Math" w:hAnsi="Cambria Math"/>
                </w:rPr>
                <m:t xml:space="preserve">∂</m:t>
              </m:r>
            </m:num>
            <m:den>
              <m:r>
                <w:rPr>
                  <w:rFonts w:ascii="Cambria Math" w:hAnsi="Cambria Math"/>
                </w:rPr>
                <m:t xml:space="preserve">∂</m:t>
              </m:r>
              <m:r>
                <w:rPr>
                  <w:rFonts w:ascii="Cambria Math" w:hAnsi="Cambria Math"/>
                </w:rPr>
                <m:t xml:space="preserve">y</m:t>
              </m:r>
            </m:den>
          </m:f>
          <m:d>
            <m:dPr>
              <m:begChr m:val="("/>
              <m:endChr m:val=")"/>
            </m:dPr>
            <m:e>
              <m:sSub>
                <m:e>
                  <m:r>
                    <w:rPr>
                      <w:rFonts w:ascii="Cambria Math" w:hAnsi="Cambria Math"/>
                    </w:rPr>
                    <m:t xml:space="preserve">σ</m:t>
                  </m:r>
                </m:e>
                <m:sub>
                  <m:r>
                    <m:rPr>
                      <m:lit/>
                      <m:nor/>
                    </m:rPr>
                    <w:rPr>
                      <w:rFonts w:ascii="Cambria Math" w:hAnsi="Cambria Math"/>
                    </w:rPr>
                    <m:t xml:space="preserve">xy</m:t>
                  </m:r>
                </m:sub>
              </m:sSub>
              <m:sSub>
                <m:e>
                  <m:acc>
                    <m:accPr>
                      <m:chr m:val="˙"/>
                    </m:accPr>
                    <m:e>
                      <m:r>
                        <w:rPr>
                          <w:rFonts w:ascii="Cambria Math" w:hAnsi="Cambria Math"/>
                        </w:rPr>
                        <m:t xml:space="preserve">u</m:t>
                      </m:r>
                    </m:e>
                  </m:acc>
                </m:e>
                <m:sub>
                  <m:r>
                    <w:rPr>
                      <w:rFonts w:ascii="Cambria Math" w:hAnsi="Cambria Math"/>
                    </w:rPr>
                    <m:t xml:space="preserve">x</m:t>
                  </m:r>
                </m:sub>
              </m:sSub>
            </m:e>
          </m:d>
          <m:r>
            <w:rPr>
              <w:rFonts w:ascii="Cambria Math" w:hAnsi="Cambria Math"/>
            </w:rPr>
            <m:t xml:space="preserve">−</m:t>
          </m:r>
          <m:sSub>
            <m:e>
              <m:r>
                <w:rPr>
                  <w:rFonts w:ascii="Cambria Math" w:hAnsi="Cambria Math"/>
                </w:rPr>
                <m:t xml:space="preserve">σ</m:t>
              </m:r>
            </m:e>
            <m:sub>
              <m:r>
                <m:rPr>
                  <m:lit/>
                  <m:nor/>
                </m:rPr>
                <w:rPr>
                  <w:rFonts w:ascii="Cambria Math" w:hAnsi="Cambria Math"/>
                </w:rPr>
                <m:t xml:space="preserve">xy</m:t>
              </m:r>
            </m:sub>
          </m:sSub>
          <m:f>
            <m:num>
              <m:r>
                <w:rPr>
                  <w:rFonts w:ascii="Cambria Math" w:hAnsi="Cambria Math"/>
                </w:rPr>
                <m:t xml:space="preserve">∂</m:t>
              </m:r>
              <m:sSub>
                <m:e>
                  <m:acc>
                    <m:accPr>
                      <m:chr m:val="˙"/>
                    </m:accPr>
                    <m:e>
                      <m:r>
                        <w:rPr>
                          <w:rFonts w:ascii="Cambria Math" w:hAnsi="Cambria Math"/>
                        </w:rPr>
                        <m:t xml:space="preserve">u</m:t>
                      </m:r>
                    </m:e>
                  </m:acc>
                </m:e>
                <m:sub>
                  <m:r>
                    <w:rPr>
                      <w:rFonts w:ascii="Cambria Math" w:hAnsi="Cambria Math"/>
                    </w:rPr>
                    <m:t xml:space="preserve">x</m:t>
                  </m:r>
                </m:sub>
              </m:sSub>
            </m:num>
            <m:den>
              <m:r>
                <w:rPr>
                  <w:rFonts w:ascii="Cambria Math" w:hAnsi="Cambria Math"/>
                </w:rPr>
                <m:t xml:space="preserve">∂</m:t>
              </m:r>
              <m:r>
                <w:rPr>
                  <w:rFonts w:ascii="Cambria Math" w:hAnsi="Cambria Math"/>
                </w:rPr>
                <m:t xml:space="preserve">y</m:t>
              </m:r>
            </m:den>
          </m:f>
        </m:oMath>
      </m:oMathPara>
    </w:p>
    <w:p>
      <w:pPr>
        <w:pStyle w:val="Normal"/>
        <w:spacing w:lineRule="auto" w:line="360"/>
        <w:jc w:val="left"/>
        <w:rPr/>
      </w:pPr>
      <w:r>
        <w:rPr/>
      </w:r>
      <m:oMathPara xmlns:m="http://schemas.openxmlformats.org/officeDocument/2006/math">
        <m:oMathParaPr>
          <m:jc m:val="left"/>
        </m:oMathParaPr>
        <m:oMath>
          <m:sSub>
            <m:e>
              <m:acc>
                <m:accPr>
                  <m:chr m:val="˙"/>
                </m:accPr>
                <m:e>
                  <m:r>
                    <w:rPr>
                      <w:rFonts w:ascii="Cambria Math" w:hAnsi="Cambria Math"/>
                    </w:rPr>
                    <m:t xml:space="preserve">u</m:t>
                  </m:r>
                </m:e>
              </m:acc>
            </m:e>
            <m:sub>
              <m:r>
                <w:rPr>
                  <w:rFonts w:ascii="Cambria Math" w:hAnsi="Cambria Math"/>
                </w:rPr>
                <m:t xml:space="preserve">y</m:t>
              </m:r>
            </m:sub>
          </m:sSub>
          <m:f>
            <m:num>
              <m:r>
                <w:rPr>
                  <w:rFonts w:ascii="Cambria Math" w:hAnsi="Cambria Math"/>
                </w:rPr>
                <m:t xml:space="preserve">∂</m:t>
              </m:r>
              <m:sSub>
                <m:e>
                  <m:r>
                    <w:rPr>
                      <w:rFonts w:ascii="Cambria Math" w:hAnsi="Cambria Math"/>
                    </w:rPr>
                    <m:t xml:space="preserve">σ</m:t>
                  </m:r>
                </m:e>
                <m:sub>
                  <m:r>
                    <m:rPr>
                      <m:lit/>
                      <m:nor/>
                    </m:rPr>
                    <w:rPr>
                      <w:rFonts w:ascii="Cambria Math" w:hAnsi="Cambria Math"/>
                    </w:rPr>
                    <m:t xml:space="preserve">yy</m:t>
                  </m:r>
                </m:sub>
              </m:sSub>
            </m:num>
            <m:den>
              <m:r>
                <w:rPr>
                  <w:rFonts w:ascii="Cambria Math" w:hAnsi="Cambria Math"/>
                </w:rPr>
                <m:t xml:space="preserve">∂</m:t>
              </m:r>
              <m:r>
                <w:rPr>
                  <w:rFonts w:ascii="Cambria Math" w:hAnsi="Cambria Math"/>
                </w:rPr>
                <m:t xml:space="preserve">y</m:t>
              </m:r>
            </m:den>
          </m:f>
          <m:r>
            <w:rPr>
              <w:rFonts w:ascii="Cambria Math" w:hAnsi="Cambria Math"/>
            </w:rPr>
            <m:t xml:space="preserve">=</m:t>
          </m:r>
          <m:f>
            <m:num>
              <m:r>
                <w:rPr>
                  <w:rFonts w:ascii="Cambria Math" w:hAnsi="Cambria Math"/>
                </w:rPr>
                <m:t xml:space="preserve">∂</m:t>
              </m:r>
            </m:num>
            <m:den>
              <m:r>
                <w:rPr>
                  <w:rFonts w:ascii="Cambria Math" w:hAnsi="Cambria Math"/>
                </w:rPr>
                <m:t xml:space="preserve">∂</m:t>
              </m:r>
              <m:r>
                <w:rPr>
                  <w:rFonts w:ascii="Cambria Math" w:hAnsi="Cambria Math"/>
                </w:rPr>
                <m:t xml:space="preserve">y</m:t>
              </m:r>
            </m:den>
          </m:f>
          <m:d>
            <m:dPr>
              <m:begChr m:val="("/>
              <m:endChr m:val=")"/>
            </m:dPr>
            <m:e>
              <m:sSub>
                <m:e>
                  <m:r>
                    <w:rPr>
                      <w:rFonts w:ascii="Cambria Math" w:hAnsi="Cambria Math"/>
                    </w:rPr>
                    <m:t xml:space="preserve">σ</m:t>
                  </m:r>
                </m:e>
                <m:sub>
                  <m:r>
                    <m:rPr>
                      <m:lit/>
                      <m:nor/>
                    </m:rPr>
                    <w:rPr>
                      <w:rFonts w:ascii="Cambria Math" w:hAnsi="Cambria Math"/>
                    </w:rPr>
                    <m:t xml:space="preserve">yy</m:t>
                  </m:r>
                </m:sub>
              </m:sSub>
              <m:sSub>
                <m:e>
                  <m:acc>
                    <m:accPr>
                      <m:chr m:val="˙"/>
                    </m:accPr>
                    <m:e>
                      <m:r>
                        <w:rPr>
                          <w:rFonts w:ascii="Cambria Math" w:hAnsi="Cambria Math"/>
                        </w:rPr>
                        <m:t xml:space="preserve">u</m:t>
                      </m:r>
                    </m:e>
                  </m:acc>
                </m:e>
                <m:sub>
                  <m:r>
                    <w:rPr>
                      <w:rFonts w:ascii="Cambria Math" w:hAnsi="Cambria Math"/>
                    </w:rPr>
                    <m:t xml:space="preserve">y</m:t>
                  </m:r>
                </m:sub>
              </m:sSub>
            </m:e>
          </m:d>
          <m:r>
            <w:rPr>
              <w:rFonts w:ascii="Cambria Math" w:hAnsi="Cambria Math"/>
            </w:rPr>
            <m:t xml:space="preserve">−</m:t>
          </m:r>
          <m:sSub>
            <m:e>
              <m:r>
                <w:rPr>
                  <w:rFonts w:ascii="Cambria Math" w:hAnsi="Cambria Math"/>
                </w:rPr>
                <m:t xml:space="preserve">σ</m:t>
              </m:r>
            </m:e>
            <m:sub>
              <m:r>
                <m:rPr>
                  <m:lit/>
                  <m:nor/>
                </m:rPr>
                <w:rPr>
                  <w:rFonts w:ascii="Cambria Math" w:hAnsi="Cambria Math"/>
                </w:rPr>
                <m:t xml:space="preserve">yy</m:t>
              </m:r>
            </m:sub>
          </m:sSub>
          <m:f>
            <m:num>
              <m:r>
                <w:rPr>
                  <w:rFonts w:ascii="Cambria Math" w:hAnsi="Cambria Math"/>
                </w:rPr>
                <m:t xml:space="preserve">∂</m:t>
              </m:r>
              <m:sSub>
                <m:e>
                  <m:acc>
                    <m:accPr>
                      <m:chr m:val="˙"/>
                    </m:accPr>
                    <m:e>
                      <m:r>
                        <w:rPr>
                          <w:rFonts w:ascii="Cambria Math" w:hAnsi="Cambria Math"/>
                        </w:rPr>
                        <m:t xml:space="preserve">u</m:t>
                      </m:r>
                    </m:e>
                  </m:acc>
                </m:e>
                <m:sub>
                  <m:r>
                    <w:rPr>
                      <w:rFonts w:ascii="Cambria Math" w:hAnsi="Cambria Math"/>
                    </w:rPr>
                    <m:t xml:space="preserve">y</m:t>
                  </m:r>
                </m:sub>
              </m:sSub>
            </m:num>
            <m:den>
              <m:r>
                <w:rPr>
                  <w:rFonts w:ascii="Cambria Math" w:hAnsi="Cambria Math"/>
                </w:rPr>
                <m:t xml:space="preserve">∂</m:t>
              </m:r>
              <m:r>
                <w:rPr>
                  <w:rFonts w:ascii="Cambria Math" w:hAnsi="Cambria Math"/>
                </w:rPr>
                <m:t xml:space="preserve">y</m:t>
              </m:r>
            </m:den>
          </m:f>
        </m:oMath>
      </m:oMathPara>
    </w:p>
    <w:p>
      <w:pPr>
        <w:pStyle w:val="Normal"/>
        <w:spacing w:lineRule="auto" w:line="360"/>
        <w:jc w:val="both"/>
        <w:rPr/>
      </w:pPr>
      <w:r>
        <w:rPr>
          <w:rFonts w:cs="Arial" w:ascii="Arial" w:hAnsi="Arial"/>
          <w:lang w:val="pt-BR"/>
        </w:rPr>
        <w:tab/>
        <w:t xml:space="preserve">Agrupando os termos de derivadas espaciais encontra-se o vetor fluxo de energia </w:t>
      </w:r>
      <w:r>
        <w:rPr>
          <w:rFonts w:cs="Arial" w:ascii="Arial" w:hAnsi="Arial"/>
          <w:b/>
          <w:bCs/>
          <w:lang w:val="pt-BR"/>
        </w:rPr>
        <w:t>S</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m:t>
          </m:r>
          <m:r>
            <w:rPr>
              <w:rFonts w:ascii="Cambria Math" w:hAnsi="Cambria Math"/>
            </w:rPr>
            <m:t xml:space="preserve">−</m:t>
          </m:r>
          <m:d>
            <m:dPr>
              <m:begChr m:val="("/>
              <m:endChr m:val=")"/>
            </m:dPr>
            <m:e>
              <m:m>
                <m:mr>
                  <m:e>
                    <m:sSub>
                      <m:e>
                        <m:r>
                          <w:rPr>
                            <w:rFonts w:ascii="Cambria Math" w:hAnsi="Cambria Math"/>
                          </w:rPr>
                          <m:t xml:space="preserve">σ</m:t>
                        </m:r>
                      </m:e>
                      <m:sub>
                        <m:r>
                          <m:rPr>
                            <m:lit/>
                            <m:nor/>
                          </m:rPr>
                          <w:rPr>
                            <w:rFonts w:ascii="Cambria Math" w:hAnsi="Cambria Math"/>
                          </w:rPr>
                          <m:t xml:space="preserve">xx</m:t>
                        </m:r>
                      </m:sub>
                    </m:sSub>
                    <m:sSub>
                      <m:e>
                        <m:acc>
                          <m:accPr>
                            <m:chr m:val="˙"/>
                          </m:accPr>
                          <m:e>
                            <m:r>
                              <w:rPr>
                                <w:rFonts w:ascii="Cambria Math" w:hAnsi="Cambria Math"/>
                              </w:rPr>
                              <m:t xml:space="preserve">u</m:t>
                            </m:r>
                          </m:e>
                        </m:acc>
                      </m:e>
                      <m:sub>
                        <m:r>
                          <w:rPr>
                            <w:rFonts w:ascii="Cambria Math" w:hAnsi="Cambria Math"/>
                          </w:rPr>
                          <m:t xml:space="preserve">x</m:t>
                        </m:r>
                      </m:sub>
                    </m:sSub>
                    <m:sSub>
                      <m:e>
                        <m:r>
                          <m:rPr>
                            <m:lit/>
                            <m:nor/>
                          </m:rPr>
                          <w:rPr>
                            <w:rFonts w:ascii="Cambria Math" w:hAnsi="Cambria Math"/>
                          </w:rPr>
                          <m:t xml:space="preserve">+σ</m:t>
                        </m:r>
                      </m:e>
                      <m:sub>
                        <m:r>
                          <m:rPr>
                            <m:lit/>
                            <m:nor/>
                          </m:rPr>
                          <w:rPr>
                            <w:rFonts w:ascii="Cambria Math" w:hAnsi="Cambria Math"/>
                          </w:rPr>
                          <m:t xml:space="preserve">yx</m:t>
                        </m:r>
                      </m:sub>
                    </m:sSub>
                    <m:sSub>
                      <m:e>
                        <m:acc>
                          <m:accPr>
                            <m:chr m:val="˙"/>
                          </m:accPr>
                          <m:e>
                            <m:r>
                              <w:rPr>
                                <w:rFonts w:ascii="Cambria Math" w:hAnsi="Cambria Math"/>
                              </w:rPr>
                              <m:t xml:space="preserve">u</m:t>
                            </m:r>
                          </m:e>
                        </m:acc>
                      </m:e>
                      <m:sub>
                        <m:r>
                          <w:rPr>
                            <w:rFonts w:ascii="Cambria Math" w:hAnsi="Cambria Math"/>
                          </w:rPr>
                          <m:t xml:space="preserve">y</m:t>
                        </m:r>
                      </m:sub>
                    </m:sSub>
                  </m:e>
                </m:mr>
                <m:mr>
                  <m:e>
                    <m:sSub>
                      <m:e>
                        <m:r>
                          <w:rPr>
                            <w:rFonts w:ascii="Cambria Math" w:hAnsi="Cambria Math"/>
                          </w:rPr>
                          <m:t xml:space="preserve">σ</m:t>
                        </m:r>
                      </m:e>
                      <m:sub>
                        <m:r>
                          <m:rPr>
                            <m:lit/>
                            <m:nor/>
                          </m:rPr>
                          <w:rPr>
                            <w:rFonts w:ascii="Cambria Math" w:hAnsi="Cambria Math"/>
                          </w:rPr>
                          <m:t xml:space="preserve">xy</m:t>
                        </m:r>
                      </m:sub>
                    </m:sSub>
                    <m:sSub>
                      <m:e>
                        <m:acc>
                          <m:accPr>
                            <m:chr m:val="˙"/>
                          </m:accPr>
                          <m:e>
                            <m:r>
                              <w:rPr>
                                <w:rFonts w:ascii="Cambria Math" w:hAnsi="Cambria Math"/>
                              </w:rPr>
                              <m:t xml:space="preserve">u</m:t>
                            </m:r>
                          </m:e>
                        </m:acc>
                      </m:e>
                      <m:sub>
                        <m:r>
                          <w:rPr>
                            <w:rFonts w:ascii="Cambria Math" w:hAnsi="Cambria Math"/>
                          </w:rPr>
                          <m:t xml:space="preserve">x</m:t>
                        </m:r>
                      </m:sub>
                    </m:sSub>
                    <m:sSub>
                      <m:e>
                        <m:r>
                          <m:rPr>
                            <m:lit/>
                            <m:nor/>
                          </m:rPr>
                          <w:rPr>
                            <w:rFonts w:ascii="Cambria Math" w:hAnsi="Cambria Math"/>
                          </w:rPr>
                          <m:t xml:space="preserve">+σ</m:t>
                        </m:r>
                      </m:e>
                      <m:sub>
                        <m:r>
                          <m:rPr>
                            <m:lit/>
                            <m:nor/>
                          </m:rPr>
                          <w:rPr>
                            <w:rFonts w:ascii="Cambria Math" w:hAnsi="Cambria Math"/>
                          </w:rPr>
                          <m:t xml:space="preserve">yy</m:t>
                        </m:r>
                      </m:sub>
                    </m:sSub>
                    <m:sSub>
                      <m:e>
                        <m:acc>
                          <m:accPr>
                            <m:chr m:val="˙"/>
                          </m:accPr>
                          <m:e>
                            <m:r>
                              <w:rPr>
                                <w:rFonts w:ascii="Cambria Math" w:hAnsi="Cambria Math"/>
                              </w:rPr>
                              <m:t xml:space="preserve">u</m:t>
                            </m:r>
                          </m:e>
                        </m:acc>
                      </m:e>
                      <m:sub>
                        <m:r>
                          <w:rPr>
                            <w:rFonts w:ascii="Cambria Math" w:hAnsi="Cambria Math"/>
                          </w:rPr>
                          <m:t xml:space="preserve">y</m:t>
                        </m:r>
                      </m:sub>
                    </m:sSub>
                  </m:e>
                </m:mr>
              </m:m>
            </m:e>
          </m:d>
        </m:oMath>
      </m:oMathPara>
    </w:p>
    <w:p>
      <w:pPr>
        <w:pStyle w:val="Normal"/>
        <w:spacing w:lineRule="auto" w:line="360"/>
        <w:jc w:val="both"/>
        <w:rPr/>
      </w:pPr>
      <w:r>
        <w:rPr>
          <w:rFonts w:cs="Arial" w:ascii="Arial" w:hAnsi="Arial"/>
          <w:lang w:val="pt-BR"/>
        </w:rPr>
        <w:t xml:space="preserve">percebe-se que o mesmo tem duas componentes espaciais associadas às direções x e y. </w:t>
      </w:r>
      <w:r>
        <w:rPr>
          <w:rFonts w:ascii="Arial" w:hAnsi="Arial"/>
        </w:rPr>
        <w:t xml:space="preserve">Utilizando notação indicial e adotando a convenção de soma de Einstein, essa expressão pode ser escrita de forma compacta como </w:t>
      </w:r>
    </w:p>
    <w:p>
      <w:pPr>
        <w:pStyle w:val="Normal"/>
        <w:spacing w:lineRule="auto" w:line="360"/>
        <w:jc w:val="center"/>
        <w:rPr>
          <w:rFonts w:ascii="Arial" w:hAnsi="Arial" w:cs="Arial"/>
          <w:lang w:val="pt-B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r>
            <w:rPr>
              <w:rFonts w:ascii="Cambria Math" w:hAnsi="Cambria Math"/>
            </w:rPr>
            <m:t xml:space="preserve">−</m:t>
          </m:r>
          <m:sSub>
            <m:e>
              <m:r>
                <w:rPr>
                  <w:rFonts w:ascii="Cambria Math" w:hAnsi="Cambria Math"/>
                </w:rPr>
                <m:t xml:space="preserve">σ</m:t>
              </m:r>
            </m:e>
            <m:sub>
              <m:r>
                <w:rPr>
                  <w:rFonts w:ascii="Cambria Math" w:hAnsi="Cambria Math"/>
                </w:rPr>
                <m:t xml:space="preserve">ik</m:t>
              </m:r>
            </m:sub>
          </m:sSub>
          <m:acc>
            <m:accPr>
              <m:chr m:val="˙"/>
            </m:accPr>
            <m:e>
              <m:sSub>
                <m:e>
                  <m:r>
                    <w:rPr>
                      <w:rFonts w:ascii="Cambria Math" w:hAnsi="Cambria Math"/>
                    </w:rPr>
                    <m:t xml:space="preserve">u</m:t>
                  </m:r>
                </m:e>
                <m:sub>
                  <m:r>
                    <w:rPr>
                      <w:rFonts w:ascii="Cambria Math" w:hAnsi="Cambria Math"/>
                    </w:rPr>
                    <m:t xml:space="preserve">i</m:t>
                  </m:r>
                </m:sub>
              </m:sSub>
            </m:e>
          </m:acc>
        </m:oMath>
      </m:oMathPara>
    </w:p>
    <w:p>
      <w:pPr>
        <w:pStyle w:val="Normal"/>
        <w:spacing w:lineRule="auto" w:line="360"/>
        <w:jc w:val="both"/>
        <w:rPr/>
      </w:pPr>
      <w:r>
        <w:rPr>
          <w:rFonts w:cs="Arial" w:ascii="Arial" w:hAnsi="Arial"/>
          <w:lang w:val="pt-BR"/>
        </w:rPr>
        <w:tab/>
      </w:r>
      <w:r>
        <w:rPr>
          <w:rFonts w:ascii="Arial" w:hAnsi="Arial"/>
          <w:b w:val="false"/>
          <w:bCs w:val="false"/>
        </w:rPr>
        <w:t xml:space="preserve">A parte restante vinculada à energia potencial elástica pode ser expressa como a </w:t>
      </w:r>
      <w:r>
        <w:rPr>
          <w:rStyle w:val="Nfaseforte"/>
          <w:rFonts w:ascii="Arial" w:hAnsi="Arial"/>
          <w:b w:val="false"/>
          <w:bCs w:val="false"/>
        </w:rPr>
        <w:t>taxa de trabalho interno</w:t>
      </w:r>
      <w:r>
        <w:rPr>
          <w:rFonts w:ascii="Arial" w:hAnsi="Arial"/>
          <w:b w:val="false"/>
          <w:bCs w:val="false"/>
        </w:rPr>
        <w:t xml:space="preserve">: </w:t>
      </w:r>
    </w:p>
    <w:p>
      <w:pPr>
        <w:pStyle w:val="Normal"/>
        <w:spacing w:lineRule="auto" w:line="360"/>
        <w:jc w:val="center"/>
        <w:rPr/>
      </w:pPr>
      <w:r>
        <w:rPr/>
      </w:r>
      <m:oMathPara xmlns:m="http://schemas.openxmlformats.org/officeDocument/2006/math">
        <m:oMathParaPr>
          <m:jc m:val="center"/>
        </m:oMathParaPr>
        <m:oMath>
          <m:f>
            <m:num>
              <m:r>
                <w:rPr>
                  <w:rFonts w:ascii="Cambria Math" w:hAnsi="Cambria Math"/>
                </w:rPr>
                <m:t xml:space="preserve">∂</m:t>
              </m:r>
              <m:sSub>
                <m:e>
                  <m:r>
                    <w:rPr>
                      <w:rFonts w:ascii="Cambria Math" w:hAnsi="Cambria Math"/>
                    </w:rPr>
                    <m:t xml:space="preserve">E</m:t>
                  </m:r>
                </m:e>
                <m:sub>
                  <m:r>
                    <w:rPr>
                      <w:rFonts w:ascii="Cambria Math" w:hAnsi="Cambria Math"/>
                    </w:rPr>
                    <m:t xml:space="preserve">p</m:t>
                  </m:r>
                </m:sub>
              </m:sSub>
            </m:num>
            <m:den>
              <m:r>
                <w:rPr>
                  <w:rFonts w:ascii="Cambria Math" w:hAnsi="Cambria Math"/>
                </w:rPr>
                <m:t xml:space="preserve">∂</m:t>
              </m:r>
              <m:r>
                <w:rPr>
                  <w:rFonts w:ascii="Cambria Math" w:hAnsi="Cambria Math"/>
                </w:rPr>
                <m:t xml:space="preserve">t</m:t>
              </m:r>
            </m:den>
          </m:f>
          <m:sSub>
            <m:e>
              <m:r>
                <m:rPr>
                  <m:lit/>
                  <m:nor/>
                </m:rPr>
                <w:rPr>
                  <w:rFonts w:ascii="Cambria Math" w:hAnsi="Cambria Math"/>
                </w:rPr>
                <m:t xml:space="preserve">=σ</m:t>
              </m:r>
            </m:e>
            <m:sub>
              <m:r>
                <m:rPr>
                  <m:lit/>
                  <m:nor/>
                </m:rPr>
                <w:rPr>
                  <w:rFonts w:ascii="Cambria Math" w:hAnsi="Cambria Math"/>
                </w:rPr>
                <m:t xml:space="preserve">xx</m:t>
              </m:r>
            </m:sub>
          </m:sSub>
          <m:f>
            <m:num>
              <m:r>
                <w:rPr>
                  <w:rFonts w:ascii="Cambria Math" w:hAnsi="Cambria Math"/>
                </w:rPr>
                <m:t xml:space="preserve">∂</m:t>
              </m:r>
              <m:sSub>
                <m:e>
                  <m:acc>
                    <m:accPr>
                      <m:chr m:val="˙"/>
                    </m:accPr>
                    <m:e>
                      <m:r>
                        <w:rPr>
                          <w:rFonts w:ascii="Cambria Math" w:hAnsi="Cambria Math"/>
                        </w:rPr>
                        <m:t xml:space="preserve">u</m:t>
                      </m:r>
                    </m:e>
                  </m:acc>
                </m:e>
                <m:sub>
                  <m:r>
                    <w:rPr>
                      <w:rFonts w:ascii="Cambria Math" w:hAnsi="Cambria Math"/>
                    </w:rPr>
                    <m:t xml:space="preserve">x</m:t>
                  </m:r>
                </m:sub>
              </m:sSub>
            </m:num>
            <m:den>
              <m:r>
                <w:rPr>
                  <w:rFonts w:ascii="Cambria Math" w:hAnsi="Cambria Math"/>
                </w:rPr>
                <m:t xml:space="preserve">∂</m:t>
              </m:r>
              <m:r>
                <w:rPr>
                  <w:rFonts w:ascii="Cambria Math" w:hAnsi="Cambria Math"/>
                </w:rPr>
                <m:t xml:space="preserve">x</m:t>
              </m:r>
            </m:den>
          </m:f>
          <m:sSub>
            <m:e>
              <m:r>
                <m:rPr>
                  <m:lit/>
                  <m:nor/>
                </m:rPr>
                <w:rPr>
                  <w:rFonts w:ascii="Cambria Math" w:hAnsi="Cambria Math"/>
                </w:rPr>
                <m:t xml:space="preserve">+σ</m:t>
              </m:r>
            </m:e>
            <m:sub>
              <m:r>
                <m:rPr>
                  <m:lit/>
                  <m:nor/>
                </m:rPr>
                <w:rPr>
                  <w:rFonts w:ascii="Cambria Math" w:hAnsi="Cambria Math"/>
                </w:rPr>
                <m:t xml:space="preserve">yx</m:t>
              </m:r>
            </m:sub>
          </m:sSub>
          <m:f>
            <m:num>
              <m:r>
                <w:rPr>
                  <w:rFonts w:ascii="Cambria Math" w:hAnsi="Cambria Math"/>
                </w:rPr>
                <m:t xml:space="preserve">∂</m:t>
              </m:r>
              <m:sSub>
                <m:e>
                  <m:acc>
                    <m:accPr>
                      <m:chr m:val="˙"/>
                    </m:accPr>
                    <m:e>
                      <m:r>
                        <w:rPr>
                          <w:rFonts w:ascii="Cambria Math" w:hAnsi="Cambria Math"/>
                        </w:rPr>
                        <m:t xml:space="preserve">u</m:t>
                      </m:r>
                    </m:e>
                  </m:acc>
                </m:e>
                <m:sub>
                  <m:r>
                    <w:rPr>
                      <w:rFonts w:ascii="Cambria Math" w:hAnsi="Cambria Math"/>
                    </w:rPr>
                    <m:t xml:space="preserve">y</m:t>
                  </m:r>
                </m:sub>
              </m:sSub>
            </m:num>
            <m:den>
              <m:r>
                <w:rPr>
                  <w:rFonts w:ascii="Cambria Math" w:hAnsi="Cambria Math"/>
                </w:rPr>
                <m:t xml:space="preserve">∂</m:t>
              </m:r>
              <m:r>
                <w:rPr>
                  <w:rFonts w:ascii="Cambria Math" w:hAnsi="Cambria Math"/>
                </w:rPr>
                <m:t xml:space="preserve">x</m:t>
              </m:r>
            </m:den>
          </m:f>
          <m:sSub>
            <m:e>
              <m:r>
                <m:rPr>
                  <m:lit/>
                  <m:nor/>
                </m:rPr>
                <w:rPr>
                  <w:rFonts w:ascii="Cambria Math" w:hAnsi="Cambria Math"/>
                </w:rPr>
                <m:t xml:space="preserve">+σ</m:t>
              </m:r>
            </m:e>
            <m:sub>
              <m:r>
                <m:rPr>
                  <m:lit/>
                  <m:nor/>
                </m:rPr>
                <w:rPr>
                  <w:rFonts w:ascii="Cambria Math" w:hAnsi="Cambria Math"/>
                </w:rPr>
                <m:t xml:space="preserve">xy</m:t>
              </m:r>
            </m:sub>
          </m:sSub>
          <m:f>
            <m:num>
              <m:r>
                <w:rPr>
                  <w:rFonts w:ascii="Cambria Math" w:hAnsi="Cambria Math"/>
                </w:rPr>
                <m:t xml:space="preserve">∂</m:t>
              </m:r>
              <m:sSub>
                <m:e>
                  <m:acc>
                    <m:accPr>
                      <m:chr m:val="˙"/>
                    </m:accPr>
                    <m:e>
                      <m:r>
                        <w:rPr>
                          <w:rFonts w:ascii="Cambria Math" w:hAnsi="Cambria Math"/>
                        </w:rPr>
                        <m:t xml:space="preserve">u</m:t>
                      </m:r>
                    </m:e>
                  </m:acc>
                </m:e>
                <m:sub>
                  <m:r>
                    <w:rPr>
                      <w:rFonts w:ascii="Cambria Math" w:hAnsi="Cambria Math"/>
                    </w:rPr>
                    <m:t xml:space="preserve">x</m:t>
                  </m:r>
                </m:sub>
              </m:sSub>
            </m:num>
            <m:den>
              <m:r>
                <w:rPr>
                  <w:rFonts w:ascii="Cambria Math" w:hAnsi="Cambria Math"/>
                </w:rPr>
                <m:t xml:space="preserve">∂</m:t>
              </m:r>
              <m:r>
                <w:rPr>
                  <w:rFonts w:ascii="Cambria Math" w:hAnsi="Cambria Math"/>
                </w:rPr>
                <m:t xml:space="preserve">y</m:t>
              </m:r>
            </m:den>
          </m:f>
          <m:sSub>
            <m:e>
              <m:r>
                <m:rPr>
                  <m:lit/>
                  <m:nor/>
                </m:rPr>
                <w:rPr>
                  <w:rFonts w:ascii="Cambria Math" w:hAnsi="Cambria Math"/>
                </w:rPr>
                <m:t xml:space="preserve">+σ</m:t>
              </m:r>
            </m:e>
            <m:sub>
              <m:r>
                <m:rPr>
                  <m:lit/>
                  <m:nor/>
                </m:rPr>
                <w:rPr>
                  <w:rFonts w:ascii="Cambria Math" w:hAnsi="Cambria Math"/>
                </w:rPr>
                <m:t xml:space="preserve">yy</m:t>
              </m:r>
            </m:sub>
          </m:sSub>
          <m:f>
            <m:num>
              <m:r>
                <w:rPr>
                  <w:rFonts w:ascii="Cambria Math" w:hAnsi="Cambria Math"/>
                </w:rPr>
                <m:t xml:space="preserve">∂</m:t>
              </m:r>
              <m:sSub>
                <m:e>
                  <m:acc>
                    <m:accPr>
                      <m:chr m:val="˙"/>
                    </m:accPr>
                    <m:e>
                      <m:r>
                        <w:rPr>
                          <w:rFonts w:ascii="Cambria Math" w:hAnsi="Cambria Math"/>
                        </w:rPr>
                        <m:t xml:space="preserve">u</m:t>
                      </m:r>
                    </m:e>
                  </m:acc>
                </m:e>
                <m:sub>
                  <m:r>
                    <w:rPr>
                      <w:rFonts w:ascii="Cambria Math" w:hAnsi="Cambria Math"/>
                    </w:rPr>
                    <m:t xml:space="preserve">y</m:t>
                  </m:r>
                </m:sub>
              </m:sSub>
            </m:num>
            <m:den>
              <m:r>
                <w:rPr>
                  <w:rFonts w:ascii="Cambria Math" w:hAnsi="Cambria Math"/>
                </w:rPr>
                <m:t xml:space="preserve">∂</m:t>
              </m:r>
              <m:r>
                <w:rPr>
                  <w:rFonts w:ascii="Cambria Math" w:hAnsi="Cambria Math"/>
                </w:rPr>
                <m:t xml:space="preserve">y</m:t>
              </m:r>
            </m:den>
          </m:f>
        </m:oMath>
      </m:oMathPara>
    </w:p>
    <w:p>
      <w:pPr>
        <w:pStyle w:val="Normal"/>
        <w:spacing w:lineRule="auto" w:line="360" w:before="0" w:after="0"/>
        <w:jc w:val="both"/>
        <w:rPr>
          <w:rFonts w:ascii="Arial" w:hAnsi="Arial" w:cs="Arial"/>
          <w:lang w:val="pt-BR"/>
        </w:rPr>
      </w:pPr>
      <w:r>
        <w:rPr>
          <w:rFonts w:cs="Arial" w:ascii="Arial" w:hAnsi="Arial"/>
          <w:lang w:val="pt-BR"/>
        </w:rPr>
        <w:t xml:space="preserve">ou, de forma compacta utilizando notação indicial: </w:t>
      </w:r>
    </w:p>
    <w:p>
      <w:pPr>
        <w:pStyle w:val="Normal"/>
        <w:spacing w:lineRule="auto" w:line="360" w:before="0" w:after="0"/>
        <w:jc w:val="center"/>
        <w:rPr>
          <w:rFonts w:ascii="Arial" w:hAnsi="Arial" w:cs="Arial"/>
          <w:lang w:val="pt-BR"/>
        </w:rPr>
      </w:pPr>
      <w:r>
        <w:rPr/>
      </w:r>
      <m:oMathPara xmlns:m="http://schemas.openxmlformats.org/officeDocument/2006/math">
        <m:oMathParaPr>
          <m:jc m:val="center"/>
        </m:oMathParaPr>
        <m:oMath>
          <m:f>
            <m:num>
              <m:r>
                <w:rPr>
                  <w:rFonts w:ascii="Cambria Math" w:hAnsi="Cambria Math"/>
                </w:rPr>
                <m:t xml:space="preserve">∂</m:t>
              </m:r>
              <m:sSub>
                <m:e>
                  <m:r>
                    <w:rPr>
                      <w:rFonts w:ascii="Cambria Math" w:hAnsi="Cambria Math"/>
                    </w:rPr>
                    <m:t xml:space="preserve">E</m:t>
                  </m:r>
                </m:e>
                <m:sub>
                  <m:r>
                    <w:rPr>
                      <w:rFonts w:ascii="Cambria Math" w:hAnsi="Cambria Math"/>
                    </w:rPr>
                    <m:t xml:space="preserve">p</m:t>
                  </m:r>
                </m:sub>
              </m:sSub>
            </m:num>
            <m:den>
              <m:r>
                <w:rPr>
                  <w:rFonts w:ascii="Cambria Math" w:hAnsi="Cambria Math"/>
                </w:rPr>
                <m:t xml:space="preserve">∂</m:t>
              </m:r>
              <m:r>
                <w:rPr>
                  <w:rFonts w:ascii="Cambria Math" w:hAnsi="Cambria Math"/>
                </w:rPr>
                <m:t xml:space="preserve">t</m:t>
              </m:r>
            </m:den>
          </m:f>
          <m:r>
            <w:rPr>
              <w:rFonts w:ascii="Cambria Math" w:hAnsi="Cambria Math"/>
            </w:rPr>
            <m:t xml:space="preserve">=</m:t>
          </m:r>
          <m:sSub>
            <m:e>
              <m:r>
                <w:rPr>
                  <w:rFonts w:ascii="Cambria Math" w:hAnsi="Cambria Math"/>
                </w:rPr>
                <m:t xml:space="preserve">σ</m:t>
              </m:r>
            </m:e>
            <m:sub>
              <m:r>
                <w:rPr>
                  <w:rFonts w:ascii="Cambria Math" w:hAnsi="Cambria Math"/>
                </w:rPr>
                <m:t xml:space="preserve">ik</m:t>
              </m:r>
            </m:sub>
          </m:sSub>
          <m:f>
            <m:num>
              <m:r>
                <w:rPr>
                  <w:rFonts w:ascii="Cambria Math" w:hAnsi="Cambria Math"/>
                </w:rPr>
                <m:t xml:space="preserve">∂</m:t>
              </m:r>
              <m:acc>
                <m:accPr>
                  <m:chr m:val="˙"/>
                </m:accPr>
                <m:e>
                  <m:sSub>
                    <m:e>
                      <m:r>
                        <w:rPr>
                          <w:rFonts w:ascii="Cambria Math" w:hAnsi="Cambria Math"/>
                        </w:rPr>
                        <m:t xml:space="preserve">u</m:t>
                      </m:r>
                    </m:e>
                    <m:sub>
                      <m:r>
                        <w:rPr>
                          <w:rFonts w:ascii="Cambria Math" w:hAnsi="Cambria Math"/>
                        </w:rPr>
                        <m:t xml:space="preserve">i</m:t>
                      </m:r>
                    </m:sub>
                  </m:sSub>
                </m:e>
              </m:acc>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oMath>
      </m:oMathPara>
    </w:p>
    <w:p>
      <w:pPr>
        <w:pStyle w:val="Normal"/>
        <w:spacing w:lineRule="auto" w:line="360"/>
        <w:jc w:val="both"/>
        <w:rPr>
          <w:rFonts w:ascii="Arial" w:hAnsi="Arial" w:cs="Arial"/>
          <w:lang w:val="pt-BR"/>
        </w:rPr>
      </w:pPr>
      <w:r>
        <w:rPr>
          <w:rFonts w:cs="Arial" w:ascii="Arial" w:hAnsi="Arial"/>
          <w:lang w:val="pt-BR"/>
        </w:rPr>
        <w:tab/>
        <w:t>Introduzindo o tensor para pequenas deformações e derivando o mesmo no tempo e considerando que o termo antissimétrico do tensor de tensões se cancela podemos escrever taxa de trabalho interno como</w:t>
      </w:r>
    </w:p>
    <w:p>
      <w:pPr>
        <w:pStyle w:val="Normal"/>
        <w:spacing w:lineRule="auto" w:line="360"/>
        <w:jc w:val="center"/>
        <w:rPr>
          <w:rFonts w:ascii="Arial" w:hAnsi="Arial" w:cs="Arial"/>
          <w:lang w:val="pt-BR"/>
        </w:rPr>
      </w:pPr>
      <w:r>
        <w:rPr/>
      </w:r>
      <m:oMathPara xmlns:m="http://schemas.openxmlformats.org/officeDocument/2006/math">
        <m:oMathParaPr>
          <m:jc m:val="center"/>
        </m:oMathParaPr>
        <m:oMath>
          <m:f>
            <m:num>
              <m:r>
                <w:rPr>
                  <w:rFonts w:ascii="Cambria Math" w:hAnsi="Cambria Math"/>
                </w:rPr>
                <m:t xml:space="preserve">∂</m:t>
              </m:r>
              <m:sSub>
                <m:e>
                  <m:r>
                    <w:rPr>
                      <w:rFonts w:ascii="Cambria Math" w:hAnsi="Cambria Math"/>
                    </w:rPr>
                    <m:t xml:space="preserve">E</m:t>
                  </m:r>
                </m:e>
                <m:sub>
                  <m:r>
                    <w:rPr>
                      <w:rFonts w:ascii="Cambria Math" w:hAnsi="Cambria Math"/>
                    </w:rPr>
                    <m:t xml:space="preserve">p</m:t>
                  </m:r>
                </m:sub>
              </m:sSub>
            </m:num>
            <m:den>
              <m:r>
                <w:rPr>
                  <w:rFonts w:ascii="Cambria Math" w:hAnsi="Cambria Math"/>
                </w:rPr>
                <m:t xml:space="preserve">∂</m:t>
              </m:r>
              <m:r>
                <w:rPr>
                  <w:rFonts w:ascii="Cambria Math" w:hAnsi="Cambria Math"/>
                </w:rPr>
                <m:t xml:space="preserve">t</m:t>
              </m:r>
            </m:den>
          </m:f>
          <m:r>
            <w:rPr>
              <w:rFonts w:ascii="Cambria Math" w:hAnsi="Cambria Math"/>
            </w:rPr>
            <m:t xml:space="preserve">=</m:t>
          </m:r>
          <m:sSub>
            <m:e>
              <m:r>
                <w:rPr>
                  <w:rFonts w:ascii="Cambria Math" w:hAnsi="Cambria Math"/>
                </w:rPr>
                <m:t xml:space="preserve">σ</m:t>
              </m:r>
            </m:e>
            <m:sub>
              <m:r>
                <w:rPr>
                  <w:rFonts w:ascii="Cambria Math" w:hAnsi="Cambria Math"/>
                </w:rPr>
                <m:t xml:space="preserve">ik</m:t>
              </m:r>
            </m:sub>
          </m:sSub>
          <m:acc>
            <m:accPr>
              <m:chr m:val="˙"/>
            </m:accPr>
            <m:e>
              <m:sSub>
                <m:e>
                  <m:r>
                    <w:rPr>
                      <w:rFonts w:ascii="Cambria Math" w:hAnsi="Cambria Math"/>
                    </w:rPr>
                    <m:t xml:space="preserve">ϵ</m:t>
                  </m:r>
                </m:e>
                <m:sub>
                  <m:r>
                    <w:rPr>
                      <w:rFonts w:ascii="Cambria Math" w:hAnsi="Cambria Math"/>
                    </w:rPr>
                    <m:t xml:space="preserve">ik</m:t>
                  </m:r>
                </m:sub>
              </m:sSub>
            </m:e>
          </m:acc>
        </m:oMath>
      </m:oMathPara>
    </w:p>
    <w:p>
      <w:pPr>
        <w:pStyle w:val="Normal"/>
        <w:spacing w:lineRule="auto" w:line="360"/>
        <w:jc w:val="both"/>
        <w:rPr>
          <w:rFonts w:ascii="Arial" w:hAnsi="Arial" w:cs="Arial"/>
          <w:lang w:val="pt-BR"/>
        </w:rPr>
      </w:pPr>
      <w:r>
        <w:rPr>
          <w:rFonts w:cs="Arial" w:ascii="Arial" w:hAnsi="Arial"/>
          <w:lang w:val="pt-BR"/>
        </w:rPr>
        <w:tab/>
        <w:t>Sabendo que a taxa de trabalho interno é a variação da energia ao longo do tempo e utilizando a lei constitutiva elástica linear</w:t>
      </w:r>
    </w:p>
    <w:p>
      <w:pPr>
        <w:pStyle w:val="Normal"/>
        <w:spacing w:lineRule="auto" w:line="360"/>
        <w:jc w:val="center"/>
        <w:rPr>
          <w:rFonts w:ascii="Arial" w:hAnsi="Arial" w:cs="Arial"/>
          <w:lang w:val="pt-BR"/>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ik</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ikln</m:t>
              </m:r>
            </m:sub>
          </m:sSub>
          <m:sSub>
            <m:e>
              <m:r>
                <w:rPr>
                  <w:rFonts w:ascii="Cambria Math" w:hAnsi="Cambria Math"/>
                </w:rPr>
                <m:t xml:space="preserve">ϵ</m:t>
              </m:r>
            </m:e>
            <m:sub>
              <m:r>
                <w:rPr>
                  <w:rFonts w:ascii="Cambria Math" w:hAnsi="Cambria Math"/>
                </w:rPr>
                <m:t xml:space="preserve">ln</m:t>
              </m:r>
            </m:sub>
          </m:sSub>
        </m:oMath>
      </m:oMathPara>
    </w:p>
    <w:p>
      <w:pPr>
        <w:pStyle w:val="Normal"/>
        <w:spacing w:lineRule="auto" w:line="360"/>
        <w:jc w:val="both"/>
        <w:rPr>
          <w:rFonts w:ascii="Arial" w:hAnsi="Arial" w:cs="Arial"/>
          <w:lang w:val="pt-BR"/>
        </w:rPr>
      </w:pPr>
      <w:r>
        <w:rPr>
          <w:rFonts w:cs="Arial" w:ascii="Arial" w:hAnsi="Arial"/>
          <w:lang w:val="pt-BR"/>
        </w:rPr>
        <w:t>substituindo na taxa de trabalho interno</w:t>
      </w:r>
    </w:p>
    <w:p>
      <w:pPr>
        <w:pStyle w:val="Normal"/>
        <w:spacing w:lineRule="auto" w:line="360"/>
        <w:jc w:val="center"/>
        <w:rPr>
          <w:rFonts w:ascii="Arial" w:hAnsi="Arial" w:cs="Arial"/>
          <w:lang w:val="pt-BR"/>
        </w:rPr>
      </w:pPr>
      <w:r>
        <w:rPr/>
      </w:r>
      <m:oMathPara xmlns:m="http://schemas.openxmlformats.org/officeDocument/2006/math">
        <m:oMathParaPr>
          <m:jc m:val="center"/>
        </m:oMathParaPr>
        <m:oMath>
          <m:f>
            <m:num>
              <m:r>
                <w:rPr>
                  <w:rFonts w:ascii="Cambria Math" w:hAnsi="Cambria Math"/>
                </w:rPr>
                <m:t xml:space="preserve">∂</m:t>
              </m:r>
              <m:sSub>
                <m:e>
                  <m:r>
                    <w:rPr>
                      <w:rFonts w:ascii="Cambria Math" w:hAnsi="Cambria Math"/>
                    </w:rPr>
                    <m:t xml:space="preserve">E</m:t>
                  </m:r>
                </m:e>
                <m:sub>
                  <m:r>
                    <w:rPr>
                      <w:rFonts w:ascii="Cambria Math" w:hAnsi="Cambria Math"/>
                    </w:rPr>
                    <m:t xml:space="preserve">p</m:t>
                  </m:r>
                </m:sub>
              </m:sSub>
            </m:num>
            <m:den>
              <m:r>
                <w:rPr>
                  <w:rFonts w:ascii="Cambria Math" w:hAnsi="Cambria Math"/>
                </w:rPr>
                <m:t xml:space="preserve">∂</m:t>
              </m:r>
              <m:r>
                <w:rPr>
                  <w:rFonts w:ascii="Cambria Math" w:hAnsi="Cambria Math"/>
                </w:rPr>
                <m:t xml:space="preserve">t</m:t>
              </m:r>
            </m:den>
          </m:f>
          <m:r>
            <w:rPr>
              <w:rFonts w:ascii="Cambria Math" w:hAnsi="Cambria Math"/>
            </w:rPr>
            <m:t xml:space="preserve">=</m:t>
          </m:r>
          <m:sSub>
            <m:e>
              <m:r>
                <w:rPr>
                  <w:rFonts w:ascii="Cambria Math" w:hAnsi="Cambria Math"/>
                </w:rPr>
                <m:t xml:space="preserve">C</m:t>
              </m:r>
            </m:e>
            <m:sub>
              <m:r>
                <w:rPr>
                  <w:rFonts w:ascii="Cambria Math" w:hAnsi="Cambria Math"/>
                </w:rPr>
                <m:t xml:space="preserve">ikln</m:t>
              </m:r>
            </m:sub>
          </m:sSub>
          <m:sSub>
            <m:e>
              <m:r>
                <w:rPr>
                  <w:rFonts w:ascii="Cambria Math" w:hAnsi="Cambria Math"/>
                </w:rPr>
                <m:t xml:space="preserve">ϵ</m:t>
              </m:r>
            </m:e>
            <m:sub>
              <m:r>
                <w:rPr>
                  <w:rFonts w:ascii="Cambria Math" w:hAnsi="Cambria Math"/>
                </w:rPr>
                <m:t xml:space="preserve">ln</m:t>
              </m:r>
            </m:sub>
          </m:sSub>
          <m:acc>
            <m:accPr>
              <m:chr m:val="˙"/>
            </m:accPr>
            <m:e>
              <m:sSub>
                <m:e>
                  <m:r>
                    <w:rPr>
                      <w:rFonts w:ascii="Cambria Math" w:hAnsi="Cambria Math"/>
                    </w:rPr>
                    <m:t xml:space="preserve">ϵ</m:t>
                  </m:r>
                </m:e>
                <m:sub>
                  <m:r>
                    <w:rPr>
                      <w:rFonts w:ascii="Cambria Math" w:hAnsi="Cambria Math"/>
                    </w:rPr>
                    <m:t xml:space="preserve">ik</m:t>
                  </m:r>
                </m:sub>
              </m:sSub>
            </m:e>
          </m:acc>
        </m:oMath>
      </m:oMathPara>
    </w:p>
    <w:p>
      <w:pPr>
        <w:pStyle w:val="Normal"/>
        <w:spacing w:lineRule="auto" w:line="360"/>
        <w:jc w:val="both"/>
        <w:rPr>
          <w:rFonts w:ascii="Arial" w:hAnsi="Arial" w:cs="Arial"/>
          <w:lang w:val="pt-BR"/>
        </w:rPr>
      </w:pPr>
      <w:r>
        <w:rPr>
          <w:rFonts w:cs="Arial" w:ascii="Arial" w:hAnsi="Arial"/>
          <w:lang w:val="pt-BR"/>
        </w:rPr>
        <w:tab/>
        <w:t>Com o objetivo de apresentar uma derivada temporal total, para transformar a taxa de trabalho interno em uma energia potencial elástica devemos obter algo do tipo</w:t>
      </w:r>
    </w:p>
    <w:p>
      <w:pPr>
        <w:pStyle w:val="Normal"/>
        <w:spacing w:lineRule="auto" w:line="360"/>
        <w:jc w:val="center"/>
        <w:rPr>
          <w:rFonts w:ascii="Arial" w:hAnsi="Arial" w:cs="Arial"/>
          <w:lang w:val="pt-BR"/>
        </w:rPr>
      </w:pPr>
      <w:r>
        <w:rPr/>
      </w:r>
      <m:oMathPara xmlns:m="http://schemas.openxmlformats.org/officeDocument/2006/math">
        <m:oMathParaPr>
          <m:jc m:val="center"/>
        </m:oMathParaPr>
        <m:oMath>
          <m:f>
            <m:num>
              <m:r>
                <w:rPr>
                  <w:rFonts w:ascii="Cambria Math" w:hAnsi="Cambria Math"/>
                </w:rPr>
                <m:t xml:space="preserve">d</m:t>
              </m:r>
            </m:num>
            <m:den>
              <m:r>
                <w:rPr>
                  <w:rFonts w:ascii="Cambria Math" w:hAnsi="Cambria Math"/>
                </w:rPr>
                <m:t xml:space="preserve">dt</m:t>
              </m:r>
            </m:den>
          </m:f>
          <m:d>
            <m:dPr>
              <m:begChr m:val="("/>
              <m:endChr m:val=")"/>
            </m:dPr>
            <m:e>
              <m:sSub>
                <m:e>
                  <m:r>
                    <w:rPr>
                      <w:rFonts w:ascii="Cambria Math" w:hAnsi="Cambria Math"/>
                    </w:rPr>
                    <m:t xml:space="preserve">ϵ</m:t>
                  </m:r>
                </m:e>
                <m:sub>
                  <m:r>
                    <w:rPr>
                      <w:rFonts w:ascii="Cambria Math" w:hAnsi="Cambria Math"/>
                    </w:rPr>
                    <m:t xml:space="preserve">ln</m:t>
                  </m:r>
                </m:sub>
              </m:sSub>
              <m:sSub>
                <m:e>
                  <m:r>
                    <w:rPr>
                      <w:rFonts w:ascii="Cambria Math" w:hAnsi="Cambria Math"/>
                    </w:rPr>
                    <m:t xml:space="preserve">ϵ</m:t>
                  </m:r>
                </m:e>
                <m:sub>
                  <m:r>
                    <w:rPr>
                      <w:rFonts w:ascii="Cambria Math" w:hAnsi="Cambria Math"/>
                    </w:rPr>
                    <m:t xml:space="preserve">ik</m:t>
                  </m:r>
                </m:sub>
              </m:sSub>
            </m:e>
          </m:d>
        </m:oMath>
      </m:oMathPara>
    </w:p>
    <w:p>
      <w:pPr>
        <w:pStyle w:val="Normal"/>
        <w:spacing w:lineRule="auto" w:line="360"/>
        <w:jc w:val="both"/>
        <w:rPr>
          <w:rFonts w:ascii="Arial" w:hAnsi="Arial" w:cs="Liberation Serif;Times New Roman"/>
          <w:b w:val="false"/>
          <w:b w:val="false"/>
          <w:bCs w:val="false"/>
          <w:lang w:val="pt-BR"/>
        </w:rPr>
      </w:pPr>
      <w:r>
        <w:rPr>
          <w:rFonts w:cs="Liberation Serif;Times New Roman" w:ascii="Arial" w:hAnsi="Arial"/>
          <w:b w:val="false"/>
          <w:bCs w:val="false"/>
          <w:lang w:val="pt-BR"/>
        </w:rPr>
        <w:t>e quando se aplica a regra do produto</w:t>
      </w:r>
    </w:p>
    <w:p>
      <w:pPr>
        <w:pStyle w:val="Normal"/>
        <w:spacing w:lineRule="auto" w:line="360"/>
        <w:jc w:val="center"/>
        <w:rPr>
          <w:rFonts w:ascii="Arial" w:hAnsi="Arial" w:cs="Liberation Serif;Times New Roman"/>
          <w:b w:val="false"/>
          <w:b w:val="false"/>
          <w:bCs w:val="false"/>
          <w:lang w:val="pt-BR"/>
        </w:rPr>
      </w:pPr>
      <w:r>
        <w:rPr/>
      </w:r>
      <m:oMathPara xmlns:m="http://schemas.openxmlformats.org/officeDocument/2006/math">
        <m:oMathParaPr>
          <m:jc m:val="center"/>
        </m:oMathParaPr>
        <m:oMath>
          <m:f>
            <m:num>
              <m:r>
                <w:rPr>
                  <w:rFonts w:ascii="Cambria Math" w:hAnsi="Cambria Math"/>
                </w:rPr>
                <m:t xml:space="preserve">d</m:t>
              </m:r>
            </m:num>
            <m:den>
              <m:r>
                <w:rPr>
                  <w:rFonts w:ascii="Cambria Math" w:hAnsi="Cambria Math"/>
                </w:rPr>
                <m:t xml:space="preserve">dt</m:t>
              </m:r>
            </m:den>
          </m:f>
          <m:d>
            <m:dPr>
              <m:begChr m:val="("/>
              <m:endChr m:val=")"/>
            </m:dPr>
            <m:e>
              <m:sSub>
                <m:e>
                  <m:r>
                    <w:rPr>
                      <w:rFonts w:ascii="Cambria Math" w:hAnsi="Cambria Math"/>
                    </w:rPr>
                    <m:t xml:space="preserve">ϵ</m:t>
                  </m:r>
                </m:e>
                <m:sub>
                  <m:r>
                    <w:rPr>
                      <w:rFonts w:ascii="Cambria Math" w:hAnsi="Cambria Math"/>
                    </w:rPr>
                    <m:t xml:space="preserve">ln</m:t>
                  </m:r>
                </m:sub>
              </m:sSub>
              <m:sSub>
                <m:e>
                  <m:r>
                    <w:rPr>
                      <w:rFonts w:ascii="Cambria Math" w:hAnsi="Cambria Math"/>
                    </w:rPr>
                    <m:t xml:space="preserve">ϵ</m:t>
                  </m:r>
                </m:e>
                <m:sub>
                  <m:r>
                    <w:rPr>
                      <w:rFonts w:ascii="Cambria Math" w:hAnsi="Cambria Math"/>
                    </w:rPr>
                    <m:t xml:space="preserve">ik</m:t>
                  </m:r>
                </m:sub>
              </m:sSub>
            </m:e>
          </m:d>
          <m:r>
            <w:rPr>
              <w:rFonts w:ascii="Cambria Math" w:hAnsi="Cambria Math"/>
            </w:rPr>
            <m:t xml:space="preserve">=</m:t>
          </m:r>
          <m:acc>
            <m:accPr>
              <m:chr m:val="˙"/>
            </m:accPr>
            <m:e>
              <m:sSub>
                <m:e>
                  <m:r>
                    <w:rPr>
                      <w:rFonts w:ascii="Cambria Math" w:hAnsi="Cambria Math"/>
                    </w:rPr>
                    <m:t xml:space="preserve">ϵ</m:t>
                  </m:r>
                </m:e>
                <m:sub>
                  <m:r>
                    <w:rPr>
                      <w:rFonts w:ascii="Cambria Math" w:hAnsi="Cambria Math"/>
                    </w:rPr>
                    <m:t xml:space="preserve">ln</m:t>
                  </m:r>
                </m:sub>
              </m:sSub>
            </m:e>
          </m:acc>
          <m:sSub>
            <m:e>
              <m:r>
                <w:rPr>
                  <w:rFonts w:ascii="Cambria Math" w:hAnsi="Cambria Math"/>
                </w:rPr>
                <m:t xml:space="preserve">ϵ</m:t>
              </m:r>
            </m:e>
            <m:sub>
              <m:r>
                <w:rPr>
                  <w:rFonts w:ascii="Cambria Math" w:hAnsi="Cambria Math"/>
                </w:rPr>
                <m:t xml:space="preserve">ik</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ln</m:t>
              </m:r>
            </m:sub>
          </m:sSub>
          <m:acc>
            <m:accPr>
              <m:chr m:val="˙"/>
            </m:accPr>
            <m:e>
              <m:sSub>
                <m:e>
                  <m:r>
                    <w:rPr>
                      <w:rFonts w:ascii="Cambria Math" w:hAnsi="Cambria Math"/>
                    </w:rPr>
                    <m:t xml:space="preserve">ϵ</m:t>
                  </m:r>
                </m:e>
                <m:sub>
                  <m:r>
                    <w:rPr>
                      <w:rFonts w:ascii="Cambria Math" w:hAnsi="Cambria Math"/>
                    </w:rPr>
                    <m:t xml:space="preserve">ik</m:t>
                  </m:r>
                </m:sub>
              </m:sSub>
            </m:e>
          </m:acc>
        </m:oMath>
      </m:oMathPara>
    </w:p>
    <w:p>
      <w:pPr>
        <w:pStyle w:val="Normal"/>
        <w:spacing w:lineRule="auto" w:line="360"/>
        <w:jc w:val="both"/>
        <w:rPr>
          <w:rFonts w:ascii="Arial" w:hAnsi="Arial" w:cs="Liberation Serif;Times New Roman"/>
          <w:b w:val="false"/>
          <w:b w:val="false"/>
          <w:bCs w:val="false"/>
          <w:lang w:val="pt-BR"/>
        </w:rPr>
      </w:pPr>
      <w:r>
        <w:rPr>
          <w:rFonts w:cs="Liberation Serif;Times New Roman" w:ascii="Arial" w:hAnsi="Arial"/>
          <w:b w:val="false"/>
          <w:bCs w:val="false"/>
          <w:lang w:val="pt-BR"/>
        </w:rPr>
        <w:t xml:space="preserve">obtém-se um segundo termo naquele formato. Sabendo que para materiais elásticos o tensor constitutivo satisfaz a simetria maior </w:t>
      </w:r>
      <w:r>
        <w:rPr>
          <w:rFonts w:eastAsia="NSimSun" w:cs="Liberation Serif;Times New Roman" w:ascii="Arial" w:hAnsi="Arial"/>
          <w:b w:val="false"/>
          <w:bCs w:val="false"/>
          <w:color w:val="auto"/>
          <w:kern w:val="2"/>
          <w:sz w:val="24"/>
          <w:szCs w:val="24"/>
          <w:lang w:val="pt-BR" w:eastAsia="zh-CN" w:bidi="hi-IN"/>
        </w:rPr>
        <w:t>podemos afirmar que os dois termos são equivalentes na forma</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Para xmlns:m="http://schemas.openxmlformats.org/officeDocument/2006/math">
        <m:oMathParaPr>
          <m:jc m:val="center"/>
        </m:oMathParaPr>
        <m:oMath>
          <m:f>
            <m:num>
              <m:r>
                <w:rPr>
                  <w:rFonts w:ascii="Cambria Math" w:hAnsi="Cambria Math"/>
                </w:rPr>
                <m:t xml:space="preserve">d</m:t>
              </m:r>
            </m:num>
            <m:den>
              <m:r>
                <w:rPr>
                  <w:rFonts w:ascii="Cambria Math" w:hAnsi="Cambria Math"/>
                </w:rPr>
                <m:t xml:space="preserve">dt</m:t>
              </m:r>
            </m:den>
          </m:f>
          <m:d>
            <m:dPr>
              <m:begChr m:val="("/>
              <m:endChr m:val=")"/>
            </m:dPr>
            <m:e>
              <m:sSub>
                <m:e>
                  <m:r>
                    <w:rPr>
                      <w:rFonts w:ascii="Cambria Math" w:hAnsi="Cambria Math"/>
                    </w:rPr>
                    <m:t xml:space="preserve">ϵ</m:t>
                  </m:r>
                </m:e>
                <m:sub>
                  <m:r>
                    <w:rPr>
                      <w:rFonts w:ascii="Cambria Math" w:hAnsi="Cambria Math"/>
                    </w:rPr>
                    <m:t xml:space="preserve">ln</m:t>
                  </m:r>
                </m:sub>
              </m:sSub>
              <m:sSub>
                <m:e>
                  <m:r>
                    <w:rPr>
                      <w:rFonts w:ascii="Cambria Math" w:hAnsi="Cambria Math"/>
                    </w:rPr>
                    <m:t xml:space="preserve">ϵ</m:t>
                  </m:r>
                </m:e>
                <m:sub>
                  <m:r>
                    <w:rPr>
                      <w:rFonts w:ascii="Cambria Math" w:hAnsi="Cambria Math"/>
                    </w:rPr>
                    <m:t xml:space="preserve">ik</m:t>
                  </m:r>
                </m:sub>
              </m:sSub>
            </m:e>
          </m:d>
          <m:r>
            <w:rPr>
              <w:rFonts w:ascii="Cambria Math" w:hAnsi="Cambria Math"/>
            </w:rPr>
            <m:t xml:space="preserve">=</m:t>
          </m:r>
          <m:r>
            <w:rPr>
              <w:rFonts w:ascii="Cambria Math" w:hAnsi="Cambria Math"/>
            </w:rPr>
            <m:t xml:space="preserve">2</m:t>
          </m:r>
          <m:sSub>
            <m:e>
              <m:r>
                <w:rPr>
                  <w:rFonts w:ascii="Cambria Math" w:hAnsi="Cambria Math"/>
                </w:rPr>
                <m:t xml:space="preserve">ϵ</m:t>
              </m:r>
            </m:e>
            <m:sub>
              <m:r>
                <w:rPr>
                  <w:rFonts w:ascii="Cambria Math" w:hAnsi="Cambria Math"/>
                </w:rPr>
                <m:t xml:space="preserve">ln</m:t>
              </m:r>
            </m:sub>
          </m:sSub>
          <m:acc>
            <m:accPr>
              <m:chr m:val="˙"/>
            </m:accPr>
            <m:e>
              <m:sSub>
                <m:e>
                  <m:r>
                    <w:rPr>
                      <w:rFonts w:ascii="Cambria Math" w:hAnsi="Cambria Math"/>
                    </w:rPr>
                    <m:t xml:space="preserve">ϵ</m:t>
                  </m:r>
                </m:e>
                <m:sub>
                  <m:r>
                    <w:rPr>
                      <w:rFonts w:ascii="Cambria Math" w:hAnsi="Cambria Math"/>
                    </w:rPr>
                    <m:t xml:space="preserve">ik</m:t>
                  </m:r>
                </m:sub>
              </m:sSub>
            </m:e>
          </m:acc>
        </m:oMath>
      </m:oMathPara>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isolando os termos que aparecem na taxa de trabalho interno obtemos</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Para xmlns:m="http://schemas.openxmlformats.org/officeDocument/2006/math">
        <m:oMathParaPr>
          <m:jc m:val="center"/>
        </m:oMathParaPr>
        <m:oMath>
          <m:sSub>
            <m:e>
              <m:r>
                <w:rPr>
                  <w:rFonts w:ascii="Cambria Math" w:hAnsi="Cambria Math"/>
                </w:rPr>
                <m:t xml:space="preserve">ϵ</m:t>
              </m:r>
            </m:e>
            <m:sub>
              <m:r>
                <w:rPr>
                  <w:rFonts w:ascii="Cambria Math" w:hAnsi="Cambria Math"/>
                </w:rPr>
                <m:t xml:space="preserve">ln</m:t>
              </m:r>
            </m:sub>
          </m:sSub>
          <m:acc>
            <m:accPr>
              <m:chr m:val="˙"/>
            </m:accPr>
            <m:e>
              <m:sSub>
                <m:e>
                  <m:r>
                    <w:rPr>
                      <w:rFonts w:ascii="Cambria Math" w:hAnsi="Cambria Math"/>
                    </w:rPr>
                    <m:t xml:space="preserve">ϵ</m:t>
                  </m:r>
                </m:e>
                <m:sub>
                  <m:r>
                    <w:rPr>
                      <w:rFonts w:ascii="Cambria Math" w:hAnsi="Cambria Math"/>
                    </w:rPr>
                    <m:t xml:space="preserve">ik</m:t>
                  </m:r>
                </m:sub>
              </m:sSub>
            </m:e>
          </m:acc>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f>
            <m:num>
              <m:r>
                <w:rPr>
                  <w:rFonts w:ascii="Cambria Math" w:hAnsi="Cambria Math"/>
                </w:rPr>
                <m:t xml:space="preserve">d</m:t>
              </m:r>
            </m:num>
            <m:den>
              <m:r>
                <w:rPr>
                  <w:rFonts w:ascii="Cambria Math" w:hAnsi="Cambria Math"/>
                </w:rPr>
                <m:t xml:space="preserve">dt</m:t>
              </m:r>
            </m:den>
          </m:f>
          <m:d>
            <m:dPr>
              <m:begChr m:val="("/>
              <m:endChr m:val=")"/>
            </m:dPr>
            <m:e>
              <m:sSub>
                <m:e>
                  <m:r>
                    <w:rPr>
                      <w:rFonts w:ascii="Cambria Math" w:hAnsi="Cambria Math"/>
                    </w:rPr>
                    <m:t xml:space="preserve">ϵ</m:t>
                  </m:r>
                </m:e>
                <m:sub>
                  <m:r>
                    <w:rPr>
                      <w:rFonts w:ascii="Cambria Math" w:hAnsi="Cambria Math"/>
                    </w:rPr>
                    <m:t xml:space="preserve">ln</m:t>
                  </m:r>
                </m:sub>
              </m:sSub>
              <m:sSub>
                <m:e>
                  <m:r>
                    <w:rPr>
                      <w:rFonts w:ascii="Cambria Math" w:hAnsi="Cambria Math"/>
                    </w:rPr>
                    <m:t xml:space="preserve">ϵ</m:t>
                  </m:r>
                </m:e>
                <m:sub>
                  <m:r>
                    <w:rPr>
                      <w:rFonts w:ascii="Cambria Math" w:hAnsi="Cambria Math"/>
                    </w:rPr>
                    <m:t xml:space="preserve">ik</m:t>
                  </m:r>
                </m:sub>
              </m:sSub>
            </m:e>
          </m:d>
        </m:oMath>
      </m:oMathPara>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aplicando esse resultado na taxa de trabalho interno e integrando ao longo de um tempo, encontra-se a energia potencial elástica na forma</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p</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b>
            <m:e>
              <m:r>
                <w:rPr>
                  <w:rFonts w:ascii="Cambria Math" w:hAnsi="Cambria Math"/>
                </w:rPr>
                <m:t xml:space="preserve">C</m:t>
              </m:r>
            </m:e>
            <m:sub>
              <m:r>
                <w:rPr>
                  <w:rFonts w:ascii="Cambria Math" w:hAnsi="Cambria Math"/>
                </w:rPr>
                <m:t xml:space="preserve">ikln</m:t>
              </m:r>
            </m:sub>
          </m:sSub>
          <m:sSub>
            <m:e>
              <m:r>
                <w:rPr>
                  <w:rFonts w:ascii="Cambria Math" w:hAnsi="Cambria Math"/>
                </w:rPr>
                <m:t xml:space="preserve">ϵ</m:t>
              </m:r>
            </m:e>
            <m:sub>
              <m:r>
                <w:rPr>
                  <w:rFonts w:ascii="Cambria Math" w:hAnsi="Cambria Math"/>
                </w:rPr>
                <m:t xml:space="preserve">ln</m:t>
              </m:r>
            </m:sub>
          </m:sSub>
          <m:sSub>
            <m:e>
              <m:r>
                <w:rPr>
                  <w:rFonts w:ascii="Cambria Math" w:hAnsi="Cambria Math"/>
                </w:rPr>
                <m:t xml:space="preserve">ϵ</m:t>
              </m:r>
            </m:e>
            <m:sub>
              <m:r>
                <w:rPr>
                  <w:rFonts w:ascii="Cambria Math" w:hAnsi="Cambria Math"/>
                </w:rPr>
                <m:t xml:space="preserve">ik</m:t>
              </m:r>
            </m:sub>
          </m:sSub>
        </m:oMath>
      </m:oMathPara>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ou de forma equivalente, em termos do tensor de tensões</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p</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b>
            <m:e>
              <m:r>
                <w:rPr>
                  <w:rFonts w:ascii="Cambria Math" w:hAnsi="Cambria Math"/>
                </w:rPr>
                <m:t xml:space="preserve">σ</m:t>
              </m:r>
            </m:e>
            <m:sub>
              <m:r>
                <w:rPr>
                  <w:rFonts w:ascii="Cambria Math" w:hAnsi="Cambria Math"/>
                </w:rPr>
                <m:t xml:space="preserve">ik</m:t>
              </m:r>
            </m:sub>
          </m:sSub>
          <m:sSub>
            <m:e>
              <m:r>
                <w:rPr>
                  <w:rFonts w:ascii="Cambria Math" w:hAnsi="Cambria Math"/>
                </w:rPr>
                <m:t xml:space="preserve">ϵ</m:t>
              </m:r>
            </m:e>
            <m:sub>
              <m:r>
                <w:rPr>
                  <w:rFonts w:ascii="Cambria Math" w:hAnsi="Cambria Math"/>
                </w:rPr>
                <m:t xml:space="preserve">ik</m:t>
              </m:r>
            </m:sub>
          </m:sSub>
        </m:oMath>
      </m:oMathPara>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ab/>
        <w:t>Assumindo uma solução harmônica para a onda plana longitudinal define-se que o campo escalar tem uma forma</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Para xmlns:m="http://schemas.openxmlformats.org/officeDocument/2006/math">
        <m:oMathParaPr>
          <m:jc m:val="center"/>
        </m:oMathParaPr>
        <m:oMath>
          <m:r>
            <w:rPr>
              <w:rFonts w:ascii="Cambria Math" w:hAnsi="Cambria Math"/>
            </w:rPr>
            <m:t xml:space="preserve">ϕ</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ϕ</m:t>
              </m:r>
            </m:e>
            <m:sub>
              <m:r>
                <w:rPr>
                  <w:rFonts w:ascii="Cambria Math" w:hAnsi="Cambria Math"/>
                </w:rPr>
                <m:t xml:space="preserve">0</m:t>
              </m:r>
            </m:sub>
          </m:sSub>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ω</m:t>
                  </m:r>
                  <m:r>
                    <w:rPr>
                      <w:rFonts w:ascii="Cambria Math" w:hAnsi="Cambria Math"/>
                    </w:rPr>
                    <m:t xml:space="preserve">t</m:t>
                  </m:r>
                </m:e>
              </m:d>
            </m:sup>
          </m:sSup>
        </m:oMath>
      </m:oMathPara>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 xml:space="preserve">onde </w:t>
      </w:r>
      <w:r>
        <w:rPr/>
      </w:r>
      <m:oMath xmlns:m="http://schemas.openxmlformats.org/officeDocument/2006/math">
        <m:r>
          <w:rPr>
            <w:rFonts w:ascii="Cambria Math" w:hAnsi="Cambria Math"/>
          </w:rPr>
          <m:t xml:space="preserve">k</m:t>
        </m:r>
        <m:r>
          <w:rPr>
            <w:rFonts w:ascii="Cambria Math" w:hAnsi="Cambria Math"/>
          </w:rPr>
          <m:t xml:space="preserve">=</m:t>
        </m:r>
        <m:d>
          <m:dPr>
            <m:begChr m:val="("/>
            <m:endChr m:val=")"/>
          </m:dPr>
          <m:e>
            <m:sSub>
              <m:e>
                <m:r>
                  <w:rPr>
                    <w:rFonts w:ascii="Cambria Math" w:hAnsi="Cambria Math"/>
                  </w:rPr>
                  <m:t xml:space="preserve">k</m:t>
                </m:r>
              </m:e>
              <m:sub>
                <m:r>
                  <w:rPr>
                    <w:rFonts w:ascii="Cambria Math" w:hAnsi="Cambria Math"/>
                  </w:rPr>
                  <m:t xml:space="preserve">x</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y</m:t>
                </m:r>
              </m:sub>
            </m:sSub>
          </m:e>
        </m:d>
      </m:oMath>
      <w:r>
        <w:rPr>
          <w:rFonts w:eastAsia="NSimSun" w:cs="Liberation Serif;Times New Roman" w:ascii="Arial" w:hAnsi="Arial"/>
          <w:b w:val="false"/>
          <w:bCs w:val="false"/>
          <w:color w:val="auto"/>
          <w:kern w:val="2"/>
          <w:sz w:val="24"/>
          <w:szCs w:val="24"/>
          <w:lang w:val="pt-BR" w:eastAsia="zh-CN" w:bidi="hi-IN"/>
        </w:rPr>
        <w:t xml:space="preserve">é o vetor número de onda bidimensional no plaxo x-y, e </w:t>
      </w:r>
      <w:r>
        <w:rPr/>
      </w:r>
      <m:oMath xmlns:m="http://schemas.openxmlformats.org/officeDocument/2006/math">
        <m:r>
          <w:rPr>
            <w:rFonts w:ascii="Cambria Math" w:hAnsi="Cambria Math"/>
          </w:rPr>
          <m:t xml:space="preserve">k</m:t>
        </m:r>
        <m:r>
          <w:rPr>
            <w:rFonts w:ascii="Cambria Math" w:hAnsi="Cambria Math"/>
          </w:rPr>
          <m:t xml:space="preserve">=</m:t>
        </m:r>
        <m:d>
          <m:dPr>
            <m:begChr m:val="|"/>
            <m:endChr m:val="|"/>
          </m:dPr>
          <m:e>
            <m:r>
              <w:rPr>
                <w:rFonts w:ascii="Cambria Math" w:hAnsi="Cambria Math"/>
              </w:rPr>
              <m:t xml:space="preserve">k</m:t>
            </m:r>
          </m:e>
        </m:d>
      </m:oMath>
      <w:r>
        <w:rPr>
          <w:rFonts w:eastAsia="NSimSun" w:cs="Liberation Serif;Times New Roman" w:ascii="Arial" w:hAnsi="Arial"/>
          <w:b w:val="false"/>
          <w:bCs w:val="false"/>
          <w:color w:val="auto"/>
          <w:kern w:val="2"/>
          <w:sz w:val="24"/>
          <w:szCs w:val="24"/>
          <w:lang w:val="pt-BR" w:eastAsia="zh-CN" w:bidi="hi-IN"/>
        </w:rPr>
        <w:t xml:space="preserve">é seu módulo. </w:t>
      </w:r>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ab/>
        <w:t>O vetor deslocamento correspondente ao campo escalar irrotacional é dado por:</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Para xmlns:m="http://schemas.openxmlformats.org/officeDocument/2006/math">
        <m:oMathParaPr>
          <m:jc m:val="center"/>
        </m:oMathParaPr>
        <m:oMath>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ϕ</m:t>
          </m:r>
        </m:oMath>
      </m:oMathPara>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e aplicando explicitamente o operador gradiente, obtemos:</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 xmlns:m="http://schemas.openxmlformats.org/officeDocument/2006/math">
        <m:sSub>
          <m:e>
            <m:r>
              <w:rPr>
                <w:rFonts w:ascii="Cambria Math" w:hAnsi="Cambria Math"/>
              </w:rPr>
              <m:t xml:space="preserve">u</m:t>
            </m:r>
          </m:e>
          <m:sub>
            <m:r>
              <w:rPr>
                <w:rFonts w:ascii="Cambria Math" w:hAnsi="Cambria Math"/>
              </w:rPr>
              <m:t xml:space="preserve">x</m:t>
            </m:r>
          </m:sub>
        </m:sSub>
        <m:r>
          <w:rPr>
            <w:rFonts w:ascii="Cambria Math" w:hAnsi="Cambria Math"/>
          </w:rPr>
          <m:t xml:space="preserve">=</m:t>
        </m:r>
        <m:f>
          <m:num>
            <m:r>
              <w:rPr>
                <w:rFonts w:ascii="Cambria Math" w:hAnsi="Cambria Math"/>
              </w:rPr>
              <m:t xml:space="preserve">∂</m:t>
            </m:r>
            <m:r>
              <w:rPr>
                <w:rFonts w:ascii="Cambria Math" w:hAnsi="Cambria Math"/>
              </w:rPr>
              <m:t xml:space="preserve">ϕ</m:t>
            </m:r>
          </m:num>
          <m:den>
            <m:r>
              <w:rPr>
                <w:rFonts w:ascii="Cambria Math" w:hAnsi="Cambria Math"/>
              </w:rPr>
              <m:t xml:space="preserve">∂</m:t>
            </m:r>
            <m:r>
              <w:rPr>
                <w:rFonts w:ascii="Cambria Math" w:hAnsi="Cambria Math"/>
              </w:rPr>
              <m:t xml:space="preserve">x</m:t>
            </m:r>
          </m:den>
        </m:f>
        <m:r>
          <w:rPr>
            <w:rFonts w:ascii="Cambria Math" w:hAnsi="Cambria Math"/>
          </w:rPr>
          <m:t xml:space="preserve">=</m:t>
        </m:r>
        <m:r>
          <w:rPr>
            <w:rFonts w:ascii="Cambria Math" w:hAnsi="Cambria Math"/>
          </w:rPr>
          <m:t xml:space="preserve">i</m:t>
        </m:r>
        <m:sSub>
          <m:e>
            <m:r>
              <w:rPr>
                <w:rFonts w:ascii="Cambria Math" w:hAnsi="Cambria Math"/>
              </w:rPr>
              <m:t xml:space="preserve">k</m:t>
            </m:r>
          </m:e>
          <m:sub>
            <m:r>
              <w:rPr>
                <w:rFonts w:ascii="Cambria Math" w:hAnsi="Cambria Math"/>
              </w:rPr>
              <m:t xml:space="preserve">x</m:t>
            </m:r>
          </m:sub>
        </m:sSub>
        <m:r>
          <w:rPr>
            <w:rFonts w:ascii="Cambria Math" w:hAnsi="Cambria Math"/>
          </w:rPr>
          <m:t xml:space="preserve">ϕ</m:t>
        </m:r>
      </m:oMath>
      <w:r>
        <w:rPr>
          <w:rFonts w:eastAsia="NSimSun" w:cs="Liberation Serif;Times New Roman" w:ascii="Arial" w:hAnsi="Arial"/>
          <w:b w:val="false"/>
          <w:bCs w:val="false"/>
          <w:color w:val="auto"/>
          <w:kern w:val="2"/>
          <w:sz w:val="24"/>
          <w:szCs w:val="24"/>
          <w:lang w:val="pt-BR" w:eastAsia="zh-CN" w:bidi="hi-IN"/>
        </w:rPr>
        <w:tab/>
        <w:tab/>
      </w:r>
      <w:r>
        <w:rPr/>
      </w:r>
      <m:oMath xmlns:m="http://schemas.openxmlformats.org/officeDocument/2006/math">
        <m:sSub>
          <m:e>
            <m:r>
              <w:rPr>
                <w:rFonts w:ascii="Cambria Math" w:hAnsi="Cambria Math"/>
              </w:rPr>
              <m:t xml:space="preserve">u</m:t>
            </m:r>
          </m:e>
          <m:sub>
            <m:r>
              <w:rPr>
                <w:rFonts w:ascii="Cambria Math" w:hAnsi="Cambria Math"/>
              </w:rPr>
              <m:t xml:space="preserve">y</m:t>
            </m:r>
          </m:sub>
        </m:sSub>
        <m:r>
          <w:rPr>
            <w:rFonts w:ascii="Cambria Math" w:hAnsi="Cambria Math"/>
          </w:rPr>
          <m:t xml:space="preserve">=</m:t>
        </m:r>
        <m:f>
          <m:num>
            <m:r>
              <w:rPr>
                <w:rFonts w:ascii="Cambria Math" w:hAnsi="Cambria Math"/>
              </w:rPr>
              <m:t xml:space="preserve">∂</m:t>
            </m:r>
            <m:r>
              <w:rPr>
                <w:rFonts w:ascii="Cambria Math" w:hAnsi="Cambria Math"/>
              </w:rPr>
              <m:t xml:space="preserve">ϕ</m:t>
            </m:r>
          </m:num>
          <m:den>
            <m:r>
              <w:rPr>
                <w:rFonts w:ascii="Cambria Math" w:hAnsi="Cambria Math"/>
              </w:rPr>
              <m:t xml:space="preserve">∂</m:t>
            </m:r>
            <m:r>
              <w:rPr>
                <w:rFonts w:ascii="Cambria Math" w:hAnsi="Cambria Math"/>
              </w:rPr>
              <m:t xml:space="preserve">y</m:t>
            </m:r>
          </m:den>
        </m:f>
        <m:r>
          <w:rPr>
            <w:rFonts w:ascii="Cambria Math" w:hAnsi="Cambria Math"/>
          </w:rPr>
          <m:t xml:space="preserve">=</m:t>
        </m:r>
        <m:r>
          <w:rPr>
            <w:rFonts w:ascii="Cambria Math" w:hAnsi="Cambria Math"/>
          </w:rPr>
          <m:t xml:space="preserve">i</m:t>
        </m:r>
        <m:sSub>
          <m:e>
            <m:r>
              <w:rPr>
                <w:rFonts w:ascii="Cambria Math" w:hAnsi="Cambria Math"/>
              </w:rPr>
              <m:t xml:space="preserve">k</m:t>
            </m:r>
          </m:e>
          <m:sub>
            <m:r>
              <w:rPr>
                <w:rFonts w:ascii="Cambria Math" w:hAnsi="Cambria Math"/>
              </w:rPr>
              <m:t xml:space="preserve">y</m:t>
            </m:r>
          </m:sub>
        </m:sSub>
        <m:r>
          <w:rPr>
            <w:rFonts w:ascii="Cambria Math" w:hAnsi="Cambria Math"/>
          </w:rPr>
          <m:t xml:space="preserve">ϕ</m:t>
        </m:r>
      </m:oMath>
      <w:r>
        <w:rPr>
          <w:rFonts w:eastAsia="NSimSun" w:cs="Liberation Serif;Times New Roman" w:ascii="Arial" w:hAnsi="Arial"/>
          <w:b w:val="false"/>
          <w:bCs w:val="false"/>
          <w:color w:val="auto"/>
          <w:kern w:val="2"/>
          <w:sz w:val="24"/>
          <w:szCs w:val="24"/>
          <w:lang w:val="pt-BR" w:eastAsia="zh-CN" w:bidi="hi-IN"/>
        </w:rPr>
        <w:tab/>
        <w:tab/>
      </w:r>
      <w:r>
        <w:rPr/>
      </w:r>
      <m:oMath xmlns:m="http://schemas.openxmlformats.org/officeDocument/2006/math">
        <m:sSub>
          <m:e>
            <m:r>
              <w:rPr>
                <w:rFonts w:ascii="Cambria Math" w:hAnsi="Cambria Math"/>
              </w:rPr>
              <m:t xml:space="preserve">u</m:t>
            </m:r>
          </m:e>
          <m:sub>
            <m:r>
              <w:rPr>
                <w:rFonts w:ascii="Cambria Math" w:hAnsi="Cambria Math"/>
              </w:rPr>
              <m:t xml:space="preserve">z</m:t>
            </m:r>
          </m:sub>
        </m:sSub>
        <m:r>
          <w:rPr>
            <w:rFonts w:ascii="Cambria Math" w:hAnsi="Cambria Math"/>
          </w:rPr>
          <m:t xml:space="preserve">=</m:t>
        </m:r>
        <m:r>
          <w:rPr>
            <w:rFonts w:ascii="Cambria Math" w:hAnsi="Cambria Math"/>
          </w:rPr>
          <m:t xml:space="preserve">0</m:t>
        </m:r>
      </m:oMath>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ou seja o campo é tridimensional porém consideramos uma dependência espacial 2D, aplicando a derivando temporalmente temos</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 xmlns:m="http://schemas.openxmlformats.org/officeDocument/2006/math">
        <m:acc>
          <m:accPr>
            <m:chr m:val="˙"/>
          </m:accPr>
          <m:e>
            <m:sSub>
              <m:e>
                <m:r>
                  <w:rPr>
                    <w:rFonts w:ascii="Cambria Math" w:hAnsi="Cambria Math"/>
                  </w:rPr>
                  <m:t xml:space="preserve">u</m:t>
                </m:r>
              </m:e>
              <m:sub>
                <m:r>
                  <w:rPr>
                    <w:rFonts w:ascii="Cambria Math" w:hAnsi="Cambria Math"/>
                  </w:rPr>
                  <m:t xml:space="preserve">x</m:t>
                </m:r>
              </m:sub>
            </m:sSub>
          </m:e>
        </m:acc>
        <m:r>
          <w:rPr>
            <w:rFonts w:ascii="Cambria Math" w:hAnsi="Cambria Math"/>
          </w:rPr>
          <m:t xml:space="preserve">=</m:t>
        </m:r>
        <m:r>
          <w:rPr>
            <w:rFonts w:ascii="Cambria Math" w:hAnsi="Cambria Math"/>
          </w:rPr>
          <m:t xml:space="preserve">ω</m:t>
        </m:r>
        <m:sSub>
          <m:e>
            <m:r>
              <w:rPr>
                <w:rFonts w:ascii="Cambria Math" w:hAnsi="Cambria Math"/>
              </w:rPr>
              <m:t xml:space="preserve">k</m:t>
            </m:r>
          </m:e>
          <m:sub>
            <m:r>
              <w:rPr>
                <w:rFonts w:ascii="Cambria Math" w:hAnsi="Cambria Math"/>
              </w:rPr>
              <m:t xml:space="preserve">x</m:t>
            </m:r>
          </m:sub>
        </m:sSub>
        <m:r>
          <w:rPr>
            <w:rFonts w:ascii="Cambria Math" w:hAnsi="Cambria Math"/>
          </w:rPr>
          <m:t xml:space="preserve">ϕ</m:t>
        </m:r>
      </m:oMath>
      <w:r>
        <w:rPr>
          <w:rFonts w:eastAsia="NSimSun" w:cs="Liberation Serif;Times New Roman" w:ascii="Arial" w:hAnsi="Arial"/>
          <w:b w:val="false"/>
          <w:bCs w:val="false"/>
          <w:color w:val="auto"/>
          <w:kern w:val="2"/>
          <w:sz w:val="24"/>
          <w:szCs w:val="24"/>
          <w:lang w:val="pt-BR" w:eastAsia="zh-CN" w:bidi="hi-IN"/>
        </w:rPr>
        <w:tab/>
        <w:tab/>
      </w:r>
      <w:r>
        <w:rPr/>
      </w:r>
      <m:oMath xmlns:m="http://schemas.openxmlformats.org/officeDocument/2006/math">
        <m:acc>
          <m:accPr>
            <m:chr m:val="˙"/>
          </m:accPr>
          <m:e>
            <m:sSub>
              <m:e>
                <m:r>
                  <w:rPr>
                    <w:rFonts w:ascii="Cambria Math" w:hAnsi="Cambria Math"/>
                  </w:rPr>
                  <m:t xml:space="preserve">u</m:t>
                </m:r>
              </m:e>
              <m:sub>
                <m:r>
                  <w:rPr>
                    <w:rFonts w:ascii="Cambria Math" w:hAnsi="Cambria Math"/>
                  </w:rPr>
                  <m:t xml:space="preserve">y</m:t>
                </m:r>
              </m:sub>
            </m:sSub>
          </m:e>
        </m:acc>
        <m:r>
          <w:rPr>
            <w:rFonts w:ascii="Cambria Math" w:hAnsi="Cambria Math"/>
          </w:rPr>
          <m:t xml:space="preserve">=</m:t>
        </m:r>
        <m:r>
          <w:rPr>
            <w:rFonts w:ascii="Cambria Math" w:hAnsi="Cambria Math"/>
          </w:rPr>
          <m:t xml:space="preserve">ω</m:t>
        </m:r>
        <m:sSub>
          <m:e>
            <m:r>
              <w:rPr>
                <w:rFonts w:ascii="Cambria Math" w:hAnsi="Cambria Math"/>
              </w:rPr>
              <m:t xml:space="preserve">k</m:t>
            </m:r>
          </m:e>
          <m:sub>
            <m:r>
              <w:rPr>
                <w:rFonts w:ascii="Cambria Math" w:hAnsi="Cambria Math"/>
              </w:rPr>
              <m:t xml:space="preserve">y</m:t>
            </m:r>
          </m:sub>
        </m:sSub>
        <m:r>
          <w:rPr>
            <w:rFonts w:ascii="Cambria Math" w:hAnsi="Cambria Math"/>
          </w:rPr>
          <m:t xml:space="preserve">ϕ</m:t>
        </m:r>
      </m:oMath>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observa-se que o fato i e o sinal negativo se cancelam ao aplicar a derivada temporal. Definindo o tensor de pequenas deformações</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Para xmlns:m="http://schemas.openxmlformats.org/officeDocument/2006/math">
        <m:oMathParaPr>
          <m:jc m:val="center"/>
        </m:oMathParaPr>
        <m:oMath>
          <m:sSub>
            <m:e>
              <m:r>
                <w:rPr>
                  <w:rFonts w:ascii="Cambria Math" w:hAnsi="Cambria Math"/>
                </w:rPr>
                <m:t xml:space="preserve">ϵ</m:t>
              </m:r>
            </m:e>
            <m:sub>
              <m:r>
                <w:rPr>
                  <w:rFonts w:ascii="Cambria Math" w:hAnsi="Cambria Math"/>
                </w:rPr>
                <m:t xml:space="preserve">ln</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f>
                <m:num>
                  <m:r>
                    <w:rPr>
                      <w:rFonts w:ascii="Cambria Math" w:hAnsi="Cambria Math"/>
                    </w:rPr>
                    <m:t xml:space="preserve">∂</m:t>
                  </m:r>
                  <m:sSub>
                    <m:e>
                      <m:r>
                        <w:rPr>
                          <w:rFonts w:ascii="Cambria Math" w:hAnsi="Cambria Math"/>
                        </w:rPr>
                        <m:t xml:space="preserve">u</m:t>
                      </m:r>
                    </m:e>
                    <m:sub>
                      <m:r>
                        <w:rPr>
                          <w:rFonts w:ascii="Cambria Math" w:hAnsi="Cambria Math"/>
                        </w:rPr>
                        <m:t xml:space="preserve">l</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den>
              </m:f>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n</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l</m:t>
                      </m:r>
                    </m:sub>
                  </m:sSub>
                </m:den>
              </m:f>
            </m:e>
          </m:d>
        </m:oMath>
      </m:oMathPara>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e substituindo as componentes do vetor deslocamento</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 xmlns:m="http://schemas.openxmlformats.org/officeDocument/2006/math">
        <m:sSub>
          <m:e>
            <m:r>
              <w:rPr>
                <w:rFonts w:ascii="Cambria Math" w:hAnsi="Cambria Math"/>
              </w:rPr>
              <m:t xml:space="preserve">ϵ</m:t>
            </m:r>
          </m:e>
          <m:sub>
            <m:r>
              <w:rPr>
                <w:rFonts w:ascii="Cambria Math" w:hAnsi="Cambria Math"/>
              </w:rPr>
              <m:t xml:space="preserve">xx</m:t>
            </m:r>
          </m:sub>
        </m:sSub>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x</m:t>
                </m:r>
              </m:sub>
            </m:sSub>
          </m:num>
          <m:den>
            <m:r>
              <w:rPr>
                <w:rFonts w:ascii="Cambria Math" w:hAnsi="Cambria Math"/>
              </w:rPr>
              <m:t xml:space="preserve">∂</m:t>
            </m:r>
            <m:r>
              <w:rPr>
                <w:rFonts w:ascii="Cambria Math" w:hAnsi="Cambria Math"/>
              </w:rPr>
              <m:t xml:space="preserve">x</m:t>
            </m:r>
          </m:den>
        </m:f>
        <m:r>
          <w:rPr>
            <w:rFonts w:ascii="Cambria Math" w:hAnsi="Cambria Math"/>
          </w:rPr>
          <m:t xml:space="preserve">=</m:t>
        </m:r>
        <m:r>
          <w:rPr>
            <w:rFonts w:ascii="Cambria Math" w:hAnsi="Cambria Math"/>
          </w:rPr>
          <m:t xml:space="preserve">−</m:t>
        </m:r>
        <m:sSubSup>
          <m:e>
            <m:r>
              <w:rPr>
                <w:rFonts w:ascii="Cambria Math" w:hAnsi="Cambria Math"/>
              </w:rPr>
              <m:t xml:space="preserve">k</m:t>
            </m:r>
          </m:e>
          <m:sub>
            <m:r>
              <w:rPr>
                <w:rFonts w:ascii="Cambria Math" w:hAnsi="Cambria Math"/>
              </w:rPr>
              <m:t xml:space="preserve">x</m:t>
            </m:r>
          </m:sub>
          <m:sup>
            <m:r>
              <w:rPr>
                <w:rFonts w:ascii="Cambria Math" w:hAnsi="Cambria Math"/>
              </w:rPr>
              <m:t xml:space="preserve">2</m:t>
            </m:r>
          </m:sup>
        </m:sSubSup>
        <m:r>
          <w:rPr>
            <w:rFonts w:ascii="Cambria Math" w:hAnsi="Cambria Math"/>
          </w:rPr>
          <m:t xml:space="preserve">ϕ</m:t>
        </m:r>
      </m:oMath>
      <w:r>
        <w:rPr>
          <w:rFonts w:eastAsia="NSimSun" w:cs="Liberation Serif;Times New Roman" w:ascii="Arial" w:hAnsi="Arial"/>
          <w:b w:val="false"/>
          <w:bCs w:val="false"/>
          <w:color w:val="auto"/>
          <w:kern w:val="2"/>
          <w:sz w:val="24"/>
          <w:szCs w:val="24"/>
          <w:lang w:val="pt-BR" w:eastAsia="zh-CN" w:bidi="hi-IN"/>
        </w:rPr>
        <w:tab/>
      </w:r>
      <w:r>
        <w:rPr/>
      </w:r>
      <m:oMath xmlns:m="http://schemas.openxmlformats.org/officeDocument/2006/math">
        <m:sSub>
          <m:e>
            <m:r>
              <w:rPr>
                <w:rFonts w:ascii="Cambria Math" w:hAnsi="Cambria Math"/>
              </w:rPr>
              <m:t xml:space="preserve">ϵ</m:t>
            </m:r>
          </m:e>
          <m:sub>
            <m:r>
              <w:rPr>
                <w:rFonts w:ascii="Cambria Math" w:hAnsi="Cambria Math"/>
              </w:rPr>
              <m:t xml:space="preserve">yy</m:t>
            </m:r>
          </m:sub>
        </m:sSub>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y</m:t>
                </m:r>
              </m:sub>
            </m:sSub>
          </m:num>
          <m:den>
            <m:r>
              <w:rPr>
                <w:rFonts w:ascii="Cambria Math" w:hAnsi="Cambria Math"/>
              </w:rPr>
              <m:t xml:space="preserve">∂</m:t>
            </m:r>
            <m:r>
              <w:rPr>
                <w:rFonts w:ascii="Cambria Math" w:hAnsi="Cambria Math"/>
              </w:rPr>
              <m:t xml:space="preserve">y</m:t>
            </m:r>
          </m:den>
        </m:f>
        <m:r>
          <w:rPr>
            <w:rFonts w:ascii="Cambria Math" w:hAnsi="Cambria Math"/>
          </w:rPr>
          <m:t xml:space="preserve">=</m:t>
        </m:r>
        <m:r>
          <w:rPr>
            <w:rFonts w:ascii="Cambria Math" w:hAnsi="Cambria Math"/>
          </w:rPr>
          <m:t xml:space="preserve">−</m:t>
        </m:r>
        <m:sSubSup>
          <m:e>
            <m:r>
              <w:rPr>
                <w:rFonts w:ascii="Cambria Math" w:hAnsi="Cambria Math"/>
              </w:rPr>
              <m:t xml:space="preserve">k</m:t>
            </m:r>
          </m:e>
          <m:sub>
            <m:r>
              <w:rPr>
                <w:rFonts w:ascii="Cambria Math" w:hAnsi="Cambria Math"/>
              </w:rPr>
              <m:t xml:space="preserve">y</m:t>
            </m:r>
          </m:sub>
          <m:sup>
            <m:r>
              <w:rPr>
                <w:rFonts w:ascii="Cambria Math" w:hAnsi="Cambria Math"/>
              </w:rPr>
              <m:t xml:space="preserve">2</m:t>
            </m:r>
          </m:sup>
        </m:sSubSup>
        <m:r>
          <w:rPr>
            <w:rFonts w:ascii="Cambria Math" w:hAnsi="Cambria Math"/>
          </w:rPr>
          <m:t xml:space="preserve">ϕ</m:t>
        </m:r>
      </m:oMath>
      <w:r>
        <w:rPr>
          <w:rFonts w:eastAsia="NSimSun" w:cs="Liberation Serif;Times New Roman" w:ascii="Arial" w:hAnsi="Arial"/>
          <w:b w:val="false"/>
          <w:bCs w:val="false"/>
          <w:color w:val="auto"/>
          <w:kern w:val="2"/>
          <w:sz w:val="24"/>
          <w:szCs w:val="24"/>
          <w:lang w:val="pt-BR" w:eastAsia="zh-CN" w:bidi="hi-IN"/>
        </w:rPr>
        <w:tab/>
      </w:r>
      <w:r>
        <w:rPr/>
      </w:r>
      <m:oMath xmlns:m="http://schemas.openxmlformats.org/officeDocument/2006/math">
        <m:sSub>
          <m:e>
            <m:r>
              <w:rPr>
                <w:rFonts w:ascii="Cambria Math" w:hAnsi="Cambria Math"/>
              </w:rPr>
              <m:t xml:space="preserve">ϵ</m:t>
            </m:r>
          </m:e>
          <m:sub>
            <m:r>
              <w:rPr>
                <w:rFonts w:ascii="Cambria Math" w:hAnsi="Cambria Math"/>
              </w:rPr>
              <m:t xml:space="preserve">xy</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yx</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f>
              <m:num>
                <m:r>
                  <w:rPr>
                    <w:rFonts w:ascii="Cambria Math" w:hAnsi="Cambria Math"/>
                  </w:rPr>
                  <m:t xml:space="preserve">∂</m:t>
                </m:r>
                <m:sSub>
                  <m:e>
                    <m:r>
                      <w:rPr>
                        <w:rFonts w:ascii="Cambria Math" w:hAnsi="Cambria Math"/>
                      </w:rPr>
                      <m:t xml:space="preserve">u</m:t>
                    </m:r>
                  </m:e>
                  <m:sub>
                    <m:r>
                      <w:rPr>
                        <w:rFonts w:ascii="Cambria Math" w:hAnsi="Cambria Math"/>
                      </w:rPr>
                      <m:t xml:space="preserve">x</m:t>
                    </m:r>
                  </m:sub>
                </m:sSub>
              </m:num>
              <m:den>
                <m:r>
                  <w:rPr>
                    <w:rFonts w:ascii="Cambria Math" w:hAnsi="Cambria Math"/>
                  </w:rPr>
                  <m:t xml:space="preserve">∂</m:t>
                </m:r>
                <m:r>
                  <w:rPr>
                    <w:rFonts w:ascii="Cambria Math" w:hAnsi="Cambria Math"/>
                  </w:rPr>
                  <m:t xml:space="preserve">y</m:t>
                </m:r>
              </m:den>
            </m:f>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y</m:t>
                    </m:r>
                  </m:sub>
                </m:sSub>
              </m:num>
              <m:den>
                <m:r>
                  <w:rPr>
                    <w:rFonts w:ascii="Cambria Math" w:hAnsi="Cambria Math"/>
                  </w:rPr>
                  <m:t xml:space="preserve">∂</m:t>
                </m:r>
                <m:r>
                  <w:rPr>
                    <w:rFonts w:ascii="Cambria Math" w:hAnsi="Cambria Math"/>
                  </w:rPr>
                  <m:t xml:space="preserve">x</m:t>
                </m:r>
              </m:den>
            </m:f>
          </m:e>
        </m:d>
        <m:r>
          <w:rPr>
            <w:rFonts w:ascii="Cambria Math" w:hAnsi="Cambria Math"/>
          </w:rPr>
          <m:t xml:space="preserve">=</m:t>
        </m:r>
        <m:r>
          <w:rPr>
            <w:rFonts w:ascii="Cambria Math" w:hAnsi="Cambria Math"/>
          </w:rPr>
          <m:t xml:space="preserve">−</m:t>
        </m:r>
        <m:sSub>
          <m:e>
            <m:r>
              <w:rPr>
                <w:rFonts w:ascii="Cambria Math" w:hAnsi="Cambria Math"/>
              </w:rPr>
              <m:t xml:space="preserve">k</m:t>
            </m:r>
          </m:e>
          <m:sub>
            <m:r>
              <w:rPr>
                <w:rFonts w:ascii="Cambria Math" w:hAnsi="Cambria Math"/>
              </w:rPr>
              <m:t xml:space="preserve">x</m:t>
            </m:r>
          </m:sub>
        </m:sSub>
        <m:sSub>
          <m:e>
            <m:r>
              <w:rPr>
                <w:rFonts w:ascii="Cambria Math" w:hAnsi="Cambria Math"/>
              </w:rPr>
              <m:t xml:space="preserve">k</m:t>
            </m:r>
          </m:e>
          <m:sub>
            <m:r>
              <w:rPr>
                <w:rFonts w:ascii="Cambria Math" w:hAnsi="Cambria Math"/>
              </w:rPr>
              <m:t xml:space="preserve">y</m:t>
            </m:r>
          </m:sub>
        </m:sSub>
        <m:r>
          <w:rPr>
            <w:rFonts w:ascii="Cambria Math" w:hAnsi="Cambria Math"/>
          </w:rPr>
          <m:t xml:space="preserve">ϕ</m:t>
        </m:r>
      </m:oMath>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 xml:space="preserve">e para a dilatação volumétrica utiliza-se o traço do tensor de deformações </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Para xmlns:m="http://schemas.openxmlformats.org/officeDocument/2006/math">
        <m:oMathParaPr>
          <m:jc m:val="center"/>
        </m:oMathParaPr>
        <m:oMath>
          <m:sSub>
            <m:e>
              <m:r>
                <w:rPr>
                  <w:rFonts w:ascii="Cambria Math" w:hAnsi="Cambria Math"/>
                </w:rPr>
                <m:t xml:space="preserve">ϵ</m:t>
              </m:r>
            </m:e>
            <m:sub>
              <m:r>
                <w:rPr>
                  <w:rFonts w:ascii="Cambria Math" w:hAnsi="Cambria Math"/>
                </w:rPr>
                <m:t xml:space="preserve">l</m:t>
              </m:r>
              <m:r>
                <w:rPr>
                  <w:rFonts w:ascii="Cambria Math" w:hAnsi="Cambria Math"/>
                </w:rPr>
                <m:t xml:space="preserve">l</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xx</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yy</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zz</m:t>
              </m:r>
            </m:sub>
          </m:sSub>
          <m:r>
            <w:rPr>
              <w:rFonts w:ascii="Cambria Math" w:hAnsi="Cambria Math"/>
            </w:rPr>
            <m:t xml:space="preserve">=</m:t>
          </m:r>
          <m:r>
            <w:rPr>
              <w:rFonts w:ascii="Cambria Math" w:hAnsi="Cambria Math"/>
            </w:rPr>
            <m:t xml:space="preserve">−</m:t>
          </m:r>
          <m:d>
            <m:dPr>
              <m:begChr m:val="("/>
              <m:endChr m:val=")"/>
            </m:dPr>
            <m:e>
              <m:sSubSup>
                <m:e>
                  <m:r>
                    <w:rPr>
                      <w:rFonts w:ascii="Cambria Math" w:hAnsi="Cambria Math"/>
                    </w:rPr>
                    <m:t xml:space="preserve">k</m:t>
                  </m:r>
                </m:e>
                <m:sub>
                  <m:r>
                    <w:rPr>
                      <w:rFonts w:ascii="Cambria Math" w:hAnsi="Cambria Math"/>
                    </w:rPr>
                    <m:t xml:space="preserve">x</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k</m:t>
                  </m:r>
                </m:e>
                <m:sub>
                  <m:r>
                    <w:rPr>
                      <w:rFonts w:ascii="Cambria Math" w:hAnsi="Cambria Math"/>
                    </w:rPr>
                    <m:t xml:space="preserve">y</m:t>
                  </m:r>
                </m:sub>
                <m:sup>
                  <m:r>
                    <w:rPr>
                      <w:rFonts w:ascii="Cambria Math" w:hAnsi="Cambria Math"/>
                    </w:rPr>
                    <m:t xml:space="preserve">2</m:t>
                  </m:r>
                </m:sup>
              </m:sSubSup>
            </m:e>
          </m:d>
          <m:r>
            <w:rPr>
              <w:rFonts w:ascii="Cambria Math" w:hAnsi="Cambria Math"/>
            </w:rPr>
            <m:t xml:space="preserve">=</m:t>
          </m:r>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ϕ</m:t>
          </m:r>
        </m:oMath>
      </m:oMathPara>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ab/>
        <w:t>Aplicando a relação de elasticidade linear elástica de Hooke para materiais isotrópicos</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ik</m:t>
              </m:r>
            </m:sub>
          </m:sSub>
          <m:r>
            <w:rPr>
              <w:rFonts w:ascii="Cambria Math" w:hAnsi="Cambria Math"/>
            </w:rPr>
            <m:t xml:space="preserve">=</m:t>
          </m:r>
          <m:r>
            <w:rPr>
              <w:rFonts w:ascii="Cambria Math" w:hAnsi="Cambria Math"/>
            </w:rPr>
            <m:t xml:space="preserve">λ</m:t>
          </m:r>
          <m:sSub>
            <m:e>
              <m:r>
                <w:rPr>
                  <w:rFonts w:ascii="Cambria Math" w:hAnsi="Cambria Math"/>
                </w:rPr>
                <m:t xml:space="preserve">δ</m:t>
              </m:r>
            </m:e>
            <m:sub>
              <m:r>
                <w:rPr>
                  <w:rFonts w:ascii="Cambria Math" w:hAnsi="Cambria Math"/>
                </w:rPr>
                <m:t xml:space="preserve">ik</m:t>
              </m:r>
            </m:sub>
          </m:sSub>
          <m:sSub>
            <m:e>
              <m:r>
                <w:rPr>
                  <w:rFonts w:ascii="Cambria Math" w:hAnsi="Cambria Math"/>
                </w:rPr>
                <m:t xml:space="preserve">ϵ</m:t>
              </m:r>
            </m:e>
            <m:sub>
              <m:r>
                <w:rPr>
                  <w:rFonts w:ascii="Cambria Math" w:hAnsi="Cambria Math"/>
                </w:rPr>
                <m:t xml:space="preserve">l</m:t>
              </m:r>
              <m:r>
                <w:rPr>
                  <w:rFonts w:ascii="Cambria Math" w:hAnsi="Cambria Math"/>
                </w:rPr>
                <m:t xml:space="preserve">l</m:t>
              </m:r>
            </m:sub>
          </m:sSub>
          <m:r>
            <w:rPr>
              <w:rFonts w:ascii="Cambria Math" w:hAnsi="Cambria Math"/>
            </w:rPr>
            <m:t xml:space="preserve">+</m:t>
          </m:r>
          <m:r>
            <w:rPr>
              <w:rFonts w:ascii="Cambria Math" w:hAnsi="Cambria Math"/>
            </w:rPr>
            <m:t xml:space="preserve">2</m:t>
          </m:r>
          <m:r>
            <w:rPr>
              <w:rFonts w:ascii="Cambria Math" w:hAnsi="Cambria Math"/>
            </w:rPr>
            <m:t xml:space="preserve">μ</m:t>
          </m:r>
          <m:sSub>
            <m:e>
              <m:r>
                <w:rPr>
                  <w:rFonts w:ascii="Cambria Math" w:hAnsi="Cambria Math"/>
                </w:rPr>
                <m:t xml:space="preserve">ϵ</m:t>
              </m:r>
            </m:e>
            <m:sub>
              <m:r>
                <w:rPr>
                  <w:rFonts w:ascii="Cambria Math" w:hAnsi="Cambria Math"/>
                </w:rPr>
                <m:t xml:space="preserve">ik</m:t>
              </m:r>
            </m:sub>
          </m:sSub>
        </m:oMath>
      </m:oMathPara>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 xml:space="preserve">e substituindo as componentes do tensor de deformações para a onda plana longitudinal, obtém-se: </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ik</m:t>
              </m:r>
            </m:sub>
          </m:sSub>
          <m:r>
            <w:rPr>
              <w:rFonts w:ascii="Cambria Math" w:hAnsi="Cambria Math"/>
            </w:rPr>
            <m:t xml:space="preserve">=</m:t>
          </m:r>
          <m:r>
            <w:rPr>
              <w:rFonts w:ascii="Cambria Math" w:hAnsi="Cambria Math"/>
            </w:rPr>
            <m:t xml:space="preserve">−</m:t>
          </m:r>
          <m:r>
            <w:rPr>
              <w:rFonts w:ascii="Cambria Math" w:hAnsi="Cambria Math"/>
            </w:rPr>
            <m:t xml:space="preserve">λ</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ϕ</m:t>
          </m:r>
          <m:sSub>
            <m:e>
              <m:r>
                <w:rPr>
                  <w:rFonts w:ascii="Cambria Math" w:hAnsi="Cambria Math"/>
                </w:rPr>
                <m:t xml:space="preserve">δ</m:t>
              </m:r>
            </m:e>
            <m:sub>
              <m:r>
                <w:rPr>
                  <w:rFonts w:ascii="Cambria Math" w:hAnsi="Cambria Math"/>
                </w:rPr>
                <m:t xml:space="preserve">ik</m:t>
              </m:r>
            </m:sub>
          </m:sSub>
          <m:r>
            <w:rPr>
              <w:rFonts w:ascii="Cambria Math" w:hAnsi="Cambria Math"/>
            </w:rPr>
            <m:t xml:space="preserve">−</m:t>
          </m:r>
          <m:r>
            <w:rPr>
              <w:rFonts w:ascii="Cambria Math" w:hAnsi="Cambria Math"/>
            </w:rPr>
            <m:t xml:space="preserve">2</m:t>
          </m:r>
          <m:r>
            <w:rPr>
              <w:rFonts w:ascii="Cambria Math" w:hAnsi="Cambria Math"/>
            </w:rPr>
            <m:t xml:space="preserve">μ</m:t>
          </m:r>
          <m:sSub>
            <m:e>
              <m:r>
                <w:rPr>
                  <w:rFonts w:ascii="Cambria Math" w:hAnsi="Cambria Math"/>
                </w:rPr>
                <m:t xml:space="preserve">k</m:t>
              </m:r>
            </m:e>
            <m:sub>
              <m:r>
                <w:rPr>
                  <w:rFonts w:ascii="Cambria Math" w:hAnsi="Cambria Math"/>
                </w:rPr>
                <m:t xml:space="preserve">i</m:t>
              </m:r>
            </m:sub>
          </m:sSub>
          <m:sSub>
            <m:e>
              <m:r>
                <w:rPr>
                  <w:rFonts w:ascii="Cambria Math" w:hAnsi="Cambria Math"/>
                </w:rPr>
                <m:t xml:space="preserve">k</m:t>
              </m:r>
            </m:e>
            <m:sub>
              <m:r>
                <w:rPr>
                  <w:rFonts w:ascii="Cambria Math" w:hAnsi="Cambria Math"/>
                </w:rPr>
                <m:t xml:space="preserve">k</m:t>
              </m:r>
            </m:sub>
          </m:sSub>
          <m:r>
            <w:rPr>
              <w:rFonts w:ascii="Cambria Math" w:hAnsi="Cambria Math"/>
            </w:rPr>
            <m:t xml:space="preserve">ϕ</m:t>
          </m:r>
        </m:oMath>
      </m:oMathPara>
    </w:p>
    <w:p>
      <w:pPr>
        <w:pStyle w:val="Corpodotexto"/>
        <w:spacing w:lineRule="auto" w:line="360" w:before="0" w:after="0"/>
        <w:jc w:val="both"/>
        <w:rPr/>
      </w:pPr>
      <w:r>
        <w:rPr>
          <w:rFonts w:eastAsia="NSimSun" w:cs="Liberation Serif;Times New Roman" w:ascii="Arial" w:hAnsi="Arial"/>
          <w:b w:val="false"/>
          <w:bCs w:val="false"/>
          <w:color w:val="auto"/>
          <w:kern w:val="2"/>
          <w:sz w:val="24"/>
          <w:szCs w:val="24"/>
          <w:lang w:val="pt-BR" w:eastAsia="zh-CN" w:bidi="hi-IN"/>
        </w:rPr>
        <w:t>onde k</w:t>
      </w:r>
      <w:r>
        <w:rPr>
          <w:rFonts w:eastAsia="NSimSun" w:cs="Liberation Serif;Times New Roman" w:ascii="Arial" w:hAnsi="Arial"/>
          <w:b w:val="false"/>
          <w:bCs w:val="false"/>
          <w:color w:val="auto"/>
          <w:kern w:val="2"/>
          <w:sz w:val="24"/>
          <w:szCs w:val="24"/>
          <w:vertAlign w:val="superscript"/>
          <w:lang w:val="pt-BR" w:eastAsia="zh-CN" w:bidi="hi-IN"/>
        </w:rPr>
        <w:t>2</w:t>
      </w:r>
      <w:r>
        <w:rPr>
          <w:rFonts w:eastAsia="NSimSun" w:cs="Liberation Serif;Times New Roman" w:ascii="Arial" w:hAnsi="Arial"/>
          <w:b w:val="false"/>
          <w:bCs w:val="false"/>
          <w:color w:val="auto"/>
          <w:kern w:val="2"/>
          <w:sz w:val="24"/>
          <w:szCs w:val="24"/>
          <w:lang w:val="pt-BR" w:eastAsia="zh-CN" w:bidi="hi-IN"/>
        </w:rPr>
        <w:t>=k</w:t>
      </w:r>
      <w:r>
        <w:rPr>
          <w:rFonts w:eastAsia="NSimSun" w:cs="Liberation Serif;Times New Roman" w:ascii="Arial" w:hAnsi="Arial"/>
          <w:b w:val="false"/>
          <w:bCs w:val="false"/>
          <w:color w:val="auto"/>
          <w:kern w:val="2"/>
          <w:sz w:val="24"/>
          <w:szCs w:val="24"/>
          <w:vertAlign w:val="subscript"/>
          <w:lang w:val="pt-BR" w:eastAsia="zh-CN" w:bidi="hi-IN"/>
        </w:rPr>
        <w:t>x</w:t>
      </w:r>
      <w:r>
        <w:rPr>
          <w:rFonts w:eastAsia="NSimSun" w:cs="Liberation Serif;Times New Roman" w:ascii="Arial" w:hAnsi="Arial"/>
          <w:b w:val="false"/>
          <w:bCs w:val="false"/>
          <w:color w:val="auto"/>
          <w:kern w:val="2"/>
          <w:sz w:val="24"/>
          <w:szCs w:val="24"/>
          <w:vertAlign w:val="superscript"/>
          <w:lang w:val="pt-BR" w:eastAsia="zh-CN" w:bidi="hi-IN"/>
        </w:rPr>
        <w:t>2</w:t>
      </w:r>
      <w:r>
        <w:rPr>
          <w:rFonts w:eastAsia="NSimSun" w:cs="Liberation Serif;Times New Roman" w:ascii="Arial" w:hAnsi="Arial"/>
          <w:b w:val="false"/>
          <w:bCs w:val="false"/>
          <w:color w:val="auto"/>
          <w:kern w:val="2"/>
          <w:sz w:val="24"/>
          <w:szCs w:val="24"/>
          <w:lang w:val="pt-BR" w:eastAsia="zh-CN" w:bidi="hi-IN"/>
        </w:rPr>
        <w:t>+k</w:t>
      </w:r>
      <w:r>
        <w:rPr>
          <w:rFonts w:eastAsia="NSimSun" w:cs="Liberation Serif;Times New Roman" w:ascii="Arial" w:hAnsi="Arial"/>
          <w:b w:val="false"/>
          <w:bCs w:val="false"/>
          <w:color w:val="auto"/>
          <w:kern w:val="2"/>
          <w:sz w:val="24"/>
          <w:szCs w:val="24"/>
          <w:vertAlign w:val="subscript"/>
          <w:lang w:val="pt-BR" w:eastAsia="zh-CN" w:bidi="hi-IN"/>
        </w:rPr>
        <w:t>y</w:t>
      </w:r>
      <w:r>
        <w:rPr>
          <w:rFonts w:eastAsia="NSimSun" w:cs="Liberation Serif;Times New Roman" w:ascii="Arial" w:hAnsi="Arial"/>
          <w:b w:val="false"/>
          <w:bCs w:val="false"/>
          <w:color w:val="auto"/>
          <w:kern w:val="2"/>
          <w:sz w:val="24"/>
          <w:szCs w:val="24"/>
          <w:vertAlign w:val="superscript"/>
          <w:lang w:val="pt-BR" w:eastAsia="zh-CN" w:bidi="hi-IN"/>
        </w:rPr>
        <w:t>2</w:t>
      </w:r>
      <w:r>
        <w:rPr>
          <w:rFonts w:eastAsia="NSimSun" w:cs="Liberation Serif;Times New Roman" w:ascii="Arial" w:hAnsi="Arial"/>
          <w:b w:val="false"/>
          <w:bCs w:val="false"/>
          <w:color w:val="auto"/>
          <w:kern w:val="2"/>
          <w:sz w:val="24"/>
          <w:szCs w:val="24"/>
          <w:lang w:val="pt-BR" w:eastAsia="zh-CN" w:bidi="hi-IN"/>
        </w:rPr>
        <w:t xml:space="preserve"> e ϕ é a amplitude do potencial escalar.</w:t>
      </w:r>
    </w:p>
    <w:p>
      <w:pPr>
        <w:pStyle w:val="Corpodotexto"/>
        <w:spacing w:lineRule="auto" w:line="360" w:before="0" w:after="0"/>
        <w:jc w:val="both"/>
        <w:rPr/>
      </w:pPr>
      <w:r>
        <w:rPr>
          <w:rFonts w:eastAsia="NSimSun" w:cs="Liberation Serif;Times New Roman" w:ascii="Arial" w:hAnsi="Arial"/>
          <w:b w:val="false"/>
          <w:bCs w:val="false"/>
          <w:color w:val="auto"/>
          <w:kern w:val="2"/>
          <w:sz w:val="24"/>
          <w:szCs w:val="24"/>
          <w:lang w:val="pt-BR" w:eastAsia="zh-CN" w:bidi="hi-IN"/>
        </w:rPr>
        <w:tab/>
      </w:r>
      <w:r>
        <w:rPr>
          <w:rFonts w:ascii="Arial" w:hAnsi="Arial"/>
          <w:b w:val="false"/>
          <w:bCs w:val="false"/>
        </w:rPr>
        <w:t xml:space="preserve">O </w:t>
      </w:r>
      <w:r>
        <w:rPr>
          <w:rStyle w:val="Nfaseforte"/>
          <w:rFonts w:ascii="Arial" w:hAnsi="Arial"/>
          <w:b w:val="false"/>
          <w:bCs w:val="false"/>
        </w:rPr>
        <w:t>vetor fluxo de energia</w:t>
      </w:r>
      <w:r>
        <w:rPr>
          <w:rFonts w:ascii="Arial" w:hAnsi="Arial"/>
          <w:b w:val="false"/>
          <w:bCs w:val="false"/>
        </w:rPr>
        <w:t xml:space="preserve"> é definido por:</w:t>
      </w:r>
    </w:p>
    <w:p>
      <w:pPr>
        <w:pStyle w:val="Normal"/>
        <w:spacing w:lineRule="auto" w:line="360"/>
        <w:jc w:val="center"/>
        <w:rPr>
          <w:rFonts w:ascii="Arial" w:hAnsi="Arial" w:eastAsia="NSimSun" w:cs="Arial"/>
          <w:b w:val="false"/>
          <w:b w:val="false"/>
          <w:bCs w:val="false"/>
          <w:color w:val="auto"/>
          <w:kern w:val="2"/>
          <w:sz w:val="24"/>
          <w:szCs w:val="24"/>
          <w:lang w:val="pt-BR" w:eastAsia="zh-CN" w:bidi="hi-IN"/>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r>
            <w:rPr>
              <w:rFonts w:ascii="Cambria Math" w:hAnsi="Cambria Math"/>
            </w:rPr>
            <m:t xml:space="preserve">−</m:t>
          </m:r>
          <m:sSub>
            <m:e>
              <m:r>
                <w:rPr>
                  <w:rFonts w:ascii="Cambria Math" w:hAnsi="Cambria Math"/>
                </w:rPr>
                <m:t xml:space="preserve">σ</m:t>
              </m:r>
            </m:e>
            <m:sub>
              <m:r>
                <w:rPr>
                  <w:rFonts w:ascii="Cambria Math" w:hAnsi="Cambria Math"/>
                </w:rPr>
                <m:t xml:space="preserve">ik</m:t>
              </m:r>
            </m:sub>
          </m:sSub>
          <m:acc>
            <m:accPr>
              <m:chr m:val="˙"/>
            </m:accPr>
            <m:e>
              <m:sSub>
                <m:e>
                  <m:r>
                    <w:rPr>
                      <w:rFonts w:ascii="Cambria Math" w:hAnsi="Cambria Math"/>
                    </w:rPr>
                    <m:t xml:space="preserve">u</m:t>
                  </m:r>
                </m:e>
                <m:sub>
                  <m:r>
                    <w:rPr>
                      <w:rFonts w:ascii="Cambria Math" w:hAnsi="Cambria Math"/>
                    </w:rPr>
                    <m:t xml:space="preserve">i</m:t>
                  </m:r>
                </m:sub>
              </m:sSub>
            </m:e>
          </m:acc>
        </m:oMath>
      </m:oMathPara>
    </w:p>
    <w:p>
      <w:pPr>
        <w:pStyle w:val="Normal"/>
        <w:spacing w:lineRule="auto" w:line="360"/>
        <w:jc w:val="left"/>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 xml:space="preserve">e sabendo que </w:t>
      </w:r>
      <w:r>
        <w:rPr/>
      </w:r>
      <m:oMath xmlns:m="http://schemas.openxmlformats.org/officeDocument/2006/math">
        <m:acc>
          <m:accPr>
            <m:chr m:val="˙"/>
          </m:accPr>
          <m:e>
            <m:sSub>
              <m:e>
                <m:r>
                  <w:rPr>
                    <w:rFonts w:ascii="Cambria Math" w:hAnsi="Cambria Math"/>
                  </w:rPr>
                  <m:t xml:space="preserve">u</m:t>
                </m:r>
              </m:e>
              <m:sub>
                <m:r>
                  <w:rPr>
                    <w:rFonts w:ascii="Cambria Math" w:hAnsi="Cambria Math"/>
                  </w:rPr>
                  <m:t xml:space="preserve">i</m:t>
                </m:r>
              </m:sub>
            </m:sSub>
          </m:e>
        </m:acc>
        <m:r>
          <w:rPr>
            <w:rFonts w:ascii="Cambria Math" w:hAnsi="Cambria Math"/>
          </w:rPr>
          <m:t xml:space="preserve">=</m:t>
        </m:r>
        <m:r>
          <w:rPr>
            <w:rFonts w:ascii="Cambria Math" w:hAnsi="Cambria Math"/>
          </w:rPr>
          <m:t xml:space="preserve">ω</m:t>
        </m:r>
        <m:sSub>
          <m:e>
            <m:r>
              <w:rPr>
                <w:rFonts w:ascii="Cambria Math" w:hAnsi="Cambria Math"/>
              </w:rPr>
              <m:t xml:space="preserve">k</m:t>
            </m:r>
          </m:e>
          <m:sub>
            <m:r>
              <w:rPr>
                <w:rFonts w:ascii="Cambria Math" w:hAnsi="Cambria Math"/>
              </w:rPr>
              <m:t xml:space="preserve">i</m:t>
            </m:r>
          </m:sub>
        </m:sSub>
        <m:r>
          <w:rPr>
            <w:rFonts w:ascii="Cambria Math" w:hAnsi="Cambria Math"/>
          </w:rPr>
          <m:t xml:space="preserve">ϕ</m:t>
        </m:r>
      </m:oMath>
      <w:r>
        <w:rPr>
          <w:rFonts w:eastAsia="NSimSun" w:cs="Arial" w:ascii="Arial" w:hAnsi="Arial"/>
          <w:b w:val="false"/>
          <w:bCs w:val="false"/>
          <w:color w:val="auto"/>
          <w:kern w:val="2"/>
          <w:sz w:val="24"/>
          <w:szCs w:val="24"/>
          <w:lang w:val="pt-BR" w:eastAsia="zh-CN" w:bidi="hi-IN"/>
        </w:rPr>
        <w:t>escreve-se</w:t>
      </w:r>
    </w:p>
    <w:p>
      <w:pPr>
        <w:pStyle w:val="Normal"/>
        <w:spacing w:lineRule="auto" w:line="360"/>
        <w:jc w:val="center"/>
        <w:rPr>
          <w:rFonts w:ascii="Arial" w:hAnsi="Arial" w:eastAsia="NSimSun" w:cs="Arial"/>
          <w:b w:val="false"/>
          <w:b w:val="false"/>
          <w:bCs w:val="false"/>
          <w:color w:val="auto"/>
          <w:kern w:val="2"/>
          <w:sz w:val="24"/>
          <w:szCs w:val="24"/>
          <w:lang w:val="pt-BR" w:eastAsia="zh-CN" w:bidi="hi-IN"/>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r>
            <w:rPr>
              <w:rFonts w:ascii="Cambria Math" w:hAnsi="Cambria Math"/>
            </w:rPr>
            <m:t xml:space="preserve">ω</m:t>
          </m:r>
          <m:sSup>
            <m:e>
              <m:r>
                <w:rPr>
                  <w:rFonts w:ascii="Cambria Math" w:hAnsi="Cambria Math"/>
                </w:rPr>
                <m:t xml:space="preserve">ϕ</m:t>
              </m:r>
            </m:e>
            <m:sup>
              <m:r>
                <w:rPr>
                  <w:rFonts w:ascii="Cambria Math" w:hAnsi="Cambria Math"/>
                </w:rPr>
                <m:t xml:space="preserve">2</m:t>
              </m:r>
            </m:sup>
          </m:sSup>
          <m:d>
            <m:dPr>
              <m:begChr m:val="["/>
              <m:endChr m:val="]"/>
            </m:dPr>
            <m:e>
              <m:r>
                <w:rPr>
                  <w:rFonts w:ascii="Cambria Math" w:hAnsi="Cambria Math"/>
                </w:rPr>
                <m:t xml:space="preserve">λ</m:t>
              </m:r>
              <m:sSup>
                <m:e>
                  <m:r>
                    <w:rPr>
                      <w:rFonts w:ascii="Cambria Math" w:hAnsi="Cambria Math"/>
                    </w:rPr>
                    <m:t xml:space="preserve">k</m:t>
                  </m:r>
                </m:e>
                <m:sup>
                  <m:r>
                    <w:rPr>
                      <w:rFonts w:ascii="Cambria Math" w:hAnsi="Cambria Math"/>
                    </w:rPr>
                    <m:t xml:space="preserve">2</m:t>
                  </m:r>
                </m:sup>
              </m:sSup>
              <m:sSub>
                <m:e>
                  <m:r>
                    <w:rPr>
                      <w:rFonts w:ascii="Cambria Math" w:hAnsi="Cambria Math"/>
                    </w:rPr>
                    <m:t xml:space="preserve">δ</m:t>
                  </m:r>
                </m:e>
                <m:sub>
                  <m:r>
                    <w:rPr>
                      <w:rFonts w:ascii="Cambria Math" w:hAnsi="Cambria Math"/>
                    </w:rPr>
                    <m:t xml:space="preserve">ik</m:t>
                  </m:r>
                </m:sub>
              </m:sSub>
              <m:sSub>
                <m:e>
                  <m:r>
                    <w:rPr>
                      <w:rFonts w:ascii="Cambria Math" w:hAnsi="Cambria Math"/>
                    </w:rPr>
                    <m:t xml:space="preserve">k</m:t>
                  </m:r>
                </m:e>
                <m:sub>
                  <m:r>
                    <w:rPr>
                      <w:rFonts w:ascii="Cambria Math" w:hAnsi="Cambria Math"/>
                    </w:rPr>
                    <m:t xml:space="preserve">i</m:t>
                  </m:r>
                </m:sub>
              </m:sSub>
              <m:r>
                <w:rPr>
                  <w:rFonts w:ascii="Cambria Math" w:hAnsi="Cambria Math"/>
                </w:rPr>
                <m:t xml:space="preserve">+</m:t>
              </m:r>
              <m:r>
                <w:rPr>
                  <w:rFonts w:ascii="Cambria Math" w:hAnsi="Cambria Math"/>
                </w:rPr>
                <m:t xml:space="preserve">2</m:t>
              </m:r>
              <m:r>
                <w:rPr>
                  <w:rFonts w:ascii="Cambria Math" w:hAnsi="Cambria Math"/>
                </w:rPr>
                <m:t xml:space="preserve">μ</m:t>
              </m:r>
              <m:sSub>
                <m:e>
                  <m:r>
                    <w:rPr>
                      <w:rFonts w:ascii="Cambria Math" w:hAnsi="Cambria Math"/>
                    </w:rPr>
                    <m:t xml:space="preserve">k</m:t>
                  </m:r>
                </m:e>
                <m:sub>
                  <m:r>
                    <w:rPr>
                      <w:rFonts w:ascii="Cambria Math" w:hAnsi="Cambria Math"/>
                    </w:rPr>
                    <m:t xml:space="preserve">i</m:t>
                  </m:r>
                </m:sub>
              </m:sSub>
              <m:sSub>
                <m:e>
                  <m:r>
                    <w:rPr>
                      <w:rFonts w:ascii="Cambria Math" w:hAnsi="Cambria Math"/>
                    </w:rPr>
                    <m:t xml:space="preserve">k</m:t>
                  </m:r>
                </m:e>
                <m:sub>
                  <m:r>
                    <w:rPr>
                      <w:rFonts w:ascii="Cambria Math" w:hAnsi="Cambria Math"/>
                    </w:rPr>
                    <m:t xml:space="preserve">k</m:t>
                  </m:r>
                </m:sub>
              </m:sSub>
              <m:sSub>
                <m:e>
                  <m:r>
                    <w:rPr>
                      <w:rFonts w:ascii="Cambria Math" w:hAnsi="Cambria Math"/>
                    </w:rPr>
                    <m:t xml:space="preserve">k</m:t>
                  </m:r>
                </m:e>
                <m:sub>
                  <m:r>
                    <w:rPr>
                      <w:rFonts w:ascii="Cambria Math" w:hAnsi="Cambria Math"/>
                    </w:rPr>
                    <m:t xml:space="preserve">i</m:t>
                  </m:r>
                </m:sub>
              </m:sSub>
            </m:e>
          </m:d>
        </m:oMath>
      </m:oMathPara>
    </w:p>
    <w:p>
      <w:pPr>
        <w:pStyle w:val="Normal"/>
        <w:spacing w:lineRule="auto" w:line="360"/>
        <w:jc w:val="left"/>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 xml:space="preserve">para o primeiro termo </w:t>
      </w:r>
      <w:r>
        <w:rPr/>
      </w:r>
      <m:oMath xmlns:m="http://schemas.openxmlformats.org/officeDocument/2006/math">
        <m:sSub>
          <m:e>
            <m:r>
              <w:rPr>
                <w:rFonts w:ascii="Cambria Math" w:hAnsi="Cambria Math"/>
              </w:rPr>
              <m:t xml:space="preserve">δ</m:t>
            </m:r>
          </m:e>
          <m:sub>
            <m:r>
              <w:rPr>
                <w:rFonts w:ascii="Cambria Math" w:hAnsi="Cambria Math"/>
              </w:rPr>
              <m:t xml:space="preserve">ik</m:t>
            </m:r>
          </m:sub>
        </m:sSub>
        <m:sSub>
          <m:e>
            <m:r>
              <w:rPr>
                <w:rFonts w:ascii="Cambria Math" w:hAnsi="Cambria Math"/>
              </w:rPr>
              <m:t xml:space="preserve">k</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oMath>
      <w:r>
        <w:rPr>
          <w:rFonts w:eastAsia="NSimSun" w:cs="Arial" w:ascii="Arial" w:hAnsi="Arial"/>
          <w:b w:val="false"/>
          <w:bCs w:val="false"/>
          <w:color w:val="auto"/>
          <w:kern w:val="2"/>
          <w:sz w:val="24"/>
          <w:szCs w:val="24"/>
          <w:lang w:val="pt-BR" w:eastAsia="zh-CN" w:bidi="hi-IN"/>
        </w:rPr>
        <w:t xml:space="preserve">e para o segundo termo </w:t>
      </w:r>
      <w:r>
        <w:rPr/>
      </w:r>
      <m:oMath xmlns:m="http://schemas.openxmlformats.org/officeDocument/2006/math">
        <m:sSub>
          <m:e>
            <m:r>
              <w:rPr>
                <w:rFonts w:ascii="Cambria Math" w:hAnsi="Cambria Math"/>
              </w:rPr>
              <m:t xml:space="preserve">k</m:t>
            </m:r>
          </m:e>
          <m:sub>
            <m:r>
              <w:rPr>
                <w:rFonts w:ascii="Cambria Math" w:hAnsi="Cambria Math"/>
              </w:rPr>
              <m:t xml:space="preserve">i</m:t>
            </m:r>
          </m:sub>
        </m:sSub>
        <m:sSub>
          <m:e>
            <m:r>
              <w:rPr>
                <w:rFonts w:ascii="Cambria Math" w:hAnsi="Cambria Math"/>
              </w:rPr>
              <m:t xml:space="preserve">k</m:t>
            </m:r>
          </m:e>
          <m:sub>
            <m:r>
              <w:rPr>
                <w:rFonts w:ascii="Cambria Math" w:hAnsi="Cambria Math"/>
              </w:rPr>
              <m:t xml:space="preserve">i</m:t>
            </m:r>
          </m:sub>
        </m:sSub>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oMath>
      <w:r>
        <w:rPr>
          <w:rFonts w:eastAsia="NSimSun" w:cs="Arial" w:ascii="Arial" w:hAnsi="Arial"/>
          <w:b w:val="false"/>
          <w:bCs w:val="false"/>
          <w:color w:val="auto"/>
          <w:kern w:val="2"/>
          <w:sz w:val="24"/>
          <w:szCs w:val="24"/>
          <w:lang w:val="pt-BR" w:eastAsia="zh-CN" w:bidi="hi-IN"/>
        </w:rPr>
        <w:t>dessa forma</w:t>
      </w:r>
    </w:p>
    <w:p>
      <w:pPr>
        <w:pStyle w:val="Normal"/>
        <w:spacing w:lineRule="auto" w:line="360"/>
        <w:jc w:val="center"/>
        <w:rPr>
          <w:rFonts w:ascii="Arial" w:hAnsi="Arial" w:eastAsia="NSimSun" w:cs="Arial"/>
          <w:b w:val="false"/>
          <w:b w:val="false"/>
          <w:bCs w:val="false"/>
          <w:color w:val="auto"/>
          <w:kern w:val="2"/>
          <w:sz w:val="24"/>
          <w:szCs w:val="24"/>
          <w:lang w:val="pt-BR" w:eastAsia="zh-CN" w:bidi="hi-IN"/>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r>
            <w:rPr>
              <w:rFonts w:ascii="Cambria Math" w:hAnsi="Cambria Math"/>
            </w:rPr>
            <m:t xml:space="preserve">ω</m:t>
          </m:r>
          <m:sSup>
            <m:e>
              <m:r>
                <w:rPr>
                  <w:rFonts w:ascii="Cambria Math" w:hAnsi="Cambria Math"/>
                </w:rPr>
                <m:t xml:space="preserve">ϕ</m:t>
              </m:r>
            </m:e>
            <m:sup>
              <m:r>
                <w:rPr>
                  <w:rFonts w:ascii="Cambria Math" w:hAnsi="Cambria Math"/>
                </w:rPr>
                <m:t xml:space="preserve">2</m:t>
              </m:r>
            </m:sup>
          </m:sSup>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μ</m:t>
              </m:r>
            </m:e>
          </m:d>
          <m:sSup>
            <m:e>
              <m:r>
                <w:rPr>
                  <w:rFonts w:ascii="Cambria Math" w:hAnsi="Cambria Math"/>
                </w:rPr>
                <m:t xml:space="preserve">k</m:t>
              </m:r>
            </m:e>
            <m:sup>
              <m:r>
                <w:rPr>
                  <w:rFonts w:ascii="Cambria Math" w:hAnsi="Cambria Math"/>
                </w:rPr>
                <m:t xml:space="preserve">2</m:t>
              </m:r>
            </m:sup>
          </m:sSup>
          <m:sSub>
            <m:e>
              <m:r>
                <w:rPr>
                  <w:rFonts w:ascii="Cambria Math" w:hAnsi="Cambria Math"/>
                </w:rPr>
                <m:t xml:space="preserve">k</m:t>
              </m:r>
            </m:e>
            <m:sub>
              <m:r>
                <w:rPr>
                  <w:rFonts w:ascii="Cambria Math" w:hAnsi="Cambria Math"/>
                </w:rPr>
                <m:t xml:space="preserve">k</m:t>
              </m:r>
            </m:sub>
          </m:sSub>
        </m:oMath>
      </m:oMathPara>
    </w:p>
    <w:p>
      <w:pPr>
        <w:pStyle w:val="Corpodotexto"/>
        <w:spacing w:lineRule="auto" w:line="360" w:before="0" w:after="0"/>
        <w:jc w:val="both"/>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ab/>
        <w:t xml:space="preserve">Portanto, o vetor fluxo de energia é </w:t>
      </w:r>
      <w:r>
        <w:rPr>
          <w:rStyle w:val="Nfaseforte"/>
          <w:rFonts w:eastAsia="NSimSun" w:cs="Arial" w:ascii="Arial" w:hAnsi="Arial"/>
          <w:b w:val="false"/>
          <w:bCs w:val="false"/>
          <w:color w:val="auto"/>
          <w:kern w:val="2"/>
          <w:sz w:val="24"/>
          <w:szCs w:val="24"/>
          <w:lang w:val="pt-BR" w:eastAsia="zh-CN" w:bidi="hi-IN"/>
        </w:rPr>
        <w:t>colinear ao vetor número de onda</w:t>
      </w:r>
      <w:r>
        <w:rPr>
          <w:rFonts w:eastAsia="NSimSun" w:cs="Arial" w:ascii="Arial" w:hAnsi="Arial"/>
          <w:b w:val="false"/>
          <w:bCs w:val="false"/>
          <w:color w:val="auto"/>
          <w:kern w:val="2"/>
          <w:sz w:val="24"/>
          <w:szCs w:val="24"/>
          <w:lang w:val="pt-BR" w:eastAsia="zh-CN" w:bidi="hi-IN"/>
        </w:rPr>
        <w:t xml:space="preserve"> </w:t>
      </w:r>
      <w:r>
        <w:rPr>
          <w:rFonts w:eastAsia="NSimSun" w:cs="Arial" w:ascii="Arial" w:hAnsi="Arial"/>
          <w:b/>
          <w:bCs/>
          <w:color w:val="auto"/>
          <w:kern w:val="2"/>
          <w:sz w:val="24"/>
          <w:szCs w:val="24"/>
          <w:lang w:val="pt-BR" w:eastAsia="zh-CN" w:bidi="hi-IN"/>
        </w:rPr>
        <w:t>k</w:t>
      </w:r>
      <w:r>
        <w:rPr>
          <w:rFonts w:eastAsia="NSimSun" w:cs="Arial" w:ascii="Arial" w:hAnsi="Arial"/>
          <w:b w:val="false"/>
          <w:bCs w:val="false"/>
          <w:color w:val="auto"/>
          <w:kern w:val="2"/>
          <w:sz w:val="24"/>
          <w:szCs w:val="24"/>
          <w:lang w:val="pt-BR" w:eastAsia="zh-CN" w:bidi="hi-IN"/>
        </w:rPr>
        <w:t xml:space="preserve"> e sua magnitude depende do módulo de </w:t>
      </w:r>
      <w:r>
        <w:rPr>
          <w:rFonts w:eastAsia="NSimSun" w:cs="Arial" w:ascii="Arial" w:hAnsi="Arial"/>
          <w:b/>
          <w:bCs/>
          <w:color w:val="auto"/>
          <w:kern w:val="2"/>
          <w:sz w:val="24"/>
          <w:szCs w:val="24"/>
          <w:lang w:val="pt-BR" w:eastAsia="zh-CN" w:bidi="hi-IN"/>
        </w:rPr>
        <w:t>k</w:t>
      </w:r>
      <w:r>
        <w:rPr>
          <w:rFonts w:eastAsia="NSimSun" w:cs="Arial" w:ascii="Arial" w:hAnsi="Arial"/>
          <w:b w:val="false"/>
          <w:bCs w:val="false"/>
          <w:color w:val="auto"/>
          <w:kern w:val="2"/>
          <w:sz w:val="24"/>
          <w:szCs w:val="24"/>
          <w:lang w:val="pt-BR" w:eastAsia="zh-CN" w:bidi="hi-IN"/>
        </w:rPr>
        <w:t>, da a</w:t>
      </w:r>
      <w:r>
        <w:rPr>
          <w:rFonts w:eastAsia="NSimSun" w:cs="Arial" w:ascii="Arial" w:hAnsi="Arial"/>
          <w:b w:val="false"/>
          <w:bCs w:val="false"/>
          <w:color w:val="auto"/>
          <w:kern w:val="2"/>
          <w:position w:val="0"/>
          <w:sz w:val="24"/>
          <w:sz w:val="24"/>
          <w:szCs w:val="24"/>
          <w:vertAlign w:val="baseline"/>
          <w:lang w:val="pt-BR" w:eastAsia="zh-CN" w:bidi="hi-IN"/>
        </w:rPr>
        <w:t>mplitude do potencial escalar e das constantes elásticas do material.</w:t>
      </w:r>
    </w:p>
    <w:p>
      <w:pPr>
        <w:pStyle w:val="Corpodotexto"/>
        <w:spacing w:lineRule="auto" w:line="360" w:before="0" w:after="0"/>
        <w:jc w:val="both"/>
        <w:rPr/>
      </w:pPr>
      <w:r>
        <w:rPr>
          <w:rFonts w:eastAsia="NSimSun" w:cs="Arial" w:ascii="Arial" w:hAnsi="Arial"/>
          <w:b w:val="false"/>
          <w:bCs w:val="false"/>
          <w:color w:val="auto"/>
          <w:kern w:val="2"/>
          <w:position w:val="0"/>
          <w:sz w:val="24"/>
          <w:sz w:val="24"/>
          <w:szCs w:val="24"/>
          <w:vertAlign w:val="baseline"/>
          <w:lang w:val="pt-BR" w:eastAsia="zh-CN" w:bidi="hi-IN"/>
        </w:rPr>
        <w:tab/>
      </w:r>
      <w:r>
        <w:rPr>
          <w:rFonts w:ascii="Arial" w:hAnsi="Arial"/>
          <w:b w:val="false"/>
          <w:bCs w:val="false"/>
          <w:position w:val="0"/>
          <w:sz w:val="24"/>
          <w:sz w:val="24"/>
          <w:vertAlign w:val="baseline"/>
        </w:rPr>
        <w:t xml:space="preserve">A </w:t>
      </w:r>
      <w:r>
        <w:rPr>
          <w:rStyle w:val="Nfaseforte"/>
          <w:rFonts w:ascii="Arial" w:hAnsi="Arial"/>
          <w:b w:val="false"/>
          <w:bCs w:val="false"/>
          <w:position w:val="0"/>
          <w:sz w:val="24"/>
          <w:sz w:val="24"/>
          <w:vertAlign w:val="baseline"/>
        </w:rPr>
        <w:t>energia cinética por unidade de volume</w:t>
      </w:r>
      <w:r>
        <w:rPr>
          <w:rFonts w:ascii="Arial" w:hAnsi="Arial"/>
          <w:b w:val="false"/>
          <w:bCs w:val="false"/>
          <w:position w:val="0"/>
          <w:sz w:val="24"/>
          <w:sz w:val="24"/>
          <w:vertAlign w:val="baseline"/>
        </w:rPr>
        <w:t xml:space="preserve"> é definida como: </w:t>
      </w:r>
    </w:p>
    <w:p>
      <w:pPr>
        <w:pStyle w:val="Normal"/>
        <w:spacing w:lineRule="auto" w:line="360" w:before="0" w:after="0"/>
        <w:jc w:val="center"/>
        <w:rPr>
          <w:rFonts w:ascii="Arial" w:hAnsi="Arial" w:cs="Arial"/>
          <w:b w:val="false"/>
          <w:b w:val="false"/>
          <w:bCs w:val="false"/>
          <w:position w:val="0"/>
          <w:sz w:val="24"/>
          <w:sz w:val="24"/>
          <w:vertAlign w:val="baseline"/>
          <w:lang w:val="pt-BR"/>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c</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ρ</m:t>
          </m:r>
          <m:d>
            <m:dPr>
              <m:begChr m:val="("/>
              <m:endChr m:val=")"/>
            </m:dPr>
            <m:e>
              <m:sSub>
                <m:e>
                  <m:acc>
                    <m:accPr>
                      <m:chr m:val="˙"/>
                    </m:accPr>
                    <m:e>
                      <m:r>
                        <w:rPr>
                          <w:rFonts w:ascii="Cambria Math" w:hAnsi="Cambria Math"/>
                        </w:rPr>
                        <m:t xml:space="preserve">u</m:t>
                      </m:r>
                    </m:e>
                  </m:acc>
                </m:e>
                <m:sub>
                  <m:r>
                    <w:rPr>
                      <w:rFonts w:ascii="Cambria Math" w:hAnsi="Cambria Math"/>
                    </w:rPr>
                    <m:t xml:space="preserve">i</m:t>
                  </m:r>
                </m:sub>
              </m:sSub>
              <m:sSub>
                <m:e>
                  <m:acc>
                    <m:accPr>
                      <m:chr m:val="˙"/>
                    </m:accPr>
                    <m:e>
                      <m:r>
                        <w:rPr>
                          <w:rFonts w:ascii="Cambria Math" w:hAnsi="Cambria Math"/>
                        </w:rPr>
                        <m:t xml:space="preserve">u</m:t>
                      </m:r>
                    </m:e>
                  </m:acc>
                </m:e>
                <m:sub>
                  <m:r>
                    <w:rPr>
                      <w:rFonts w:ascii="Cambria Math" w:hAnsi="Cambria Math"/>
                    </w:rPr>
                    <m:t xml:space="preserve">i</m:t>
                  </m:r>
                </m:sub>
              </m:sSub>
            </m:e>
          </m:d>
        </m:oMath>
      </m:oMathPara>
    </w:p>
    <w:p>
      <w:pPr>
        <w:pStyle w:val="Normal"/>
        <w:spacing w:lineRule="auto" w:line="360"/>
        <w:jc w:val="both"/>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 xml:space="preserve"> </w:t>
      </w:r>
      <w:r>
        <w:rPr>
          <w:rFonts w:eastAsia="NSimSun" w:cs="Arial" w:ascii="Arial" w:hAnsi="Arial"/>
          <w:b w:val="false"/>
          <w:bCs w:val="false"/>
          <w:color w:val="auto"/>
          <w:kern w:val="2"/>
          <w:sz w:val="24"/>
          <w:szCs w:val="24"/>
          <w:lang w:val="pt-BR" w:eastAsia="zh-CN" w:bidi="hi-IN"/>
        </w:rPr>
        <w:t>dessa forma</w:t>
      </w:r>
    </w:p>
    <w:p>
      <w:pPr>
        <w:pStyle w:val="Normal"/>
        <w:spacing w:lineRule="auto" w:line="360"/>
        <w:jc w:val="center"/>
        <w:rPr>
          <w:rFonts w:ascii="Arial" w:hAnsi="Arial" w:eastAsia="NSimSun" w:cs="Arial"/>
          <w:b w:val="false"/>
          <w:b w:val="false"/>
          <w:bCs w:val="false"/>
          <w:color w:val="auto"/>
          <w:kern w:val="2"/>
          <w:sz w:val="24"/>
          <w:szCs w:val="24"/>
          <w:lang w:val="pt-BR" w:eastAsia="zh-CN" w:bidi="hi-IN"/>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c</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ρ</m:t>
          </m:r>
          <m:sSup>
            <m:e>
              <m:r>
                <w:rPr>
                  <w:rFonts w:ascii="Cambria Math" w:hAnsi="Cambria Math"/>
                </w:rPr>
                <m:t xml:space="preserve">ω</m:t>
              </m:r>
            </m:e>
            <m:sup>
              <m:r>
                <w:rPr>
                  <w:rFonts w:ascii="Cambria Math" w:hAnsi="Cambria Math"/>
                </w:rPr>
                <m:t xml:space="preserve">2</m:t>
              </m:r>
            </m:sup>
          </m:sSup>
          <m:sSup>
            <m:e>
              <m:r>
                <w:rPr>
                  <w:rFonts w:ascii="Cambria Math" w:hAnsi="Cambria Math"/>
                </w:rPr>
                <m:t xml:space="preserve">k</m:t>
              </m:r>
            </m:e>
            <m:sup>
              <m:r>
                <w:rPr>
                  <w:rFonts w:ascii="Cambria Math" w:hAnsi="Cambria Math"/>
                </w:rPr>
                <m:t xml:space="preserve">2</m:t>
              </m:r>
            </m:sup>
          </m:sSup>
          <m:sSup>
            <m:e>
              <m:r>
                <w:rPr>
                  <w:rFonts w:ascii="Cambria Math" w:hAnsi="Cambria Math"/>
                </w:rPr>
                <m:t xml:space="preserve">ϕ</m:t>
              </m:r>
            </m:e>
            <m:sup>
              <m:r>
                <w:rPr>
                  <w:rFonts w:ascii="Cambria Math" w:hAnsi="Cambria Math"/>
                </w:rPr>
                <m:t xml:space="preserve">2</m:t>
              </m:r>
            </m:sup>
          </m:sSup>
        </m:oMath>
      </m:oMathPara>
    </w:p>
    <w:p>
      <w:pPr>
        <w:pStyle w:val="Normal"/>
        <w:spacing w:lineRule="auto" w:line="360"/>
        <w:jc w:val="both"/>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ab/>
        <w:t>Aplicando a dedução da relação de dispersão encontrada na seção anterior podemos escrever</w:t>
      </w:r>
      <w:r>
        <w:rPr/>
      </w:r>
      <m:oMath xmlns:m="http://schemas.openxmlformats.org/officeDocument/2006/math">
        <m:sSup>
          <m:e>
            <m:r>
              <w:rPr>
                <w:rFonts w:ascii="Cambria Math" w:hAnsi="Cambria Math"/>
              </w:rPr>
              <m:t xml:space="preserve">ω</m:t>
            </m:r>
          </m:e>
          <m:sup>
            <m:r>
              <w:rPr>
                <w:rFonts w:ascii="Cambria Math" w:hAnsi="Cambria Math"/>
              </w:rPr>
              <m:t xml:space="preserve">2</m:t>
            </m:r>
          </m:sup>
        </m:sSup>
        <m:r>
          <w:rPr>
            <w:rFonts w:ascii="Cambria Math" w:hAnsi="Cambria Math"/>
          </w:rPr>
          <m:t xml:space="preserve">=</m:t>
        </m:r>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sSup>
          <m:e>
            <m:r>
              <w:rPr>
                <w:rFonts w:ascii="Cambria Math" w:hAnsi="Cambria Math"/>
              </w:rPr>
              <m:t xml:space="preserve">k</m:t>
            </m:r>
          </m:e>
          <m:sup>
            <m:r>
              <w:rPr>
                <w:rFonts w:ascii="Cambria Math" w:hAnsi="Cambria Math"/>
              </w:rPr>
              <m:t xml:space="preserve">2</m:t>
            </m:r>
          </m:sup>
        </m:sSup>
      </m:oMath>
      <w:r>
        <w:rPr>
          <w:rFonts w:eastAsia="NSimSun" w:cs="Arial" w:ascii="Arial" w:hAnsi="Arial"/>
          <w:b w:val="false"/>
          <w:bCs w:val="false"/>
          <w:color w:val="auto"/>
          <w:kern w:val="2"/>
          <w:sz w:val="24"/>
          <w:szCs w:val="24"/>
          <w:lang w:val="pt-BR" w:eastAsia="zh-CN" w:bidi="hi-IN"/>
        </w:rPr>
        <w:t>onde</w:t>
      </w:r>
      <w:r>
        <w:rPr/>
      </w:r>
      <m:oMath xmlns:m="http://schemas.openxmlformats.org/officeDocument/2006/math">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r>
          <w:rPr>
            <w:rFonts w:ascii="Cambria Math" w:hAnsi="Cambria Math"/>
          </w:rPr>
          <m:t xml:space="preserve">=</m:t>
        </m:r>
        <m:f>
          <m:num>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μ</m:t>
            </m:r>
          </m:num>
          <m:den>
            <m:r>
              <w:rPr>
                <w:rFonts w:ascii="Cambria Math" w:hAnsi="Cambria Math"/>
              </w:rPr>
              <m:t xml:space="preserve">ρ</m:t>
            </m:r>
          </m:den>
        </m:f>
      </m:oMath>
      <w:r>
        <w:rPr>
          <w:rFonts w:eastAsia="NSimSun" w:cs="Arial" w:ascii="Arial" w:hAnsi="Arial"/>
          <w:b w:val="false"/>
          <w:bCs w:val="false"/>
          <w:color w:val="auto"/>
          <w:kern w:val="2"/>
          <w:sz w:val="24"/>
          <w:szCs w:val="24"/>
          <w:lang w:val="pt-BR" w:eastAsia="zh-CN" w:bidi="hi-IN"/>
        </w:rPr>
        <w:t>e substituindo na energia cinética encontrada</w:t>
      </w:r>
    </w:p>
    <w:p>
      <w:pPr>
        <w:pStyle w:val="Normal"/>
        <w:spacing w:lineRule="auto" w:line="360"/>
        <w:jc w:val="center"/>
        <w:rPr>
          <w:rFonts w:ascii="Arial" w:hAnsi="Arial" w:eastAsia="NSimSun" w:cs="Arial"/>
          <w:b w:val="false"/>
          <w:b w:val="false"/>
          <w:bCs w:val="false"/>
          <w:color w:val="auto"/>
          <w:kern w:val="2"/>
          <w:sz w:val="24"/>
          <w:szCs w:val="24"/>
          <w:lang w:val="pt-BR" w:eastAsia="zh-CN" w:bidi="hi-IN"/>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c</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μ</m:t>
              </m:r>
            </m:e>
          </m:d>
          <m:sSup>
            <m:e>
              <m:r>
                <w:rPr>
                  <w:rFonts w:ascii="Cambria Math" w:hAnsi="Cambria Math"/>
                </w:rPr>
                <m:t xml:space="preserve">k</m:t>
              </m:r>
            </m:e>
            <m:sup>
              <m:r>
                <w:rPr>
                  <w:rFonts w:ascii="Cambria Math" w:hAnsi="Cambria Math"/>
                </w:rPr>
                <m:t xml:space="preserve">4</m:t>
              </m:r>
            </m:sup>
          </m:sSup>
          <m:sSup>
            <m:e>
              <m:r>
                <w:rPr>
                  <w:rFonts w:ascii="Cambria Math" w:hAnsi="Cambria Math"/>
                </w:rPr>
                <m:t xml:space="preserve">ϕ</m:t>
              </m:r>
            </m:e>
            <m:sup>
              <m:r>
                <w:rPr>
                  <w:rFonts w:ascii="Cambria Math" w:hAnsi="Cambria Math"/>
                </w:rPr>
                <m:t xml:space="preserve">2</m:t>
              </m:r>
            </m:sup>
          </m:sSup>
        </m:oMath>
      </m:oMathPara>
    </w:p>
    <w:p>
      <w:pPr>
        <w:pStyle w:val="Normal"/>
        <w:spacing w:lineRule="auto" w:line="360"/>
        <w:jc w:val="both"/>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ab/>
        <w:t xml:space="preserve">Dessa forma, a energia cinética de uma onda longitudinal plana bidimensional depende </w:t>
      </w:r>
      <w:r>
        <w:rPr>
          <w:rStyle w:val="Nfaseforte"/>
          <w:rFonts w:eastAsia="NSimSun" w:cs="Arial" w:ascii="Arial" w:hAnsi="Arial"/>
          <w:b w:val="false"/>
          <w:bCs w:val="false"/>
          <w:color w:val="auto"/>
          <w:kern w:val="2"/>
          <w:sz w:val="24"/>
          <w:szCs w:val="24"/>
          <w:lang w:val="pt-BR" w:eastAsia="zh-CN" w:bidi="hi-IN"/>
        </w:rPr>
        <w:t>quadraticamente da amplitude do potencial escalar</w:t>
      </w:r>
      <w:r>
        <w:rPr>
          <w:rFonts w:eastAsia="NSimSun" w:cs="Arial" w:ascii="Arial" w:hAnsi="Arial"/>
          <w:b w:val="false"/>
          <w:bCs w:val="false"/>
          <w:color w:val="auto"/>
          <w:kern w:val="2"/>
          <w:sz w:val="24"/>
          <w:szCs w:val="24"/>
          <w:lang w:val="pt-BR" w:eastAsia="zh-CN" w:bidi="hi-IN"/>
        </w:rPr>
        <w:t xml:space="preserve">, </w:t>
      </w:r>
      <w:r>
        <w:rPr>
          <w:rStyle w:val="Nfaseforte"/>
          <w:rFonts w:eastAsia="NSimSun" w:cs="Arial" w:ascii="Arial" w:hAnsi="Arial"/>
          <w:b w:val="false"/>
          <w:bCs w:val="false"/>
          <w:color w:val="auto"/>
          <w:kern w:val="2"/>
          <w:sz w:val="24"/>
          <w:szCs w:val="24"/>
          <w:lang w:val="pt-BR" w:eastAsia="zh-CN" w:bidi="hi-IN"/>
        </w:rPr>
        <w:t>quadraticamente do módulo do vetor número de onda</w:t>
      </w:r>
      <w:r>
        <w:rPr>
          <w:rFonts w:eastAsia="NSimSun" w:cs="Arial" w:ascii="Arial" w:hAnsi="Arial"/>
          <w:b w:val="false"/>
          <w:bCs w:val="false"/>
          <w:color w:val="auto"/>
          <w:kern w:val="2"/>
          <w:sz w:val="24"/>
          <w:szCs w:val="24"/>
          <w:lang w:val="pt-BR" w:eastAsia="zh-CN" w:bidi="hi-IN"/>
        </w:rPr>
        <w:t xml:space="preserve"> e das </w:t>
      </w:r>
      <w:r>
        <w:rPr>
          <w:rStyle w:val="Nfaseforte"/>
          <w:rFonts w:eastAsia="NSimSun" w:cs="Arial" w:ascii="Arial" w:hAnsi="Arial"/>
          <w:b w:val="false"/>
          <w:bCs w:val="false"/>
          <w:color w:val="auto"/>
          <w:kern w:val="2"/>
          <w:sz w:val="24"/>
          <w:szCs w:val="24"/>
          <w:lang w:val="pt-BR" w:eastAsia="zh-CN" w:bidi="hi-IN"/>
        </w:rPr>
        <w:t>constantes elásticas do material</w:t>
      </w:r>
      <w:r>
        <w:rPr>
          <w:rFonts w:eastAsia="NSimSun" w:cs="Arial" w:ascii="Arial" w:hAnsi="Arial"/>
          <w:b w:val="false"/>
          <w:bCs w:val="false"/>
          <w:color w:val="auto"/>
          <w:kern w:val="2"/>
          <w:sz w:val="24"/>
          <w:szCs w:val="24"/>
          <w:lang w:val="pt-BR" w:eastAsia="zh-CN" w:bidi="hi-IN"/>
        </w:rPr>
        <w:t xml:space="preserve">, evidenciando a correlação direta entre a energia armazenada no movimento e a rigidez do meio. </w:t>
      </w:r>
    </w:p>
    <w:p>
      <w:pPr>
        <w:pStyle w:val="Normal"/>
        <w:spacing w:lineRule="auto" w:line="360"/>
        <w:jc w:val="both"/>
        <w:rPr/>
      </w:pPr>
      <w:r>
        <w:rPr>
          <w:rFonts w:eastAsia="NSimSun" w:cs="Arial" w:ascii="Arial" w:hAnsi="Arial"/>
          <w:b w:val="false"/>
          <w:bCs w:val="false"/>
          <w:color w:val="auto"/>
          <w:kern w:val="2"/>
          <w:sz w:val="24"/>
          <w:szCs w:val="24"/>
          <w:lang w:val="pt-BR" w:eastAsia="zh-CN" w:bidi="hi-IN"/>
        </w:rPr>
        <w:tab/>
      </w:r>
      <w:r>
        <w:rPr>
          <w:rFonts w:ascii="Arial" w:hAnsi="Arial"/>
          <w:b w:val="false"/>
          <w:bCs w:val="false"/>
        </w:rPr>
        <w:t xml:space="preserve">A </w:t>
      </w:r>
      <w:r>
        <w:rPr>
          <w:rStyle w:val="Nfaseforte"/>
          <w:rFonts w:ascii="Arial" w:hAnsi="Arial"/>
          <w:b w:val="false"/>
          <w:bCs w:val="false"/>
        </w:rPr>
        <w:t>energia potencial elástica por unidade de volume</w:t>
      </w:r>
      <w:r>
        <w:rPr>
          <w:rFonts w:ascii="Arial" w:hAnsi="Arial"/>
          <w:b w:val="false"/>
          <w:bCs w:val="false"/>
        </w:rPr>
        <w:t xml:space="preserve"> é dada por: </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p</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b>
            <m:e>
              <m:r>
                <w:rPr>
                  <w:rFonts w:ascii="Cambria Math" w:hAnsi="Cambria Math"/>
                </w:rPr>
                <m:t xml:space="preserve">σ</m:t>
              </m:r>
            </m:e>
            <m:sub>
              <m:r>
                <w:rPr>
                  <w:rFonts w:ascii="Cambria Math" w:hAnsi="Cambria Math"/>
                </w:rPr>
                <m:t xml:space="preserve">ik</m:t>
              </m:r>
            </m:sub>
          </m:sSub>
          <m:sSub>
            <m:e>
              <m:r>
                <w:rPr>
                  <w:rFonts w:ascii="Cambria Math" w:hAnsi="Cambria Math"/>
                </w:rPr>
                <m:t xml:space="preserve">ϵ</m:t>
              </m:r>
            </m:e>
            <m:sub>
              <m:r>
                <w:rPr>
                  <w:rFonts w:ascii="Cambria Math" w:hAnsi="Cambria Math"/>
                </w:rPr>
                <m:t xml:space="preserve">ik</m:t>
              </m:r>
            </m:sub>
          </m:sSub>
        </m:oMath>
      </m:oMathPara>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a relação da elasticidade linear elástica definida pelo tensor de Hooke</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ik</m:t>
              </m:r>
            </m:sub>
          </m:sSub>
          <m:r>
            <w:rPr>
              <w:rFonts w:ascii="Cambria Math" w:hAnsi="Cambria Math"/>
            </w:rPr>
            <m:t xml:space="preserve">=</m:t>
          </m:r>
          <m:r>
            <w:rPr>
              <w:rFonts w:ascii="Cambria Math" w:hAnsi="Cambria Math"/>
            </w:rPr>
            <m:t xml:space="preserve">λ</m:t>
          </m:r>
          <m:sSub>
            <m:e>
              <m:r>
                <w:rPr>
                  <w:rFonts w:ascii="Cambria Math" w:hAnsi="Cambria Math"/>
                </w:rPr>
                <m:t xml:space="preserve">δ</m:t>
              </m:r>
            </m:e>
            <m:sub>
              <m:r>
                <w:rPr>
                  <w:rFonts w:ascii="Cambria Math" w:hAnsi="Cambria Math"/>
                </w:rPr>
                <m:t xml:space="preserve">ik</m:t>
              </m:r>
            </m:sub>
          </m:sSub>
          <m:sSub>
            <m:e>
              <m:r>
                <w:rPr>
                  <w:rFonts w:ascii="Cambria Math" w:hAnsi="Cambria Math"/>
                </w:rPr>
                <m:t xml:space="preserve">ϵ</m:t>
              </m:r>
            </m:e>
            <m:sub>
              <m:r>
                <w:rPr>
                  <w:rFonts w:ascii="Cambria Math" w:hAnsi="Cambria Math"/>
                </w:rPr>
                <m:t xml:space="preserve">l</m:t>
              </m:r>
              <m:r>
                <w:rPr>
                  <w:rFonts w:ascii="Cambria Math" w:hAnsi="Cambria Math"/>
                </w:rPr>
                <m:t xml:space="preserve">l</m:t>
              </m:r>
            </m:sub>
          </m:sSub>
          <m:r>
            <w:rPr>
              <w:rFonts w:ascii="Cambria Math" w:hAnsi="Cambria Math"/>
            </w:rPr>
            <m:t xml:space="preserve">+</m:t>
          </m:r>
          <m:r>
            <w:rPr>
              <w:rFonts w:ascii="Cambria Math" w:hAnsi="Cambria Math"/>
            </w:rPr>
            <m:t xml:space="preserve">2</m:t>
          </m:r>
          <m:r>
            <w:rPr>
              <w:rFonts w:ascii="Cambria Math" w:hAnsi="Cambria Math"/>
            </w:rPr>
            <m:t xml:space="preserve">μ</m:t>
          </m:r>
          <m:sSub>
            <m:e>
              <m:r>
                <w:rPr>
                  <w:rFonts w:ascii="Cambria Math" w:hAnsi="Cambria Math"/>
                </w:rPr>
                <m:t xml:space="preserve">ϵ</m:t>
              </m:r>
            </m:e>
            <m:sub>
              <m:r>
                <w:rPr>
                  <w:rFonts w:ascii="Cambria Math" w:hAnsi="Cambria Math"/>
                </w:rPr>
                <m:t xml:space="preserve">ik</m:t>
              </m:r>
            </m:sub>
          </m:sSub>
        </m:oMath>
      </m:oMathPara>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e as deformações correspondentes à onda longitudinal plana</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Para xmlns:m="http://schemas.openxmlformats.org/officeDocument/2006/math">
        <m:oMathParaPr>
          <m:jc m:val="center"/>
        </m:oMathParaPr>
        <m:oMath>
          <m:sSub>
            <m:e>
              <m:r>
                <w:rPr>
                  <w:rFonts w:ascii="Cambria Math" w:hAnsi="Cambria Math"/>
                </w:rPr>
                <m:t xml:space="preserve">ϵ</m:t>
              </m:r>
            </m:e>
            <m:sub>
              <m:r>
                <w:rPr>
                  <w:rFonts w:ascii="Cambria Math" w:hAnsi="Cambria Math"/>
                </w:rPr>
                <m:t xml:space="preserve">ik</m:t>
              </m:r>
            </m:sub>
          </m:sSub>
          <m:r>
            <w:rPr>
              <w:rFonts w:ascii="Cambria Math" w:hAnsi="Cambria Math"/>
            </w:rPr>
            <m:t xml:space="preserve">=</m:t>
          </m:r>
          <m:r>
            <w:rPr>
              <w:rFonts w:ascii="Cambria Math" w:hAnsi="Cambria Math"/>
            </w:rPr>
            <m:t xml:space="preserve">−</m:t>
          </m:r>
          <m:sSub>
            <m:e>
              <m:r>
                <w:rPr>
                  <w:rFonts w:ascii="Cambria Math" w:hAnsi="Cambria Math"/>
                </w:rPr>
                <m:t xml:space="preserve">k</m:t>
              </m:r>
            </m:e>
            <m:sub>
              <m:r>
                <w:rPr>
                  <w:rFonts w:ascii="Cambria Math" w:hAnsi="Cambria Math"/>
                </w:rPr>
                <m:t xml:space="preserve">i</m:t>
              </m:r>
            </m:sub>
          </m:sSub>
          <m:sSub>
            <m:e>
              <m:r>
                <w:rPr>
                  <w:rFonts w:ascii="Cambria Math" w:hAnsi="Cambria Math"/>
                </w:rPr>
                <m:t xml:space="preserve">k</m:t>
              </m:r>
            </m:e>
            <m:sub>
              <m:r>
                <w:rPr>
                  <w:rFonts w:ascii="Cambria Math" w:hAnsi="Cambria Math"/>
                </w:rPr>
                <m:t xml:space="preserve">k</m:t>
              </m:r>
            </m:sub>
          </m:sSub>
          <m:r>
            <w:rPr>
              <w:rFonts w:ascii="Cambria Math" w:hAnsi="Cambria Math"/>
            </w:rPr>
            <m:t xml:space="preserve">ϕ</m:t>
          </m:r>
        </m:oMath>
      </m:oMathPara>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 xml:space="preserve">e para a dilatação volumétrica utiliza-se o traço do tensor de deformações </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Para xmlns:m="http://schemas.openxmlformats.org/officeDocument/2006/math">
        <m:oMathParaPr>
          <m:jc m:val="center"/>
        </m:oMathParaPr>
        <m:oMath>
          <m:sSub>
            <m:e>
              <m:r>
                <w:rPr>
                  <w:rFonts w:ascii="Cambria Math" w:hAnsi="Cambria Math"/>
                </w:rPr>
                <m:t xml:space="preserve">ϵ</m:t>
              </m:r>
            </m:e>
            <m:sub>
              <m:r>
                <w:rPr>
                  <w:rFonts w:ascii="Cambria Math" w:hAnsi="Cambria Math"/>
                </w:rPr>
                <m:t xml:space="preserve">l</m:t>
              </m:r>
              <m:r>
                <w:rPr>
                  <w:rFonts w:ascii="Cambria Math" w:hAnsi="Cambria Math"/>
                </w:rPr>
                <m:t xml:space="preserve">l</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xx</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yy</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zz</m:t>
              </m:r>
            </m:sub>
          </m:sSub>
          <m:r>
            <w:rPr>
              <w:rFonts w:ascii="Cambria Math" w:hAnsi="Cambria Math"/>
            </w:rPr>
            <m:t xml:space="preserve">=</m:t>
          </m:r>
          <m:r>
            <w:rPr>
              <w:rFonts w:ascii="Cambria Math" w:hAnsi="Cambria Math"/>
            </w:rPr>
            <m:t xml:space="preserve">−</m:t>
          </m:r>
          <m:d>
            <m:dPr>
              <m:begChr m:val="("/>
              <m:endChr m:val=")"/>
            </m:dPr>
            <m:e>
              <m:sSubSup>
                <m:e>
                  <m:r>
                    <w:rPr>
                      <w:rFonts w:ascii="Cambria Math" w:hAnsi="Cambria Math"/>
                    </w:rPr>
                    <m:t xml:space="preserve">k</m:t>
                  </m:r>
                </m:e>
                <m:sub>
                  <m:r>
                    <w:rPr>
                      <w:rFonts w:ascii="Cambria Math" w:hAnsi="Cambria Math"/>
                    </w:rPr>
                    <m:t xml:space="preserve">x</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k</m:t>
                  </m:r>
                </m:e>
                <m:sub>
                  <m:r>
                    <w:rPr>
                      <w:rFonts w:ascii="Cambria Math" w:hAnsi="Cambria Math"/>
                    </w:rPr>
                    <m:t xml:space="preserve">y</m:t>
                  </m:r>
                </m:sub>
                <m:sup>
                  <m:r>
                    <w:rPr>
                      <w:rFonts w:ascii="Cambria Math" w:hAnsi="Cambria Math"/>
                    </w:rPr>
                    <m:t xml:space="preserve">2</m:t>
                  </m:r>
                </m:sup>
              </m:sSubSup>
            </m:e>
          </m:d>
          <m:r>
            <w:rPr>
              <w:rFonts w:ascii="Cambria Math" w:hAnsi="Cambria Math"/>
            </w:rPr>
            <m:t xml:space="preserve">=</m:t>
          </m:r>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ϕ</m:t>
          </m:r>
        </m:oMath>
      </m:oMathPara>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ab/>
        <w:t>Substituindo no tensor de tensões</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ik</m:t>
              </m:r>
            </m:sub>
          </m:sSub>
          <m:r>
            <w:rPr>
              <w:rFonts w:ascii="Cambria Math" w:hAnsi="Cambria Math"/>
            </w:rPr>
            <m:t xml:space="preserve">=</m:t>
          </m:r>
          <m:r>
            <w:rPr>
              <w:rFonts w:ascii="Cambria Math" w:hAnsi="Cambria Math"/>
            </w:rPr>
            <m:t xml:space="preserve">−</m:t>
          </m:r>
          <m:r>
            <w:rPr>
              <w:rFonts w:ascii="Cambria Math" w:hAnsi="Cambria Math"/>
            </w:rPr>
            <m:t xml:space="preserve">λ</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ϕ</m:t>
          </m:r>
          <m:sSub>
            <m:e>
              <m:r>
                <w:rPr>
                  <w:rFonts w:ascii="Cambria Math" w:hAnsi="Cambria Math"/>
                </w:rPr>
                <m:t xml:space="preserve">δ</m:t>
              </m:r>
            </m:e>
            <m:sub>
              <m:r>
                <w:rPr>
                  <w:rFonts w:ascii="Cambria Math" w:hAnsi="Cambria Math"/>
                </w:rPr>
                <m:t xml:space="preserve">ik</m:t>
              </m:r>
            </m:sub>
          </m:sSub>
          <m:r>
            <w:rPr>
              <w:rFonts w:ascii="Cambria Math" w:hAnsi="Cambria Math"/>
            </w:rPr>
            <m:t xml:space="preserve">−</m:t>
          </m:r>
          <m:r>
            <w:rPr>
              <w:rFonts w:ascii="Cambria Math" w:hAnsi="Cambria Math"/>
            </w:rPr>
            <m:t xml:space="preserve">2</m:t>
          </m:r>
          <m:r>
            <w:rPr>
              <w:rFonts w:ascii="Cambria Math" w:hAnsi="Cambria Math"/>
            </w:rPr>
            <m:t xml:space="preserve">μ</m:t>
          </m:r>
          <m:sSub>
            <m:e>
              <m:r>
                <w:rPr>
                  <w:rFonts w:ascii="Cambria Math" w:hAnsi="Cambria Math"/>
                </w:rPr>
                <m:t xml:space="preserve">k</m:t>
              </m:r>
            </m:e>
            <m:sub>
              <m:r>
                <w:rPr>
                  <w:rFonts w:ascii="Cambria Math" w:hAnsi="Cambria Math"/>
                </w:rPr>
                <m:t xml:space="preserve">i</m:t>
              </m:r>
            </m:sub>
          </m:sSub>
          <m:sSub>
            <m:e>
              <m:r>
                <w:rPr>
                  <w:rFonts w:ascii="Cambria Math" w:hAnsi="Cambria Math"/>
                </w:rPr>
                <m:t xml:space="preserve">k</m:t>
              </m:r>
            </m:e>
            <m:sub>
              <m:r>
                <w:rPr>
                  <w:rFonts w:ascii="Cambria Math" w:hAnsi="Cambria Math"/>
                </w:rPr>
                <m:t xml:space="preserve">k</m:t>
              </m:r>
            </m:sub>
          </m:sSub>
          <m:r>
            <w:rPr>
              <w:rFonts w:ascii="Cambria Math" w:hAnsi="Cambria Math"/>
            </w:rPr>
            <m:t xml:space="preserve">ϕ</m:t>
          </m:r>
        </m:oMath>
      </m:oMathPara>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multiplicando pela deformação</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p</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b>
            <m:e>
              <m:r>
                <w:rPr>
                  <w:rFonts w:ascii="Cambria Math" w:hAnsi="Cambria Math"/>
                </w:rPr>
                <m:t xml:space="preserve">σ</m:t>
              </m:r>
            </m:e>
            <m:sub>
              <m:r>
                <w:rPr>
                  <w:rFonts w:ascii="Cambria Math" w:hAnsi="Cambria Math"/>
                </w:rPr>
                <m:t xml:space="preserve">ik</m:t>
              </m:r>
            </m:sub>
          </m:sSub>
          <m:sSub>
            <m:e>
              <m:r>
                <w:rPr>
                  <w:rFonts w:ascii="Cambria Math" w:hAnsi="Cambria Math"/>
                </w:rPr>
                <m:t xml:space="preserve">ϵ</m:t>
              </m:r>
            </m:e>
            <m:sub>
              <m:r>
                <w:rPr>
                  <w:rFonts w:ascii="Cambria Math" w:hAnsi="Cambria Math"/>
                </w:rPr>
                <m:t xml:space="preserve">ik</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r>
                <w:rPr>
                  <w:rFonts w:ascii="Cambria Math" w:hAnsi="Cambria Math"/>
                </w:rPr>
                <m:t xml:space="preserve">−</m:t>
              </m:r>
              <m:r>
                <w:rPr>
                  <w:rFonts w:ascii="Cambria Math" w:hAnsi="Cambria Math"/>
                </w:rPr>
                <m:t xml:space="preserve">λ</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ϕ</m:t>
              </m:r>
              <m:sSub>
                <m:e>
                  <m:r>
                    <w:rPr>
                      <w:rFonts w:ascii="Cambria Math" w:hAnsi="Cambria Math"/>
                    </w:rPr>
                    <m:t xml:space="preserve">δ</m:t>
                  </m:r>
                </m:e>
                <m:sub>
                  <m:r>
                    <w:rPr>
                      <w:rFonts w:ascii="Cambria Math" w:hAnsi="Cambria Math"/>
                    </w:rPr>
                    <m:t xml:space="preserve">ik</m:t>
                  </m:r>
                </m:sub>
              </m:sSub>
              <m:r>
                <w:rPr>
                  <w:rFonts w:ascii="Cambria Math" w:hAnsi="Cambria Math"/>
                </w:rPr>
                <m:t xml:space="preserve">−</m:t>
              </m:r>
              <m:r>
                <w:rPr>
                  <w:rFonts w:ascii="Cambria Math" w:hAnsi="Cambria Math"/>
                </w:rPr>
                <m:t xml:space="preserve">2</m:t>
              </m:r>
              <m:r>
                <w:rPr>
                  <w:rFonts w:ascii="Cambria Math" w:hAnsi="Cambria Math"/>
                </w:rPr>
                <m:t xml:space="preserve">μ</m:t>
              </m:r>
              <m:sSub>
                <m:e>
                  <m:r>
                    <w:rPr>
                      <w:rFonts w:ascii="Cambria Math" w:hAnsi="Cambria Math"/>
                    </w:rPr>
                    <m:t xml:space="preserve">k</m:t>
                  </m:r>
                </m:e>
                <m:sub>
                  <m:r>
                    <w:rPr>
                      <w:rFonts w:ascii="Cambria Math" w:hAnsi="Cambria Math"/>
                    </w:rPr>
                    <m:t xml:space="preserve">i</m:t>
                  </m:r>
                </m:sub>
              </m:sSub>
              <m:sSub>
                <m:e>
                  <m:r>
                    <w:rPr>
                      <w:rFonts w:ascii="Cambria Math" w:hAnsi="Cambria Math"/>
                    </w:rPr>
                    <m:t xml:space="preserve">k</m:t>
                  </m:r>
                </m:e>
                <m:sub>
                  <m:r>
                    <w:rPr>
                      <w:rFonts w:ascii="Cambria Math" w:hAnsi="Cambria Math"/>
                    </w:rPr>
                    <m:t xml:space="preserve">k</m:t>
                  </m:r>
                </m:sub>
              </m:sSub>
              <m:r>
                <w:rPr>
                  <w:rFonts w:ascii="Cambria Math" w:hAnsi="Cambria Math"/>
                </w:rPr>
                <m:t xml:space="preserve">ϕ</m:t>
              </m:r>
            </m:e>
          </m:d>
          <m:d>
            <m:dPr>
              <m:begChr m:val="("/>
              <m:endChr m:val=")"/>
            </m:dPr>
            <m:e>
              <m:r>
                <w:rPr>
                  <w:rFonts w:ascii="Cambria Math" w:hAnsi="Cambria Math"/>
                </w:rPr>
                <m:t xml:space="preserve">−</m:t>
              </m:r>
              <m:sSub>
                <m:e>
                  <m:r>
                    <w:rPr>
                      <w:rFonts w:ascii="Cambria Math" w:hAnsi="Cambria Math"/>
                    </w:rPr>
                    <m:t xml:space="preserve">k</m:t>
                  </m:r>
                </m:e>
                <m:sub>
                  <m:r>
                    <w:rPr>
                      <w:rFonts w:ascii="Cambria Math" w:hAnsi="Cambria Math"/>
                    </w:rPr>
                    <m:t xml:space="preserve">i</m:t>
                  </m:r>
                </m:sub>
              </m:sSub>
              <m:sSub>
                <m:e>
                  <m:r>
                    <w:rPr>
                      <w:rFonts w:ascii="Cambria Math" w:hAnsi="Cambria Math"/>
                    </w:rPr>
                    <m:t xml:space="preserve">k</m:t>
                  </m:r>
                </m:e>
                <m:sub>
                  <m:r>
                    <w:rPr>
                      <w:rFonts w:ascii="Cambria Math" w:hAnsi="Cambria Math"/>
                    </w:rPr>
                    <m:t xml:space="preserve">k</m:t>
                  </m:r>
                </m:sub>
              </m:sSub>
              <m:r>
                <w:rPr>
                  <w:rFonts w:ascii="Cambria Math" w:hAnsi="Cambria Math"/>
                </w:rPr>
                <m:t xml:space="preserve">ϕ</m:t>
              </m:r>
            </m:e>
          </m:d>
        </m:oMath>
      </m:oMathPara>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 xml:space="preserve">expandindo os termos e agrupando obtém-se </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p</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μ</m:t>
              </m:r>
            </m:e>
          </m:d>
          <m:sSup>
            <m:e>
              <m:r>
                <w:rPr>
                  <w:rFonts w:ascii="Cambria Math" w:hAnsi="Cambria Math"/>
                </w:rPr>
                <m:t xml:space="preserve">k</m:t>
              </m:r>
            </m:e>
            <m:sup>
              <m:r>
                <w:rPr>
                  <w:rFonts w:ascii="Cambria Math" w:hAnsi="Cambria Math"/>
                </w:rPr>
                <m:t xml:space="preserve">4</m:t>
              </m:r>
            </m:sup>
          </m:sSup>
          <m:sSup>
            <m:e>
              <m:r>
                <w:rPr>
                  <w:rFonts w:ascii="Cambria Math" w:hAnsi="Cambria Math"/>
                </w:rPr>
                <m:t xml:space="preserve">ϕ</m:t>
              </m:r>
            </m:e>
            <m:sup>
              <m:r>
                <w:rPr>
                  <w:rFonts w:ascii="Cambria Math" w:hAnsi="Cambria Math"/>
                </w:rPr>
                <m:t xml:space="preserve">2</m:t>
              </m:r>
            </m:sup>
          </m:sSup>
        </m:oMath>
      </m:oMathPara>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observa-se que os valores médios temporais de energia cinética é igual aos valores de energia potencial. Aplicando na equação da velocidade de energia para as ondas longitudinais encontra-se</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Para xmlns:m="http://schemas.openxmlformats.org/officeDocument/2006/math">
        <m:oMathParaPr>
          <m:jc m:val="center"/>
        </m:oMathParaPr>
        <m:oMath>
          <m:sSub>
            <m:e>
              <m:r>
                <w:rPr>
                  <w:rFonts w:ascii="Cambria Math" w:hAnsi="Cambria Math"/>
                </w:rPr>
                <m:t xml:space="preserve">v</m:t>
              </m:r>
            </m:e>
            <m:sub>
              <m:r>
                <w:rPr>
                  <w:rFonts w:ascii="Cambria Math" w:hAnsi="Cambria Math"/>
                </w:rPr>
                <m:t xml:space="preserve">e</m:t>
              </m:r>
            </m:sub>
          </m:sSub>
          <m:r>
            <w:rPr>
              <w:rFonts w:ascii="Cambria Math" w:hAnsi="Cambria Math"/>
            </w:rPr>
            <m:t xml:space="preserve">=</m:t>
          </m:r>
          <m:f>
            <m:num>
              <m:r>
                <w:rPr>
                  <w:rFonts w:ascii="Cambria Math" w:hAnsi="Cambria Math"/>
                </w:rPr>
                <m:t xml:space="preserve">S</m:t>
              </m:r>
            </m:num>
            <m:den>
              <m:r>
                <w:rPr>
                  <w:rFonts w:ascii="Cambria Math" w:hAnsi="Cambria Math"/>
                </w:rPr>
                <m:t xml:space="preserve">E</m:t>
              </m:r>
            </m:den>
          </m:f>
          <m:r>
            <w:rPr>
              <w:rFonts w:ascii="Cambria Math" w:hAnsi="Cambria Math"/>
            </w:rPr>
            <m:t xml:space="preserve">=</m:t>
          </m:r>
          <m:f>
            <m:num>
              <m:r>
                <w:rPr>
                  <w:rFonts w:ascii="Cambria Math" w:hAnsi="Cambria Math"/>
                </w:rPr>
                <m:t xml:space="preserve">ω</m:t>
              </m:r>
              <m:sSup>
                <m:e>
                  <m:r>
                    <w:rPr>
                      <w:rFonts w:ascii="Cambria Math" w:hAnsi="Cambria Math"/>
                    </w:rPr>
                    <m:t xml:space="preserve">ϕ</m:t>
                  </m:r>
                </m:e>
                <m:sup>
                  <m:r>
                    <w:rPr>
                      <w:rFonts w:ascii="Cambria Math" w:hAnsi="Cambria Math"/>
                    </w:rPr>
                    <m:t xml:space="preserve">2</m:t>
                  </m:r>
                </m:sup>
              </m:sSup>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μ</m:t>
                  </m:r>
                </m:e>
              </m:d>
              <m:sSup>
                <m:e>
                  <m:r>
                    <w:rPr>
                      <w:rFonts w:ascii="Cambria Math" w:hAnsi="Cambria Math"/>
                    </w:rPr>
                    <m:t xml:space="preserve">k</m:t>
                  </m:r>
                </m:e>
                <m:sup>
                  <m:r>
                    <w:rPr>
                      <w:rFonts w:ascii="Cambria Math" w:hAnsi="Cambria Math"/>
                    </w:rPr>
                    <m:t xml:space="preserve">2</m:t>
                  </m:r>
                </m:sup>
              </m:sSup>
              <m:r>
                <w:rPr>
                  <w:rFonts w:ascii="Cambria Math" w:hAnsi="Cambria Math"/>
                </w:rPr>
                <m:t xml:space="preserve">k</m:t>
              </m:r>
            </m:num>
            <m:den>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μ</m:t>
                  </m:r>
                </m:e>
              </m:d>
              <m:sSup>
                <m:e>
                  <m:r>
                    <w:rPr>
                      <w:rFonts w:ascii="Cambria Math" w:hAnsi="Cambria Math"/>
                    </w:rPr>
                    <m:t xml:space="preserve">k</m:t>
                  </m:r>
                </m:e>
                <m:sup>
                  <m:r>
                    <w:rPr>
                      <w:rFonts w:ascii="Cambria Math" w:hAnsi="Cambria Math"/>
                    </w:rPr>
                    <m:t xml:space="preserve">4</m:t>
                  </m:r>
                </m:sup>
              </m:sSup>
              <m:sSup>
                <m:e>
                  <m:r>
                    <w:rPr>
                      <w:rFonts w:ascii="Cambria Math" w:hAnsi="Cambria Math"/>
                    </w:rPr>
                    <m:t xml:space="preserve">ϕ</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ω</m:t>
              </m:r>
            </m:num>
            <m:den>
              <m:sSup>
                <m:e>
                  <m:r>
                    <w:rPr>
                      <w:rFonts w:ascii="Cambria Math" w:hAnsi="Cambria Math"/>
                    </w:rPr>
                    <m:t xml:space="preserve">k</m:t>
                  </m:r>
                </m:e>
                <m:sup>
                  <m:r>
                    <w:rPr>
                      <w:rFonts w:ascii="Cambria Math" w:hAnsi="Cambria Math"/>
                    </w:rPr>
                    <m:t xml:space="preserve">2</m:t>
                  </m:r>
                </m:sup>
              </m:sSup>
            </m:den>
          </m:f>
          <m:r>
            <w:rPr>
              <w:rFonts w:ascii="Cambria Math" w:hAnsi="Cambria Math"/>
            </w:rPr>
            <m:t xml:space="preserve">k</m:t>
          </m:r>
        </m:oMath>
      </m:oMathPara>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ab/>
        <w:t xml:space="preserve">Sabendo que o vetor </w:t>
      </w:r>
      <w:r>
        <w:rPr>
          <w:rFonts w:eastAsia="NSimSun" w:cs="Liberation Serif;Times New Roman" w:ascii="Arial" w:hAnsi="Arial"/>
          <w:b/>
          <w:bCs/>
          <w:color w:val="auto"/>
          <w:kern w:val="2"/>
          <w:sz w:val="24"/>
          <w:szCs w:val="24"/>
          <w:lang w:val="pt-BR" w:eastAsia="zh-CN" w:bidi="hi-IN"/>
        </w:rPr>
        <w:t xml:space="preserve">k </w:t>
      </w:r>
      <w:r>
        <w:rPr>
          <w:rFonts w:eastAsia="NSimSun" w:cs="Liberation Serif;Times New Roman" w:ascii="Arial" w:hAnsi="Arial"/>
          <w:b w:val="false"/>
          <w:bCs w:val="false"/>
          <w:color w:val="auto"/>
          <w:kern w:val="2"/>
          <w:sz w:val="24"/>
          <w:szCs w:val="24"/>
          <w:lang w:val="pt-BR" w:eastAsia="zh-CN" w:bidi="hi-IN"/>
        </w:rPr>
        <w:t>é definido por um módulo e uma direção na forma de</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Para xmlns:m="http://schemas.openxmlformats.org/officeDocument/2006/math">
        <m:oMathParaPr>
          <m:jc m:val="center"/>
        </m:oMathParaPr>
        <m:oMath>
          <m:r>
            <w:rPr>
              <w:rFonts w:ascii="Cambria Math" w:hAnsi="Cambria Math"/>
            </w:rPr>
            <m:t xml:space="preserve">k</m:t>
          </m:r>
          <m:r>
            <w:rPr>
              <w:rFonts w:ascii="Cambria Math" w:hAnsi="Cambria Math"/>
            </w:rPr>
            <m:t xml:space="preserve">=</m:t>
          </m:r>
          <m:r>
            <w:rPr>
              <w:rFonts w:ascii="Cambria Math" w:hAnsi="Cambria Math"/>
            </w:rPr>
            <m:t xml:space="preserve">k</m:t>
          </m:r>
          <m:acc>
            <m:accPr>
              <m:chr m:val="^"/>
            </m:accPr>
            <m:e>
              <m:r>
                <w:rPr>
                  <w:rFonts w:ascii="Cambria Math" w:hAnsi="Cambria Math"/>
                </w:rPr>
                <m:t xml:space="preserve">k</m:t>
              </m:r>
            </m:e>
          </m:acc>
        </m:oMath>
      </m:oMathPara>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pode-se escrever a velocidade de transporte de energia como</w:t>
      </w:r>
    </w:p>
    <w:p>
      <w:pPr>
        <w:pStyle w:val="Normal"/>
        <w:spacing w:lineRule="auto" w:line="360"/>
        <w:jc w:val="center"/>
        <w:rPr>
          <w:rFonts w:ascii="Arial" w:hAnsi="Arial" w:eastAsia="NSimSun" w:cs="Liberation Serif;Times New Roman"/>
          <w:b w:val="false"/>
          <w:b w:val="false"/>
          <w:bCs w:val="false"/>
          <w:color w:val="auto"/>
          <w:kern w:val="2"/>
          <w:sz w:val="24"/>
          <w:szCs w:val="24"/>
          <w:lang w:val="pt-BR" w:eastAsia="zh-CN" w:bidi="hi-IN"/>
        </w:rPr>
      </w:pPr>
      <w:r>
        <w:rPr/>
      </w:r>
      <m:oMathPara xmlns:m="http://schemas.openxmlformats.org/officeDocument/2006/math">
        <m:oMathParaPr>
          <m:jc m:val="center"/>
        </m:oMathParaPr>
        <m:oMath>
          <m:sSub>
            <m:e>
              <m:r>
                <w:rPr>
                  <w:rFonts w:ascii="Cambria Math" w:hAnsi="Cambria Math"/>
                </w:rPr>
                <m:t xml:space="preserve">v</m:t>
              </m:r>
            </m:e>
            <m:sub>
              <m:r>
                <w:rPr>
                  <w:rFonts w:ascii="Cambria Math" w:hAnsi="Cambria Math"/>
                </w:rPr>
                <m:t xml:space="preserve">e</m:t>
              </m:r>
            </m:sub>
          </m:sSub>
          <m:r>
            <w:rPr>
              <w:rFonts w:ascii="Cambria Math" w:hAnsi="Cambria Math"/>
            </w:rPr>
            <m:t xml:space="preserve">=</m:t>
          </m:r>
          <m:f>
            <m:num>
              <m:r>
                <w:rPr>
                  <w:rFonts w:ascii="Cambria Math" w:hAnsi="Cambria Math"/>
                </w:rPr>
                <m:t xml:space="preserve">ω</m:t>
              </m:r>
            </m:num>
            <m:den>
              <m:r>
                <w:rPr>
                  <w:rFonts w:ascii="Cambria Math" w:hAnsi="Cambria Math"/>
                </w:rPr>
                <m:t xml:space="preserve">k</m:t>
              </m:r>
            </m:den>
          </m:f>
          <m:acc>
            <m:accPr>
              <m:chr m:val="^"/>
            </m:accPr>
            <m:e>
              <m:r>
                <w:rPr>
                  <w:rFonts w:ascii="Cambria Math" w:hAnsi="Cambria Math"/>
                </w:rPr>
                <m:t xml:space="preserve">k</m:t>
              </m:r>
            </m:e>
          </m:acc>
        </m:oMath>
      </m:oMathPara>
    </w:p>
    <w:p>
      <w:pPr>
        <w:pStyle w:val="Normal"/>
        <w:spacing w:lineRule="auto" w:line="360"/>
        <w:jc w:val="both"/>
        <w:rPr>
          <w:rFonts w:ascii="Arial" w:hAnsi="Arial" w:eastAsia="NSimSun" w:cs="Liberation Serif;Times New Roman"/>
          <w:b w:val="false"/>
          <w:b w:val="false"/>
          <w:bCs w:val="false"/>
          <w:color w:val="auto"/>
          <w:kern w:val="2"/>
          <w:sz w:val="24"/>
          <w:szCs w:val="24"/>
          <w:lang w:val="pt-BR" w:eastAsia="zh-CN" w:bidi="hi-IN"/>
        </w:rPr>
      </w:pPr>
      <w:r>
        <w:rPr>
          <w:rFonts w:eastAsia="NSimSun" w:cs="Liberation Serif;Times New Roman" w:ascii="Arial" w:hAnsi="Arial"/>
          <w:b w:val="false"/>
          <w:bCs w:val="false"/>
          <w:color w:val="auto"/>
          <w:kern w:val="2"/>
          <w:sz w:val="24"/>
          <w:szCs w:val="24"/>
          <w:lang w:val="pt-BR" w:eastAsia="zh-CN" w:bidi="hi-IN"/>
        </w:rPr>
        <w:t>comprovando que a velocidade de energia é igual a celeridade da onda longitudinal e tem uma direção de propagação paralela a direção de propagação da onda.</w:t>
      </w:r>
    </w:p>
    <w:p>
      <w:pPr>
        <w:pStyle w:val="Ttulo2"/>
        <w:rPr/>
      </w:pPr>
      <w:r>
        <w:rPr/>
        <w:t>Velocidade de grupo bidimensional</w:t>
      </w:r>
    </w:p>
    <w:p>
      <w:pPr>
        <w:pStyle w:val="Corpodotexto"/>
        <w:spacing w:lineRule="auto" w:line="360" w:before="0" w:after="0"/>
        <w:jc w:val="both"/>
        <w:rPr/>
      </w:pPr>
      <w:r>
        <w:rPr/>
        <w:tab/>
      </w:r>
      <w:r>
        <w:rPr>
          <w:rFonts w:ascii="Arial" w:hAnsi="Arial"/>
          <w:b w:val="false"/>
          <w:bCs w:val="false"/>
        </w:rPr>
        <w:t xml:space="preserve">A propagação de ondas em meios físicos reais deve considerar que, na prática, as perturbações não são monocromáticas, mas sim pacotes de ondas, resultantes da superposição de frequências próximas. Neste contexto, a solução geral para um campo de deslocamento bidimensional pode ser representada como uma integral sobre o espaço do vetor número de onda </w:t>
      </w:r>
      <w:r>
        <w:rPr>
          <w:rFonts w:ascii="Arial" w:hAnsi="Arial"/>
          <w:b/>
          <w:bCs/>
        </w:rPr>
        <w:t>k</w:t>
      </w:r>
      <w:r>
        <w:rPr>
          <w:rFonts w:ascii="Arial" w:hAnsi="Arial"/>
          <w:b w:val="false"/>
          <w:bCs w:val="false"/>
        </w:rPr>
        <w:t>=(k</w:t>
      </w:r>
      <w:r>
        <w:rPr>
          <w:rFonts w:ascii="Arial" w:hAnsi="Arial"/>
          <w:b w:val="false"/>
          <w:bCs w:val="false"/>
          <w:vertAlign w:val="subscript"/>
        </w:rPr>
        <w:t>x</w:t>
      </w:r>
      <w:r>
        <w:rPr>
          <w:rFonts w:ascii="Arial" w:hAnsi="Arial"/>
          <w:b w:val="false"/>
          <w:bCs w:val="false"/>
        </w:rPr>
        <w:t>,k</w:t>
      </w:r>
      <w:r>
        <w:rPr>
          <w:rFonts w:ascii="Arial" w:hAnsi="Arial"/>
          <w:b w:val="false"/>
          <w:bCs w:val="false"/>
          <w:vertAlign w:val="subscript"/>
        </w:rPr>
        <w:t>y</w:t>
      </w:r>
      <w:r>
        <w:rPr>
          <w:rFonts w:ascii="Arial" w:hAnsi="Arial"/>
          <w:b w:val="false"/>
          <w:bCs w:val="false"/>
        </w:rPr>
        <w:t>):</w:t>
      </w:r>
    </w:p>
    <w:p>
      <w:pPr>
        <w:pStyle w:val="Corpodotexto"/>
        <w:spacing w:lineRule="auto" w:line="360" w:before="0" w:after="0"/>
        <w:jc w:val="center"/>
        <w:rPr>
          <w:rFonts w:ascii="Arial" w:hAnsi="Arial"/>
        </w:rPr>
      </w:pPr>
      <w:r>
        <w:rPr/>
      </w:r>
      <m:oMathPara xmlns:m="http://schemas.openxmlformats.org/officeDocument/2006/math">
        <m:oMathParaPr>
          <m:jc m:val="center"/>
        </m:oMathParaPr>
        <m:oMath>
          <m:r>
            <w:rPr>
              <w:rFonts w:ascii="Cambria Math" w:hAnsi="Cambria Math"/>
            </w:rPr>
            <m:t xml:space="preserve">u</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nary>
            <m:naryPr>
              <m:chr m:val="∫"/>
              <m:subHide m:val="1"/>
              <m:supHide m:val="1"/>
            </m:naryPr>
            <m:sub/>
            <m:sup/>
            <m:e>
              <m:nary>
                <m:naryPr>
                  <m:chr m:val="∫"/>
                  <m:subHide m:val="1"/>
                  <m:supHide m:val="1"/>
                </m:naryPr>
                <m:sub/>
                <m:sup/>
                <m:e>
                  <m:r>
                    <w:rPr>
                      <w:rFonts w:ascii="Cambria Math" w:hAnsi="Cambria Math"/>
                    </w:rPr>
                    <m:t xml:space="preserve">A</m:t>
                  </m:r>
                </m:e>
              </m:nary>
            </m:e>
          </m:nary>
          <m:d>
            <m:dPr>
              <m:begChr m:val="("/>
              <m:endChr m:val=")"/>
            </m:dPr>
            <m:e>
              <m:r>
                <w:rPr>
                  <w:rFonts w:ascii="Cambria Math" w:hAnsi="Cambria Math"/>
                </w:rPr>
                <m:t xml:space="preserve">k</m:t>
              </m:r>
            </m:e>
          </m:d>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ω</m:t>
                  </m:r>
                  <m:d>
                    <m:dPr>
                      <m:begChr m:val="("/>
                      <m:endChr m:val=")"/>
                    </m:dPr>
                    <m:e>
                      <m:r>
                        <w:rPr>
                          <w:rFonts w:ascii="Cambria Math" w:hAnsi="Cambria Math"/>
                        </w:rPr>
                        <m:t xml:space="preserve">k</m:t>
                      </m:r>
                    </m:e>
                  </m:d>
                  <m:r>
                    <w:rPr>
                      <w:rFonts w:ascii="Cambria Math" w:hAnsi="Cambria Math"/>
                    </w:rPr>
                    <m:t xml:space="preserve">t</m:t>
                  </m:r>
                </m:e>
              </m:d>
            </m:sup>
          </m:sSup>
          <m:sSup>
            <m:e>
              <m:r>
                <w:rPr>
                  <w:rFonts w:ascii="Cambria Math" w:hAnsi="Cambria Math"/>
                </w:rPr>
                <m:t xml:space="preserve">d</m:t>
              </m:r>
            </m:e>
            <m:sup>
              <m:r>
                <w:rPr>
                  <w:rFonts w:ascii="Cambria Math" w:hAnsi="Cambria Math"/>
                </w:rPr>
                <m:t xml:space="preserve">2</m:t>
              </m:r>
            </m:sup>
          </m:sSup>
          <m:r>
            <w:rPr>
              <w:rFonts w:ascii="Cambria Math" w:hAnsi="Cambria Math"/>
            </w:rPr>
            <m:t xml:space="preserve">k</m:t>
          </m:r>
        </m:oMath>
      </m:oMathPara>
    </w:p>
    <w:p>
      <w:pPr>
        <w:pStyle w:val="Corpodotexto"/>
        <w:spacing w:lineRule="auto" w:line="360" w:before="0" w:after="0"/>
        <w:jc w:val="both"/>
        <w:rPr/>
      </w:pPr>
      <w:r>
        <w:rPr>
          <w:rFonts w:ascii="Arial" w:hAnsi="Arial"/>
          <w:b w:val="false"/>
          <w:bCs w:val="false"/>
          <w:position w:val="0"/>
          <w:sz w:val="24"/>
          <w:sz w:val="24"/>
          <w:vertAlign w:val="baseline"/>
        </w:rPr>
        <w:t>onde A(</w:t>
      </w:r>
      <w:r>
        <w:rPr>
          <w:rFonts w:ascii="Arial" w:hAnsi="Arial"/>
          <w:b/>
          <w:bCs/>
          <w:position w:val="0"/>
          <w:sz w:val="24"/>
          <w:sz w:val="24"/>
          <w:vertAlign w:val="baseline"/>
        </w:rPr>
        <w:t>k</w:t>
      </w:r>
      <w:r>
        <w:rPr>
          <w:rFonts w:ascii="Arial" w:hAnsi="Arial"/>
          <w:b w:val="false"/>
          <w:bCs w:val="false"/>
          <w:position w:val="0"/>
          <w:sz w:val="24"/>
          <w:sz w:val="24"/>
          <w:vertAlign w:val="baseline"/>
        </w:rPr>
        <w:t>) representa o espectro de amplitudes do pacote de ondas e ω(</w:t>
      </w:r>
      <w:r>
        <w:rPr>
          <w:rFonts w:ascii="Arial" w:hAnsi="Arial"/>
          <w:b/>
          <w:bCs/>
          <w:position w:val="0"/>
          <w:sz w:val="24"/>
          <w:sz w:val="24"/>
          <w:vertAlign w:val="baseline"/>
        </w:rPr>
        <w:t>k</w:t>
      </w:r>
      <w:r>
        <w:rPr>
          <w:rFonts w:ascii="Arial" w:hAnsi="Arial"/>
          <w:b w:val="false"/>
          <w:bCs w:val="false"/>
          <w:position w:val="0"/>
          <w:sz w:val="24"/>
          <w:sz w:val="24"/>
          <w:vertAlign w:val="baseline"/>
        </w:rPr>
        <w:t xml:space="preserve">) a relação de dispersão correspondente ao meio. Assumindo que o pacote seja estreito em torno de um vetor número de onda central </w:t>
      </w:r>
      <w:r>
        <w:rPr>
          <w:rFonts w:ascii="Arial" w:hAnsi="Arial"/>
          <w:b/>
          <w:bCs/>
          <w:position w:val="0"/>
          <w:sz w:val="24"/>
          <w:sz w:val="24"/>
          <w:vertAlign w:val="baseline"/>
        </w:rPr>
        <w:t>k</w:t>
      </w:r>
      <w:r>
        <w:rPr>
          <w:rFonts w:ascii="Arial" w:hAnsi="Arial"/>
          <w:b w:val="false"/>
          <w:bCs w:val="false"/>
          <w:vertAlign w:val="subscript"/>
        </w:rPr>
        <w:t>0</w:t>
      </w:r>
      <w:r>
        <w:rPr>
          <w:rFonts w:ascii="Arial" w:hAnsi="Arial"/>
          <w:b w:val="false"/>
          <w:bCs w:val="false"/>
          <w:position w:val="0"/>
          <w:sz w:val="24"/>
          <w:sz w:val="24"/>
          <w:vertAlign w:val="baseline"/>
        </w:rPr>
        <w:t>=(k</w:t>
      </w:r>
      <w:r>
        <w:rPr>
          <w:rFonts w:ascii="Arial" w:hAnsi="Arial"/>
          <w:b w:val="false"/>
          <w:bCs w:val="false"/>
          <w:vertAlign w:val="subscript"/>
        </w:rPr>
        <w:t>0x</w:t>
      </w:r>
      <w:r>
        <w:rPr>
          <w:rFonts w:ascii="Arial" w:hAnsi="Arial"/>
          <w:b w:val="false"/>
          <w:bCs w:val="false"/>
          <w:position w:val="0"/>
          <w:sz w:val="24"/>
          <w:sz w:val="24"/>
          <w:vertAlign w:val="baseline"/>
        </w:rPr>
        <w:t>,k</w:t>
      </w:r>
      <w:r>
        <w:rPr>
          <w:rFonts w:ascii="Arial" w:hAnsi="Arial"/>
          <w:b w:val="false"/>
          <w:bCs w:val="false"/>
          <w:vertAlign w:val="subscript"/>
        </w:rPr>
        <w:t>0y</w:t>
      </w:r>
      <w:r>
        <w:rPr>
          <w:rFonts w:ascii="Arial" w:hAnsi="Arial"/>
          <w:b w:val="false"/>
          <w:bCs w:val="false"/>
          <w:position w:val="0"/>
          <w:sz w:val="24"/>
          <w:sz w:val="24"/>
          <w:vertAlign w:val="baseline"/>
        </w:rPr>
        <w:t xml:space="preserve">), é possível realizar uma </w:t>
      </w:r>
      <w:r>
        <w:rPr>
          <w:rStyle w:val="Nfaseforte"/>
          <w:rFonts w:ascii="Arial" w:hAnsi="Arial"/>
          <w:b w:val="false"/>
          <w:bCs w:val="false"/>
          <w:position w:val="0"/>
          <w:sz w:val="24"/>
          <w:sz w:val="24"/>
          <w:vertAlign w:val="baseline"/>
        </w:rPr>
        <w:t>expansão de Taylor de primeira ordem</w:t>
      </w:r>
      <w:r>
        <w:rPr>
          <w:rFonts w:ascii="Arial" w:hAnsi="Arial"/>
          <w:b w:val="false"/>
          <w:bCs w:val="false"/>
          <w:position w:val="0"/>
          <w:sz w:val="24"/>
          <w:sz w:val="24"/>
          <w:vertAlign w:val="baseline"/>
        </w:rPr>
        <w:t xml:space="preserve"> da frequência ω(</w:t>
      </w:r>
      <w:r>
        <w:rPr>
          <w:rFonts w:ascii="Arial" w:hAnsi="Arial"/>
          <w:b/>
          <w:bCs/>
          <w:position w:val="0"/>
          <w:sz w:val="24"/>
          <w:sz w:val="24"/>
          <w:vertAlign w:val="baseline"/>
        </w:rPr>
        <w:t>k</w:t>
      </w:r>
      <w:r>
        <w:rPr>
          <w:rFonts w:ascii="Arial" w:hAnsi="Arial"/>
          <w:b w:val="false"/>
          <w:bCs w:val="false"/>
          <w:position w:val="0"/>
          <w:sz w:val="24"/>
          <w:sz w:val="24"/>
          <w:vertAlign w:val="baseline"/>
        </w:rPr>
        <w:t xml:space="preserve">) em torno de </w:t>
      </w:r>
      <w:r>
        <w:rPr>
          <w:rFonts w:ascii="Arial" w:hAnsi="Arial"/>
          <w:b/>
          <w:bCs/>
          <w:position w:val="0"/>
          <w:sz w:val="24"/>
          <w:sz w:val="24"/>
          <w:vertAlign w:val="baseline"/>
        </w:rPr>
        <w:t>k</w:t>
      </w:r>
      <w:r>
        <w:rPr>
          <w:rFonts w:ascii="Arial" w:hAnsi="Arial"/>
          <w:b w:val="false"/>
          <w:bCs w:val="false"/>
          <w:vertAlign w:val="subscript"/>
        </w:rPr>
        <w:t>0</w:t>
      </w:r>
      <w:r>
        <w:rPr>
          <w:rFonts w:ascii="Arial" w:hAnsi="Arial"/>
          <w:b w:val="false"/>
          <w:bCs w:val="false"/>
          <w:position w:val="0"/>
          <w:sz w:val="24"/>
          <w:sz w:val="24"/>
          <w:vertAlign w:val="baseline"/>
        </w:rPr>
        <w:t xml:space="preserve">: </w:t>
      </w:r>
    </w:p>
    <w:p>
      <w:pPr>
        <w:pStyle w:val="Corpodotexto"/>
        <w:spacing w:lineRule="auto" w:line="360" w:before="0" w:after="0"/>
        <w:jc w:val="center"/>
        <w:rPr>
          <w:rFonts w:ascii="Arial" w:hAnsi="Arial"/>
          <w:position w:val="0"/>
          <w:sz w:val="24"/>
          <w:sz w:val="24"/>
          <w:vertAlign w:val="baseline"/>
        </w:rPr>
      </w:pPr>
      <w:r>
        <w:rPr/>
      </w:r>
      <m:oMathPara xmlns:m="http://schemas.openxmlformats.org/officeDocument/2006/math">
        <m:oMathParaPr>
          <m:jc m:val="center"/>
        </m:oMathParaPr>
        <m:oMath>
          <m:r>
            <w:rPr>
              <w:rFonts w:ascii="Cambria Math" w:hAnsi="Cambria Math"/>
            </w:rPr>
            <m:t xml:space="preserve">ω</m:t>
          </m:r>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ω</m:t>
          </m:r>
          <m:d>
            <m:dPr>
              <m:begChr m:val="("/>
              <m:endChr m:val=")"/>
            </m:dPr>
            <m:e>
              <m:sSub>
                <m:e>
                  <m:r>
                    <w:rPr>
                      <w:rFonts w:ascii="Cambria Math" w:hAnsi="Cambria Math"/>
                    </w:rPr>
                    <m:t xml:space="preserve">k</m:t>
                  </m:r>
                </m:e>
                <m:sub>
                  <m:r>
                    <w:rPr>
                      <w:rFonts w:ascii="Cambria Math" w:hAnsi="Cambria Math"/>
                    </w:rPr>
                    <m:t xml:space="preserve">0</m:t>
                  </m:r>
                </m:sub>
              </m:sSub>
            </m:e>
          </m:d>
          <m:r>
            <w:rPr>
              <w:rFonts w:ascii="Cambria Math" w:hAnsi="Cambria Math"/>
            </w:rPr>
            <m:t xml:space="preserve">+</m:t>
          </m:r>
          <m:sSub>
            <m:e>
              <m:d>
                <m:dPr>
                  <m:begChr m:val="("/>
                  <m:endChr m:val=")"/>
                </m:dPr>
                <m:e>
                  <m:sSub>
                    <m:e>
                      <m:r>
                        <w:rPr>
                          <w:rFonts w:ascii="Cambria Math" w:hAnsi="Cambria Math"/>
                        </w:rPr>
                        <m:t xml:space="preserve">∇</m:t>
                      </m:r>
                    </m:e>
                    <m:sub>
                      <m:r>
                        <w:rPr>
                          <w:rFonts w:ascii="Cambria Math" w:hAnsi="Cambria Math"/>
                        </w:rPr>
                        <m:t xml:space="preserve">k</m:t>
                      </m:r>
                    </m:sub>
                  </m:sSub>
                  <m:r>
                    <w:rPr>
                      <w:rFonts w:ascii="Cambria Math" w:hAnsi="Cambria Math"/>
                    </w:rPr>
                    <m:t xml:space="preserve">ω</m:t>
                  </m:r>
                </m:e>
              </m:d>
            </m:e>
            <m:sub>
              <m:r>
                <w:rPr>
                  <w:rFonts w:ascii="Cambria Math" w:hAnsi="Cambria Math"/>
                </w:rPr>
                <m:t xml:space="preserve">k</m:t>
              </m:r>
              <m:r>
                <w:rPr>
                  <w:rFonts w:ascii="Cambria Math" w:hAnsi="Cambria Math"/>
                </w:rPr>
                <m:t xml:space="preserve">0</m:t>
              </m:r>
            </m:sub>
          </m:sSub>
          <m:r>
            <w:rPr>
              <w:rFonts w:ascii="Cambria Math" w:hAnsi="Cambria Math"/>
            </w:rPr>
            <m:t xml:space="preserve">⋅</m:t>
          </m:r>
          <m:d>
            <m:dPr>
              <m:begChr m:val="("/>
              <m:endChr m:val=")"/>
            </m:dPr>
            <m:e>
              <m:r>
                <w:rPr>
                  <w:rFonts w:ascii="Cambria Math" w:hAnsi="Cambria Math"/>
                </w:rPr>
                <m:t xml:space="preserve">k</m:t>
              </m:r>
              <m:r>
                <w:rPr>
                  <w:rFonts w:ascii="Cambria Math" w:hAnsi="Cambria Math"/>
                </w:rPr>
                <m:t xml:space="preserve">−</m:t>
              </m:r>
              <m:sSub>
                <m:e>
                  <m:r>
                    <w:rPr>
                      <w:rFonts w:ascii="Cambria Math" w:hAnsi="Cambria Math"/>
                    </w:rPr>
                    <m:t xml:space="preserve">k</m:t>
                  </m:r>
                </m:e>
                <m:sub>
                  <m:r>
                    <w:rPr>
                      <w:rFonts w:ascii="Cambria Math" w:hAnsi="Cambria Math"/>
                    </w:rPr>
                    <m:t xml:space="preserve">0</m:t>
                  </m:r>
                </m:sub>
              </m:sSub>
            </m:e>
          </m:d>
        </m:oMath>
      </m:oMathPara>
    </w:p>
    <w:p>
      <w:pPr>
        <w:pStyle w:val="Corpodotexto"/>
        <w:spacing w:lineRule="auto" w:line="360" w:before="0" w:after="0"/>
        <w:jc w:val="both"/>
        <w:rPr/>
      </w:pPr>
      <w:r>
        <w:rPr>
          <w:rFonts w:ascii="Arial" w:hAnsi="Arial"/>
          <w:position w:val="0"/>
          <w:sz w:val="24"/>
          <w:sz w:val="24"/>
          <w:vertAlign w:val="baseline"/>
        </w:rPr>
        <w:t>onde ∇</w:t>
      </w:r>
      <w:r>
        <w:rPr>
          <w:rFonts w:ascii="Arial" w:hAnsi="Arial"/>
          <w:b/>
          <w:bCs/>
          <w:vertAlign w:val="subscript"/>
        </w:rPr>
        <w:t>k</w:t>
      </w:r>
      <w:r>
        <w:rPr>
          <w:rFonts w:ascii="Arial" w:hAnsi="Arial"/>
          <w:position w:val="0"/>
          <w:sz w:val="24"/>
          <w:sz w:val="24"/>
          <w:vertAlign w:val="baseline"/>
        </w:rPr>
        <w:t>ω</w:t>
      </w:r>
      <w:r>
        <w:rPr>
          <w:rFonts w:ascii="Arial" w:hAnsi="Arial"/>
          <w:b/>
          <w:bCs/>
          <w:position w:val="0"/>
          <w:sz w:val="24"/>
          <w:sz w:val="24"/>
          <w:vertAlign w:val="baseline"/>
        </w:rPr>
        <w:t>∣</w:t>
      </w:r>
      <w:r>
        <w:rPr>
          <w:rFonts w:ascii="Arial" w:hAnsi="Arial"/>
          <w:b/>
          <w:bCs/>
          <w:vertAlign w:val="subscript"/>
        </w:rPr>
        <w:t>k0</w:t>
      </w:r>
      <w:r>
        <w:rPr>
          <w:rFonts w:ascii="Arial" w:hAnsi="Arial"/>
          <w:position w:val="0"/>
          <w:sz w:val="24"/>
          <w:sz w:val="24"/>
          <w:vertAlign w:val="baseline"/>
        </w:rPr>
        <w:t>=</w:t>
      </w:r>
      <w:r>
        <w:rPr>
          <w:rFonts w:ascii="Arial" w:hAnsi="Arial"/>
          <w:b/>
          <w:bCs/>
          <w:position w:val="0"/>
          <w:sz w:val="24"/>
          <w:sz w:val="24"/>
          <w:vertAlign w:val="baseline"/>
        </w:rPr>
        <w:t>v</w:t>
      </w:r>
      <w:r>
        <w:rPr>
          <w:rFonts w:ascii="Arial" w:hAnsi="Arial"/>
          <w:vertAlign w:val="subscript"/>
        </w:rPr>
        <w:t>g</w:t>
      </w:r>
      <w:r>
        <w:rPr>
          <w:rFonts w:ascii="Arial" w:hAnsi="Arial"/>
          <w:position w:val="0"/>
          <w:sz w:val="24"/>
          <w:sz w:val="24"/>
          <w:vertAlign w:val="baseline"/>
        </w:rPr>
        <w:t>=(v</w:t>
      </w:r>
      <w:r>
        <w:rPr>
          <w:rFonts w:ascii="Arial" w:hAnsi="Arial"/>
          <w:vertAlign w:val="subscript"/>
        </w:rPr>
        <w:t>gx</w:t>
      </w:r>
      <w:r>
        <w:rPr>
          <w:rFonts w:ascii="Arial" w:hAnsi="Arial"/>
          <w:position w:val="0"/>
          <w:sz w:val="24"/>
          <w:sz w:val="24"/>
          <w:vertAlign w:val="baseline"/>
        </w:rPr>
        <w:t>,v</w:t>
      </w:r>
      <w:r>
        <w:rPr>
          <w:rFonts w:ascii="Arial" w:hAnsi="Arial"/>
          <w:vertAlign w:val="subscript"/>
        </w:rPr>
        <w:t>gy</w:t>
      </w:r>
      <w:r>
        <w:rPr>
          <w:rFonts w:ascii="Arial" w:hAnsi="Arial"/>
          <w:position w:val="0"/>
          <w:sz w:val="24"/>
          <w:sz w:val="24"/>
          <w:vertAlign w:val="baseline"/>
        </w:rPr>
        <w:t xml:space="preserve">) define </w:t>
      </w:r>
      <w:r>
        <w:rPr>
          <w:rFonts w:ascii="Arial" w:hAnsi="Arial"/>
          <w:b w:val="false"/>
          <w:bCs w:val="false"/>
          <w:position w:val="0"/>
          <w:sz w:val="24"/>
          <w:sz w:val="24"/>
          <w:vertAlign w:val="baseline"/>
        </w:rPr>
        <w:t xml:space="preserve">a </w:t>
      </w:r>
      <w:r>
        <w:rPr>
          <w:rStyle w:val="Nfaseforte"/>
          <w:rFonts w:ascii="Arial" w:hAnsi="Arial"/>
          <w:b w:val="false"/>
          <w:bCs w:val="false"/>
          <w:position w:val="0"/>
          <w:sz w:val="24"/>
          <w:sz w:val="24"/>
          <w:vertAlign w:val="baseline"/>
        </w:rPr>
        <w:t>velocidade de grupo bidimensional</w:t>
      </w:r>
      <w:r>
        <w:rPr>
          <w:rFonts w:ascii="Arial" w:hAnsi="Arial"/>
          <w:b w:val="false"/>
          <w:bCs w:val="false"/>
          <w:position w:val="0"/>
          <w:sz w:val="24"/>
          <w:sz w:val="24"/>
          <w:vertAlign w:val="baseline"/>
        </w:rPr>
        <w:t>, com</w:t>
      </w:r>
      <w:r>
        <w:rPr>
          <w:rFonts w:ascii="Arial" w:hAnsi="Arial"/>
          <w:position w:val="0"/>
          <w:sz w:val="24"/>
          <w:sz w:val="24"/>
          <w:vertAlign w:val="baseline"/>
        </w:rPr>
        <w:t xml:space="preserve"> </w:t>
      </w:r>
    </w:p>
    <w:p>
      <w:pPr>
        <w:pStyle w:val="Corpodotexto"/>
        <w:spacing w:lineRule="auto" w:line="360" w:before="0" w:after="0"/>
        <w:jc w:val="center"/>
        <w:rPr/>
      </w:pPr>
      <w:r>
        <w:rPr/>
      </w:r>
      <m:oMath xmlns:m="http://schemas.openxmlformats.org/officeDocument/2006/math">
        <m:sSub>
          <m:e>
            <m:r>
              <w:rPr>
                <w:rFonts w:ascii="Cambria Math" w:hAnsi="Cambria Math"/>
              </w:rPr>
              <m:t xml:space="preserve">v</m:t>
            </m:r>
          </m:e>
          <m:sub>
            <m:r>
              <w:rPr>
                <w:rFonts w:ascii="Cambria Math" w:hAnsi="Cambria Math"/>
              </w:rPr>
              <m:t xml:space="preserve">gx</m:t>
            </m:r>
          </m:sub>
        </m:sSub>
        <m:r>
          <w:rPr>
            <w:rFonts w:ascii="Cambria Math" w:hAnsi="Cambria Math"/>
          </w:rPr>
          <m:t xml:space="preserve">=</m:t>
        </m:r>
        <m:sSub>
          <m:e>
            <m:d>
              <m:dPr>
                <m:begChr m:val="("/>
                <m:endChr m:val=")"/>
              </m:dPr>
              <m:e>
                <m:f>
                  <m:num>
                    <m:r>
                      <w:rPr>
                        <w:rFonts w:ascii="Cambria Math" w:hAnsi="Cambria Math"/>
                      </w:rPr>
                      <m:t xml:space="preserve">d</m:t>
                    </m:r>
                    <m:r>
                      <w:rPr>
                        <w:rFonts w:ascii="Cambria Math" w:hAnsi="Cambria Math"/>
                      </w:rPr>
                      <m:t xml:space="preserve">ω</m:t>
                    </m:r>
                  </m:num>
                  <m:den>
                    <m:sSub>
                      <m:e>
                        <m:r>
                          <w:rPr>
                            <w:rFonts w:ascii="Cambria Math" w:hAnsi="Cambria Math"/>
                          </w:rPr>
                          <m:t xml:space="preserve">dk</m:t>
                        </m:r>
                      </m:e>
                      <m:sub>
                        <m:r>
                          <w:rPr>
                            <w:rFonts w:ascii="Cambria Math" w:hAnsi="Cambria Math"/>
                          </w:rPr>
                          <m:t xml:space="preserve">x</m:t>
                        </m:r>
                      </m:sub>
                    </m:sSub>
                  </m:den>
                </m:f>
              </m:e>
            </m:d>
          </m:e>
          <m:sub>
            <m:r>
              <w:rPr>
                <w:rFonts w:ascii="Cambria Math" w:hAnsi="Cambria Math"/>
              </w:rPr>
              <m:t xml:space="preserve">k</m:t>
            </m:r>
            <m:r>
              <w:rPr>
                <w:rFonts w:ascii="Cambria Math" w:hAnsi="Cambria Math"/>
              </w:rPr>
              <m:t xml:space="preserve">0</m:t>
            </m:r>
          </m:sub>
        </m:sSub>
      </m:oMath>
      <w:r>
        <w:rPr>
          <w:rFonts w:ascii="Arial" w:hAnsi="Arial"/>
          <w:position w:val="0"/>
          <w:sz w:val="24"/>
          <w:sz w:val="24"/>
          <w:vertAlign w:val="baseline"/>
        </w:rPr>
        <w:tab/>
        <w:tab/>
        <w:tab/>
      </w:r>
      <w:r>
        <w:rPr/>
      </w:r>
      <m:oMath xmlns:m="http://schemas.openxmlformats.org/officeDocument/2006/math">
        <m:sSub>
          <m:e>
            <m:r>
              <w:rPr>
                <w:rFonts w:ascii="Cambria Math" w:hAnsi="Cambria Math"/>
              </w:rPr>
              <m:t xml:space="preserve">v</m:t>
            </m:r>
          </m:e>
          <m:sub>
            <m:r>
              <w:rPr>
                <w:rFonts w:ascii="Cambria Math" w:hAnsi="Cambria Math"/>
              </w:rPr>
              <m:t xml:space="preserve">gy</m:t>
            </m:r>
          </m:sub>
        </m:sSub>
        <m:r>
          <w:rPr>
            <w:rFonts w:ascii="Cambria Math" w:hAnsi="Cambria Math"/>
          </w:rPr>
          <m:t xml:space="preserve">=</m:t>
        </m:r>
        <m:sSub>
          <m:e>
            <m:d>
              <m:dPr>
                <m:begChr m:val="("/>
                <m:endChr m:val=")"/>
              </m:dPr>
              <m:e>
                <m:f>
                  <m:num>
                    <m:r>
                      <w:rPr>
                        <w:rFonts w:ascii="Cambria Math" w:hAnsi="Cambria Math"/>
                      </w:rPr>
                      <m:t xml:space="preserve">d</m:t>
                    </m:r>
                    <m:r>
                      <w:rPr>
                        <w:rFonts w:ascii="Cambria Math" w:hAnsi="Cambria Math"/>
                      </w:rPr>
                      <m:t xml:space="preserve">ω</m:t>
                    </m:r>
                  </m:num>
                  <m:den>
                    <m:sSub>
                      <m:e>
                        <m:r>
                          <w:rPr>
                            <w:rFonts w:ascii="Cambria Math" w:hAnsi="Cambria Math"/>
                          </w:rPr>
                          <m:t xml:space="preserve">dk</m:t>
                        </m:r>
                      </m:e>
                      <m:sub>
                        <m:r>
                          <w:rPr>
                            <w:rFonts w:ascii="Cambria Math" w:hAnsi="Cambria Math"/>
                          </w:rPr>
                          <m:t xml:space="preserve">y</m:t>
                        </m:r>
                      </m:sub>
                    </m:sSub>
                  </m:den>
                </m:f>
              </m:e>
            </m:d>
          </m:e>
          <m:sub>
            <m:r>
              <w:rPr>
                <w:rFonts w:ascii="Cambria Math" w:hAnsi="Cambria Math"/>
              </w:rPr>
              <m:t xml:space="preserve">k</m:t>
            </m:r>
            <m:r>
              <w:rPr>
                <w:rFonts w:ascii="Cambria Math" w:hAnsi="Cambria Math"/>
              </w:rPr>
              <m:t xml:space="preserve">0</m:t>
            </m:r>
          </m:sub>
        </m:sSub>
      </m:oMath>
    </w:p>
    <w:p>
      <w:pPr>
        <w:pStyle w:val="Corpodotexto"/>
        <w:spacing w:lineRule="auto" w:line="360" w:before="0" w:after="0"/>
        <w:jc w:val="both"/>
        <w:rPr/>
      </w:pPr>
      <w:r>
        <w:rPr>
          <w:rFonts w:ascii="Arial" w:hAnsi="Arial"/>
          <w:position w:val="0"/>
          <w:sz w:val="24"/>
          <w:sz w:val="24"/>
          <w:vertAlign w:val="baseline"/>
        </w:rPr>
        <w:tab/>
        <w:t xml:space="preserve">Substituindo a expansão de Taylor na integral do pacote de ondas, obtém-se: </w:t>
      </w:r>
    </w:p>
    <w:p>
      <w:pPr>
        <w:pStyle w:val="Corpodotexto"/>
        <w:spacing w:lineRule="auto" w:line="360" w:before="0" w:after="0"/>
        <w:jc w:val="center"/>
        <w:rPr>
          <w:rFonts w:ascii="Arial" w:hAnsi="Arial"/>
          <w:position w:val="0"/>
          <w:sz w:val="24"/>
          <w:sz w:val="24"/>
          <w:vertAlign w:val="baseline"/>
        </w:rPr>
      </w:pPr>
      <w:r>
        <w:rPr/>
      </w:r>
      <m:oMathPara xmlns:m="http://schemas.openxmlformats.org/officeDocument/2006/math">
        <m:oMathParaPr>
          <m:jc m:val="center"/>
        </m:oMathParaPr>
        <m:oMath>
          <m:r>
            <w:rPr>
              <w:rFonts w:ascii="Cambria Math" w:hAnsi="Cambria Math"/>
            </w:rPr>
            <m:t xml:space="preserve">u</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sSup>
            <m:e>
              <m:r>
                <w:rPr>
                  <w:rFonts w:ascii="Cambria Math" w:hAnsi="Cambria Math"/>
                </w:rPr>
                <m:t xml:space="preserve">e</m:t>
              </m:r>
            </m:e>
            <m:sup>
              <m:r>
                <w:rPr>
                  <w:rFonts w:ascii="Cambria Math" w:hAnsi="Cambria Math"/>
                </w:rPr>
                <m:t xml:space="preserve">i</m:t>
              </m:r>
              <m:d>
                <m:dPr>
                  <m:begChr m:val="("/>
                  <m:endChr m:val=")"/>
                </m:dPr>
                <m:e>
                  <m:sSub>
                    <m:e>
                      <m:r>
                        <w:rPr>
                          <w:rFonts w:ascii="Cambria Math" w:hAnsi="Cambria Math"/>
                        </w:rPr>
                        <m:t xml:space="preserve">k</m:t>
                      </m:r>
                    </m:e>
                    <m:sub>
                      <m:r>
                        <w:rPr>
                          <w:rFonts w:ascii="Cambria Math" w:hAnsi="Cambria Math"/>
                        </w:rPr>
                        <m:t xml:space="preserve">0</m:t>
                      </m:r>
                    </m:sub>
                  </m:sSub>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ω</m:t>
                  </m:r>
                  <m:d>
                    <m:dPr>
                      <m:begChr m:val="("/>
                      <m:endChr m:val=")"/>
                    </m:dPr>
                    <m:e>
                      <m:sSub>
                        <m:e>
                          <m:r>
                            <w:rPr>
                              <w:rFonts w:ascii="Cambria Math" w:hAnsi="Cambria Math"/>
                            </w:rPr>
                            <m:t xml:space="preserve">k</m:t>
                          </m:r>
                        </m:e>
                        <m:sub>
                          <m:r>
                            <w:rPr>
                              <w:rFonts w:ascii="Cambria Math" w:hAnsi="Cambria Math"/>
                            </w:rPr>
                            <m:t xml:space="preserve">0</m:t>
                          </m:r>
                        </m:sub>
                      </m:sSub>
                    </m:e>
                  </m:d>
                  <m:r>
                    <w:rPr>
                      <w:rFonts w:ascii="Cambria Math" w:hAnsi="Cambria Math"/>
                    </w:rPr>
                    <m:t xml:space="preserve">t</m:t>
                  </m:r>
                </m:e>
              </m:d>
            </m:sup>
          </m:sSup>
          <m:nary>
            <m:naryPr>
              <m:chr m:val="∫"/>
              <m:subHide m:val="1"/>
              <m:supHide m:val="1"/>
            </m:naryPr>
            <m:sub/>
            <m:sup/>
            <m:e>
              <m:nary>
                <m:naryPr>
                  <m:chr m:val="∫"/>
                  <m:subHide m:val="1"/>
                  <m:supHide m:val="1"/>
                </m:naryPr>
                <m:sub/>
                <m:sup/>
                <m:e>
                  <m:r>
                    <w:rPr>
                      <w:rFonts w:ascii="Cambria Math" w:hAnsi="Cambria Math"/>
                    </w:rPr>
                    <m:t xml:space="preserve">A</m:t>
                  </m:r>
                  <m:d>
                    <m:dPr>
                      <m:begChr m:val="("/>
                      <m:endChr m:val=")"/>
                    </m:dPr>
                    <m:e>
                      <m:r>
                        <w:rPr>
                          <w:rFonts w:ascii="Cambria Math" w:hAnsi="Cambria Math"/>
                        </w:rPr>
                        <m:t xml:space="preserve">k</m:t>
                      </m:r>
                    </m:e>
                  </m:d>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k</m:t>
                          </m:r>
                          <m:r>
                            <w:rPr>
                              <w:rFonts w:ascii="Cambria Math" w:hAnsi="Cambria Math"/>
                            </w:rPr>
                            <m:t xml:space="preserve">−</m:t>
                          </m:r>
                          <m:sSub>
                            <m:e>
                              <m:r>
                                <w:rPr>
                                  <w:rFonts w:ascii="Cambria Math" w:hAnsi="Cambria Math"/>
                                </w:rPr>
                                <m:t xml:space="preserve">k</m:t>
                              </m:r>
                            </m:e>
                            <m:sub>
                              <m:r>
                                <w:rPr>
                                  <w:rFonts w:ascii="Cambria Math" w:hAnsi="Cambria Math"/>
                                </w:rPr>
                                <m:t xml:space="preserve">0</m:t>
                              </m:r>
                            </m:sub>
                          </m:sSub>
                        </m:e>
                      </m:d>
                      <m:d>
                        <m:dPr>
                          <m:beg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v</m:t>
                              </m:r>
                            </m:e>
                            <m:sub>
                              <m:r>
                                <w:rPr>
                                  <w:rFonts w:ascii="Cambria Math" w:hAnsi="Cambria Math"/>
                                </w:rPr>
                                <m:t xml:space="preserve">g</m:t>
                              </m:r>
                            </m:sub>
                          </m:sSub>
                          <m:r>
                            <w:rPr>
                              <w:rFonts w:ascii="Cambria Math" w:hAnsi="Cambria Math"/>
                            </w:rPr>
                            <m:t xml:space="preserve">t</m:t>
                          </m:r>
                        </m:e>
                      </m:d>
                    </m:sup>
                  </m:sSup>
                  <m:sSup>
                    <m:e>
                      <m:r>
                        <w:rPr>
                          <w:rFonts w:ascii="Cambria Math" w:hAnsi="Cambria Math"/>
                        </w:rPr>
                        <m:t xml:space="preserve">d</m:t>
                      </m:r>
                    </m:e>
                    <m:sup>
                      <m:r>
                        <w:rPr>
                          <w:rFonts w:ascii="Cambria Math" w:hAnsi="Cambria Math"/>
                        </w:rPr>
                        <m:t xml:space="preserve">2</m:t>
                      </m:r>
                    </m:sup>
                  </m:sSup>
                  <m:r>
                    <w:rPr>
                      <w:rFonts w:ascii="Cambria Math" w:hAnsi="Cambria Math"/>
                    </w:rPr>
                    <m:t xml:space="preserve">k</m:t>
                  </m:r>
                </m:e>
              </m:nary>
            </m:e>
          </m:nary>
        </m:oMath>
      </m:oMathPara>
    </w:p>
    <w:p>
      <w:pPr>
        <w:pStyle w:val="Corpodotexto"/>
        <w:spacing w:lineRule="auto" w:line="360" w:before="0" w:after="0"/>
        <w:jc w:val="both"/>
        <w:rPr/>
      </w:pPr>
      <w:r>
        <w:rPr>
          <w:rFonts w:ascii="Arial" w:hAnsi="Arial"/>
          <w:position w:val="0"/>
          <w:sz w:val="24"/>
          <w:sz w:val="24"/>
          <w:vertAlign w:val="baseline"/>
        </w:rPr>
        <w:tab/>
      </w:r>
      <w:r>
        <w:rPr>
          <w:rFonts w:ascii="Arial" w:hAnsi="Arial"/>
          <w:b w:val="false"/>
          <w:bCs w:val="false"/>
          <w:position w:val="0"/>
          <w:sz w:val="24"/>
          <w:sz w:val="24"/>
          <w:vertAlign w:val="baseline"/>
        </w:rPr>
        <w:t xml:space="preserve">Dessa forma, observa-se que o </w:t>
      </w:r>
      <w:r>
        <w:rPr>
          <w:rStyle w:val="Nfaseforte"/>
          <w:rFonts w:ascii="Arial" w:hAnsi="Arial"/>
          <w:b w:val="false"/>
          <w:bCs w:val="false"/>
          <w:position w:val="0"/>
          <w:sz w:val="24"/>
          <w:sz w:val="24"/>
          <w:vertAlign w:val="baseline"/>
        </w:rPr>
        <w:t>envelope do pacote de ondas</w:t>
      </w:r>
      <w:r>
        <w:rPr>
          <w:rFonts w:ascii="Arial" w:hAnsi="Arial"/>
          <w:b w:val="false"/>
          <w:bCs w:val="false"/>
          <w:position w:val="0"/>
          <w:sz w:val="24"/>
          <w:sz w:val="24"/>
          <w:vertAlign w:val="baseline"/>
        </w:rPr>
        <w:t xml:space="preserve"> se propaga com a velocidade de grupo </w:t>
      </w:r>
      <w:r>
        <w:rPr>
          <w:rFonts w:ascii="Arial" w:hAnsi="Arial"/>
          <w:b/>
          <w:bCs/>
          <w:position w:val="0"/>
          <w:sz w:val="24"/>
          <w:sz w:val="24"/>
          <w:vertAlign w:val="baseline"/>
        </w:rPr>
        <w:t>v</w:t>
      </w:r>
      <w:r>
        <w:rPr>
          <w:rFonts w:ascii="Arial" w:hAnsi="Arial"/>
          <w:b w:val="false"/>
          <w:bCs w:val="false"/>
          <w:vertAlign w:val="subscript"/>
        </w:rPr>
        <w:t>g</w:t>
      </w:r>
      <w:r>
        <w:rPr>
          <w:rFonts w:ascii="Arial" w:hAnsi="Arial"/>
          <w:b w:val="false"/>
          <w:bCs w:val="false"/>
          <w:position w:val="0"/>
          <w:sz w:val="24"/>
          <w:sz w:val="24"/>
          <w:vertAlign w:val="baseline"/>
        </w:rPr>
        <w:t>, enquanto cada componente harmônica individual se propaga com a celeridade de fase c=ω(</w:t>
      </w:r>
      <w:r>
        <w:rPr>
          <w:rFonts w:ascii="Arial" w:hAnsi="Arial"/>
          <w:b/>
          <w:bCs/>
          <w:position w:val="0"/>
          <w:sz w:val="24"/>
          <w:sz w:val="24"/>
          <w:vertAlign w:val="baseline"/>
        </w:rPr>
        <w:t>k</w:t>
      </w:r>
      <w:r>
        <w:rPr>
          <w:rFonts w:ascii="Arial" w:hAnsi="Arial"/>
          <w:b w:val="false"/>
          <w:bCs w:val="false"/>
          <w:vertAlign w:val="subscript"/>
        </w:rPr>
        <w:t>0</w:t>
      </w:r>
      <w:r>
        <w:rPr>
          <w:rFonts w:ascii="Arial" w:hAnsi="Arial"/>
          <w:b w:val="false"/>
          <w:bCs w:val="false"/>
          <w:position w:val="0"/>
          <w:sz w:val="24"/>
          <w:sz w:val="24"/>
          <w:vertAlign w:val="baseline"/>
        </w:rPr>
        <w:t>)/∣</w:t>
      </w:r>
      <w:r>
        <w:rPr>
          <w:rFonts w:ascii="Arial" w:hAnsi="Arial"/>
          <w:b/>
          <w:bCs/>
          <w:position w:val="0"/>
          <w:sz w:val="24"/>
          <w:sz w:val="24"/>
          <w:vertAlign w:val="baseline"/>
        </w:rPr>
        <w:t>k</w:t>
      </w:r>
      <w:r>
        <w:rPr>
          <w:rFonts w:ascii="Arial" w:hAnsi="Arial"/>
          <w:b w:val="false"/>
          <w:bCs w:val="false"/>
          <w:vertAlign w:val="subscript"/>
        </w:rPr>
        <w:t>0</w:t>
      </w:r>
      <w:r>
        <w:rPr>
          <w:rFonts w:ascii="Arial" w:hAnsi="Arial"/>
          <w:b w:val="false"/>
          <w:bCs w:val="false"/>
          <w:position w:val="0"/>
          <w:sz w:val="24"/>
          <w:sz w:val="24"/>
          <w:vertAlign w:val="baseline"/>
        </w:rPr>
        <w:t xml:space="preserve">∣. Essa formulação evidencia que, em meios isotrópicos e não dispersivos, a velocidade de grupo coincide com a celeridade da onda, e a direção de transporte de energia segue paralela ao vetor número de onda central </w:t>
      </w:r>
      <w:r>
        <w:rPr>
          <w:rFonts w:ascii="Arial" w:hAnsi="Arial"/>
          <w:b/>
          <w:bCs/>
          <w:position w:val="0"/>
          <w:sz w:val="24"/>
          <w:sz w:val="24"/>
          <w:vertAlign w:val="baseline"/>
        </w:rPr>
        <w:t>k</w:t>
      </w:r>
      <w:r>
        <w:rPr>
          <w:rFonts w:ascii="Arial" w:hAnsi="Arial"/>
          <w:b w:val="false"/>
          <w:bCs w:val="false"/>
          <w:vertAlign w:val="subscript"/>
        </w:rPr>
        <w:t>0</w:t>
      </w:r>
      <w:r>
        <w:rPr>
          <w:rFonts w:ascii="Arial" w:hAnsi="Arial"/>
          <w:b w:val="false"/>
          <w:bCs w:val="false"/>
          <w:position w:val="0"/>
          <w:sz w:val="24"/>
          <w:sz w:val="24"/>
          <w:vertAlign w:val="baseline"/>
        </w:rPr>
        <w:t xml:space="preserve">. </w:t>
      </w:r>
      <w:r>
        <w:br w:type="page"/>
      </w:r>
    </w:p>
    <w:p>
      <w:pPr>
        <w:pStyle w:val="Ttulo2"/>
        <w:ind w:left="0" w:right="0" w:hanging="0"/>
        <w:rPr>
          <w:lang w:val="pt-BR"/>
        </w:rPr>
      </w:pPr>
      <w:r>
        <w:rPr>
          <w:lang w:val="pt-BR"/>
        </w:rPr>
        <w:t>Exercícios</w:t>
      </w:r>
    </w:p>
    <w:p>
      <w:pPr>
        <w:pStyle w:val="Normal"/>
        <w:rPr>
          <w:lang w:val="pt-BR"/>
        </w:rPr>
      </w:pPr>
      <w:r>
        <w:rPr>
          <w:lang w:val="pt-BR"/>
        </w:rPr>
      </w:r>
    </w:p>
    <w:p>
      <w:pPr>
        <w:pStyle w:val="Normal"/>
        <w:spacing w:lineRule="auto" w:line="360" w:before="0" w:after="0"/>
        <w:jc w:val="both"/>
        <w:rPr/>
      </w:pPr>
      <w:r>
        <w:rPr>
          <w:rFonts w:cs="Arial" w:ascii="Arial" w:hAnsi="Arial"/>
          <w:lang w:val="pt-BR"/>
        </w:rPr>
        <w:t xml:space="preserve">a) </w:t>
      </w:r>
      <w:r>
        <w:rPr>
          <w:rFonts w:eastAsia="NSimSun" w:cs="Arial" w:ascii="Arial" w:hAnsi="Arial"/>
          <w:b w:val="false"/>
          <w:bCs w:val="false"/>
          <w:color w:val="auto"/>
          <w:kern w:val="2"/>
          <w:sz w:val="24"/>
          <w:szCs w:val="24"/>
          <w:lang w:val="pt-BR" w:eastAsia="zh-CN" w:bidi="hi-IN"/>
        </w:rPr>
        <w:t xml:space="preserve">Um meio elástico linear, homogêneo e isotrópico, com densidade ρ e módulo de cisalhamento μ. Uma onda plana harmônica cisalhante se propaga na direção x com deslocamento perpendicular ao plano de propagação (direção y): </w:t>
      </w:r>
    </w:p>
    <w:p>
      <w:pPr>
        <w:pStyle w:val="Corpodotexto"/>
        <w:spacing w:lineRule="auto" w:line="360" w:before="0" w:after="0"/>
        <w:jc w:val="center"/>
        <w:rPr>
          <w:rFonts w:ascii="Arial" w:hAnsi="Arial" w:eastAsia="NSimSun" w:cs="Arial"/>
          <w:color w:val="auto"/>
          <w:kern w:val="2"/>
          <w:sz w:val="24"/>
          <w:szCs w:val="24"/>
          <w:lang w:val="pt-BR" w:eastAsia="zh-CN" w:bidi="hi-IN"/>
        </w:rPr>
      </w:pPr>
      <w:r>
        <w:rPr/>
      </w:r>
      <m:oMathPara xmlns:m="http://schemas.openxmlformats.org/officeDocument/2006/math">
        <m:oMathParaPr>
          <m:jc m:val="center"/>
        </m:oMathParaPr>
        <m:oMath>
          <m:r>
            <w:rPr>
              <w:rFonts w:ascii="Cambria Math" w:hAnsi="Cambria Math"/>
            </w:rPr>
            <m:t xml:space="preserve">k</m:t>
          </m:r>
          <m:r>
            <w:rPr>
              <w:rFonts w:ascii="Cambria Math" w:hAnsi="Cambria Math"/>
            </w:rPr>
            <m:t xml:space="preserve">=</m:t>
          </m:r>
          <m:r>
            <w:rPr>
              <w:rFonts w:ascii="Cambria Math" w:hAnsi="Cambria Math"/>
            </w:rPr>
            <m:t xml:space="preserve">k</m:t>
          </m:r>
          <m:sSub>
            <m:e>
              <m:r>
                <w:rPr>
                  <w:rFonts w:ascii="Cambria Math" w:hAnsi="Cambria Math"/>
                </w:rPr>
                <m:t xml:space="preserve">e</m:t>
              </m:r>
            </m:e>
            <m:sub>
              <m:r>
                <w:rPr>
                  <w:rFonts w:ascii="Cambria Math" w:hAnsi="Cambria Math"/>
                </w:rPr>
                <m:t xml:space="preserve">x</m:t>
              </m:r>
            </m:sub>
          </m:sSub>
        </m:oMath>
      </m:oMathPara>
    </w:p>
    <w:p>
      <w:pPr>
        <w:pStyle w:val="Corpodotexto"/>
        <w:spacing w:lineRule="auto" w:line="360" w:before="0" w:after="0"/>
        <w:jc w:val="center"/>
        <w:rPr>
          <w:rFonts w:ascii="Arial" w:hAnsi="Arial" w:eastAsia="NSimSun" w:cs="Arial"/>
          <w:color w:val="auto"/>
          <w:kern w:val="2"/>
          <w:sz w:val="24"/>
          <w:szCs w:val="24"/>
          <w:lang w:val="pt-BR" w:eastAsia="zh-CN" w:bidi="hi-IN"/>
        </w:rPr>
      </w:pPr>
      <w:r>
        <w:rPr/>
      </w:r>
      <m:oMathPara xmlns:m="http://schemas.openxmlformats.org/officeDocument/2006/math">
        <m:oMathParaPr>
          <m:jc m:val="center"/>
        </m:oMathParaPr>
        <m:oMath>
          <m:r>
            <w:rPr>
              <w:rFonts w:ascii="Cambria Math" w:hAnsi="Cambria Math"/>
            </w:rPr>
            <m:t xml:space="preserve">u</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u</m:t>
              </m:r>
            </m:e>
            <m:sub>
              <m:r>
                <w:rPr>
                  <w:rFonts w:ascii="Cambria Math" w:hAnsi="Cambria Math"/>
                </w:rPr>
                <m:t xml:space="preserve">0</m:t>
              </m:r>
            </m:sub>
          </m:sSub>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kx</m:t>
                  </m:r>
                  <m:r>
                    <w:rPr>
                      <w:rFonts w:ascii="Cambria Math" w:hAnsi="Cambria Math"/>
                    </w:rPr>
                    <m:t xml:space="preserve">−</m:t>
                  </m:r>
                  <m:r>
                    <w:rPr>
                      <w:rFonts w:ascii="Cambria Math" w:hAnsi="Cambria Math"/>
                    </w:rPr>
                    <m:t xml:space="preserve">ω</m:t>
                  </m:r>
                  <m:r>
                    <w:rPr>
                      <w:rFonts w:ascii="Cambria Math" w:hAnsi="Cambria Math"/>
                    </w:rPr>
                    <m:t xml:space="preserve">t</m:t>
                  </m:r>
                </m:e>
              </m:d>
            </m:sup>
          </m:sSup>
          <m:sSub>
            <m:e>
              <m:r>
                <w:rPr>
                  <w:rFonts w:ascii="Cambria Math" w:hAnsi="Cambria Math"/>
                </w:rPr>
                <m:t xml:space="preserve">e</m:t>
              </m:r>
            </m:e>
            <m:sub>
              <m:r>
                <w:rPr>
                  <w:rFonts w:ascii="Cambria Math" w:hAnsi="Cambria Math"/>
                </w:rPr>
                <m:t xml:space="preserve">y</m:t>
              </m:r>
            </m:sub>
          </m:sSub>
        </m:oMath>
      </m:oMathPara>
    </w:p>
    <w:p>
      <w:pPr>
        <w:pStyle w:val="Corpodotexto"/>
        <w:spacing w:lineRule="auto" w:line="360" w:before="0" w:after="0"/>
        <w:jc w:val="both"/>
        <w:rPr/>
      </w:pPr>
      <w:r>
        <w:rPr>
          <w:rFonts w:eastAsia="NSimSun" w:cs="Arial" w:ascii="Arial" w:hAnsi="Arial"/>
          <w:color w:val="auto"/>
          <w:kern w:val="2"/>
          <w:sz w:val="24"/>
          <w:szCs w:val="24"/>
          <w:lang w:val="pt-BR" w:eastAsia="zh-CN" w:bidi="hi-IN"/>
        </w:rPr>
        <w:t>onde u</w:t>
      </w:r>
      <w:r>
        <w:rPr>
          <w:rFonts w:eastAsia="NSimSun" w:cs="Arial" w:ascii="Arial" w:hAnsi="Arial"/>
          <w:color w:val="auto"/>
          <w:kern w:val="2"/>
          <w:sz w:val="24"/>
          <w:szCs w:val="24"/>
          <w:vertAlign w:val="subscript"/>
          <w:lang w:val="pt-BR" w:eastAsia="zh-CN" w:bidi="hi-IN"/>
        </w:rPr>
        <w:t>0</w:t>
      </w:r>
      <w:r>
        <w:rPr>
          <w:rFonts w:eastAsia="NSimSun" w:cs="Arial" w:ascii="Arial" w:hAnsi="Arial"/>
          <w:color w:val="auto"/>
          <w:kern w:val="2"/>
          <w:sz w:val="24"/>
          <w:szCs w:val="24"/>
          <w:lang w:val="pt-BR" w:eastAsia="zh-CN" w:bidi="hi-IN"/>
        </w:rPr>
        <w:t xml:space="preserve"> é a amplitude constante do deslocamento </w:t>
      </w:r>
      <w:r>
        <w:rPr>
          <w:rFonts w:ascii="Arial" w:hAnsi="Arial"/>
        </w:rPr>
        <w:t>e</w:t>
      </w:r>
      <w:r>
        <w:rPr>
          <w:rFonts w:ascii="Arial" w:hAnsi="Arial"/>
          <w:vertAlign w:val="subscript"/>
        </w:rPr>
        <w:t>x</w:t>
      </w:r>
      <w:r>
        <w:rPr>
          <w:rFonts w:ascii="Arial" w:hAnsi="Arial"/>
        </w:rPr>
        <w:t xml:space="preserve"> e e</w:t>
      </w:r>
      <w:r>
        <w:rPr>
          <w:rFonts w:ascii="Arial" w:hAnsi="Arial"/>
          <w:vertAlign w:val="subscript"/>
        </w:rPr>
        <w:t>y</w:t>
      </w:r>
      <w:r>
        <w:rPr>
          <w:rFonts w:ascii="Arial" w:hAnsi="Arial"/>
        </w:rPr>
        <w:t xml:space="preserve"> são vetores unitários nas </w:t>
      </w:r>
      <w:r>
        <w:rPr>
          <w:rFonts w:ascii="Arial" w:hAnsi="Arial"/>
          <w:b w:val="false"/>
          <w:bCs w:val="false"/>
        </w:rPr>
        <w:t>direções x e y</w:t>
      </w:r>
      <w:r>
        <w:rPr>
          <w:rFonts w:eastAsia="NSimSun" w:cs="Arial" w:ascii="Arial" w:hAnsi="Arial"/>
          <w:b w:val="false"/>
          <w:bCs w:val="false"/>
          <w:color w:val="auto"/>
          <w:kern w:val="2"/>
          <w:sz w:val="24"/>
          <w:szCs w:val="24"/>
          <w:lang w:val="pt-BR" w:eastAsia="zh-CN" w:bidi="hi-IN"/>
        </w:rPr>
        <w:t xml:space="preserve">. </w:t>
      </w:r>
    </w:p>
    <w:p>
      <w:pPr>
        <w:pStyle w:val="Corpodotexto"/>
        <w:numPr>
          <w:ilvl w:val="0"/>
          <w:numId w:val="9"/>
        </w:numPr>
        <w:tabs>
          <w:tab w:val="clear" w:pos="709"/>
          <w:tab w:val="left" w:pos="0" w:leader="none"/>
        </w:tabs>
        <w:spacing w:lineRule="auto" w:line="360" w:before="0" w:after="0"/>
        <w:ind w:left="707" w:hanging="283"/>
        <w:jc w:val="both"/>
        <w:rPr>
          <w:rFonts w:ascii="Arial" w:hAnsi="Arial"/>
          <w:b w:val="false"/>
          <w:b w:val="false"/>
          <w:bCs w:val="false"/>
        </w:rPr>
      </w:pPr>
      <w:r>
        <w:rPr>
          <w:rFonts w:ascii="Arial" w:hAnsi="Arial"/>
          <w:b w:val="false"/>
          <w:bCs w:val="false"/>
        </w:rPr>
        <w:t>Determine a velocidade de fase, a velocidade de transporte de energia e a velocidade de grupo.</w:t>
      </w:r>
    </w:p>
    <w:p>
      <w:pPr>
        <w:pStyle w:val="Corpodotexto"/>
        <w:numPr>
          <w:ilvl w:val="0"/>
          <w:numId w:val="9"/>
        </w:numPr>
        <w:tabs>
          <w:tab w:val="clear" w:pos="709"/>
          <w:tab w:val="left" w:pos="0" w:leader="none"/>
        </w:tabs>
        <w:spacing w:lineRule="auto" w:line="360" w:before="0" w:after="0"/>
        <w:ind w:left="707" w:hanging="283"/>
        <w:jc w:val="both"/>
        <w:rPr>
          <w:rFonts w:ascii="Arial" w:hAnsi="Arial"/>
          <w:b w:val="false"/>
          <w:b w:val="false"/>
          <w:bCs w:val="false"/>
        </w:rPr>
      </w:pPr>
      <w:r>
        <w:rPr>
          <w:rFonts w:ascii="Arial" w:hAnsi="Arial"/>
          <w:b w:val="false"/>
          <w:bCs w:val="false"/>
        </w:rPr>
        <w:t>Discuta qual a relação existente entre essas velocidades e qual é as diferenças ou coincidências com a direção de propagação da onda com a direção dessas velocidades.</w:t>
      </w:r>
    </w:p>
    <w:p>
      <w:pPr>
        <w:pStyle w:val="Corpodotexto"/>
        <w:spacing w:lineRule="auto" w:line="360" w:before="0" w:after="0"/>
        <w:jc w:val="both"/>
        <w:rPr>
          <w:rFonts w:ascii="Arial" w:hAnsi="Arial" w:eastAsia="NSimSun" w:cs="Arial"/>
          <w:color w:val="auto"/>
          <w:kern w:val="2"/>
          <w:sz w:val="24"/>
          <w:szCs w:val="24"/>
          <w:lang w:val="pt-BR" w:eastAsia="zh-CN" w:bidi="hi-IN"/>
        </w:rPr>
      </w:pPr>
      <w:r>
        <w:rPr>
          <w:rFonts w:eastAsia="NSimSun" w:cs="Arial" w:ascii="Arial" w:hAnsi="Arial"/>
          <w:color w:val="auto"/>
          <w:kern w:val="2"/>
          <w:sz w:val="24"/>
          <w:szCs w:val="24"/>
          <w:lang w:val="pt-BR" w:eastAsia="zh-CN" w:bidi="hi-IN"/>
        </w:rPr>
      </w:r>
    </w:p>
    <w:p>
      <w:pPr>
        <w:pStyle w:val="Corpodotexto"/>
        <w:rPr>
          <w:rFonts w:ascii="Arial" w:hAnsi="Arial" w:eastAsia="NSimSun" w:cs="Arial"/>
          <w:color w:val="auto"/>
          <w:kern w:val="2"/>
          <w:sz w:val="24"/>
          <w:szCs w:val="24"/>
          <w:lang w:val="pt-BR" w:eastAsia="zh-CN" w:bidi="hi-IN"/>
        </w:rPr>
      </w:pPr>
      <w:r>
        <w:rPr>
          <w:rFonts w:eastAsia="NSimSun" w:cs="Arial" w:ascii="Arial" w:hAnsi="Arial"/>
          <w:color w:val="auto"/>
          <w:kern w:val="2"/>
          <w:sz w:val="24"/>
          <w:szCs w:val="24"/>
          <w:lang w:val="pt-BR" w:eastAsia="zh-CN" w:bidi="hi-IN"/>
        </w:rPr>
      </w:r>
      <w:r>
        <w:br w:type="page"/>
      </w:r>
    </w:p>
    <w:p>
      <w:pPr>
        <w:pStyle w:val="Ttulo2"/>
        <w:ind w:left="0" w:right="0" w:hanging="0"/>
        <w:rPr>
          <w:lang w:val="pt-BR"/>
        </w:rPr>
      </w:pPr>
      <w:r>
        <w:rPr>
          <w:lang w:val="pt-BR"/>
        </w:rPr>
        <w:t>Relação de dispersão tridimensional</w:t>
      </w:r>
    </w:p>
    <w:p>
      <w:pPr>
        <w:pStyle w:val="Corpodotexto"/>
        <w:rPr>
          <w:lang w:val="pt-BR"/>
        </w:rPr>
      </w:pPr>
      <w:r>
        <w:rPr>
          <w:lang w:val="pt-BR"/>
        </w:rPr>
      </w:r>
    </w:p>
    <w:p>
      <w:pPr>
        <w:pStyle w:val="Normal"/>
        <w:spacing w:lineRule="auto" w:line="360" w:before="0" w:after="0"/>
        <w:jc w:val="both"/>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ab/>
        <w:t xml:space="preserve">Independentemente da natureza do meio elástico — isotrópico ou anisotrópico — a propagação de perturbações mecânicas pode ser descrita a partir da equação de equilíbrio dinâmico. Essa equação expressa o balanço local entre forças internas e forças de inércia, sendo escrita como </w:t>
      </w:r>
    </w:p>
    <w:p>
      <w:pPr>
        <w:pStyle w:val="Normal"/>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ρ</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m:t>
              </m:r>
              <m:sSub>
                <m:e>
                  <m:r>
                    <w:rPr>
                      <w:rFonts w:ascii="Cambria Math" w:hAnsi="Cambria Math"/>
                    </w:rPr>
                    <m:t xml:space="preserve">σ</m:t>
                  </m:r>
                </m:e>
                <m:sub>
                  <m:r>
                    <m:rPr>
                      <m:lit/>
                      <m:nor/>
                    </m:rPr>
                    <w:rPr>
                      <w:rFonts w:ascii="Cambria Math" w:hAnsi="Cambria Math"/>
                    </w:rPr>
                    <m:t xml:space="preserve">ik</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oMath>
      </m:oMathPara>
    </w:p>
    <w:p>
      <w:pPr>
        <w:pStyle w:val="LOnormal"/>
        <w:spacing w:lineRule="auto" w:line="360" w:before="0" w:after="0"/>
        <w:jc w:val="both"/>
        <w:rPr/>
      </w:pPr>
      <w:r>
        <w:rPr>
          <w:rFonts w:eastAsia="NSimSun" w:cs="Arial" w:ascii="Arial" w:hAnsi="Arial"/>
          <w:b w:val="false"/>
          <w:bCs w:val="false"/>
          <w:color w:val="auto"/>
          <w:kern w:val="2"/>
          <w:sz w:val="24"/>
          <w:szCs w:val="24"/>
          <w:lang w:val="pt-BR" w:eastAsia="zh-CN" w:bidi="hi-IN"/>
        </w:rPr>
        <w:t>onde ρ representa a densidade do material, u</w:t>
      </w:r>
      <w:r>
        <w:rPr>
          <w:rFonts w:eastAsia="NSimSun" w:cs="Arial" w:ascii="Arial" w:hAnsi="Arial"/>
          <w:b w:val="false"/>
          <w:bCs w:val="false"/>
          <w:color w:val="auto"/>
          <w:kern w:val="2"/>
          <w:sz w:val="24"/>
          <w:szCs w:val="24"/>
          <w:vertAlign w:val="subscript"/>
          <w:lang w:val="pt-BR" w:eastAsia="zh-CN" w:bidi="hi-IN"/>
        </w:rPr>
        <w:t>i</w:t>
      </w:r>
      <w:r>
        <w:rPr>
          <w:rFonts w:eastAsia="NSimSun" w:cs="Arial" w:ascii="Arial" w:hAnsi="Arial"/>
          <w:b w:val="false"/>
          <w:bCs w:val="false"/>
          <w:color w:val="auto"/>
          <w:kern w:val="2"/>
          <w:sz w:val="24"/>
          <w:szCs w:val="24"/>
          <w:lang w:val="pt-BR" w:eastAsia="zh-CN" w:bidi="hi-IN"/>
        </w:rPr>
        <w:t xml:space="preserve"> são as componentes do vetor deslocamento e σ</w:t>
      </w:r>
      <w:r>
        <w:rPr>
          <w:rFonts w:eastAsia="NSimSun" w:cs="Arial" w:ascii="Arial" w:hAnsi="Arial"/>
          <w:b w:val="false"/>
          <w:bCs w:val="false"/>
          <w:color w:val="auto"/>
          <w:kern w:val="2"/>
          <w:sz w:val="24"/>
          <w:szCs w:val="24"/>
          <w:vertAlign w:val="subscript"/>
          <w:lang w:val="pt-BR" w:eastAsia="zh-CN" w:bidi="hi-IN"/>
        </w:rPr>
        <w:t>ik</w:t>
      </w:r>
      <w:r>
        <w:rPr>
          <w:rFonts w:eastAsia="NSimSun" w:cs="Arial" w:ascii="Arial" w:hAnsi="Arial"/>
          <w:b w:val="false"/>
          <w:bCs w:val="false"/>
          <w:color w:val="auto"/>
          <w:kern w:val="2"/>
          <w:sz w:val="24"/>
          <w:szCs w:val="24"/>
          <w:lang w:val="pt-BR" w:eastAsia="zh-CN" w:bidi="hi-IN"/>
        </w:rPr>
        <w:t xml:space="preserve"> é o tensor de tensões de Cauchy.</w:t>
      </w:r>
    </w:p>
    <w:p>
      <w:pPr>
        <w:pStyle w:val="LOnormal"/>
        <w:spacing w:lineRule="auto" w:line="360" w:before="0" w:after="0"/>
        <w:jc w:val="both"/>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ab/>
        <w:t>Essa expressão corresponde à forma diferencial da conservação do momento linear em um contínuo deformável, constituindo o ponto de partida fundamental para a análise da propagação de ondas elásticas em meios contínuos. A equação estabelece que a aceleração material é governada pela divergência do campo de tensões internas, permitindo a posterior obtenção das equações de onda mediante a introdução das relações constitutivas apropriadas.</w:t>
      </w:r>
    </w:p>
    <w:p>
      <w:pPr>
        <w:pStyle w:val="LOnormal"/>
        <w:spacing w:lineRule="auto" w:line="360"/>
        <w:jc w:val="both"/>
        <w:rPr>
          <w:rFonts w:ascii="Arial" w:hAnsi="Arial" w:cs="Arial"/>
        </w:rPr>
      </w:pPr>
      <w:r>
        <w:rPr>
          <w:rFonts w:cs="Arial" w:ascii="Arial" w:hAnsi="Arial"/>
        </w:rPr>
        <w:tab/>
        <w:t xml:space="preserve">Para um material elástico linear a relação constitutiva generalizada é expressa por </w:t>
      </w:r>
    </w:p>
    <w:p>
      <w:pPr>
        <w:pStyle w:val="LOnormal"/>
        <w:spacing w:lineRule="auto" w:line="360"/>
        <w:jc w:val="center"/>
        <w:rPr/>
      </w:pPr>
      <w:r>
        <w:rPr/>
      </w:r>
      <m:oMathPara xmlns:m="http://schemas.openxmlformats.org/officeDocument/2006/math">
        <m:oMathParaPr>
          <m:jc m:val="center"/>
        </m:oMathParaPr>
        <m:oMath>
          <m:sSub>
            <m:e>
              <m:r>
                <w:rPr>
                  <w:rFonts w:ascii="Cambria Math" w:hAnsi="Cambria Math"/>
                </w:rPr>
                <m:t xml:space="preserve">σ</m:t>
              </m:r>
            </m:e>
            <m:sub>
              <m:r>
                <m:rPr>
                  <m:lit/>
                  <m:nor/>
                </m:rPr>
                <w:rPr>
                  <w:rFonts w:ascii="Cambria Math" w:hAnsi="Cambria Math"/>
                </w:rPr>
                <m:t xml:space="preserve">ik</m:t>
              </m:r>
            </m:sub>
          </m:sSub>
          <m:sSub>
            <m:e>
              <m:r>
                <m:rPr>
                  <m:lit/>
                  <m:nor/>
                </m:rPr>
                <w:rPr>
                  <w:rFonts w:ascii="Cambria Math" w:hAnsi="Cambria Math"/>
                </w:rPr>
                <m:t xml:space="preserve">=C</m:t>
              </m:r>
            </m:e>
            <m:sub>
              <m:r>
                <m:rPr>
                  <m:lit/>
                  <m:nor/>
                </m:rPr>
                <w:rPr>
                  <w:rFonts w:ascii="Cambria Math" w:hAnsi="Cambria Math"/>
                </w:rPr>
                <m:t xml:space="preserve">ikln</m:t>
              </m:r>
            </m:sub>
          </m:sSub>
          <m:sSub>
            <m:e>
              <m:r>
                <w:rPr>
                  <w:rFonts w:ascii="Cambria Math" w:hAnsi="Cambria Math"/>
                </w:rPr>
                <m:t xml:space="preserve">ϵ</m:t>
              </m:r>
            </m:e>
            <m:sub>
              <m:r>
                <m:rPr>
                  <m:lit/>
                  <m:nor/>
                </m:rPr>
                <w:rPr>
                  <w:rFonts w:ascii="Cambria Math" w:hAnsi="Cambria Math"/>
                </w:rPr>
                <m:t xml:space="preserve">ln</m:t>
              </m:r>
            </m:sub>
          </m:sSub>
        </m:oMath>
      </m:oMathPara>
    </w:p>
    <w:p>
      <w:pPr>
        <w:pStyle w:val="LOnormal"/>
        <w:spacing w:lineRule="auto" w:line="360"/>
        <w:jc w:val="both"/>
        <w:rPr/>
      </w:pPr>
      <w:r>
        <w:rPr>
          <w:rFonts w:cs="Arial" w:ascii="Arial" w:hAnsi="Arial"/>
        </w:rPr>
        <w:t>onde C</w:t>
      </w:r>
      <w:r>
        <w:rPr>
          <w:rFonts w:cs="Arial" w:ascii="Arial" w:hAnsi="Arial"/>
          <w:vertAlign w:val="subscript"/>
        </w:rPr>
        <w:t>ikln</w:t>
      </w:r>
      <w:r>
        <w:rPr>
          <w:rFonts w:cs="Arial" w:ascii="Arial" w:hAnsi="Arial"/>
        </w:rPr>
        <w:t xml:space="preserve"> é o tensor de rigidez elástica de quarta ordem e ϵ</w:t>
      </w:r>
      <w:r>
        <w:rPr>
          <w:rFonts w:cs="Arial" w:ascii="Arial" w:hAnsi="Arial"/>
          <w:vertAlign w:val="subscript"/>
        </w:rPr>
        <w:t>ln</w:t>
      </w:r>
      <w:r>
        <w:rPr>
          <w:rFonts w:cs="Arial" w:ascii="Arial" w:hAnsi="Arial"/>
        </w:rPr>
        <w:t xml:space="preserve"> é o tensor de deformações infinitesimais, definido como </w:t>
      </w:r>
    </w:p>
    <w:p>
      <w:pPr>
        <w:pStyle w:val="LOnormal"/>
        <w:spacing w:lineRule="auto" w:line="360"/>
        <w:jc w:val="center"/>
        <w:rPr/>
      </w:pPr>
      <w:r>
        <w:rPr/>
      </w:r>
      <m:oMathPara xmlns:m="http://schemas.openxmlformats.org/officeDocument/2006/math">
        <m:oMathParaPr>
          <m:jc m:val="center"/>
        </m:oMathParaPr>
        <m:oMath>
          <m:sSub>
            <m:e>
              <m:r>
                <w:rPr>
                  <w:rFonts w:ascii="Cambria Math" w:hAnsi="Cambria Math"/>
                </w:rPr>
                <m:t xml:space="preserve">ϵ</m:t>
              </m:r>
            </m:e>
            <m:sub>
              <m:r>
                <m:rPr>
                  <m:lit/>
                  <m:nor/>
                </m:rPr>
                <w:rPr>
                  <w:rFonts w:ascii="Cambria Math" w:hAnsi="Cambria Math"/>
                </w:rPr>
                <m:t xml:space="preserve">ln</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f>
                <m:num>
                  <m:r>
                    <w:rPr>
                      <w:rFonts w:ascii="Cambria Math" w:hAnsi="Cambria Math"/>
                    </w:rPr>
                    <m:t xml:space="preserve">∂</m:t>
                  </m:r>
                  <m:sSub>
                    <m:e>
                      <m:r>
                        <w:rPr>
                          <w:rFonts w:ascii="Cambria Math" w:hAnsi="Cambria Math"/>
                        </w:rPr>
                        <m:t xml:space="preserve">u</m:t>
                      </m:r>
                    </m:e>
                    <m:sub>
                      <m:r>
                        <w:rPr>
                          <w:rFonts w:ascii="Cambria Math" w:hAnsi="Cambria Math"/>
                        </w:rPr>
                        <m:t xml:space="preserve">l</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den>
              </m:f>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n</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l</m:t>
                      </m:r>
                    </m:sub>
                  </m:sSub>
                </m:den>
              </m:f>
            </m:e>
          </m:d>
        </m:oMath>
      </m:oMathPara>
    </w:p>
    <w:p>
      <w:pPr>
        <w:pStyle w:val="LOnormal"/>
        <w:spacing w:lineRule="auto" w:line="360"/>
        <w:jc w:val="both"/>
        <w:rPr/>
      </w:pPr>
      <w:r>
        <w:rPr>
          <w:rFonts w:cs="Arial" w:ascii="Arial" w:hAnsi="Arial"/>
        </w:rPr>
        <w:tab/>
        <w:t>Substituindo a relação constitutiva na equação de equilíbrio dinâmico e assumindo um meio homogêneo — isto é, admitindo que o tensor de rigidez C</w:t>
      </w:r>
      <w:r>
        <w:rPr>
          <w:rFonts w:cs="Arial" w:ascii="Arial" w:hAnsi="Arial"/>
          <w:vertAlign w:val="subscript"/>
        </w:rPr>
        <w:t>ikln</w:t>
      </w:r>
      <w:r>
        <w:rPr>
          <w:rFonts w:cs="Arial" w:ascii="Arial" w:hAnsi="Arial"/>
        </w:rPr>
        <w:t xml:space="preserve"> é espacialmente constante — tem-se que suas derivadas espaciais são nulas. Consequentemente, o tensor constitutivo pode ser retirado do operador divergente. Assim, a equação de movimento pode ser escrita como </w:t>
      </w:r>
    </w:p>
    <w:p>
      <w:pPr>
        <w:pStyle w:val="LOnormal"/>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ρ</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sSub>
            <m:e>
              <m:r>
                <m:rPr>
                  <m:lit/>
                  <m:nor/>
                </m:rPr>
                <w:rPr>
                  <w:rFonts w:ascii="Cambria Math" w:hAnsi="Cambria Math"/>
                </w:rPr>
                <m:t xml:space="preserve">=C</m:t>
              </m:r>
            </m:e>
            <m:sub>
              <m:r>
                <m:rPr>
                  <m:lit/>
                  <m:nor/>
                </m:rPr>
                <w:rPr>
                  <w:rFonts w:ascii="Cambria Math" w:hAnsi="Cambria Math"/>
                </w:rPr>
                <m:t xml:space="preserve">ikln</m:t>
              </m:r>
            </m:sub>
          </m:sSub>
          <m:f>
            <m:num>
              <m:r>
                <w:rPr>
                  <w:rFonts w:ascii="Cambria Math" w:hAnsi="Cambria Math"/>
                </w:rPr>
                <m:t xml:space="preserve">1</m:t>
              </m:r>
            </m:num>
            <m:den>
              <m:r>
                <w:rPr>
                  <w:rFonts w:ascii="Cambria Math" w:hAnsi="Cambria Math"/>
                </w:rPr>
                <m:t xml:space="preserve">2</m:t>
              </m:r>
            </m:den>
          </m:f>
          <m:d>
            <m:dPr>
              <m:begChr m:val="("/>
              <m:endChr m:val=")"/>
            </m:dPr>
            <m:e>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l</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n</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l</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e>
          </m:d>
        </m:oMath>
      </m:oMathPara>
    </w:p>
    <w:p>
      <w:pPr>
        <w:pStyle w:val="LOnormal"/>
        <w:spacing w:lineRule="auto" w:line="360" w:before="0" w:after="0"/>
        <w:jc w:val="both"/>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ab/>
        <w:t xml:space="preserve">Aplicando o método de solução por ondas planas ao problema de propagação em um meio infinito, introduz-se um campo de deslocamentos na forma de uma solução harmônica que satisfaz a equação de movimento do meio. Nesse contexto, o vetor deslocamento pode ser expresso como </w:t>
      </w:r>
    </w:p>
    <w:p>
      <w:pPr>
        <w:pStyle w:val="LOnormal"/>
        <w:spacing w:lineRule="auto" w:line="360"/>
        <w:jc w:val="center"/>
        <w:rPr/>
      </w:pPr>
      <w: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i</m:t>
              </m:r>
            </m:sub>
          </m:sSub>
          <m:sSub>
            <m:e>
              <m:r>
                <m:rPr>
                  <m:lit/>
                  <m:nor/>
                </m:rPr>
                <w:rPr>
                  <w:rFonts w:ascii="Cambria Math" w:hAnsi="Cambria Math"/>
                </w:rPr>
                <m:t xml:space="preserve">=A</m:t>
              </m:r>
            </m:e>
            <m:sub>
              <m:r>
                <w:rPr>
                  <w:rFonts w:ascii="Cambria Math" w:hAnsi="Cambria Math"/>
                </w:rPr>
                <m:t xml:space="preserve">i</m:t>
              </m:r>
            </m:sub>
          </m:sSub>
          <m:sSup>
            <m:e>
              <m:r>
                <w:rPr>
                  <w:rFonts w:ascii="Cambria Math" w:hAnsi="Cambria Math"/>
                </w:rPr>
                <m:t xml:space="preserve">e</m:t>
              </m:r>
            </m:e>
            <m:sup>
              <m:d>
                <m:dPr>
                  <m:begChr m:val="["/>
                  <m:endChr m:val="]"/>
                </m:dPr>
                <m:e>
                  <m:r>
                    <w:rPr>
                      <w:rFonts w:ascii="Cambria Math" w:hAnsi="Cambria Math"/>
                    </w:rPr>
                    <m:t xml:space="preserve">i</m:t>
                  </m:r>
                  <m:d>
                    <m:dPr>
                      <m:begChr m:val="("/>
                      <m:endChr m:val=")"/>
                    </m:dPr>
                    <m:e>
                      <m:sSub>
                        <m:e>
                          <m:r>
                            <w:rPr>
                              <w:rFonts w:ascii="Cambria Math" w:hAnsi="Cambria Math"/>
                            </w:rPr>
                            <m:t xml:space="preserve">k</m:t>
                          </m:r>
                        </m:e>
                        <m:sub>
                          <m:r>
                            <w:rPr>
                              <w:rFonts w:ascii="Cambria Math" w:hAnsi="Cambria Math"/>
                            </w:rPr>
                            <m:t xml:space="preserve">j</m:t>
                          </m:r>
                        </m:sub>
                      </m:sSub>
                      <m:sSub>
                        <m:e>
                          <m:r>
                            <w:rPr>
                              <w:rFonts w:ascii="Cambria Math" w:hAnsi="Cambria Math"/>
                            </w:rPr>
                            <m:t xml:space="preserve">x</m:t>
                          </m:r>
                        </m:e>
                        <m:sub>
                          <m:r>
                            <w:rPr>
                              <w:rFonts w:ascii="Cambria Math" w:hAnsi="Cambria Math"/>
                            </w:rPr>
                            <m:t xml:space="preserve">j</m:t>
                          </m:r>
                        </m:sub>
                      </m:sSub>
                      <m:r>
                        <w:rPr>
                          <w:rFonts w:ascii="Cambria Math" w:hAnsi="Cambria Math"/>
                        </w:rPr>
                        <m:t xml:space="preserve">−</m:t>
                      </m:r>
                      <m:r>
                        <m:rPr>
                          <m:lit/>
                          <m:nor/>
                        </m:rPr>
                        <w:rPr>
                          <w:rFonts w:ascii="Cambria Math" w:hAnsi="Cambria Math"/>
                        </w:rPr>
                        <m:t xml:space="preserve">ωt</m:t>
                      </m:r>
                    </m:e>
                  </m:d>
                </m:e>
              </m:d>
            </m:sup>
          </m:sSup>
        </m:oMath>
      </m:oMathPara>
    </w:p>
    <w:p>
      <w:pPr>
        <w:pStyle w:val="LOnormal"/>
        <w:spacing w:lineRule="auto" w:line="360"/>
        <w:jc w:val="both"/>
        <w:rPr/>
      </w:pPr>
      <w:r>
        <w:rPr>
          <w:rFonts w:cs="Arial" w:ascii="Arial" w:hAnsi="Arial"/>
        </w:rPr>
        <w:t>onde A</w:t>
      </w:r>
      <w:r>
        <w:rPr>
          <w:rFonts w:cs="Arial" w:ascii="Arial" w:hAnsi="Arial"/>
          <w:vertAlign w:val="subscript"/>
        </w:rPr>
        <w:t xml:space="preserve">i </w:t>
      </w:r>
      <w:r>
        <w:rPr>
          <w:rFonts w:cs="Arial" w:ascii="Arial" w:hAnsi="Arial"/>
        </w:rPr>
        <w:t>representa o vetor de polarização dos deslocamentos associados à propagação da onda, correspondendo aos autovetores do tensor de Christoffel obtidos posteriormente a partir da solução do problema espectral. O termo k</w:t>
      </w:r>
      <w:r>
        <w:rPr>
          <w:rFonts w:cs="Arial" w:ascii="Arial" w:hAnsi="Arial"/>
          <w:vertAlign w:val="subscript"/>
        </w:rPr>
        <w:t xml:space="preserve">j </w:t>
      </w:r>
      <w:r>
        <w:rPr>
          <w:rFonts w:cs="Arial" w:ascii="Arial" w:hAnsi="Arial"/>
        </w:rPr>
        <w:t>é o vetor de onda, x</w:t>
      </w:r>
      <w:r>
        <w:rPr>
          <w:rFonts w:cs="Arial" w:ascii="Arial" w:hAnsi="Arial"/>
          <w:vertAlign w:val="subscript"/>
        </w:rPr>
        <w:t>j</w:t>
      </w:r>
      <w:r>
        <w:rPr>
          <w:rFonts w:cs="Arial" w:ascii="Arial" w:hAnsi="Arial"/>
        </w:rPr>
        <w:t xml:space="preserve"> é o vetor posição e ω é a frequência angular associada à propagação da onda descrita por esse vetor de onda. </w:t>
      </w:r>
    </w:p>
    <w:p>
      <w:pPr>
        <w:pStyle w:val="LOnormal"/>
        <w:spacing w:lineRule="auto" w:line="360"/>
        <w:jc w:val="both"/>
        <w:rPr/>
      </w:pPr>
      <w:r>
        <w:rPr>
          <w:rFonts w:cs="Arial" w:ascii="Arial" w:hAnsi="Arial"/>
        </w:rPr>
        <w:tab/>
        <w:t>O vetor de onda</w:t>
      </w:r>
      <w:r>
        <w:rPr>
          <w:rFonts w:cs="Arial" w:ascii="Arial" w:hAnsi="Arial"/>
          <w:b/>
          <w:bCs/>
        </w:rPr>
        <w:t xml:space="preserve"> k </w:t>
      </w:r>
      <w:r>
        <w:rPr>
          <w:rFonts w:cs="Arial" w:ascii="Arial" w:hAnsi="Arial"/>
        </w:rPr>
        <w:t>caracteriza simultaneamente a direção de propagação da fase e o número de onda espacial, ou seja, sua magnitude está diretamente relacionada ao comprimento de onda</w:t>
      </w:r>
    </w:p>
    <w:p>
      <w:pPr>
        <w:pStyle w:val="LOnormal"/>
        <w:spacing w:lineRule="auto" w:line="360"/>
        <w:jc w:val="center"/>
        <w:rPr/>
      </w:pPr>
      <w:r>
        <w:rPr/>
      </w:r>
      <m:oMathPara xmlns:m="http://schemas.openxmlformats.org/officeDocument/2006/math">
        <m:oMathParaPr>
          <m:jc m:val="center"/>
        </m:oMathParaPr>
        <m:oMath>
          <m:d>
            <m:dPr>
              <m:begChr m:val="|"/>
              <m:endChr m:val="|"/>
            </m:dPr>
            <m:e>
              <m:r>
                <w:rPr>
                  <w:rFonts w:ascii="Cambria Math" w:hAnsi="Cambria Math"/>
                </w:rPr>
                <m:t xml:space="preserve">k</m:t>
              </m:r>
            </m:e>
          </m:d>
          <m:r>
            <w:rPr>
              <w:rFonts w:ascii="Cambria Math" w:hAnsi="Cambria Math"/>
            </w:rPr>
            <m:t xml:space="preserve">=</m:t>
          </m:r>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oMath>
      </m:oMathPara>
    </w:p>
    <w:p>
      <w:pPr>
        <w:pStyle w:val="LOnormal"/>
        <w:spacing w:lineRule="auto" w:line="360"/>
        <w:jc w:val="both"/>
        <w:rPr>
          <w:rFonts w:ascii="Arial" w:hAnsi="Arial" w:cs="Arial"/>
        </w:rPr>
      </w:pPr>
      <w:r>
        <w:rPr>
          <w:rFonts w:cs="Arial" w:ascii="Arial" w:hAnsi="Arial"/>
        </w:rPr>
        <w:t>enquanto sua direção define a orientação das superfícies de fase constante. Dessa forma, o vetor de onda descreve a propagação da fase da onda, não necessariamente coincidindo com a direção de propagação da energia ou da frente de onda física em meios anisotrópicos, nos quais essas direções podem diferir devido à dependência direcional das propriedades elásticas do material.</w:t>
      </w:r>
    </w:p>
    <w:p>
      <w:pPr>
        <w:pStyle w:val="LOnormal"/>
        <w:spacing w:lineRule="auto" w:line="360" w:before="0" w:after="0"/>
        <w:jc w:val="both"/>
        <w:rPr/>
      </w:pPr>
      <w:r>
        <w:rPr>
          <w:rFonts w:eastAsia="NSimSun" w:cs="Arial" w:ascii="Arial" w:hAnsi="Arial"/>
          <w:b w:val="false"/>
          <w:bCs w:val="false"/>
          <w:color w:val="auto"/>
          <w:kern w:val="2"/>
          <w:sz w:val="24"/>
          <w:szCs w:val="24"/>
          <w:lang w:val="pt-BR" w:eastAsia="zh-CN" w:bidi="hi-IN"/>
        </w:rPr>
        <w:tab/>
        <w:t>Essa forma de solução representa uma onda plana harmônica propagando-se no meio elástico, com direção de propagação definida pelo vetor de onda e estado de polarização determinado pelo vetor amplitude A</w:t>
      </w:r>
      <w:r>
        <w:rPr>
          <w:rFonts w:eastAsia="NSimSun" w:cs="Arial" w:ascii="Arial" w:hAnsi="Arial"/>
          <w:b w:val="false"/>
          <w:bCs w:val="false"/>
          <w:color w:val="auto"/>
          <w:kern w:val="2"/>
          <w:sz w:val="24"/>
          <w:szCs w:val="24"/>
          <w:vertAlign w:val="subscript"/>
          <w:lang w:val="pt-BR" w:eastAsia="zh-CN" w:bidi="hi-IN"/>
        </w:rPr>
        <w:t>i</w:t>
      </w:r>
      <w:r>
        <w:rPr>
          <w:rFonts w:eastAsia="NSimSun" w:cs="Arial" w:ascii="Arial" w:hAnsi="Arial"/>
          <w:b w:val="false"/>
          <w:bCs w:val="false"/>
          <w:color w:val="auto"/>
          <w:kern w:val="2"/>
          <w:sz w:val="24"/>
          <w:szCs w:val="24"/>
          <w:lang w:val="pt-BR" w:eastAsia="zh-CN" w:bidi="hi-IN"/>
        </w:rPr>
        <w:t xml:space="preserve">, o qual especifica a direção e a natureza do movimento das partículas do meio associado a cada modo de propagação admissível. O vetor de onda pode ser decomposto em termos de sua magnitude e direção segundo a seguinte relação: </w:t>
      </w:r>
    </w:p>
    <w:p>
      <w:pPr>
        <w:pStyle w:val="LOnormal"/>
        <w:spacing w:lineRule="auto" w:line="360"/>
        <w:jc w:val="center"/>
        <w:rPr/>
      </w:pPr>
      <w: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j</m:t>
              </m:r>
            </m:sub>
          </m:sSub>
          <m:sSub>
            <m:e>
              <m:r>
                <m:rPr>
                  <m:lit/>
                  <m:nor/>
                </m:rPr>
                <w:rPr>
                  <w:rFonts w:ascii="Cambria Math" w:hAnsi="Cambria Math"/>
                </w:rPr>
                <m:t xml:space="preserve">=kn</m:t>
              </m:r>
            </m:e>
            <m:sub>
              <m:r>
                <w:rPr>
                  <w:rFonts w:ascii="Cambria Math" w:hAnsi="Cambria Math"/>
                </w:rPr>
                <m:t xml:space="preserve">j</m:t>
              </m:r>
            </m:sub>
          </m:sSub>
        </m:oMath>
      </m:oMathPara>
    </w:p>
    <w:p>
      <w:pPr>
        <w:pStyle w:val="Corpodotexto"/>
        <w:spacing w:lineRule="auto" w:line="360"/>
        <w:jc w:val="both"/>
        <w:rPr/>
      </w:pPr>
      <w:r>
        <w:rPr>
          <w:rFonts w:cs="Arial" w:ascii="Arial" w:hAnsi="Arial"/>
        </w:rPr>
        <w:t>onde k=∣</w:t>
      </w:r>
      <w:r>
        <w:rPr>
          <w:rFonts w:cs="Arial" w:ascii="Arial" w:hAnsi="Arial"/>
          <w:b/>
          <w:bCs/>
        </w:rPr>
        <w:t>k</w:t>
      </w:r>
      <w:r>
        <w:rPr>
          <w:rFonts w:cs="Arial" w:ascii="Arial" w:hAnsi="Arial"/>
        </w:rPr>
        <w:t xml:space="preserve">∣ é a magnitude do vetor de onda, denominada número de onda, e </w:t>
      </w:r>
      <w:r>
        <w:rPr>
          <w:rFonts w:cs="Arial" w:ascii="Arial" w:hAnsi="Arial"/>
          <w:b/>
          <w:bCs/>
        </w:rPr>
        <w:t>n</w:t>
      </w:r>
      <w:r>
        <w:rPr>
          <w:rFonts w:cs="Arial" w:ascii="Arial" w:hAnsi="Arial"/>
          <w:b/>
          <w:bCs/>
          <w:vertAlign w:val="subscript"/>
        </w:rPr>
        <w:t>j</w:t>
      </w:r>
      <w:r>
        <w:rPr>
          <w:rFonts w:cs="Arial" w:ascii="Arial" w:hAnsi="Arial"/>
        </w:rPr>
        <w:t xml:space="preserve"> um vetor unitário que define a direção de propagação da fase da onda, satisfazendo a condição </w:t>
      </w:r>
    </w:p>
    <w:p>
      <w:pPr>
        <w:pStyle w:val="LOnormal"/>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n</m:t>
              </m:r>
            </m:e>
            <m:sub>
              <m:r>
                <w:rPr>
                  <w:rFonts w:ascii="Cambria Math" w:hAnsi="Cambria Math"/>
                </w:rPr>
                <m:t xml:space="preserve">j</m:t>
              </m:r>
            </m:sub>
          </m:sSub>
          <m:sSub>
            <m:e>
              <m:r>
                <w:rPr>
                  <w:rFonts w:ascii="Cambria Math" w:hAnsi="Cambria Math"/>
                </w:rPr>
                <m:t xml:space="preserve">n</m:t>
              </m:r>
            </m:e>
            <m:sub>
              <m:r>
                <w:rPr>
                  <w:rFonts w:ascii="Cambria Math" w:hAnsi="Cambria Math"/>
                </w:rPr>
                <m:t xml:space="preserve">j</m:t>
              </m:r>
            </m:sub>
          </m:sSub>
          <m:r>
            <w:rPr>
              <w:rFonts w:ascii="Cambria Math" w:hAnsi="Cambria Math"/>
            </w:rPr>
            <m:t xml:space="preserve">=</m:t>
          </m:r>
          <m:r>
            <w:rPr>
              <w:rFonts w:ascii="Cambria Math" w:hAnsi="Cambria Math"/>
            </w:rPr>
            <m:t xml:space="preserve">1</m:t>
          </m:r>
        </m:oMath>
      </m:oMathPara>
    </w:p>
    <w:p>
      <w:pPr>
        <w:pStyle w:val="Corpodotexto"/>
        <w:spacing w:lineRule="auto" w:line="360" w:before="0" w:after="0"/>
        <w:jc w:val="both"/>
        <w:rPr/>
      </w:pPr>
      <w:r>
        <w:rPr>
          <w:rFonts w:eastAsia="NSimSun" w:cs="Arial" w:ascii="Arial" w:hAnsi="Arial"/>
          <w:b w:val="false"/>
          <w:bCs w:val="false"/>
          <w:color w:val="auto"/>
          <w:kern w:val="2"/>
          <w:sz w:val="24"/>
          <w:szCs w:val="24"/>
          <w:lang w:val="pt-BR" w:eastAsia="zh-CN" w:bidi="hi-IN"/>
        </w:rPr>
        <w:tab/>
        <w:t xml:space="preserve">Essa decomposição permite separar explicitamente os efeitos associados à direção de propagação daqueles relacionados à escala espacial da oscilação. Em particular, ela é fundamental para a formulação do problema espectral da propagação de ondas elásticas, pois possibilita escrever as equações governantes em função exclusivamente da direção </w:t>
      </w:r>
      <w:r>
        <w:rPr>
          <w:rFonts w:eastAsia="NSimSun" w:cs="Arial" w:ascii="Arial" w:hAnsi="Arial"/>
          <w:b/>
          <w:bCs/>
          <w:color w:val="auto"/>
          <w:kern w:val="2"/>
          <w:sz w:val="24"/>
          <w:szCs w:val="24"/>
          <w:lang w:val="pt-BR" w:eastAsia="zh-CN" w:bidi="hi-IN"/>
        </w:rPr>
        <w:t>n</w:t>
      </w:r>
      <w:r>
        <w:rPr>
          <w:rFonts w:eastAsia="NSimSun" w:cs="Arial" w:ascii="Arial" w:hAnsi="Arial"/>
          <w:b w:val="false"/>
          <w:bCs w:val="false"/>
          <w:color w:val="auto"/>
          <w:kern w:val="2"/>
          <w:sz w:val="24"/>
          <w:szCs w:val="24"/>
          <w:lang w:val="pt-BR" w:eastAsia="zh-CN" w:bidi="hi-IN"/>
        </w:rPr>
        <w:t>, isolando a dependência angular das propriedades do meio.</w:t>
      </w:r>
    </w:p>
    <w:p>
      <w:pPr>
        <w:pStyle w:val="Corpodotexto"/>
        <w:spacing w:lineRule="auto" w:line="360" w:before="0" w:after="0"/>
        <w:jc w:val="both"/>
        <w:rPr>
          <w:rFonts w:ascii="Arial" w:hAnsi="Arial" w:cs="Arial"/>
        </w:rPr>
      </w:pPr>
      <w:r>
        <w:rPr>
          <w:rFonts w:cs="Arial" w:ascii="Arial" w:hAnsi="Arial"/>
        </w:rPr>
        <w:tab/>
        <w:t>Para obter explicitamente a equação de Christoffel, derivam-se as expressões do vetor deslocamento assumido na forma de onda plana em relação ao tempo e às coordenadas espaciais. Considerando a solução harmônica</w:t>
      </w:r>
    </w:p>
    <w:p>
      <w:pPr>
        <w:pStyle w:val="LOnormal"/>
        <w:spacing w:lineRule="auto" w:line="360"/>
        <w:jc w:val="center"/>
        <w:rPr/>
      </w:pPr>
      <w: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i</m:t>
              </m:r>
            </m:sub>
          </m:sSub>
          <m:sSub>
            <m:e>
              <m:r>
                <m:rPr>
                  <m:lit/>
                  <m:nor/>
                </m:rPr>
                <w:rPr>
                  <w:rFonts w:ascii="Cambria Math" w:hAnsi="Cambria Math"/>
                </w:rPr>
                <m:t xml:space="preserve">=A</m:t>
              </m:r>
            </m:e>
            <m:sub>
              <m:r>
                <w:rPr>
                  <w:rFonts w:ascii="Cambria Math" w:hAnsi="Cambria Math"/>
                </w:rPr>
                <m:t xml:space="preserve">i</m:t>
              </m:r>
            </m:sub>
          </m:sSub>
          <m:sSup>
            <m:e>
              <m:r>
                <w:rPr>
                  <w:rFonts w:ascii="Cambria Math" w:hAnsi="Cambria Math"/>
                </w:rPr>
                <m:t xml:space="preserve">e</m:t>
              </m:r>
            </m:e>
            <m:sup>
              <m:d>
                <m:dPr>
                  <m:begChr m:val="["/>
                  <m:endChr m:val="]"/>
                </m:dPr>
                <m:e>
                  <m:r>
                    <w:rPr>
                      <w:rFonts w:ascii="Cambria Math" w:hAnsi="Cambria Math"/>
                    </w:rPr>
                    <m:t xml:space="preserve">i</m:t>
                  </m:r>
                  <m:d>
                    <m:dPr>
                      <m:begChr m:val="("/>
                      <m:endChr m:val=")"/>
                    </m:dPr>
                    <m:e>
                      <m:sSub>
                        <m:e>
                          <m:r>
                            <w:rPr>
                              <w:rFonts w:ascii="Cambria Math" w:hAnsi="Cambria Math"/>
                            </w:rPr>
                            <m:t xml:space="preserve">k</m:t>
                          </m:r>
                        </m:e>
                        <m:sub>
                          <m:r>
                            <w:rPr>
                              <w:rFonts w:ascii="Cambria Math" w:hAnsi="Cambria Math"/>
                            </w:rPr>
                            <m:t xml:space="preserve">j</m:t>
                          </m:r>
                        </m:sub>
                      </m:sSub>
                      <m:sSub>
                        <m:e>
                          <m:r>
                            <w:rPr>
                              <w:rFonts w:ascii="Cambria Math" w:hAnsi="Cambria Math"/>
                            </w:rPr>
                            <m:t xml:space="preserve">x</m:t>
                          </m:r>
                        </m:e>
                        <m:sub>
                          <m:r>
                            <w:rPr>
                              <w:rFonts w:ascii="Cambria Math" w:hAnsi="Cambria Math"/>
                            </w:rPr>
                            <m:t xml:space="preserve">j</m:t>
                          </m:r>
                        </m:sub>
                      </m:sSub>
                      <m:r>
                        <w:rPr>
                          <w:rFonts w:ascii="Cambria Math" w:hAnsi="Cambria Math"/>
                        </w:rPr>
                        <m:t xml:space="preserve">−</m:t>
                      </m:r>
                      <m:r>
                        <m:rPr>
                          <m:lit/>
                          <m:nor/>
                        </m:rPr>
                        <w:rPr>
                          <w:rFonts w:ascii="Cambria Math" w:hAnsi="Cambria Math"/>
                        </w:rPr>
                        <m:t xml:space="preserve">ωt</m:t>
                      </m:r>
                    </m:e>
                  </m:d>
                </m:e>
              </m:d>
            </m:sup>
          </m:sSup>
        </m:oMath>
      </m:oMathPara>
    </w:p>
    <w:p>
      <w:pPr>
        <w:pStyle w:val="LOnormal"/>
        <w:spacing w:lineRule="auto" w:line="360"/>
        <w:jc w:val="both"/>
        <w:rPr>
          <w:rFonts w:ascii="Arial" w:hAnsi="Arial" w:cs="Arial"/>
        </w:rPr>
      </w:pPr>
      <w:r>
        <w:rPr>
          <w:rFonts w:cs="Arial" w:ascii="Arial" w:hAnsi="Arial"/>
        </w:rPr>
        <w:tab/>
        <w:t>Derivando duas vezes o vetor deslocamento de solução por onda plana em relação ao tempo e em relação ao espaço encontra-se</w:t>
      </w:r>
    </w:p>
    <w:p>
      <w:pPr>
        <w:pStyle w:val="LOnormal"/>
        <w:spacing w:lineRule="auto" w:line="360"/>
        <w:jc w:val="center"/>
        <w:rPr/>
      </w:pPr>
      <w:r>
        <w:rPr/>
      </w:r>
      <m:oMath xmlns:m="http://schemas.openxmlformats.org/officeDocument/2006/math">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m:t>
        </m:r>
        <m:sSup>
          <m:e>
            <m:r>
              <w:rPr>
                <w:rFonts w:ascii="Cambria Math" w:hAnsi="Cambria Math"/>
              </w:rPr>
              <m:t xml:space="preserve">ω</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oMath>
      <w:r>
        <w:rPr>
          <w:rFonts w:cs="Arial" w:ascii="Arial" w:hAnsi="Arial"/>
        </w:rPr>
        <w:tab/>
        <w:tab/>
        <w:tab/>
        <w:tab/>
      </w:r>
      <w:r>
        <w:rPr/>
      </w:r>
      <m:oMath xmlns:m="http://schemas.openxmlformats.org/officeDocument/2006/math">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n</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l</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r>
          <w:rPr>
            <w:rFonts w:ascii="Cambria Math" w:hAnsi="Cambria Math"/>
          </w:rPr>
          <m:t xml:space="preserve">=</m:t>
        </m:r>
        <m:r>
          <w:rPr>
            <w:rFonts w:ascii="Cambria Math" w:hAnsi="Cambria Math"/>
          </w:rPr>
          <m:t xml:space="preserve">−</m:t>
        </m:r>
        <m:sSub>
          <m:e>
            <m:r>
              <w:rPr>
                <w:rFonts w:ascii="Cambria Math" w:hAnsi="Cambria Math"/>
              </w:rPr>
              <m:t xml:space="preserve">k</m:t>
            </m:r>
          </m:e>
          <m:sub>
            <m:r>
              <w:rPr>
                <w:rFonts w:ascii="Cambria Math" w:hAnsi="Cambria Math"/>
              </w:rPr>
              <m:t xml:space="preserve">l</m:t>
            </m:r>
          </m:sub>
        </m:sSub>
        <m:sSub>
          <m:e>
            <m:r>
              <w:rPr>
                <w:rFonts w:ascii="Cambria Math" w:hAnsi="Cambria Math"/>
              </w:rPr>
              <m:t xml:space="preserve">k</m:t>
            </m:r>
          </m:e>
          <m:sub>
            <m:r>
              <w:rPr>
                <w:rFonts w:ascii="Cambria Math" w:hAnsi="Cambria Math"/>
              </w:rPr>
              <m:t xml:space="preserve">k</m:t>
            </m:r>
          </m:sub>
        </m:sSub>
        <m:sSub>
          <m:e>
            <m:r>
              <w:rPr>
                <w:rFonts w:ascii="Cambria Math" w:hAnsi="Cambria Math"/>
              </w:rPr>
              <m:t xml:space="preserve">u</m:t>
            </m:r>
          </m:e>
          <m:sub>
            <m:r>
              <w:rPr>
                <w:rFonts w:ascii="Cambria Math" w:hAnsi="Cambria Math"/>
              </w:rPr>
              <m:t xml:space="preserve">n</m:t>
            </m:r>
          </m:sub>
        </m:sSub>
      </m:oMath>
    </w:p>
    <w:p>
      <w:pPr>
        <w:pStyle w:val="LOnormal"/>
        <w:spacing w:lineRule="auto" w:line="360"/>
        <w:jc w:val="both"/>
        <w:rPr>
          <w:rFonts w:ascii="Arial" w:hAnsi="Arial" w:cs="Arial"/>
        </w:rPr>
      </w:pPr>
      <w:r>
        <w:rPr>
          <w:rFonts w:cs="Arial" w:ascii="Arial" w:hAnsi="Arial"/>
        </w:rPr>
        <w:tab/>
        <w:t xml:space="preserve">Substituindo as derivadas temporais e espaciais da solução de onda plana na equação de movimento do meio elástico, obtém-se a seguinte relação algébrica: </w:t>
        <w:tab/>
      </w:r>
    </w:p>
    <w:p>
      <w:pPr>
        <w:pStyle w:val="LOnormal"/>
        <w:spacing w:lineRule="auto" w:line="360"/>
        <w:jc w:val="center"/>
        <w:rPr/>
      </w:pPr>
      <w:r>
        <w:rPr/>
      </w:r>
      <m:oMathPara xmlns:m="http://schemas.openxmlformats.org/officeDocument/2006/math">
        <m:oMathParaPr>
          <m:jc m:val="center"/>
        </m:oMathParaPr>
        <m:oMath>
          <m:sSup>
            <m:e>
              <m:r>
                <w:rPr>
                  <w:rFonts w:ascii="Cambria Math" w:hAnsi="Cambria Math"/>
                </w:rPr>
                <m:t xml:space="preserve">ω</m:t>
              </m:r>
            </m:e>
            <m:sup>
              <m:r>
                <w:rPr>
                  <w:rFonts w:ascii="Cambria Math" w:hAnsi="Cambria Math"/>
                </w:rPr>
                <m:t xml:space="preserve">2</m:t>
              </m:r>
            </m:sup>
          </m:sSup>
          <m:sSub>
            <m:e>
              <m:r>
                <m:rPr>
                  <m:lit/>
                  <m:nor/>
                </m:rPr>
                <w:rPr>
                  <w:rFonts w:ascii="Cambria Math" w:hAnsi="Cambria Math"/>
                </w:rPr>
                <m:t xml:space="preserve">ρu</m:t>
              </m:r>
            </m:e>
            <m:sub>
              <m:r>
                <w:rPr>
                  <w:rFonts w:ascii="Cambria Math" w:hAnsi="Cambria Math"/>
                </w:rPr>
                <m:t xml:space="preserve">i</m:t>
              </m:r>
            </m:sub>
          </m:sSub>
          <m:sSub>
            <m:e>
              <m:r>
                <m:rPr>
                  <m:lit/>
                  <m:nor/>
                </m:rPr>
                <w:rPr>
                  <w:rFonts w:ascii="Cambria Math" w:hAnsi="Cambria Math"/>
                </w:rPr>
                <m:t xml:space="preserve">=C</m:t>
              </m:r>
            </m:e>
            <m:sub>
              <m:r>
                <m:rPr>
                  <m:lit/>
                  <m:nor/>
                </m:rPr>
                <w:rPr>
                  <w:rFonts w:ascii="Cambria Math" w:hAnsi="Cambria Math"/>
                </w:rPr>
                <m:t xml:space="preserve">ikln</m:t>
              </m:r>
            </m:sub>
          </m:sSub>
          <m:sSub>
            <m:e>
              <m:r>
                <w:rPr>
                  <w:rFonts w:ascii="Cambria Math" w:hAnsi="Cambria Math"/>
                </w:rPr>
                <m:t xml:space="preserve">k</m:t>
              </m:r>
            </m:e>
            <m:sub>
              <m:r>
                <w:rPr>
                  <w:rFonts w:ascii="Cambria Math" w:hAnsi="Cambria Math"/>
                </w:rPr>
                <m:t xml:space="preserve">k</m:t>
              </m:r>
            </m:sub>
          </m:sSub>
          <m:sSub>
            <m:e>
              <m:r>
                <w:rPr>
                  <w:rFonts w:ascii="Cambria Math" w:hAnsi="Cambria Math"/>
                </w:rPr>
                <m:t xml:space="preserve">k</m:t>
              </m:r>
            </m:e>
            <m:sub>
              <m:r>
                <w:rPr>
                  <w:rFonts w:ascii="Cambria Math" w:hAnsi="Cambria Math"/>
                </w:rPr>
                <m:t xml:space="preserve">l</m:t>
              </m:r>
            </m:sub>
          </m:sSub>
          <m:sSub>
            <m:e>
              <m:r>
                <w:rPr>
                  <w:rFonts w:ascii="Cambria Math" w:hAnsi="Cambria Math"/>
                </w:rPr>
                <m:t xml:space="preserve">u</m:t>
              </m:r>
            </m:e>
            <m:sub>
              <m:r>
                <w:rPr>
                  <w:rFonts w:ascii="Cambria Math" w:hAnsi="Cambria Math"/>
                </w:rPr>
                <m:t xml:space="preserve">n</m:t>
              </m:r>
            </m:sub>
          </m:sSub>
        </m:oMath>
      </m:oMathPara>
    </w:p>
    <w:p>
      <w:pPr>
        <w:pStyle w:val="LOnormal"/>
        <w:spacing w:lineRule="auto" w:line="360"/>
        <w:jc w:val="both"/>
        <w:rPr/>
      </w:pPr>
      <w:r>
        <w:rPr>
          <w:rFonts w:cs="Arial" w:ascii="Arial" w:hAnsi="Arial"/>
        </w:rPr>
        <w:tab/>
        <w:t>Essa expressão constitui um sistema de equações algébricas homogêneas que relaciona a frequência angular, o vetor número de onda e as propriedades elásticas do material anisotrópico. Como o vetor deslocamento aparece com índices distintos, introduz-se o delta de Kronecker δ</w:t>
      </w:r>
      <w:r>
        <w:rPr>
          <w:rFonts w:cs="Arial" w:ascii="Arial" w:hAnsi="Arial"/>
          <w:vertAlign w:val="subscript"/>
        </w:rPr>
        <w:t>in</w:t>
      </w:r>
      <w:r>
        <w:rPr>
          <w:rFonts w:cs="Arial" w:ascii="Arial" w:hAnsi="Arial"/>
        </w:rPr>
        <w:t xml:space="preserve">, permitindo reescrever a equação na forma </w:t>
      </w:r>
    </w:p>
    <w:p>
      <w:pPr>
        <w:pStyle w:val="LOnormal"/>
        <w:spacing w:lineRule="auto" w:line="360"/>
        <w:jc w:val="center"/>
        <w:rPr/>
      </w:pPr>
      <w:r>
        <w:rPr/>
      </w:r>
      <m:oMathPara xmlns:m="http://schemas.openxmlformats.org/officeDocument/2006/math">
        <m:oMathParaPr>
          <m:jc m:val="center"/>
        </m:oMathParaPr>
        <m:oMath>
          <m:d>
            <m:dPr>
              <m:begChr m:val="("/>
              <m:endChr m:val=")"/>
            </m:dPr>
            <m:e>
              <m:sSup>
                <m:e>
                  <m:r>
                    <w:rPr>
                      <w:rFonts w:ascii="Cambria Math" w:hAnsi="Cambria Math"/>
                    </w:rPr>
                    <m:t xml:space="preserve">ω</m:t>
                  </m:r>
                </m:e>
                <m:sup>
                  <m:r>
                    <w:rPr>
                      <w:rFonts w:ascii="Cambria Math" w:hAnsi="Cambria Math"/>
                    </w:rPr>
                    <m:t xml:space="preserve">2</m:t>
                  </m:r>
                </m:sup>
              </m:sSup>
              <m:sSub>
                <m:e>
                  <m:r>
                    <m:rPr>
                      <m:lit/>
                      <m:nor/>
                    </m:rPr>
                    <w:rPr>
                      <w:rFonts w:ascii="Cambria Math" w:hAnsi="Cambria Math"/>
                    </w:rPr>
                    <m:t xml:space="preserve">ρδ</m:t>
                  </m:r>
                </m:e>
                <m:sub>
                  <m:r>
                    <m:rPr>
                      <m:lit/>
                      <m:nor/>
                    </m:rPr>
                    <w:rPr>
                      <w:rFonts w:ascii="Cambria Math" w:hAnsi="Cambria Math"/>
                    </w:rPr>
                    <m:t xml:space="preserve">in</m:t>
                  </m:r>
                </m:sub>
              </m:sSub>
              <m:r>
                <w:rPr>
                  <w:rFonts w:ascii="Cambria Math" w:hAnsi="Cambria Math"/>
                </w:rPr>
                <m:t xml:space="preserve">−</m:t>
              </m:r>
              <m:sSub>
                <m:e>
                  <m:r>
                    <w:rPr>
                      <w:rFonts w:ascii="Cambria Math" w:hAnsi="Cambria Math"/>
                    </w:rPr>
                    <m:t xml:space="preserve">C</m:t>
                  </m:r>
                </m:e>
                <m:sub>
                  <m:r>
                    <m:rPr>
                      <m:lit/>
                      <m:nor/>
                    </m:rPr>
                    <w:rPr>
                      <w:rFonts w:ascii="Cambria Math" w:hAnsi="Cambria Math"/>
                    </w:rPr>
                    <m:t xml:space="preserve">ikln</m:t>
                  </m:r>
                </m:sub>
              </m:sSub>
              <m:sSub>
                <m:e>
                  <m:r>
                    <w:rPr>
                      <w:rFonts w:ascii="Cambria Math" w:hAnsi="Cambria Math"/>
                    </w:rPr>
                    <m:t xml:space="preserve">k</m:t>
                  </m:r>
                </m:e>
                <m:sub>
                  <m:r>
                    <w:rPr>
                      <w:rFonts w:ascii="Cambria Math" w:hAnsi="Cambria Math"/>
                    </w:rPr>
                    <m:t xml:space="preserve">k</m:t>
                  </m:r>
                </m:sub>
              </m:sSub>
              <m:sSub>
                <m:e>
                  <m:r>
                    <w:rPr>
                      <w:rFonts w:ascii="Cambria Math" w:hAnsi="Cambria Math"/>
                    </w:rPr>
                    <m:t xml:space="preserve">k</m:t>
                  </m:r>
                </m:e>
                <m:sub>
                  <m:r>
                    <w:rPr>
                      <w:rFonts w:ascii="Cambria Math" w:hAnsi="Cambria Math"/>
                    </w:rPr>
                    <m:t xml:space="preserve">l</m:t>
                  </m:r>
                </m:sub>
              </m:sSub>
            </m:e>
          </m:d>
          <m:sSub>
            <m:e>
              <m:r>
                <w:rPr>
                  <w:rFonts w:ascii="Cambria Math" w:hAnsi="Cambria Math"/>
                </w:rPr>
                <m:t xml:space="preserve">u</m:t>
              </m:r>
            </m:e>
            <m:sub>
              <m:r>
                <w:rPr>
                  <w:rFonts w:ascii="Cambria Math" w:hAnsi="Cambria Math"/>
                </w:rPr>
                <m:t xml:space="preserve">n</m:t>
              </m:r>
            </m:sub>
          </m:sSub>
          <m:r>
            <w:rPr>
              <w:rFonts w:ascii="Cambria Math" w:hAnsi="Cambria Math"/>
            </w:rPr>
            <m:t xml:space="preserve">=</m:t>
          </m:r>
          <m:r>
            <w:rPr>
              <w:rFonts w:ascii="Cambria Math" w:hAnsi="Cambria Math"/>
            </w:rPr>
            <m:t xml:space="preserve">0</m:t>
          </m:r>
        </m:oMath>
      </m:oMathPara>
    </w:p>
    <w:p>
      <w:pPr>
        <w:pStyle w:val="LOnormal"/>
        <w:spacing w:lineRule="auto" w:line="360"/>
        <w:jc w:val="both"/>
        <w:rPr>
          <w:rFonts w:ascii="Arial" w:hAnsi="Arial" w:cs="Arial"/>
        </w:rPr>
      </w:pPr>
      <w:r>
        <w:rPr>
          <w:rFonts w:cs="Arial" w:ascii="Arial" w:hAnsi="Arial"/>
        </w:rPr>
        <w:tab/>
        <w:t>Essa forma evidencia que o problema consiste em um sistema linear homogêneo para os componentes do vetor deslocamento.</w:t>
      </w:r>
    </w:p>
    <w:p>
      <w:pPr>
        <w:pStyle w:val="Corpodotexto"/>
        <w:spacing w:lineRule="auto" w:line="360"/>
        <w:jc w:val="both"/>
        <w:rPr>
          <w:rFonts w:ascii="Arial" w:hAnsi="Arial" w:cs="Arial"/>
        </w:rPr>
      </w:pPr>
      <w:r>
        <w:rPr>
          <w:rFonts w:cs="Arial" w:ascii="Arial" w:hAnsi="Arial"/>
        </w:rPr>
        <w:tab/>
        <w:t>Com o objetivo de separar explicitamente a magnitude e a direção do vetor número de onda, utiliza-se a decomposição</w:t>
      </w:r>
    </w:p>
    <w:p>
      <w:pPr>
        <w:pStyle w:val="LOnormal"/>
        <w:spacing w:lineRule="auto" w:line="360"/>
        <w:jc w:val="center"/>
        <w:rPr/>
      </w:pPr>
      <w:r>
        <w:rPr>
          <w:rFonts w:eastAsia="Arial" w:cs="Arial" w:ascii="Arial" w:hAnsi="Arial"/>
        </w:rPr>
        <w:t xml:space="preserve"> </w:t>
      </w:r>
      <w:r>
        <w:rPr>
          <w:rFonts w:cs="Arial" w:ascii="Arial" w:hAnsi="Arial"/>
        </w:rPr>
        <w:t>k</w:t>
      </w:r>
      <w:r>
        <w:rPr>
          <w:rFonts w:cs="Arial" w:ascii="Arial" w:hAnsi="Arial"/>
          <w:vertAlign w:val="subscript"/>
        </w:rPr>
        <w:t>k</w:t>
      </w:r>
      <w:r>
        <w:rPr>
          <w:rFonts w:cs="Arial" w:ascii="Arial" w:hAnsi="Arial"/>
        </w:rPr>
        <w:t>k</w:t>
      </w:r>
      <w:r>
        <w:rPr>
          <w:rFonts w:cs="Arial" w:ascii="Arial" w:hAnsi="Arial"/>
          <w:vertAlign w:val="subscript"/>
        </w:rPr>
        <w:t>l</w:t>
      </w:r>
      <w:r>
        <w:rPr>
          <w:rFonts w:cs="Arial" w:ascii="Arial" w:hAnsi="Arial"/>
        </w:rPr>
        <w:t xml:space="preserve"> = k</w:t>
      </w:r>
      <w:r>
        <w:rPr>
          <w:rFonts w:cs="Arial" w:ascii="Arial" w:hAnsi="Arial"/>
          <w:vertAlign w:val="superscript"/>
        </w:rPr>
        <w:t>2</w:t>
      </w:r>
      <w:r>
        <w:rPr>
          <w:rFonts w:cs="Arial" w:ascii="Arial" w:hAnsi="Arial"/>
        </w:rPr>
        <w:t>n</w:t>
      </w:r>
      <w:r>
        <w:rPr>
          <w:rFonts w:cs="Arial" w:ascii="Arial" w:hAnsi="Arial"/>
          <w:vertAlign w:val="subscript"/>
        </w:rPr>
        <w:t>k</w:t>
      </w:r>
      <w:r>
        <w:rPr>
          <w:rFonts w:cs="Arial" w:ascii="Arial" w:hAnsi="Arial"/>
        </w:rPr>
        <w:t>n</w:t>
      </w:r>
      <w:r>
        <w:rPr>
          <w:rFonts w:cs="Arial" w:ascii="Arial" w:hAnsi="Arial"/>
          <w:vertAlign w:val="subscript"/>
        </w:rPr>
        <w:t xml:space="preserve">l </w:t>
      </w:r>
    </w:p>
    <w:p>
      <w:pPr>
        <w:pStyle w:val="LOnormal"/>
        <w:spacing w:lineRule="auto" w:line="360"/>
        <w:jc w:val="both"/>
        <w:rPr/>
      </w:pPr>
      <w:r>
        <w:rPr>
          <w:rFonts w:cs="Arial" w:ascii="Arial" w:hAnsi="Arial"/>
        </w:rPr>
        <w:t xml:space="preserve">onde </w:t>
      </w:r>
      <w:r>
        <w:rPr/>
      </w:r>
      <m:oMath xmlns:m="http://schemas.openxmlformats.org/officeDocument/2006/math">
        <m:r>
          <w:rPr>
            <w:rFonts w:ascii="Cambria Math" w:hAnsi="Cambria Math"/>
          </w:rPr>
          <m:t xml:space="preserve">k</m:t>
        </m:r>
        <m:r>
          <w:rPr>
            <w:rFonts w:ascii="Cambria Math" w:hAnsi="Cambria Math"/>
          </w:rPr>
          <m:t xml:space="preserve">=</m:t>
        </m:r>
        <m:d>
          <m:dPr>
            <m:begChr m:val="‖"/>
            <m:endChr m:val="‖"/>
          </m:dPr>
          <m:e>
            <m:r>
              <w:rPr>
                <w:rFonts w:ascii="Cambria Math" w:hAnsi="Cambria Math"/>
              </w:rPr>
              <m:t xml:space="preserve">k</m:t>
            </m:r>
          </m:e>
        </m:d>
      </m:oMath>
      <w:r>
        <w:rPr>
          <w:rFonts w:cs="Arial" w:ascii="Arial" w:hAnsi="Arial"/>
        </w:rPr>
        <w:t>é a magnitude do vetor número de onda e n</w:t>
      </w:r>
      <w:r>
        <w:rPr>
          <w:rFonts w:cs="Arial" w:ascii="Arial" w:hAnsi="Arial"/>
          <w:vertAlign w:val="subscript"/>
        </w:rPr>
        <w:t>k</w:t>
      </w:r>
      <w:r>
        <w:rPr>
          <w:rFonts w:cs="Arial" w:ascii="Arial" w:hAnsi="Arial"/>
        </w:rPr>
        <w:t xml:space="preserve"> são os componentes do vetor unitário que define a direção de propagação da fase da onda. Introduzindo a definição da velocidade de fase </w:t>
      </w:r>
    </w:p>
    <w:p>
      <w:pPr>
        <w:pStyle w:val="LOnormal"/>
        <w:spacing w:lineRule="auto" w:line="360"/>
        <w:jc w:val="center"/>
        <w:rPr>
          <w:rFonts w:ascii="Arial" w:hAnsi="Arial" w:cs="Arial"/>
        </w:rPr>
      </w:pPr>
      <w:r>
        <w:rPr>
          <w:rFonts w:cs="Arial" w:ascii="Arial" w:hAnsi="Arial"/>
        </w:rPr>
        <w:t xml:space="preserve">c=ω/k </w:t>
      </w:r>
    </w:p>
    <w:p>
      <w:pPr>
        <w:pStyle w:val="LOnormal"/>
        <w:spacing w:lineRule="auto" w:line="360"/>
        <w:jc w:val="both"/>
        <w:rPr>
          <w:rFonts w:ascii="Arial" w:hAnsi="Arial" w:cs="Arial"/>
        </w:rPr>
      </w:pPr>
      <w:r>
        <w:rPr>
          <w:rFonts w:cs="Arial" w:ascii="Arial" w:hAnsi="Arial"/>
        </w:rPr>
        <w:t xml:space="preserve">e substituindo na equação anterior, obtém-se </w:t>
      </w:r>
    </w:p>
    <w:p>
      <w:pPr>
        <w:pStyle w:val="LOnormal"/>
        <w:spacing w:lineRule="auto" w:line="360"/>
        <w:jc w:val="center"/>
        <w:rPr/>
      </w:pPr>
      <w:r>
        <w:rPr/>
      </w:r>
      <m:oMathPara xmlns:m="http://schemas.openxmlformats.org/officeDocument/2006/math">
        <m:oMathParaPr>
          <m:jc m:val="center"/>
        </m:oMathParaPr>
        <m:oMath>
          <m:d>
            <m:dPr>
              <m:begChr m:val="("/>
              <m:endChr m:val=")"/>
            </m:dPr>
            <m:e>
              <m:sSup>
                <m:e>
                  <m:r>
                    <w:rPr>
                      <w:rFonts w:ascii="Cambria Math" w:hAnsi="Cambria Math"/>
                    </w:rPr>
                    <m:t xml:space="preserve">c</m:t>
                  </m:r>
                </m:e>
                <m:sup>
                  <m:r>
                    <w:rPr>
                      <w:rFonts w:ascii="Cambria Math" w:hAnsi="Cambria Math"/>
                    </w:rPr>
                    <m:t xml:space="preserve">2</m:t>
                  </m:r>
                </m:sup>
              </m:sSup>
              <m:sSub>
                <m:e>
                  <m:r>
                    <m:rPr>
                      <m:lit/>
                      <m:nor/>
                    </m:rPr>
                    <w:rPr>
                      <w:rFonts w:ascii="Cambria Math" w:hAnsi="Cambria Math"/>
                    </w:rPr>
                    <m:t xml:space="preserve">ρδ</m:t>
                  </m:r>
                </m:e>
                <m:sub>
                  <m:r>
                    <m:rPr>
                      <m:lit/>
                      <m:nor/>
                    </m:rPr>
                    <w:rPr>
                      <w:rFonts w:ascii="Cambria Math" w:hAnsi="Cambria Math"/>
                    </w:rPr>
                    <m:t xml:space="preserve">in</m:t>
                  </m:r>
                </m:sub>
              </m:sSub>
              <m:r>
                <w:rPr>
                  <w:rFonts w:ascii="Cambria Math" w:hAnsi="Cambria Math"/>
                </w:rPr>
                <m:t xml:space="preserve">−</m:t>
              </m:r>
              <m:sSub>
                <m:e>
                  <m:r>
                    <w:rPr>
                      <w:rFonts w:ascii="Cambria Math" w:hAnsi="Cambria Math"/>
                    </w:rPr>
                    <m:t xml:space="preserve">C</m:t>
                  </m:r>
                </m:e>
                <m:sub>
                  <m:r>
                    <m:rPr>
                      <m:lit/>
                      <m:nor/>
                    </m:rPr>
                    <w:rPr>
                      <w:rFonts w:ascii="Cambria Math" w:hAnsi="Cambria Math"/>
                    </w:rPr>
                    <m:t xml:space="preserve">ikln</m:t>
                  </m:r>
                </m:sub>
              </m:sSub>
              <m:sSub>
                <m:e>
                  <m:r>
                    <w:rPr>
                      <w:rFonts w:ascii="Cambria Math" w:hAnsi="Cambria Math"/>
                    </w:rPr>
                    <m:t xml:space="preserve">n</m:t>
                  </m:r>
                </m:e>
                <m:sub>
                  <m:r>
                    <w:rPr>
                      <w:rFonts w:ascii="Cambria Math" w:hAnsi="Cambria Math"/>
                    </w:rPr>
                    <m:t xml:space="preserve">k</m:t>
                  </m:r>
                </m:sub>
              </m:sSub>
              <m:sSub>
                <m:e>
                  <m:r>
                    <w:rPr>
                      <w:rFonts w:ascii="Cambria Math" w:hAnsi="Cambria Math"/>
                    </w:rPr>
                    <m:t xml:space="preserve">n</m:t>
                  </m:r>
                </m:e>
                <m:sub>
                  <m:r>
                    <w:rPr>
                      <w:rFonts w:ascii="Cambria Math" w:hAnsi="Cambria Math"/>
                    </w:rPr>
                    <m:t xml:space="preserve">l</m:t>
                  </m:r>
                </m:sub>
              </m:sSub>
            </m:e>
          </m:d>
          <m:sSub>
            <m:e>
              <m:r>
                <w:rPr>
                  <w:rFonts w:ascii="Cambria Math" w:hAnsi="Cambria Math"/>
                </w:rPr>
                <m:t xml:space="preserve">u</m:t>
              </m:r>
            </m:e>
            <m:sub>
              <m:r>
                <w:rPr>
                  <w:rFonts w:ascii="Cambria Math" w:hAnsi="Cambria Math"/>
                </w:rPr>
                <m:t xml:space="preserve">n</m:t>
              </m:r>
            </m:sub>
          </m:sSub>
          <m:r>
            <w:rPr>
              <w:rFonts w:ascii="Cambria Math" w:hAnsi="Cambria Math"/>
            </w:rPr>
            <m:t xml:space="preserve">=</m:t>
          </m:r>
          <m:r>
            <w:rPr>
              <w:rFonts w:ascii="Cambria Math" w:hAnsi="Cambria Math"/>
            </w:rPr>
            <m:t xml:space="preserve">0</m:t>
          </m:r>
        </m:oMath>
      </m:oMathPara>
    </w:p>
    <w:p>
      <w:pPr>
        <w:pStyle w:val="LOnormal"/>
        <w:spacing w:lineRule="auto" w:line="360"/>
        <w:jc w:val="both"/>
        <w:rPr/>
      </w:pPr>
      <w:r>
        <w:rPr>
          <w:rFonts w:cs="Arial" w:ascii="Arial" w:hAnsi="Arial"/>
        </w:rPr>
        <w:tab/>
        <w:t xml:space="preserve">Como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0</m:t>
        </m:r>
      </m:oMath>
      <w:r>
        <w:rPr/>
        <w:t xml:space="preserve"> </w:t>
      </w:r>
      <w:r>
        <w:rPr>
          <w:rFonts w:cs="Arial" w:ascii="Arial" w:hAnsi="Arial"/>
        </w:rPr>
        <w:t>para soluções ondulatórias não triviais, a equação torna-se independente da magnitude do vetor número de onda, dependendo apenas da direção de propagação e das propriedades elásticas do material.</w:t>
      </w:r>
    </w:p>
    <w:p>
      <w:pPr>
        <w:pStyle w:val="Corpodotexto"/>
        <w:rPr/>
      </w:pPr>
      <w:r>
        <w:rPr/>
        <w:tab/>
      </w:r>
      <w:r>
        <w:rPr>
          <w:rFonts w:cs="Arial" w:ascii="Arial" w:hAnsi="Arial"/>
        </w:rPr>
        <w:t>Define-se então o tensor acústico de Christoffel como</w:t>
      </w:r>
    </w:p>
    <w:p>
      <w:pPr>
        <w:pStyle w:val="LOnormal"/>
        <w:spacing w:lineRule="auto" w:line="360"/>
        <w:jc w:val="center"/>
        <w:rPr/>
      </w:pPr>
      <w:r>
        <w:rPr/>
      </w:r>
      <m:oMathPara xmlns:m="http://schemas.openxmlformats.org/officeDocument/2006/math">
        <m:oMathParaPr>
          <m:jc m:val="center"/>
        </m:oMathParaPr>
        <m:oMath>
          <m:sSub>
            <m:e>
              <m:r>
                <w:rPr>
                  <w:rFonts w:ascii="Cambria Math" w:hAnsi="Cambria Math"/>
                </w:rPr>
                <m:t xml:space="preserve">Γ</m:t>
              </m:r>
            </m:e>
            <m:sub>
              <m:r>
                <m:rPr>
                  <m:lit/>
                  <m:nor/>
                </m:rPr>
                <w:rPr>
                  <w:rFonts w:ascii="Cambria Math" w:hAnsi="Cambria Math"/>
                </w:rPr>
                <m:t xml:space="preserve">in</m:t>
              </m:r>
            </m:sub>
          </m:sSub>
          <m:sSub>
            <m:e>
              <m:r>
                <m:rPr>
                  <m:lit/>
                  <m:nor/>
                </m:rPr>
                <w:rPr>
                  <w:rFonts w:ascii="Cambria Math" w:hAnsi="Cambria Math"/>
                </w:rPr>
                <m:t xml:space="preserve">=C</m:t>
              </m:r>
            </m:e>
            <m:sub>
              <m:r>
                <m:rPr>
                  <m:lit/>
                  <m:nor/>
                </m:rPr>
                <w:rPr>
                  <w:rFonts w:ascii="Cambria Math" w:hAnsi="Cambria Math"/>
                </w:rPr>
                <m:t xml:space="preserve">ikln</m:t>
              </m:r>
            </m:sub>
          </m:sSub>
          <m:sSub>
            <m:e>
              <m:r>
                <w:rPr>
                  <w:rFonts w:ascii="Cambria Math" w:hAnsi="Cambria Math"/>
                </w:rPr>
                <m:t xml:space="preserve">n</m:t>
              </m:r>
            </m:e>
            <m:sub>
              <m:r>
                <w:rPr>
                  <w:rFonts w:ascii="Cambria Math" w:hAnsi="Cambria Math"/>
                </w:rPr>
                <m:t xml:space="preserve">k</m:t>
              </m:r>
            </m:sub>
          </m:sSub>
          <m:sSub>
            <m:e>
              <m:r>
                <w:rPr>
                  <w:rFonts w:ascii="Cambria Math" w:hAnsi="Cambria Math"/>
                </w:rPr>
                <m:t xml:space="preserve">n</m:t>
              </m:r>
            </m:e>
            <m:sub>
              <m:r>
                <w:rPr>
                  <w:rFonts w:ascii="Cambria Math" w:hAnsi="Cambria Math"/>
                </w:rPr>
                <m:t xml:space="preserve">l</m:t>
              </m:r>
            </m:sub>
          </m:sSub>
        </m:oMath>
      </m:oMathPara>
    </w:p>
    <w:p>
      <w:pPr>
        <w:pStyle w:val="LOnormal"/>
        <w:spacing w:lineRule="auto" w:line="360"/>
        <w:jc w:val="both"/>
        <w:rPr>
          <w:rFonts w:ascii="Arial" w:hAnsi="Arial" w:cs="Arial"/>
        </w:rPr>
      </w:pPr>
      <w:r>
        <w:rPr>
          <w:rFonts w:cs="Arial" w:ascii="Arial" w:hAnsi="Arial"/>
        </w:rPr>
        <w:t xml:space="preserve">o qual representa a projeção do tensor de rigidez elástica na direção de propagação considerada. Esse tensor depende exclusivamente das propriedades elásticas do material e da direção de propagação, e sua introdução permite reescrever a equação de movimento na forma </w:t>
      </w:r>
    </w:p>
    <w:p>
      <w:pPr>
        <w:pStyle w:val="LOnormal"/>
        <w:spacing w:lineRule="auto" w:line="360"/>
        <w:jc w:val="center"/>
        <w:rPr/>
      </w:pPr>
      <w:r>
        <w:rPr/>
      </w:r>
      <m:oMathPara xmlns:m="http://schemas.openxmlformats.org/officeDocument/2006/math">
        <m:oMathParaPr>
          <m:jc m:val="center"/>
        </m:oMathParaPr>
        <m:oMath>
          <m:d>
            <m:dPr>
              <m:begChr m:val="("/>
              <m:endChr m:val=")"/>
            </m:dPr>
            <m:e>
              <m:sSup>
                <m:e>
                  <m:r>
                    <w:rPr>
                      <w:rFonts w:ascii="Cambria Math" w:hAnsi="Cambria Math"/>
                    </w:rPr>
                    <m:t xml:space="preserve">c</m:t>
                  </m:r>
                </m:e>
                <m:sup>
                  <m:r>
                    <w:rPr>
                      <w:rFonts w:ascii="Cambria Math" w:hAnsi="Cambria Math"/>
                    </w:rPr>
                    <m:t xml:space="preserve">2</m:t>
                  </m:r>
                </m:sup>
              </m:sSup>
              <m:sSub>
                <m:e>
                  <m:r>
                    <m:rPr>
                      <m:lit/>
                      <m:nor/>
                    </m:rPr>
                    <w:rPr>
                      <w:rFonts w:ascii="Cambria Math" w:hAnsi="Cambria Math"/>
                    </w:rPr>
                    <m:t xml:space="preserve">ρδ</m:t>
                  </m:r>
                </m:e>
                <m:sub>
                  <m:r>
                    <m:rPr>
                      <m:lit/>
                      <m:nor/>
                    </m:rPr>
                    <w:rPr>
                      <w:rFonts w:ascii="Cambria Math" w:hAnsi="Cambria Math"/>
                    </w:rPr>
                    <m:t xml:space="preserve">in</m:t>
                  </m:r>
                </m:sub>
              </m:sSub>
              <m:r>
                <w:rPr>
                  <w:rFonts w:ascii="Cambria Math" w:hAnsi="Cambria Math"/>
                </w:rPr>
                <m:t xml:space="preserve">−</m:t>
              </m:r>
              <m:sSub>
                <m:e>
                  <m:r>
                    <w:rPr>
                      <w:rFonts w:ascii="Cambria Math" w:hAnsi="Cambria Math"/>
                    </w:rPr>
                    <m:t xml:space="preserve">Γ</m:t>
                  </m:r>
                </m:e>
                <m:sub>
                  <m:r>
                    <m:rPr>
                      <m:lit/>
                      <m:nor/>
                    </m:rPr>
                    <w:rPr>
                      <w:rFonts w:ascii="Cambria Math" w:hAnsi="Cambria Math"/>
                    </w:rPr>
                    <m:t xml:space="preserve">in</m:t>
                  </m:r>
                </m:sub>
              </m:sSub>
            </m:e>
          </m:d>
          <m:sSub>
            <m:e>
              <m:r>
                <w:rPr>
                  <w:rFonts w:ascii="Cambria Math" w:hAnsi="Cambria Math"/>
                </w:rPr>
                <m:t xml:space="preserve">u</m:t>
              </m:r>
            </m:e>
            <m:sub>
              <m:r>
                <w:rPr>
                  <w:rFonts w:ascii="Cambria Math" w:hAnsi="Cambria Math"/>
                </w:rPr>
                <m:t xml:space="preserve">n</m:t>
              </m:r>
            </m:sub>
          </m:sSub>
          <m:r>
            <w:rPr>
              <w:rFonts w:ascii="Cambria Math" w:hAnsi="Cambria Math"/>
            </w:rPr>
            <m:t xml:space="preserve">=</m:t>
          </m:r>
          <m:r>
            <w:rPr>
              <w:rFonts w:ascii="Cambria Math" w:hAnsi="Cambria Math"/>
            </w:rPr>
            <m:t xml:space="preserve">0</m:t>
          </m:r>
        </m:oMath>
      </m:oMathPara>
    </w:p>
    <w:p>
      <w:pPr>
        <w:pStyle w:val="Corpodotexto"/>
        <w:spacing w:lineRule="auto" w:line="360" w:before="0" w:after="0"/>
        <w:jc w:val="both"/>
        <w:rPr>
          <w:rFonts w:ascii="Arial" w:hAnsi="Arial" w:eastAsia="NSimSun" w:cs="Arial"/>
          <w:b w:val="false"/>
          <w:b w:val="false"/>
          <w:bCs w:val="false"/>
          <w:color w:val="auto"/>
          <w:kern w:val="2"/>
          <w:sz w:val="24"/>
          <w:szCs w:val="24"/>
          <w:lang w:val="pt-BR" w:eastAsia="zh-CN" w:bidi="hi-IN"/>
        </w:rPr>
      </w:pPr>
      <w:r>
        <w:rPr>
          <w:rFonts w:eastAsia="NSimSun" w:cs="Arial" w:ascii="Arial" w:hAnsi="Arial"/>
          <w:b w:val="false"/>
          <w:bCs w:val="false"/>
          <w:color w:val="auto"/>
          <w:kern w:val="2"/>
          <w:sz w:val="24"/>
          <w:szCs w:val="24"/>
          <w:lang w:val="pt-BR" w:eastAsia="zh-CN" w:bidi="hi-IN"/>
        </w:rPr>
        <w:tab/>
        <w:t xml:space="preserve">Essa expressão constitui um problema clássico de autovalor, cuja solução fornece os valores admissíveis da velocidade de fase e os correspondentes vetores de polarização. </w:t>
      </w:r>
    </w:p>
    <w:p>
      <w:pPr>
        <w:pStyle w:val="Corpodotexto"/>
        <w:spacing w:lineRule="auto" w:line="360" w:before="0" w:after="0"/>
        <w:jc w:val="both"/>
        <w:rPr/>
      </w:pPr>
      <w:r>
        <w:rPr>
          <w:rFonts w:eastAsia="NSimSun" w:cs="Arial" w:ascii="Arial" w:hAnsi="Arial"/>
          <w:b w:val="false"/>
          <w:bCs w:val="false"/>
          <w:color w:val="auto"/>
          <w:kern w:val="2"/>
          <w:sz w:val="24"/>
          <w:szCs w:val="24"/>
          <w:lang w:val="pt-BR" w:eastAsia="zh-CN" w:bidi="hi-IN"/>
        </w:rPr>
        <w:tab/>
        <w:t>Para que existam soluções não triviais (u</w:t>
      </w:r>
      <w:r>
        <w:rPr>
          <w:rFonts w:eastAsia="NSimSun" w:cs="Arial" w:ascii="Arial" w:hAnsi="Arial"/>
          <w:b w:val="false"/>
          <w:bCs w:val="false"/>
          <w:color w:val="auto"/>
          <w:kern w:val="2"/>
          <w:sz w:val="24"/>
          <w:szCs w:val="24"/>
          <w:vertAlign w:val="subscript"/>
          <w:lang w:val="pt-BR" w:eastAsia="zh-CN" w:bidi="hi-IN"/>
        </w:rPr>
        <w:t>n</w:t>
      </w:r>
      <w:r>
        <w:rPr>
          <w:rFonts w:eastAsia="NSimSun" w:cs="Arial" w:ascii="Arial" w:hAnsi="Arial"/>
          <w:b w:val="false"/>
          <w:bCs w:val="false"/>
          <w:color w:val="auto"/>
          <w:kern w:val="2"/>
          <w:sz w:val="24"/>
          <w:szCs w:val="24"/>
          <w:lang w:val="pt-BR" w:eastAsia="zh-CN" w:bidi="hi-IN"/>
        </w:rPr>
        <w:t xml:space="preserve">≠0), é necessário que o determinante do sistema seja nulo. Dessa forma, obtém-se a equação característica do problema: </w:t>
      </w:r>
    </w:p>
    <w:p>
      <w:pPr>
        <w:pStyle w:val="LOnormal"/>
        <w:spacing w:lineRule="auto" w:line="360"/>
        <w:jc w:val="center"/>
        <w:rPr/>
      </w:pPr>
      <w:r>
        <w:rPr/>
      </w:r>
      <m:oMathPara xmlns:m="http://schemas.openxmlformats.org/officeDocument/2006/math">
        <m:oMathParaPr>
          <m:jc m:val="center"/>
        </m:oMathParaPr>
        <m:oMath>
          <m:r>
            <m:rPr>
              <m:lit/>
              <m:nor/>
            </m:rPr>
            <w:rPr>
              <w:rFonts w:ascii="Cambria Math" w:hAnsi="Cambria Math"/>
            </w:rPr>
            <m:t xml:space="preserve">det</m:t>
          </m:r>
          <m:d>
            <m:dPr>
              <m:begChr m:val="["/>
              <m:endChr m:val="]"/>
            </m:dPr>
            <m:e>
              <m:m>
                <m:mr>
                  <m:e>
                    <m:d>
                      <m:dPr>
                        <m:begChr m:val="("/>
                        <m:endChr m:val=")"/>
                      </m:dPr>
                      <m:e>
                        <m:sSub>
                          <m:e>
                            <m:r>
                              <w:rPr>
                                <w:rFonts w:ascii="Cambria Math" w:hAnsi="Cambria Math"/>
                              </w:rPr>
                              <m:t xml:space="preserve">Γ</m:t>
                            </m:r>
                          </m:e>
                          <m:sub>
                            <m:r>
                              <m:rPr>
                                <m:lit/>
                                <m:nor/>
                              </m:rPr>
                              <w:rPr>
                                <w:rFonts w:ascii="Cambria Math" w:hAnsi="Cambria Math"/>
                              </w:rPr>
                              <m:t xml:space="preserve">11</m:t>
                            </m:r>
                          </m:sub>
                        </m:sSub>
                        <m:r>
                          <w:rPr>
                            <w:rFonts w:ascii="Cambria Math" w:hAnsi="Cambria Math"/>
                          </w:rPr>
                          <m:t xml:space="preserve">−</m:t>
                        </m:r>
                        <m:sSup>
                          <m:e>
                            <m:r>
                              <m:rPr>
                                <m:lit/>
                                <m:nor/>
                              </m:rPr>
                              <w:rPr>
                                <w:rFonts w:ascii="Cambria Math" w:hAnsi="Cambria Math"/>
                              </w:rPr>
                              <m:t xml:space="preserve">ρc</m:t>
                            </m:r>
                          </m:e>
                          <m:sup>
                            <m:r>
                              <w:rPr>
                                <w:rFonts w:ascii="Cambria Math" w:hAnsi="Cambria Math"/>
                              </w:rPr>
                              <m:t xml:space="preserve">2</m:t>
                            </m:r>
                          </m:sup>
                        </m:sSup>
                      </m:e>
                    </m:d>
                  </m:e>
                  <m:e>
                    <m:sSub>
                      <m:e>
                        <m:r>
                          <w:rPr>
                            <w:rFonts w:ascii="Cambria Math" w:hAnsi="Cambria Math"/>
                          </w:rPr>
                          <m:t xml:space="preserve">Γ</m:t>
                        </m:r>
                      </m:e>
                      <m:sub>
                        <m:r>
                          <m:rPr>
                            <m:lit/>
                            <m:nor/>
                          </m:rPr>
                          <w:rPr>
                            <w:rFonts w:ascii="Cambria Math" w:hAnsi="Cambria Math"/>
                          </w:rPr>
                          <m:t xml:space="preserve">12</m:t>
                        </m:r>
                      </m:sub>
                    </m:sSub>
                  </m:e>
                  <m:e>
                    <m:sSub>
                      <m:e>
                        <m:r>
                          <w:rPr>
                            <w:rFonts w:ascii="Cambria Math" w:hAnsi="Cambria Math"/>
                          </w:rPr>
                          <m:t xml:space="preserve">Γ</m:t>
                        </m:r>
                      </m:e>
                      <m:sub>
                        <m:r>
                          <m:rPr>
                            <m:lit/>
                            <m:nor/>
                          </m:rPr>
                          <w:rPr>
                            <w:rFonts w:ascii="Cambria Math" w:hAnsi="Cambria Math"/>
                          </w:rPr>
                          <m:t xml:space="preserve">13</m:t>
                        </m:r>
                      </m:sub>
                    </m:sSub>
                  </m:e>
                </m:mr>
                <m:mr>
                  <m:e>
                    <m:sSub>
                      <m:e>
                        <m:r>
                          <w:rPr>
                            <w:rFonts w:ascii="Cambria Math" w:hAnsi="Cambria Math"/>
                          </w:rPr>
                          <m:t xml:space="preserve">Γ</m:t>
                        </m:r>
                      </m:e>
                      <m:sub>
                        <m:r>
                          <m:rPr>
                            <m:lit/>
                            <m:nor/>
                          </m:rPr>
                          <w:rPr>
                            <w:rFonts w:ascii="Cambria Math" w:hAnsi="Cambria Math"/>
                          </w:rPr>
                          <m:t xml:space="preserve">21</m:t>
                        </m:r>
                      </m:sub>
                    </m:sSub>
                  </m:e>
                  <m:e>
                    <m:d>
                      <m:dPr>
                        <m:begChr m:val="("/>
                        <m:endChr m:val=")"/>
                      </m:dPr>
                      <m:e>
                        <m:sSub>
                          <m:e>
                            <m:r>
                              <w:rPr>
                                <w:rFonts w:ascii="Cambria Math" w:hAnsi="Cambria Math"/>
                              </w:rPr>
                              <m:t xml:space="preserve">Γ</m:t>
                            </m:r>
                          </m:e>
                          <m:sub>
                            <m:r>
                              <m:rPr>
                                <m:lit/>
                                <m:nor/>
                              </m:rPr>
                              <w:rPr>
                                <w:rFonts w:ascii="Cambria Math" w:hAnsi="Cambria Math"/>
                              </w:rPr>
                              <m:t xml:space="preserve">22</m:t>
                            </m:r>
                          </m:sub>
                        </m:sSub>
                        <m:r>
                          <w:rPr>
                            <w:rFonts w:ascii="Cambria Math" w:hAnsi="Cambria Math"/>
                          </w:rPr>
                          <m:t xml:space="preserve">−</m:t>
                        </m:r>
                        <m:sSup>
                          <m:e>
                            <m:r>
                              <m:rPr>
                                <m:lit/>
                                <m:nor/>
                              </m:rPr>
                              <w:rPr>
                                <w:rFonts w:ascii="Cambria Math" w:hAnsi="Cambria Math"/>
                              </w:rPr>
                              <m:t xml:space="preserve">ρc</m:t>
                            </m:r>
                          </m:e>
                          <m:sup>
                            <m:r>
                              <w:rPr>
                                <w:rFonts w:ascii="Cambria Math" w:hAnsi="Cambria Math"/>
                              </w:rPr>
                              <m:t xml:space="preserve">2</m:t>
                            </m:r>
                          </m:sup>
                        </m:sSup>
                      </m:e>
                    </m:d>
                  </m:e>
                  <m:e>
                    <m:sSub>
                      <m:e>
                        <m:r>
                          <w:rPr>
                            <w:rFonts w:ascii="Cambria Math" w:hAnsi="Cambria Math"/>
                          </w:rPr>
                          <m:t xml:space="preserve">Γ</m:t>
                        </m:r>
                      </m:e>
                      <m:sub>
                        <m:r>
                          <m:rPr>
                            <m:lit/>
                            <m:nor/>
                          </m:rPr>
                          <w:rPr>
                            <w:rFonts w:ascii="Cambria Math" w:hAnsi="Cambria Math"/>
                          </w:rPr>
                          <m:t xml:space="preserve">23</m:t>
                        </m:r>
                      </m:sub>
                    </m:sSub>
                  </m:e>
                </m:mr>
                <m:mr>
                  <m:e>
                    <m:sSub>
                      <m:e>
                        <m:r>
                          <w:rPr>
                            <w:rFonts w:ascii="Cambria Math" w:hAnsi="Cambria Math"/>
                          </w:rPr>
                          <m:t xml:space="preserve">Γ</m:t>
                        </m:r>
                      </m:e>
                      <m:sub>
                        <m:r>
                          <m:rPr>
                            <m:lit/>
                            <m:nor/>
                          </m:rPr>
                          <w:rPr>
                            <w:rFonts w:ascii="Cambria Math" w:hAnsi="Cambria Math"/>
                          </w:rPr>
                          <m:t xml:space="preserve">31</m:t>
                        </m:r>
                      </m:sub>
                    </m:sSub>
                  </m:e>
                  <m:e>
                    <m:sSub>
                      <m:e>
                        <m:r>
                          <w:rPr>
                            <w:rFonts w:ascii="Cambria Math" w:hAnsi="Cambria Math"/>
                          </w:rPr>
                          <m:t xml:space="preserve">Γ</m:t>
                        </m:r>
                      </m:e>
                      <m:sub>
                        <m:r>
                          <m:rPr>
                            <m:lit/>
                            <m:nor/>
                          </m:rPr>
                          <w:rPr>
                            <w:rFonts w:ascii="Cambria Math" w:hAnsi="Cambria Math"/>
                          </w:rPr>
                          <m:t xml:space="preserve">32</m:t>
                        </m:r>
                      </m:sub>
                    </m:sSub>
                  </m:e>
                  <m:e>
                    <m:d>
                      <m:dPr>
                        <m:begChr m:val="("/>
                        <m:endChr m:val=")"/>
                      </m:dPr>
                      <m:e>
                        <m:sSub>
                          <m:e>
                            <m:r>
                              <w:rPr>
                                <w:rFonts w:ascii="Cambria Math" w:hAnsi="Cambria Math"/>
                              </w:rPr>
                              <m:t xml:space="preserve">Γ</m:t>
                            </m:r>
                          </m:e>
                          <m:sub>
                            <m:r>
                              <m:rPr>
                                <m:lit/>
                                <m:nor/>
                              </m:rPr>
                              <w:rPr>
                                <w:rFonts w:ascii="Cambria Math" w:hAnsi="Cambria Math"/>
                              </w:rPr>
                              <m:t xml:space="preserve">33</m:t>
                            </m:r>
                          </m:sub>
                        </m:sSub>
                        <m:r>
                          <w:rPr>
                            <w:rFonts w:ascii="Cambria Math" w:hAnsi="Cambria Math"/>
                          </w:rPr>
                          <m:t xml:space="preserve">−</m:t>
                        </m:r>
                        <m:sSup>
                          <m:e>
                            <m:r>
                              <m:rPr>
                                <m:lit/>
                                <m:nor/>
                              </m:rPr>
                              <w:rPr>
                                <w:rFonts w:ascii="Cambria Math" w:hAnsi="Cambria Math"/>
                              </w:rPr>
                              <m:t xml:space="preserve">ρc</m:t>
                            </m:r>
                          </m:e>
                          <m:sup>
                            <m:r>
                              <w:rPr>
                                <w:rFonts w:ascii="Cambria Math" w:hAnsi="Cambria Math"/>
                              </w:rPr>
                              <m:t xml:space="preserve">2</m:t>
                            </m:r>
                          </m:sup>
                        </m:sSup>
                      </m:e>
                    </m:d>
                  </m:e>
                </m:mr>
              </m:m>
            </m:e>
          </m:d>
          <m:r>
            <w:rPr>
              <w:rFonts w:ascii="Cambria Math" w:hAnsi="Cambria Math"/>
            </w:rPr>
            <m:t xml:space="preserve">=</m:t>
          </m:r>
          <m:r>
            <w:rPr>
              <w:rFonts w:ascii="Cambria Math" w:hAnsi="Cambria Math"/>
            </w:rPr>
            <m:t xml:space="preserve">0</m:t>
          </m:r>
        </m:oMath>
      </m:oMathPara>
    </w:p>
    <w:p>
      <w:pPr>
        <w:pStyle w:val="LOnormal"/>
        <w:spacing w:lineRule="auto" w:line="360"/>
        <w:jc w:val="both"/>
        <w:rPr/>
      </w:pPr>
      <w:r>
        <w:rPr>
          <w:rFonts w:cs="Arial" w:ascii="Arial" w:hAnsi="Arial"/>
        </w:rPr>
        <w:tab/>
        <w:t>Esta equação cúbica em c</w:t>
      </w:r>
      <w:r>
        <w:rPr>
          <w:rFonts w:cs="Arial" w:ascii="Arial" w:hAnsi="Arial"/>
          <w:vertAlign w:val="superscript"/>
        </w:rPr>
        <w:t>2</w:t>
      </w:r>
      <w:r>
        <w:rPr>
          <w:rFonts w:cs="Arial" w:ascii="Arial" w:hAnsi="Arial"/>
        </w:rPr>
        <w:t xml:space="preserve"> fornece três soluções reais e positivas para materiais elasticamente estáveis, correspondentes às três velocidades de propagação possíveis no meio para uma dada direção n</w:t>
      </w:r>
      <w:r>
        <w:rPr>
          <w:rFonts w:cs="Arial" w:ascii="Arial" w:hAnsi="Arial"/>
          <w:vertAlign w:val="subscript"/>
        </w:rPr>
        <w:t>k</w:t>
      </w:r>
      <w:r>
        <w:rPr>
          <w:rFonts w:cs="Arial" w:ascii="Arial" w:hAnsi="Arial"/>
        </w:rPr>
        <w:t>. Os autovetores associados a cada uma dessas soluções definem as respectivas direções de polarização das ondas e podem ser obtidos substituindo cada autovalor correspondente no sistema homogêneo</w:t>
      </w:r>
    </w:p>
    <w:p>
      <w:pPr>
        <w:pStyle w:val="LOnormal"/>
        <w:spacing w:lineRule="auto" w:line="360"/>
        <w:jc w:val="center"/>
        <w:rPr/>
      </w:pPr>
      <w:r>
        <w:rPr/>
      </w:r>
      <m:oMathPara xmlns:m="http://schemas.openxmlformats.org/officeDocument/2006/math">
        <m:oMathParaPr>
          <m:jc m:val="center"/>
        </m:oMathParaPr>
        <m:oMath>
          <m:d>
            <m:dPr>
              <m:begChr m:val="["/>
              <m:endChr m:val="]"/>
            </m:dPr>
            <m:e>
              <m:m>
                <m:mr>
                  <m:e>
                    <m:d>
                      <m:dPr>
                        <m:begChr m:val="("/>
                        <m:endChr m:val=")"/>
                      </m:dPr>
                      <m:e>
                        <m:sSub>
                          <m:e>
                            <m:r>
                              <w:rPr>
                                <w:rFonts w:ascii="Cambria Math" w:hAnsi="Cambria Math"/>
                              </w:rPr>
                              <m:t xml:space="preserve">Γ</m:t>
                            </m:r>
                          </m:e>
                          <m:sub>
                            <m:r>
                              <m:rPr>
                                <m:lit/>
                                <m:nor/>
                              </m:rPr>
                              <w:rPr>
                                <w:rFonts w:ascii="Cambria Math" w:hAnsi="Cambria Math"/>
                              </w:rPr>
                              <m:t xml:space="preserve">11</m:t>
                            </m:r>
                          </m:sub>
                        </m:sSub>
                        <m:r>
                          <w:rPr>
                            <w:rFonts w:ascii="Cambria Math" w:hAnsi="Cambria Math"/>
                          </w:rPr>
                          <m:t xml:space="preserve">−</m:t>
                        </m:r>
                        <m:sSup>
                          <m:e>
                            <m:r>
                              <m:rPr>
                                <m:lit/>
                                <m:nor/>
                              </m:rPr>
                              <w:rPr>
                                <w:rFonts w:ascii="Cambria Math" w:hAnsi="Cambria Math"/>
                              </w:rPr>
                              <m:t xml:space="preserve">ρc</m:t>
                            </m:r>
                          </m:e>
                          <m:sup>
                            <m:r>
                              <w:rPr>
                                <w:rFonts w:ascii="Cambria Math" w:hAnsi="Cambria Math"/>
                              </w:rPr>
                              <m:t xml:space="preserve">2</m:t>
                            </m:r>
                          </m:sup>
                        </m:sSup>
                      </m:e>
                    </m:d>
                  </m:e>
                  <m:e>
                    <m:sSub>
                      <m:e>
                        <m:r>
                          <w:rPr>
                            <w:rFonts w:ascii="Cambria Math" w:hAnsi="Cambria Math"/>
                          </w:rPr>
                          <m:t xml:space="preserve">Γ</m:t>
                        </m:r>
                      </m:e>
                      <m:sub>
                        <m:r>
                          <m:rPr>
                            <m:lit/>
                            <m:nor/>
                          </m:rPr>
                          <w:rPr>
                            <w:rFonts w:ascii="Cambria Math" w:hAnsi="Cambria Math"/>
                          </w:rPr>
                          <m:t xml:space="preserve">12</m:t>
                        </m:r>
                      </m:sub>
                    </m:sSub>
                  </m:e>
                  <m:e>
                    <m:sSub>
                      <m:e>
                        <m:r>
                          <w:rPr>
                            <w:rFonts w:ascii="Cambria Math" w:hAnsi="Cambria Math"/>
                          </w:rPr>
                          <m:t xml:space="preserve">Γ</m:t>
                        </m:r>
                      </m:e>
                      <m:sub>
                        <m:r>
                          <m:rPr>
                            <m:lit/>
                            <m:nor/>
                          </m:rPr>
                          <w:rPr>
                            <w:rFonts w:ascii="Cambria Math" w:hAnsi="Cambria Math"/>
                          </w:rPr>
                          <m:t xml:space="preserve">13</m:t>
                        </m:r>
                      </m:sub>
                    </m:sSub>
                  </m:e>
                </m:mr>
                <m:mr>
                  <m:e>
                    <m:sSub>
                      <m:e>
                        <m:r>
                          <w:rPr>
                            <w:rFonts w:ascii="Cambria Math" w:hAnsi="Cambria Math"/>
                          </w:rPr>
                          <m:t xml:space="preserve">Γ</m:t>
                        </m:r>
                      </m:e>
                      <m:sub>
                        <m:r>
                          <m:rPr>
                            <m:lit/>
                            <m:nor/>
                          </m:rPr>
                          <w:rPr>
                            <w:rFonts w:ascii="Cambria Math" w:hAnsi="Cambria Math"/>
                          </w:rPr>
                          <m:t xml:space="preserve">21</m:t>
                        </m:r>
                      </m:sub>
                    </m:sSub>
                  </m:e>
                  <m:e>
                    <m:d>
                      <m:dPr>
                        <m:begChr m:val="("/>
                        <m:endChr m:val=")"/>
                      </m:dPr>
                      <m:e>
                        <m:sSub>
                          <m:e>
                            <m:r>
                              <w:rPr>
                                <w:rFonts w:ascii="Cambria Math" w:hAnsi="Cambria Math"/>
                              </w:rPr>
                              <m:t xml:space="preserve">Γ</m:t>
                            </m:r>
                          </m:e>
                          <m:sub>
                            <m:r>
                              <m:rPr>
                                <m:lit/>
                                <m:nor/>
                              </m:rPr>
                              <w:rPr>
                                <w:rFonts w:ascii="Cambria Math" w:hAnsi="Cambria Math"/>
                              </w:rPr>
                              <m:t xml:space="preserve">22</m:t>
                            </m:r>
                          </m:sub>
                        </m:sSub>
                        <m:r>
                          <w:rPr>
                            <w:rFonts w:ascii="Cambria Math" w:hAnsi="Cambria Math"/>
                          </w:rPr>
                          <m:t xml:space="preserve">−</m:t>
                        </m:r>
                        <m:sSup>
                          <m:e>
                            <m:r>
                              <m:rPr>
                                <m:lit/>
                                <m:nor/>
                              </m:rPr>
                              <w:rPr>
                                <w:rFonts w:ascii="Cambria Math" w:hAnsi="Cambria Math"/>
                              </w:rPr>
                              <m:t xml:space="preserve">ρc</m:t>
                            </m:r>
                          </m:e>
                          <m:sup>
                            <m:r>
                              <w:rPr>
                                <w:rFonts w:ascii="Cambria Math" w:hAnsi="Cambria Math"/>
                              </w:rPr>
                              <m:t xml:space="preserve">2</m:t>
                            </m:r>
                          </m:sup>
                        </m:sSup>
                      </m:e>
                    </m:d>
                  </m:e>
                  <m:e>
                    <m:sSub>
                      <m:e>
                        <m:r>
                          <w:rPr>
                            <w:rFonts w:ascii="Cambria Math" w:hAnsi="Cambria Math"/>
                          </w:rPr>
                          <m:t xml:space="preserve">Γ</m:t>
                        </m:r>
                      </m:e>
                      <m:sub>
                        <m:r>
                          <m:rPr>
                            <m:lit/>
                            <m:nor/>
                          </m:rPr>
                          <w:rPr>
                            <w:rFonts w:ascii="Cambria Math" w:hAnsi="Cambria Math"/>
                          </w:rPr>
                          <m:t xml:space="preserve">23</m:t>
                        </m:r>
                      </m:sub>
                    </m:sSub>
                  </m:e>
                </m:mr>
                <m:mr>
                  <m:e>
                    <m:sSub>
                      <m:e>
                        <m:r>
                          <w:rPr>
                            <w:rFonts w:ascii="Cambria Math" w:hAnsi="Cambria Math"/>
                          </w:rPr>
                          <m:t xml:space="preserve">Γ</m:t>
                        </m:r>
                      </m:e>
                      <m:sub>
                        <m:r>
                          <m:rPr>
                            <m:lit/>
                            <m:nor/>
                          </m:rPr>
                          <w:rPr>
                            <w:rFonts w:ascii="Cambria Math" w:hAnsi="Cambria Math"/>
                          </w:rPr>
                          <m:t xml:space="preserve">31</m:t>
                        </m:r>
                      </m:sub>
                    </m:sSub>
                  </m:e>
                  <m:e>
                    <m:sSub>
                      <m:e>
                        <m:r>
                          <w:rPr>
                            <w:rFonts w:ascii="Cambria Math" w:hAnsi="Cambria Math"/>
                          </w:rPr>
                          <m:t xml:space="preserve">Γ</m:t>
                        </m:r>
                      </m:e>
                      <m:sub>
                        <m:r>
                          <m:rPr>
                            <m:lit/>
                            <m:nor/>
                          </m:rPr>
                          <w:rPr>
                            <w:rFonts w:ascii="Cambria Math" w:hAnsi="Cambria Math"/>
                          </w:rPr>
                          <m:t xml:space="preserve">32</m:t>
                        </m:r>
                      </m:sub>
                    </m:sSub>
                  </m:e>
                  <m:e>
                    <m:d>
                      <m:dPr>
                        <m:begChr m:val="("/>
                        <m:endChr m:val=")"/>
                      </m:dPr>
                      <m:e>
                        <m:sSub>
                          <m:e>
                            <m:r>
                              <w:rPr>
                                <w:rFonts w:ascii="Cambria Math" w:hAnsi="Cambria Math"/>
                              </w:rPr>
                              <m:t xml:space="preserve">Γ</m:t>
                            </m:r>
                          </m:e>
                          <m:sub>
                            <m:r>
                              <m:rPr>
                                <m:lit/>
                                <m:nor/>
                              </m:rPr>
                              <w:rPr>
                                <w:rFonts w:ascii="Cambria Math" w:hAnsi="Cambria Math"/>
                              </w:rPr>
                              <m:t xml:space="preserve">33</m:t>
                            </m:r>
                          </m:sub>
                        </m:sSub>
                        <m:r>
                          <w:rPr>
                            <w:rFonts w:ascii="Cambria Math" w:hAnsi="Cambria Math"/>
                          </w:rPr>
                          <m:t xml:space="preserve">−</m:t>
                        </m:r>
                        <m:sSup>
                          <m:e>
                            <m:r>
                              <m:rPr>
                                <m:lit/>
                                <m:nor/>
                              </m:rPr>
                              <w:rPr>
                                <w:rFonts w:ascii="Cambria Math" w:hAnsi="Cambria Math"/>
                              </w:rPr>
                              <m:t xml:space="preserve">ρc</m:t>
                            </m:r>
                          </m:e>
                          <m:sup>
                            <m:r>
                              <w:rPr>
                                <w:rFonts w:ascii="Cambria Math" w:hAnsi="Cambria Math"/>
                              </w:rPr>
                              <m:t xml:space="preserve">2</m:t>
                            </m:r>
                          </m:sup>
                        </m:sSup>
                      </m:e>
                    </m:d>
                  </m:e>
                </m:mr>
              </m:m>
            </m:e>
          </m:d>
          <m:d>
            <m:dPr>
              <m:begChr m:val="["/>
              <m:endChr m:val="]"/>
            </m:dPr>
            <m:e>
              <m:m>
                <m:mr>
                  <m:e>
                    <m:sSub>
                      <m:e>
                        <m:r>
                          <w:rPr>
                            <w:rFonts w:ascii="Cambria Math" w:hAnsi="Cambria Math"/>
                          </w:rPr>
                          <m:t xml:space="preserve">α</m:t>
                        </m:r>
                      </m:e>
                      <m:sub>
                        <m:r>
                          <w:rPr>
                            <w:rFonts w:ascii="Cambria Math" w:hAnsi="Cambria Math"/>
                          </w:rPr>
                          <m:t xml:space="preserve">1</m:t>
                        </m:r>
                      </m:sub>
                    </m:sSub>
                  </m:e>
                </m:mr>
                <m:mr>
                  <m:e>
                    <m:sSub>
                      <m:e>
                        <m:r>
                          <w:rPr>
                            <w:rFonts w:ascii="Cambria Math" w:hAnsi="Cambria Math"/>
                          </w:rPr>
                          <m:t xml:space="preserve">α</m:t>
                        </m:r>
                      </m:e>
                      <m:sub>
                        <m:r>
                          <w:rPr>
                            <w:rFonts w:ascii="Cambria Math" w:hAnsi="Cambria Math"/>
                          </w:rPr>
                          <m:t xml:space="preserve">2</m:t>
                        </m:r>
                      </m:sub>
                    </m:sSub>
                  </m:e>
                </m:mr>
                <m:mr>
                  <m:e>
                    <m:sSub>
                      <m:e>
                        <m:r>
                          <w:rPr>
                            <w:rFonts w:ascii="Cambria Math" w:hAnsi="Cambria Math"/>
                          </w:rPr>
                          <m:t xml:space="preserve">α</m:t>
                        </m:r>
                      </m:e>
                      <m:sub>
                        <m:r>
                          <w:rPr>
                            <w:rFonts w:ascii="Cambria Math" w:hAnsi="Cambria Math"/>
                          </w:rPr>
                          <m:t xml:space="preserve">3</m:t>
                        </m:r>
                      </m:sub>
                    </m:sSub>
                  </m:e>
                </m:mr>
              </m:m>
            </m:e>
          </m:d>
          <m:r>
            <w:rPr>
              <w:rFonts w:ascii="Cambria Math" w:hAnsi="Cambria Math"/>
            </w:rPr>
            <m:t xml:space="preserve">=</m:t>
          </m:r>
          <m:r>
            <w:rPr>
              <w:rFonts w:ascii="Cambria Math" w:hAnsi="Cambria Math"/>
            </w:rPr>
            <m:t xml:space="preserve">0</m:t>
          </m:r>
        </m:oMath>
      </m:oMathPara>
    </w:p>
    <w:p>
      <w:pPr>
        <w:pStyle w:val="LOnormal"/>
        <w:spacing w:lineRule="auto" w:line="360"/>
        <w:jc w:val="both"/>
        <w:rPr/>
      </w:pPr>
      <w:r>
        <w:rPr>
          <w:rFonts w:cs="Arial" w:ascii="Arial" w:hAnsi="Arial"/>
        </w:rPr>
        <w:t xml:space="preserve">onde o vetor </w:t>
      </w:r>
      <w:r>
        <w:rPr>
          <w:rFonts w:cs="Arial" w:ascii="Arial" w:hAnsi="Arial"/>
          <w:b/>
          <w:bCs/>
        </w:rPr>
        <w:t>α</w:t>
      </w:r>
      <w:r>
        <w:rPr>
          <w:rFonts w:cs="Arial" w:ascii="Arial" w:hAnsi="Arial"/>
        </w:rPr>
        <w:t xml:space="preserve"> representa o vetor de polarização da onda, cujas componentes definem a direção do deslocamento das partículas do meio. Esses vetores correspondem aos autovetores do tensor acústico de Christoffel e caracterizam os modos de propagação associados a cada velocidade de fase. </w:t>
      </w:r>
    </w:p>
    <w:p>
      <w:pPr>
        <w:pStyle w:val="LOnormal"/>
        <w:spacing w:lineRule="auto" w:line="360"/>
        <w:jc w:val="both"/>
        <w:rPr>
          <w:rFonts w:ascii="Arial" w:hAnsi="Arial" w:cs="Arial"/>
        </w:rPr>
      </w:pPr>
      <w:r>
        <w:rPr>
          <w:rFonts w:cs="Arial" w:ascii="Arial" w:hAnsi="Arial"/>
        </w:rPr>
        <w:tab/>
        <w:t xml:space="preserve">Como o tensor acústico de Christoffel é simétrico, seus autovetores são mutuamente ortogonais e formam uma base completa no espaço tridimensional dos deslocamentos. Consequentemente, qualquer campo de deslocamentos pode ser decomposto como uma combinação linear dos modos normais de propagação associados à direção considerada. </w:t>
      </w:r>
    </w:p>
    <w:p>
      <w:pPr>
        <w:pStyle w:val="LOnormal"/>
        <w:spacing w:lineRule="auto" w:line="360"/>
        <w:jc w:val="both"/>
        <w:rPr/>
      </w:pPr>
      <w:r>
        <w:rPr>
          <w:rFonts w:cs="Arial" w:ascii="Arial" w:hAnsi="Arial"/>
        </w:rPr>
        <w:tab/>
        <w:t xml:space="preserve">Para analisar o comportamento direcional da propagação das ondas, define-se o vetor unitário de propagação </w:t>
      </w:r>
      <w:r>
        <w:rPr>
          <w:rFonts w:cs="Arial" w:ascii="Arial" w:hAnsi="Arial"/>
          <w:b/>
          <w:bCs/>
        </w:rPr>
        <w:t>n</w:t>
      </w:r>
      <w:r>
        <w:rPr>
          <w:rFonts w:cs="Arial" w:ascii="Arial" w:hAnsi="Arial"/>
        </w:rPr>
        <w:t>, cujos componentes são definidos pelas direções espaciais de propagação da onda. Para cada direção de propagação, o tensor acústico de Christoffel é construído por meio da projeção do tensor constitutivo elástico na direção especificada, utilizando a relação Γ</w:t>
      </w:r>
      <w:r>
        <w:rPr>
          <w:rFonts w:cs="Arial" w:ascii="Arial" w:hAnsi="Arial"/>
          <w:vertAlign w:val="subscript"/>
        </w:rPr>
        <w:t>in</w:t>
      </w:r>
      <w:r>
        <w:rPr>
          <w:rFonts w:cs="Arial" w:ascii="Arial" w:hAnsi="Arial"/>
        </w:rPr>
        <w:t>=C</w:t>
      </w:r>
      <w:r>
        <w:rPr>
          <w:rFonts w:cs="Arial" w:ascii="Arial" w:hAnsi="Arial"/>
          <w:vertAlign w:val="subscript"/>
        </w:rPr>
        <w:t>ikln</w:t>
      </w:r>
      <w:r>
        <w:rPr>
          <w:rFonts w:cs="Arial" w:ascii="Arial" w:hAnsi="Arial"/>
        </w:rPr>
        <w:t>n</w:t>
      </w:r>
      <w:r>
        <w:rPr>
          <w:rFonts w:cs="Arial" w:ascii="Arial" w:hAnsi="Arial"/>
          <w:vertAlign w:val="subscript"/>
        </w:rPr>
        <w:t>k</w:t>
      </w:r>
      <w:r>
        <w:rPr>
          <w:rFonts w:cs="Arial" w:ascii="Arial" w:hAnsi="Arial"/>
        </w:rPr>
        <w:t>n</w:t>
      </w:r>
      <w:r>
        <w:rPr>
          <w:rFonts w:cs="Arial" w:ascii="Arial" w:hAnsi="Arial"/>
          <w:vertAlign w:val="subscript"/>
        </w:rPr>
        <w:t>l</w:t>
      </w:r>
      <w:r>
        <w:rPr>
          <w:rFonts w:cs="Arial" w:ascii="Arial" w:hAnsi="Arial"/>
        </w:rPr>
        <w:t xml:space="preserve">. Em seguida, resolve-se o problema de autovalor associado ao tensor acústico de Christoffel, cujos autovalores estão diretamente relacionados ao quadrado das velocidades de fase, enquanto os autovetores correspondem às direções de polarização dos modos elásticos. Esse procedimento permite determinar as três velocidades de fase e as respectivas polarizações associadas a cada direção de propagação, caracterizando completamente o comportamento </w:t>
      </w:r>
      <w:r>
        <w:rPr>
          <w:rFonts w:eastAsia="Liberation Serif;Times New Roman" w:cs="Arial" w:ascii="Arial" w:hAnsi="Arial"/>
          <w:color w:val="auto"/>
          <w:kern w:val="0"/>
          <w:sz w:val="24"/>
          <w:szCs w:val="24"/>
          <w:lang w:val="pt-BR" w:eastAsia="zh-CN" w:bidi="hi-IN"/>
        </w:rPr>
        <w:t>elastodinâmico</w:t>
      </w:r>
      <w:r>
        <w:rPr>
          <w:rFonts w:cs="Arial" w:ascii="Arial" w:hAnsi="Arial"/>
        </w:rPr>
        <w:t xml:space="preserve">. </w:t>
      </w:r>
    </w:p>
    <w:p>
      <w:pPr>
        <w:pStyle w:val="LOnormal"/>
        <w:spacing w:lineRule="auto" w:line="360"/>
        <w:jc w:val="both"/>
        <w:rPr/>
      </w:pPr>
      <w:r>
        <w:rPr>
          <w:rFonts w:cs="Arial" w:ascii="Arial" w:hAnsi="Arial"/>
        </w:rPr>
        <w:tab/>
        <w:t>Para a determinação do tensor acústico de Christoffel, é necessário considerar o tensor constitutivo elástico na sua forma tensorial completa. Nessa representação, o comportamento elástico do material é descrito por um tensor de quarta ordem C</w:t>
      </w:r>
      <w:r>
        <w:rPr>
          <w:rFonts w:cs="Arial" w:ascii="Arial" w:hAnsi="Arial"/>
          <w:vertAlign w:val="subscript"/>
        </w:rPr>
        <w:t>ijkl</w:t>
      </w:r>
      <w:r>
        <w:rPr>
          <w:rFonts w:cs="Arial" w:ascii="Arial" w:hAnsi="Arial"/>
        </w:rPr>
        <w:t>, o qual estabelece a relação entre tensão e deformação no meio contínuo.</w:t>
      </w:r>
    </w:p>
    <w:p>
      <w:pPr>
        <w:pStyle w:val="Corpodotexto"/>
        <w:spacing w:lineRule="auto" w:line="360" w:before="0" w:after="0"/>
        <w:jc w:val="both"/>
        <w:rPr>
          <w:rFonts w:ascii="Arial" w:hAnsi="Arial" w:cs="Arial"/>
        </w:rPr>
      </w:pPr>
      <w:r>
        <w:rPr>
          <w:rFonts w:cs="Arial" w:ascii="Arial" w:hAnsi="Arial"/>
        </w:rPr>
        <w:tab/>
        <w:t>A partir dessa representação, o tensor acústico de Christoffel é definido como a contração dupla do tensor de rigidez com o vetor unitário de direção de propagação da onda. Matematicamente, essa operação pode ser expressa como</w:t>
      </w:r>
    </w:p>
    <w:p>
      <w:pPr>
        <w:pStyle w:val="LOnormal"/>
        <w:spacing w:lineRule="auto" w:line="360"/>
        <w:jc w:val="center"/>
        <w:rPr/>
      </w:pPr>
      <w:r>
        <w:rPr/>
      </w:r>
      <m:oMathPara xmlns:m="http://schemas.openxmlformats.org/officeDocument/2006/math">
        <m:oMathParaPr>
          <m:jc m:val="center"/>
        </m:oMathParaPr>
        <m:oMath>
          <m:sSub>
            <m:e>
              <m:r>
                <w:rPr>
                  <w:rFonts w:ascii="Cambria Math" w:hAnsi="Cambria Math"/>
                </w:rPr>
                <m:t xml:space="preserve">Γ</m:t>
              </m:r>
            </m:e>
            <m:sub>
              <m:r>
                <m:rPr>
                  <m:lit/>
                  <m:nor/>
                </m:rPr>
                <w:rPr>
                  <w:rFonts w:ascii="Cambria Math" w:hAnsi="Cambria Math"/>
                </w:rPr>
                <m:t xml:space="preserve">in</m:t>
              </m:r>
            </m:sub>
          </m:sSub>
          <m:r>
            <w:rPr>
              <w:rFonts w:ascii="Cambria Math" w:hAnsi="Cambria Math"/>
            </w:rPr>
            <m:t xml:space="preserve">=</m:t>
          </m:r>
          <m:nary>
            <m:naryPr>
              <m:chr m:val="∑"/>
            </m:naryPr>
            <m:sub>
              <m:r>
                <m:rPr>
                  <m:lit/>
                  <m:nor/>
                </m:rPr>
                <w:rPr>
                  <w:rFonts w:ascii="Cambria Math" w:hAnsi="Cambria Math"/>
                </w:rPr>
                <m:t xml:space="preserve">k=</m:t>
              </m:r>
              <m:r>
                <w:rPr>
                  <w:rFonts w:ascii="Cambria Math" w:hAnsi="Cambria Math"/>
                </w:rPr>
                <m:t xml:space="preserve">1</m:t>
              </m:r>
            </m:sub>
            <m:sup>
              <m:r>
                <w:rPr>
                  <w:rFonts w:ascii="Cambria Math" w:hAnsi="Cambria Math"/>
                </w:rPr>
                <m:t xml:space="preserve">3</m:t>
              </m:r>
            </m:sup>
            <m:e>
              <m:nary>
                <m:naryPr>
                  <m:chr m:val="∑"/>
                </m:naryPr>
                <m:sub>
                  <m:r>
                    <m:rPr>
                      <m:lit/>
                      <m:nor/>
                    </m:rPr>
                    <w:rPr>
                      <w:rFonts w:ascii="Cambria Math" w:hAnsi="Cambria Math"/>
                    </w:rPr>
                    <m:t xml:space="preserve">l=</m:t>
                  </m:r>
                  <m:r>
                    <w:rPr>
                      <w:rFonts w:ascii="Cambria Math" w:hAnsi="Cambria Math"/>
                    </w:rPr>
                    <m:t xml:space="preserve">1</m:t>
                  </m:r>
                </m:sub>
                <m:sup>
                  <m:r>
                    <w:rPr>
                      <w:rFonts w:ascii="Cambria Math" w:hAnsi="Cambria Math"/>
                    </w:rPr>
                    <m:t xml:space="preserve">3</m:t>
                  </m:r>
                </m:sup>
                <m:e>
                  <m:sSub>
                    <m:e>
                      <m:r>
                        <w:rPr>
                          <w:rFonts w:ascii="Cambria Math" w:hAnsi="Cambria Math"/>
                        </w:rPr>
                        <m:t xml:space="preserve">C</m:t>
                      </m:r>
                    </m:e>
                    <m:sub>
                      <m:r>
                        <m:rPr>
                          <m:lit/>
                          <m:nor/>
                        </m:rPr>
                        <w:rPr>
                          <w:rFonts w:ascii="Cambria Math" w:hAnsi="Cambria Math"/>
                        </w:rPr>
                        <m:t xml:space="preserve">ikln</m:t>
                      </m:r>
                    </m:sub>
                  </m:sSub>
                </m:e>
              </m:nary>
            </m:e>
          </m:nary>
          <m:sSub>
            <m:e>
              <m:r>
                <w:rPr>
                  <w:rFonts w:ascii="Cambria Math" w:hAnsi="Cambria Math"/>
                </w:rPr>
                <m:t xml:space="preserve">n</m:t>
              </m:r>
            </m:e>
            <m:sub>
              <m:r>
                <w:rPr>
                  <w:rFonts w:ascii="Cambria Math" w:hAnsi="Cambria Math"/>
                </w:rPr>
                <m:t xml:space="preserve">k</m:t>
              </m:r>
            </m:sub>
          </m:sSub>
          <m:sSub>
            <m:e>
              <m:r>
                <w:rPr>
                  <w:rFonts w:ascii="Cambria Math" w:hAnsi="Cambria Math"/>
                </w:rPr>
                <m:t xml:space="preserve">n</m:t>
              </m:r>
            </m:e>
            <m:sub>
              <m:r>
                <w:rPr>
                  <w:rFonts w:ascii="Cambria Math" w:hAnsi="Cambria Math"/>
                </w:rPr>
                <m:t xml:space="preserve">l</m:t>
              </m:r>
            </m:sub>
          </m:sSub>
        </m:oMath>
      </m:oMathPara>
    </w:p>
    <w:p>
      <w:pPr>
        <w:pStyle w:val="LOnormal"/>
        <w:spacing w:lineRule="auto" w:line="360"/>
        <w:jc w:val="both"/>
        <w:rPr/>
      </w:pPr>
      <w:r>
        <w:rPr>
          <w:rFonts w:cs="Arial" w:ascii="Arial" w:hAnsi="Arial"/>
        </w:rPr>
        <w:t xml:space="preserve">onde </w:t>
      </w:r>
      <w:r>
        <w:rPr/>
      </w:r>
      <m:oMath xmlns:m="http://schemas.openxmlformats.org/officeDocument/2006/math">
        <m:r>
          <w:rPr>
            <w:rFonts w:ascii="Cambria Math" w:hAnsi="Cambria Math"/>
          </w:rPr>
          <m:t xml:space="preserve">n</m:t>
        </m:r>
        <m:r>
          <w:rPr>
            <w:rFonts w:ascii="Cambria Math" w:hAnsi="Cambria Math"/>
          </w:rPr>
          <m:t xml:space="preserve">=</m:t>
        </m:r>
        <m:sSup>
          <m:e>
            <m:d>
              <m:dPr>
                <m:begChr m:val="["/>
                <m:endChr m:val="]"/>
              </m:dPr>
              <m:e>
                <m:sSub>
                  <m:e>
                    <m:r>
                      <w:rPr>
                        <w:rFonts w:ascii="Cambria Math" w:hAnsi="Cambria Math"/>
                      </w:rPr>
                      <m:t xml:space="preserve">n</m:t>
                    </m:r>
                  </m:e>
                  <m:sub>
                    <m:r>
                      <w:rPr>
                        <w:rFonts w:ascii="Cambria Math" w:hAnsi="Cambria Math"/>
                      </w:rPr>
                      <m:t xml:space="preserve">1</m:t>
                    </m:r>
                  </m:sub>
                </m:sSub>
                <m:sSub>
                  <m:e>
                    <m:r>
                      <m:rPr>
                        <m:lit/>
                        <m:nor/>
                      </m:rPr>
                      <w:rPr>
                        <w:rFonts w:ascii="Cambria Math" w:hAnsi="Cambria Math"/>
                      </w:rPr>
                      <m:t xml:space="preserve">,n</m:t>
                    </m:r>
                  </m:e>
                  <m:sub>
                    <m:r>
                      <w:rPr>
                        <w:rFonts w:ascii="Cambria Math" w:hAnsi="Cambria Math"/>
                      </w:rPr>
                      <m:t xml:space="preserve">2</m:t>
                    </m:r>
                  </m:sub>
                </m:sSub>
                <m:sSub>
                  <m:e>
                    <m:r>
                      <m:rPr>
                        <m:lit/>
                        <m:nor/>
                      </m:rPr>
                      <w:rPr>
                        <w:rFonts w:ascii="Cambria Math" w:hAnsi="Cambria Math"/>
                      </w:rPr>
                      <m:t xml:space="preserve">,n</m:t>
                    </m:r>
                  </m:e>
                  <m:sub>
                    <m:r>
                      <w:rPr>
                        <w:rFonts w:ascii="Cambria Math" w:hAnsi="Cambria Math"/>
                      </w:rPr>
                      <m:t xml:space="preserve">3</m:t>
                    </m:r>
                  </m:sub>
                </m:sSub>
              </m:e>
            </m:d>
          </m:e>
          <m:sup>
            <m:r>
              <w:rPr>
                <w:rFonts w:ascii="Cambria Math" w:hAnsi="Cambria Math"/>
              </w:rPr>
              <m:t xml:space="preserve">T</m:t>
            </m:r>
          </m:sup>
        </m:sSup>
      </m:oMath>
      <w:r>
        <w:rPr>
          <w:rFonts w:cs="Arial" w:ascii="Arial" w:hAnsi="Arial"/>
        </w:rPr>
        <w:t xml:space="preserve">representa o vetor unitário na direção de propagação da onda plana, e os índices </w:t>
      </w:r>
      <w:r>
        <w:rPr/>
      </w:r>
      <m:oMath xmlns:m="http://schemas.openxmlformats.org/officeDocument/2006/math">
        <m:r>
          <m:rPr>
            <m:lit/>
            <m:nor/>
          </m:rPr>
          <w:rPr>
            <w:rFonts w:ascii="Cambria Math" w:hAnsi="Cambria Math"/>
          </w:rPr>
          <m:t xml:space="preserve">i,k,l,n</m:t>
        </m:r>
        <m:r>
          <w:rPr>
            <w:rFonts w:ascii="Cambria Math" w:hAnsi="Cambria Math"/>
          </w:rPr>
          <m:t xml:space="preserve">∈</m:t>
        </m:r>
        <m:d>
          <m:dPr>
            <m:begChr m:val="("/>
            <m:endChr m:val=")"/>
          </m:dPr>
          <m:e>
            <m:r>
              <m:rPr>
                <m:lit/>
                <m:nor/>
              </m:rPr>
              <w:rPr>
                <w:rFonts w:ascii="Cambria Math" w:hAnsi="Cambria Math"/>
              </w:rPr>
              <m:t xml:space="preserve">1,2,3</m:t>
            </m:r>
          </m:e>
        </m:d>
      </m:oMath>
      <w:r>
        <w:rPr>
          <w:rFonts w:cs="Arial" w:ascii="Arial" w:hAnsi="Arial"/>
        </w:rPr>
        <w:t>. Essa operação resulta em um tensor de segunda ordem, denominado tensor acústico de Christoffel, que contém toda a informação necessária para a determinação das velocidades de fase e dos modos de polarização das ondas elásticas válida para qualquer material.</w:t>
      </w:r>
    </w:p>
    <w:p>
      <w:pPr>
        <w:pStyle w:val="LOnormal"/>
        <w:spacing w:lineRule="auto" w:line="360"/>
        <w:jc w:val="both"/>
        <w:rPr>
          <w:rFonts w:ascii="Arial" w:hAnsi="Arial" w:cs="Arial"/>
        </w:rPr>
      </w:pPr>
      <w:r>
        <w:rPr>
          <w:rFonts w:cs="Arial" w:ascii="Arial" w:hAnsi="Arial"/>
        </w:rPr>
        <w:tab/>
        <w:t xml:space="preserve">Para um material elástico linear isotrópico tridimensional, o tensor constitutivo geral reduz-se a </w:t>
      </w:r>
    </w:p>
    <w:p>
      <w:pPr>
        <w:pStyle w:val="LOnormal"/>
        <w:spacing w:lineRule="auto" w:line="360"/>
        <w:jc w:val="center"/>
        <w:rPr/>
      </w:pPr>
      <w:r>
        <w:rPr/>
      </w:r>
      <m:oMathPara xmlns:m="http://schemas.openxmlformats.org/officeDocument/2006/math">
        <m:oMathParaPr>
          <m:jc m:val="center"/>
        </m:oMathParaPr>
        <m:oMath>
          <m:sSub>
            <m:e>
              <m:r>
                <w:rPr>
                  <w:rFonts w:ascii="Cambria Math" w:hAnsi="Cambria Math"/>
                </w:rPr>
                <m:t xml:space="preserve">C</m:t>
              </m:r>
            </m:e>
            <m:sub>
              <m:r>
                <m:rPr>
                  <m:lit/>
                  <m:nor/>
                </m:rPr>
                <w:rPr>
                  <w:rFonts w:ascii="Cambria Math" w:hAnsi="Cambria Math"/>
                </w:rPr>
                <m:t xml:space="preserve">ikln</m:t>
              </m:r>
            </m:sub>
          </m:sSub>
          <m:sSub>
            <m:e>
              <m:r>
                <m:rPr>
                  <m:lit/>
                  <m:nor/>
                </m:rPr>
                <w:rPr>
                  <w:rFonts w:ascii="Cambria Math" w:hAnsi="Cambria Math"/>
                </w:rPr>
                <m:t xml:space="preserve">=λδ</m:t>
              </m:r>
            </m:e>
            <m:sub>
              <m:r>
                <m:rPr>
                  <m:lit/>
                  <m:nor/>
                </m:rPr>
                <w:rPr>
                  <w:rFonts w:ascii="Cambria Math" w:hAnsi="Cambria Math"/>
                </w:rPr>
                <m:t xml:space="preserve">ik</m:t>
              </m:r>
            </m:sub>
          </m:sSub>
          <m:sSub>
            <m:e>
              <m:r>
                <w:rPr>
                  <w:rFonts w:ascii="Cambria Math" w:hAnsi="Cambria Math"/>
                </w:rPr>
                <m:t xml:space="preserve">δ</m:t>
              </m:r>
            </m:e>
            <m:sub>
              <m:r>
                <m:rPr>
                  <m:lit/>
                  <m:nor/>
                </m:rPr>
                <w:rPr>
                  <w:rFonts w:ascii="Cambria Math" w:hAnsi="Cambria Math"/>
                </w:rPr>
                <m:t xml:space="preserve">ln</m:t>
              </m:r>
            </m:sub>
          </m:sSub>
          <m:r>
            <m:rPr>
              <m:lit/>
              <m:nor/>
            </m:rPr>
            <w:rPr>
              <w:rFonts w:ascii="Cambria Math" w:hAnsi="Cambria Math"/>
            </w:rPr>
            <m:t xml:space="preserve">+μ</m:t>
          </m:r>
          <m:d>
            <m:dPr>
              <m:begChr m:val="("/>
              <m:endChr m:val=")"/>
            </m:dPr>
            <m:e>
              <m:sSub>
                <m:e>
                  <m:r>
                    <w:rPr>
                      <w:rFonts w:ascii="Cambria Math" w:hAnsi="Cambria Math"/>
                    </w:rPr>
                    <m:t xml:space="preserve">δ</m:t>
                  </m:r>
                </m:e>
                <m:sub>
                  <m:r>
                    <m:rPr>
                      <m:lit/>
                      <m:nor/>
                    </m:rPr>
                    <w:rPr>
                      <w:rFonts w:ascii="Cambria Math" w:hAnsi="Cambria Math"/>
                    </w:rPr>
                    <m:t xml:space="preserve">il</m:t>
                  </m:r>
                </m:sub>
              </m:sSub>
              <m:sSub>
                <m:e>
                  <m:r>
                    <w:rPr>
                      <w:rFonts w:ascii="Cambria Math" w:hAnsi="Cambria Math"/>
                    </w:rPr>
                    <m:t xml:space="preserve">δ</m:t>
                  </m:r>
                </m:e>
                <m:sub>
                  <m:r>
                    <m:rPr>
                      <m:lit/>
                      <m:nor/>
                    </m:rPr>
                    <w:rPr>
                      <w:rFonts w:ascii="Cambria Math" w:hAnsi="Cambria Math"/>
                    </w:rPr>
                    <m:t xml:space="preserve">kn</m:t>
                  </m:r>
                </m:sub>
              </m:sSub>
              <m:sSub>
                <m:e>
                  <m:r>
                    <m:rPr>
                      <m:lit/>
                      <m:nor/>
                    </m:rPr>
                    <w:rPr>
                      <w:rFonts w:ascii="Cambria Math" w:hAnsi="Cambria Math"/>
                    </w:rPr>
                    <m:t xml:space="preserve">+δ</m:t>
                  </m:r>
                </m:e>
                <m:sub>
                  <m:r>
                    <m:rPr>
                      <m:lit/>
                      <m:nor/>
                    </m:rPr>
                    <w:rPr>
                      <w:rFonts w:ascii="Cambria Math" w:hAnsi="Cambria Math"/>
                    </w:rPr>
                    <m:t xml:space="preserve">in</m:t>
                  </m:r>
                </m:sub>
              </m:sSub>
              <m:sSub>
                <m:e>
                  <m:r>
                    <w:rPr>
                      <w:rFonts w:ascii="Cambria Math" w:hAnsi="Cambria Math"/>
                    </w:rPr>
                    <m:t xml:space="preserve">δ</m:t>
                  </m:r>
                </m:e>
                <m:sub>
                  <m:r>
                    <m:rPr>
                      <m:lit/>
                      <m:nor/>
                    </m:rPr>
                    <w:rPr>
                      <w:rFonts w:ascii="Cambria Math" w:hAnsi="Cambria Math"/>
                    </w:rPr>
                    <m:t xml:space="preserve">kl</m:t>
                  </m:r>
                </m:sub>
              </m:sSub>
            </m:e>
          </m:d>
        </m:oMath>
      </m:oMathPara>
    </w:p>
    <w:p>
      <w:pPr>
        <w:pStyle w:val="LOnormal"/>
        <w:spacing w:lineRule="auto" w:line="360"/>
        <w:jc w:val="both"/>
        <w:rPr/>
      </w:pPr>
      <w:r>
        <w:rPr>
          <w:rFonts w:cs="Arial" w:ascii="Arial" w:hAnsi="Arial"/>
        </w:rPr>
        <w:t xml:space="preserve">onde </w:t>
      </w:r>
      <w:r>
        <w:rPr>
          <w:rFonts w:eastAsia="Liberation Serif;Times New Roman" w:cs="Arial" w:ascii="Arial" w:hAnsi="Arial"/>
        </w:rPr>
        <w:t>λ</w:t>
      </w:r>
      <w:r>
        <w:rPr>
          <w:rFonts w:cs="Arial" w:ascii="Arial" w:hAnsi="Arial"/>
        </w:rPr>
        <w:t xml:space="preserve"> e </w:t>
      </w:r>
      <w:r>
        <w:rPr>
          <w:rFonts w:eastAsia="Liberation Serif;Times New Roman" w:cs="Arial" w:ascii="Arial" w:hAnsi="Arial"/>
        </w:rPr>
        <w:t>μ são as constantes de Lamé obtidas da seguinte forma</w:t>
      </w:r>
    </w:p>
    <w:p>
      <w:pPr>
        <w:pStyle w:val="LOnormal"/>
        <w:spacing w:lineRule="auto" w:line="360"/>
        <w:jc w:val="center"/>
        <w:rPr/>
      </w:pPr>
      <w:r>
        <w:rPr/>
      </w:r>
      <m:oMath xmlns:m="http://schemas.openxmlformats.org/officeDocument/2006/math">
        <m:r>
          <m:rPr>
            <m:lit/>
            <m:nor/>
          </m:rPr>
          <w:rPr>
            <w:rFonts w:ascii="Cambria Math" w:hAnsi="Cambria Math"/>
          </w:rPr>
          <m:t xml:space="preserve">λ=</m:t>
        </m:r>
        <m:f>
          <m:num>
            <m:r>
              <m:rPr>
                <m:lit/>
                <m:nor/>
              </m:rPr>
              <w:rPr>
                <w:rFonts w:ascii="Cambria Math" w:hAnsi="Cambria Math"/>
              </w:rPr>
              <m:t xml:space="preserve">Eν</m:t>
            </m:r>
          </m:num>
          <m:den>
            <m:d>
              <m:dPr>
                <m:begChr m:val="("/>
                <m:endChr m:val=")"/>
              </m:dPr>
              <m:e>
                <m:r>
                  <w:rPr>
                    <w:rFonts w:ascii="Cambria Math" w:hAnsi="Cambria Math"/>
                  </w:rPr>
                  <m:t xml:space="preserve">1</m:t>
                </m:r>
                <m:r>
                  <m:rPr>
                    <m:lit/>
                    <m:nor/>
                  </m:rPr>
                  <w:rPr>
                    <w:rFonts w:ascii="Cambria Math" w:hAnsi="Cambria Math"/>
                  </w:rPr>
                  <m:t xml:space="preserve">+ν</m:t>
                </m:r>
              </m:e>
            </m:d>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ν</m:t>
                </m:r>
              </m:e>
            </m:d>
          </m:den>
        </m:f>
      </m:oMath>
      <w:r>
        <w:rPr>
          <w:rFonts w:eastAsia="Liberation Serif;Times New Roman" w:cs="Arial" w:ascii="Arial" w:hAnsi="Arial"/>
        </w:rPr>
        <w:tab/>
        <w:tab/>
      </w:r>
      <w:r>
        <w:rPr/>
      </w:r>
      <m:oMath xmlns:m="http://schemas.openxmlformats.org/officeDocument/2006/math">
        <m:r>
          <m:rPr>
            <m:lit/>
            <m:nor/>
          </m:rPr>
          <w:rPr>
            <w:rFonts w:ascii="Cambria Math" w:hAnsi="Cambria Math"/>
          </w:rPr>
          <m:t xml:space="preserve">μ=</m:t>
        </m:r>
        <m:f>
          <m:num>
            <m:r>
              <w:rPr>
                <w:rFonts w:ascii="Cambria Math" w:hAnsi="Cambria Math"/>
              </w:rPr>
              <m:t xml:space="preserve">E</m:t>
            </m:r>
          </m:num>
          <m:den>
            <m:r>
              <w:rPr>
                <w:rFonts w:ascii="Cambria Math" w:hAnsi="Cambria Math"/>
              </w:rPr>
              <m:t xml:space="preserve">2</m:t>
            </m:r>
            <m:d>
              <m:dPr>
                <m:begChr m:val="("/>
                <m:endChr m:val=")"/>
              </m:dPr>
              <m:e>
                <m:r>
                  <w:rPr>
                    <w:rFonts w:ascii="Cambria Math" w:hAnsi="Cambria Math"/>
                  </w:rPr>
                  <m:t xml:space="preserve">1</m:t>
                </m:r>
                <m:r>
                  <m:rPr>
                    <m:lit/>
                    <m:nor/>
                  </m:rPr>
                  <w:rPr>
                    <w:rFonts w:ascii="Cambria Math" w:hAnsi="Cambria Math"/>
                  </w:rPr>
                  <m:t xml:space="preserve">+ν</m:t>
                </m:r>
              </m:e>
            </m:d>
          </m:den>
        </m:f>
      </m:oMath>
    </w:p>
    <w:p>
      <w:pPr>
        <w:pStyle w:val="LOnormal"/>
        <w:spacing w:lineRule="auto" w:line="360"/>
        <w:jc w:val="both"/>
        <w:rPr>
          <w:rFonts w:ascii="Arial" w:hAnsi="Arial" w:cs="Arial"/>
        </w:rPr>
      </w:pPr>
      <w:r>
        <w:rPr>
          <w:rFonts w:cs="Arial" w:ascii="Arial" w:hAnsi="Arial"/>
        </w:rPr>
        <w:tab/>
        <w:t>Substituindo no somatório e distribuindo para cada termo</w:t>
      </w:r>
    </w:p>
    <w:p>
      <w:pPr>
        <w:pStyle w:val="LOnormal"/>
        <w:spacing w:lineRule="auto" w:line="360"/>
        <w:jc w:val="center"/>
        <w:rPr/>
      </w:pPr>
      <w:r>
        <w:rPr/>
      </w:r>
      <m:oMathPara xmlns:m="http://schemas.openxmlformats.org/officeDocument/2006/math">
        <m:oMathParaPr>
          <m:jc m:val="center"/>
        </m:oMathParaPr>
        <m:oMath>
          <m:sSub>
            <m:e>
              <m:r>
                <w:rPr>
                  <w:rFonts w:ascii="Cambria Math" w:hAnsi="Cambria Math"/>
                </w:rPr>
                <m:t xml:space="preserve">Γ</m:t>
              </m:r>
            </m:e>
            <m:sub>
              <m:r>
                <m:rPr>
                  <m:lit/>
                  <m:nor/>
                </m:rPr>
                <w:rPr>
                  <w:rFonts w:ascii="Cambria Math" w:hAnsi="Cambria Math"/>
                </w:rPr>
                <m:t xml:space="preserve">in</m:t>
              </m:r>
            </m:sub>
          </m:sSub>
          <m:r>
            <m:rPr>
              <m:lit/>
              <m:nor/>
            </m:rPr>
            <w:rPr>
              <w:rFonts w:ascii="Cambria Math" w:hAnsi="Cambria Math"/>
            </w:rPr>
            <m:t xml:space="preserve">=λ</m:t>
          </m:r>
          <m:nary>
            <m:naryPr>
              <m:chr m:val="∑"/>
              <m:supHide m:val="1"/>
            </m:naryPr>
            <m:sub>
              <m:r>
                <m:rPr>
                  <m:lit/>
                  <m:nor/>
                </m:rPr>
                <w:rPr>
                  <w:rFonts w:ascii="Cambria Math" w:hAnsi="Cambria Math"/>
                </w:rPr>
                <m:t xml:space="preserve">k,l</m:t>
              </m:r>
            </m:sub>
            <m:sup/>
            <m:e>
              <m:sSub>
                <m:e>
                  <m:r>
                    <w:rPr>
                      <w:rFonts w:ascii="Cambria Math" w:hAnsi="Cambria Math"/>
                    </w:rPr>
                    <m:t xml:space="preserve">δ</m:t>
                  </m:r>
                </m:e>
                <m:sub>
                  <m:r>
                    <m:rPr>
                      <m:lit/>
                      <m:nor/>
                    </m:rPr>
                    <w:rPr>
                      <w:rFonts w:ascii="Cambria Math" w:hAnsi="Cambria Math"/>
                    </w:rPr>
                    <m:t xml:space="preserve">ik</m:t>
                  </m:r>
                </m:sub>
              </m:sSub>
            </m:e>
          </m:nary>
          <m:sSub>
            <m:e>
              <m:r>
                <w:rPr>
                  <w:rFonts w:ascii="Cambria Math" w:hAnsi="Cambria Math"/>
                </w:rPr>
                <m:t xml:space="preserve">δ</m:t>
              </m:r>
            </m:e>
            <m:sub>
              <m:r>
                <m:rPr>
                  <m:lit/>
                  <m:nor/>
                </m:rPr>
                <w:rPr>
                  <w:rFonts w:ascii="Cambria Math" w:hAnsi="Cambria Math"/>
                </w:rPr>
                <m:t xml:space="preserve">ln</m:t>
              </m:r>
            </m:sub>
          </m:sSub>
          <m:sSub>
            <m:e>
              <m:r>
                <w:rPr>
                  <w:rFonts w:ascii="Cambria Math" w:hAnsi="Cambria Math"/>
                </w:rPr>
                <m:t xml:space="preserve">n</m:t>
              </m:r>
            </m:e>
            <m:sub>
              <m:r>
                <w:rPr>
                  <w:rFonts w:ascii="Cambria Math" w:hAnsi="Cambria Math"/>
                </w:rPr>
                <m:t xml:space="preserve">k</m:t>
              </m:r>
            </m:sub>
          </m:sSub>
          <m:sSub>
            <m:e>
              <m:r>
                <w:rPr>
                  <w:rFonts w:ascii="Cambria Math" w:hAnsi="Cambria Math"/>
                </w:rPr>
                <m:t xml:space="preserve">n</m:t>
              </m:r>
            </m:e>
            <m:sub>
              <m:r>
                <w:rPr>
                  <w:rFonts w:ascii="Cambria Math" w:hAnsi="Cambria Math"/>
                </w:rPr>
                <m:t xml:space="preserve">l</m:t>
              </m:r>
            </m:sub>
          </m:sSub>
          <m:r>
            <m:rPr>
              <m:lit/>
              <m:nor/>
            </m:rPr>
            <w:rPr>
              <w:rFonts w:ascii="Cambria Math" w:hAnsi="Cambria Math"/>
            </w:rPr>
            <m:t xml:space="preserve">+μ</m:t>
          </m:r>
          <m:nary>
            <m:naryPr>
              <m:chr m:val="∑"/>
              <m:supHide m:val="1"/>
            </m:naryPr>
            <m:sub>
              <m:r>
                <m:rPr>
                  <m:lit/>
                  <m:nor/>
                </m:rPr>
                <w:rPr>
                  <w:rFonts w:ascii="Cambria Math" w:hAnsi="Cambria Math"/>
                </w:rPr>
                <m:t xml:space="preserve">k,l</m:t>
              </m:r>
            </m:sub>
            <m:sup/>
            <m:e>
              <m:sSub>
                <m:e>
                  <m:r>
                    <w:rPr>
                      <w:rFonts w:ascii="Cambria Math" w:hAnsi="Cambria Math"/>
                    </w:rPr>
                    <m:t xml:space="preserve">δ</m:t>
                  </m:r>
                </m:e>
                <m:sub>
                  <m:r>
                    <m:rPr>
                      <m:lit/>
                      <m:nor/>
                    </m:rPr>
                    <w:rPr>
                      <w:rFonts w:ascii="Cambria Math" w:hAnsi="Cambria Math"/>
                    </w:rPr>
                    <m:t xml:space="preserve">il</m:t>
                  </m:r>
                </m:sub>
              </m:sSub>
            </m:e>
          </m:nary>
          <m:sSub>
            <m:e>
              <m:r>
                <w:rPr>
                  <w:rFonts w:ascii="Cambria Math" w:hAnsi="Cambria Math"/>
                </w:rPr>
                <m:t xml:space="preserve">δ</m:t>
              </m:r>
            </m:e>
            <m:sub>
              <m:r>
                <m:rPr>
                  <m:lit/>
                  <m:nor/>
                </m:rPr>
                <w:rPr>
                  <w:rFonts w:ascii="Cambria Math" w:hAnsi="Cambria Math"/>
                </w:rPr>
                <m:t xml:space="preserve">kn</m:t>
              </m:r>
            </m:sub>
          </m:sSub>
          <m:sSub>
            <m:e>
              <m:r>
                <w:rPr>
                  <w:rFonts w:ascii="Cambria Math" w:hAnsi="Cambria Math"/>
                </w:rPr>
                <m:t xml:space="preserve">n</m:t>
              </m:r>
            </m:e>
            <m:sub>
              <m:r>
                <w:rPr>
                  <w:rFonts w:ascii="Cambria Math" w:hAnsi="Cambria Math"/>
                </w:rPr>
                <m:t xml:space="preserve">k</m:t>
              </m:r>
            </m:sub>
          </m:sSub>
          <m:sSub>
            <m:e>
              <m:r>
                <w:rPr>
                  <w:rFonts w:ascii="Cambria Math" w:hAnsi="Cambria Math"/>
                </w:rPr>
                <m:t xml:space="preserve">n</m:t>
              </m:r>
            </m:e>
            <m:sub>
              <m:r>
                <w:rPr>
                  <w:rFonts w:ascii="Cambria Math" w:hAnsi="Cambria Math"/>
                </w:rPr>
                <m:t xml:space="preserve">l</m:t>
              </m:r>
            </m:sub>
          </m:sSub>
          <m:r>
            <m:rPr>
              <m:lit/>
              <m:nor/>
            </m:rPr>
            <w:rPr>
              <w:rFonts w:ascii="Cambria Math" w:hAnsi="Cambria Math"/>
            </w:rPr>
            <m:t xml:space="preserve">+μ</m:t>
          </m:r>
          <m:nary>
            <m:naryPr>
              <m:chr m:val="∑"/>
              <m:supHide m:val="1"/>
            </m:naryPr>
            <m:sub>
              <m:r>
                <m:rPr>
                  <m:lit/>
                  <m:nor/>
                </m:rPr>
                <w:rPr>
                  <w:rFonts w:ascii="Cambria Math" w:hAnsi="Cambria Math"/>
                </w:rPr>
                <m:t xml:space="preserve">k,l</m:t>
              </m:r>
            </m:sub>
            <m:sup/>
            <m:e>
              <m:sSub>
                <m:e>
                  <m:r>
                    <w:rPr>
                      <w:rFonts w:ascii="Cambria Math" w:hAnsi="Cambria Math"/>
                    </w:rPr>
                    <m:t xml:space="preserve">δ</m:t>
                  </m:r>
                </m:e>
                <m:sub>
                  <m:r>
                    <m:rPr>
                      <m:lit/>
                      <m:nor/>
                    </m:rPr>
                    <w:rPr>
                      <w:rFonts w:ascii="Cambria Math" w:hAnsi="Cambria Math"/>
                    </w:rPr>
                    <m:t xml:space="preserve">in</m:t>
                  </m:r>
                </m:sub>
              </m:sSub>
            </m:e>
          </m:nary>
          <m:sSub>
            <m:e>
              <m:r>
                <w:rPr>
                  <w:rFonts w:ascii="Cambria Math" w:hAnsi="Cambria Math"/>
                </w:rPr>
                <m:t xml:space="preserve">δ</m:t>
              </m:r>
            </m:e>
            <m:sub>
              <m:r>
                <m:rPr>
                  <m:lit/>
                  <m:nor/>
                </m:rPr>
                <w:rPr>
                  <w:rFonts w:ascii="Cambria Math" w:hAnsi="Cambria Math"/>
                </w:rPr>
                <m:t xml:space="preserve">kl</m:t>
              </m:r>
            </m:sub>
          </m:sSub>
          <m:sSub>
            <m:e>
              <m:r>
                <w:rPr>
                  <w:rFonts w:ascii="Cambria Math" w:hAnsi="Cambria Math"/>
                </w:rPr>
                <m:t xml:space="preserve">n</m:t>
              </m:r>
            </m:e>
            <m:sub>
              <m:r>
                <w:rPr>
                  <w:rFonts w:ascii="Cambria Math" w:hAnsi="Cambria Math"/>
                </w:rPr>
                <m:t xml:space="preserve">k</m:t>
              </m:r>
            </m:sub>
          </m:sSub>
          <m:sSub>
            <m:e>
              <m:r>
                <w:rPr>
                  <w:rFonts w:ascii="Cambria Math" w:hAnsi="Cambria Math"/>
                </w:rPr>
                <m:t xml:space="preserve">n</m:t>
              </m:r>
            </m:e>
            <m:sub>
              <m:r>
                <w:rPr>
                  <w:rFonts w:ascii="Cambria Math" w:hAnsi="Cambria Math"/>
                </w:rPr>
                <m:t xml:space="preserve">l</m:t>
              </m:r>
            </m:sub>
          </m:sSub>
        </m:oMath>
      </m:oMathPara>
    </w:p>
    <w:p>
      <w:pPr>
        <w:pStyle w:val="LOnormal"/>
        <w:spacing w:lineRule="auto" w:line="360"/>
        <w:jc w:val="both"/>
        <w:rPr>
          <w:rFonts w:ascii="Arial" w:hAnsi="Arial" w:cs="Arial"/>
        </w:rPr>
      </w:pPr>
      <w:r>
        <w:rPr>
          <w:rFonts w:cs="Arial" w:ascii="Arial" w:hAnsi="Arial"/>
        </w:rPr>
        <w:t>aplicando a linearidade da soma, trabalhamos com cada um deles separadamente.</w:t>
      </w:r>
    </w:p>
    <w:p>
      <w:pPr>
        <w:pStyle w:val="LOnormal"/>
        <w:spacing w:lineRule="auto" w:line="360"/>
        <w:jc w:val="left"/>
        <w:rPr/>
      </w:pPr>
      <w:r>
        <w:rPr/>
      </w:r>
      <m:oMathPara xmlns:m="http://schemas.openxmlformats.org/officeDocument/2006/math">
        <m:oMathParaPr>
          <m:jc m:val="left"/>
        </m:oMathParaPr>
        <m:oMath>
          <m:r>
            <w:rPr>
              <w:rFonts w:ascii="Cambria Math" w:hAnsi="Cambria Math"/>
            </w:rPr>
            <m:t xml:space="preserve">λ</m:t>
          </m:r>
          <m:d>
            <m:dPr>
              <m:begChr m:val="("/>
              <m:endChr m:val=")"/>
            </m:dPr>
            <m:e>
              <m:nary>
                <m:naryPr>
                  <m:chr m:val="∑"/>
                  <m:supHide m:val="1"/>
                </m:naryPr>
                <m:sub>
                  <m:r>
                    <w:rPr>
                      <w:rFonts w:ascii="Cambria Math" w:hAnsi="Cambria Math"/>
                    </w:rPr>
                    <m:t xml:space="preserve">k</m:t>
                  </m:r>
                </m:sub>
                <m:sup/>
                <m:e>
                  <m:sSub>
                    <m:e>
                      <m:r>
                        <w:rPr>
                          <w:rFonts w:ascii="Cambria Math" w:hAnsi="Cambria Math"/>
                        </w:rPr>
                        <m:t xml:space="preserve">δ</m:t>
                      </m:r>
                    </m:e>
                    <m:sub>
                      <m:r>
                        <m:rPr>
                          <m:lit/>
                          <m:nor/>
                        </m:rPr>
                        <w:rPr>
                          <w:rFonts w:ascii="Cambria Math" w:hAnsi="Cambria Math"/>
                        </w:rPr>
                        <m:t xml:space="preserve">ik</m:t>
                      </m:r>
                    </m:sub>
                  </m:sSub>
                </m:e>
              </m:nary>
              <m:sSub>
                <m:e>
                  <m:r>
                    <w:rPr>
                      <w:rFonts w:ascii="Cambria Math" w:hAnsi="Cambria Math"/>
                    </w:rPr>
                    <m:t xml:space="preserve">n</m:t>
                  </m:r>
                </m:e>
                <m:sub>
                  <m:r>
                    <w:rPr>
                      <w:rFonts w:ascii="Cambria Math" w:hAnsi="Cambria Math"/>
                    </w:rPr>
                    <m:t xml:space="preserve">k</m:t>
                  </m:r>
                </m:sub>
              </m:sSub>
              <m:nary>
                <m:naryPr>
                  <m:chr m:val="∑"/>
                  <m:supHide m:val="1"/>
                </m:naryPr>
                <m:sub>
                  <m:r>
                    <w:rPr>
                      <w:rFonts w:ascii="Cambria Math" w:hAnsi="Cambria Math"/>
                    </w:rPr>
                    <m:t xml:space="preserve">l</m:t>
                  </m:r>
                </m:sub>
                <m:sup/>
                <m:e>
                  <m:sSub>
                    <m:e>
                      <m:r>
                        <w:rPr>
                          <w:rFonts w:ascii="Cambria Math" w:hAnsi="Cambria Math"/>
                        </w:rPr>
                        <m:t xml:space="preserve">δ</m:t>
                      </m:r>
                    </m:e>
                    <m:sub>
                      <m:r>
                        <m:rPr>
                          <m:lit/>
                          <m:nor/>
                        </m:rPr>
                        <w:rPr>
                          <w:rFonts w:ascii="Cambria Math" w:hAnsi="Cambria Math"/>
                        </w:rPr>
                        <m:t xml:space="preserve">ln</m:t>
                      </m:r>
                    </m:sub>
                  </m:sSub>
                </m:e>
              </m:nary>
              <m:sSub>
                <m:e>
                  <m:r>
                    <w:rPr>
                      <w:rFonts w:ascii="Cambria Math" w:hAnsi="Cambria Math"/>
                    </w:rPr>
                    <m:t xml:space="preserve">n</m:t>
                  </m:r>
                </m:e>
                <m:sub>
                  <m:r>
                    <w:rPr>
                      <w:rFonts w:ascii="Cambria Math" w:hAnsi="Cambria Math"/>
                    </w:rPr>
                    <m:t xml:space="preserve">l</m:t>
                  </m:r>
                </m:sub>
              </m:sSub>
            </m:e>
          </m:d>
          <m:sSub>
            <m:e>
              <m:r>
                <m:rPr>
                  <m:lit/>
                  <m:nor/>
                </m:rPr>
                <w:rPr>
                  <w:rFonts w:ascii="Cambria Math" w:hAnsi="Cambria Math"/>
                </w:rPr>
                <m:t xml:space="preserve">=λn</m:t>
              </m:r>
            </m:e>
            <m:sub>
              <m:r>
                <w:rPr>
                  <w:rFonts w:ascii="Cambria Math" w:hAnsi="Cambria Math"/>
                </w:rPr>
                <m:t xml:space="preserve">i</m:t>
              </m:r>
            </m:sub>
          </m:sSub>
          <m:sSub>
            <m:e>
              <m:r>
                <w:rPr>
                  <w:rFonts w:ascii="Cambria Math" w:hAnsi="Cambria Math"/>
                </w:rPr>
                <m:t xml:space="preserve">n</m:t>
              </m:r>
            </m:e>
            <m:sub>
              <m:r>
                <w:rPr>
                  <w:rFonts w:ascii="Cambria Math" w:hAnsi="Cambria Math"/>
                </w:rPr>
                <m:t xml:space="preserve">n</m:t>
              </m:r>
            </m:sub>
          </m:sSub>
        </m:oMath>
      </m:oMathPara>
    </w:p>
    <w:p>
      <w:pPr>
        <w:pStyle w:val="LOnormal"/>
        <w:spacing w:lineRule="auto" w:line="360"/>
        <w:jc w:val="left"/>
        <w:rPr/>
      </w:pPr>
      <w:r>
        <w:rPr/>
      </w:r>
      <m:oMathPara xmlns:m="http://schemas.openxmlformats.org/officeDocument/2006/math">
        <m:oMathParaPr>
          <m:jc m:val="left"/>
        </m:oMathParaPr>
        <m:oMath>
          <m:r>
            <w:rPr>
              <w:rFonts w:ascii="Cambria Math" w:hAnsi="Cambria Math"/>
            </w:rPr>
            <m:t xml:space="preserve">μ</m:t>
          </m:r>
          <m:d>
            <m:dPr>
              <m:begChr m:val="("/>
              <m:endChr m:val=")"/>
            </m:dPr>
            <m:e>
              <m:nary>
                <m:naryPr>
                  <m:chr m:val="∑"/>
                  <m:supHide m:val="1"/>
                </m:naryPr>
                <m:sub>
                  <m:r>
                    <w:rPr>
                      <w:rFonts w:ascii="Cambria Math" w:hAnsi="Cambria Math"/>
                    </w:rPr>
                    <m:t xml:space="preserve">k</m:t>
                  </m:r>
                </m:sub>
                <m:sup/>
                <m:e>
                  <m:sSub>
                    <m:e>
                      <m:r>
                        <w:rPr>
                          <w:rFonts w:ascii="Cambria Math" w:hAnsi="Cambria Math"/>
                        </w:rPr>
                        <m:t xml:space="preserve">δ</m:t>
                      </m:r>
                    </m:e>
                    <m:sub>
                      <m:r>
                        <m:rPr>
                          <m:lit/>
                          <m:nor/>
                        </m:rPr>
                        <w:rPr>
                          <w:rFonts w:ascii="Cambria Math" w:hAnsi="Cambria Math"/>
                        </w:rPr>
                        <m:t xml:space="preserve">kn</m:t>
                      </m:r>
                    </m:sub>
                  </m:sSub>
                </m:e>
              </m:nary>
              <m:sSub>
                <m:e>
                  <m:r>
                    <w:rPr>
                      <w:rFonts w:ascii="Cambria Math" w:hAnsi="Cambria Math"/>
                    </w:rPr>
                    <m:t xml:space="preserve">n</m:t>
                  </m:r>
                </m:e>
                <m:sub>
                  <m:r>
                    <w:rPr>
                      <w:rFonts w:ascii="Cambria Math" w:hAnsi="Cambria Math"/>
                    </w:rPr>
                    <m:t xml:space="preserve">k</m:t>
                  </m:r>
                </m:sub>
              </m:sSub>
              <m:nary>
                <m:naryPr>
                  <m:chr m:val="∑"/>
                  <m:supHide m:val="1"/>
                </m:naryPr>
                <m:sub>
                  <m:r>
                    <w:rPr>
                      <w:rFonts w:ascii="Cambria Math" w:hAnsi="Cambria Math"/>
                    </w:rPr>
                    <m:t xml:space="preserve">l</m:t>
                  </m:r>
                </m:sub>
                <m:sup/>
                <m:e>
                  <m:sSub>
                    <m:e>
                      <m:r>
                        <w:rPr>
                          <w:rFonts w:ascii="Cambria Math" w:hAnsi="Cambria Math"/>
                        </w:rPr>
                        <m:t xml:space="preserve">δ</m:t>
                      </m:r>
                    </m:e>
                    <m:sub>
                      <m:r>
                        <m:rPr>
                          <m:lit/>
                          <m:nor/>
                        </m:rPr>
                        <w:rPr>
                          <w:rFonts w:ascii="Cambria Math" w:hAnsi="Cambria Math"/>
                        </w:rPr>
                        <m:t xml:space="preserve">il</m:t>
                      </m:r>
                    </m:sub>
                  </m:sSub>
                </m:e>
              </m:nary>
              <m:sSub>
                <m:e>
                  <m:r>
                    <w:rPr>
                      <w:rFonts w:ascii="Cambria Math" w:hAnsi="Cambria Math"/>
                    </w:rPr>
                    <m:t xml:space="preserve">n</m:t>
                  </m:r>
                </m:e>
                <m:sub>
                  <m:r>
                    <w:rPr>
                      <w:rFonts w:ascii="Cambria Math" w:hAnsi="Cambria Math"/>
                    </w:rPr>
                    <m:t xml:space="preserve">l</m:t>
                  </m:r>
                </m:sub>
              </m:sSub>
            </m:e>
          </m:d>
          <m:sSub>
            <m:e>
              <m:r>
                <m:rPr>
                  <m:lit/>
                  <m:nor/>
                </m:rPr>
                <w:rPr>
                  <w:rFonts w:ascii="Cambria Math" w:hAnsi="Cambria Math"/>
                </w:rPr>
                <m:t xml:space="preserve">=μn</m:t>
              </m:r>
            </m:e>
            <m:sub>
              <m:r>
                <w:rPr>
                  <w:rFonts w:ascii="Cambria Math" w:hAnsi="Cambria Math"/>
                </w:rPr>
                <m:t xml:space="preserve">i</m:t>
              </m:r>
            </m:sub>
          </m:sSub>
          <m:sSub>
            <m:e>
              <m:r>
                <w:rPr>
                  <w:rFonts w:ascii="Cambria Math" w:hAnsi="Cambria Math"/>
                </w:rPr>
                <m:t xml:space="preserve">n</m:t>
              </m:r>
            </m:e>
            <m:sub>
              <m:r>
                <w:rPr>
                  <w:rFonts w:ascii="Cambria Math" w:hAnsi="Cambria Math"/>
                </w:rPr>
                <m:t xml:space="preserve">n</m:t>
              </m:r>
            </m:sub>
          </m:sSub>
        </m:oMath>
      </m:oMathPara>
    </w:p>
    <w:p>
      <w:pPr>
        <w:pStyle w:val="LOnormal"/>
        <w:spacing w:lineRule="auto" w:line="360"/>
        <w:jc w:val="left"/>
        <w:rPr/>
      </w:pPr>
      <w:r>
        <w:rPr/>
      </w:r>
      <m:oMathPara xmlns:m="http://schemas.openxmlformats.org/officeDocument/2006/math">
        <m:oMathParaPr>
          <m:jc m:val="left"/>
        </m:oMathParaPr>
        <m:oMath>
          <m:sSub>
            <m:e>
              <m:r>
                <m:rPr>
                  <m:lit/>
                  <m:nor/>
                </m:rPr>
                <w:rPr>
                  <w:rFonts w:ascii="Cambria Math" w:hAnsi="Cambria Math"/>
                </w:rPr>
                <m:t xml:space="preserve">μδ</m:t>
              </m:r>
            </m:e>
            <m:sub>
              <m:r>
                <m:rPr>
                  <m:lit/>
                  <m:nor/>
                </m:rPr>
                <w:rPr>
                  <w:rFonts w:ascii="Cambria Math" w:hAnsi="Cambria Math"/>
                </w:rPr>
                <m:t xml:space="preserve">in</m:t>
              </m:r>
            </m:sub>
          </m:sSub>
          <m:d>
            <m:dPr>
              <m:begChr m:val="("/>
              <m:endChr m:val=")"/>
            </m:dPr>
            <m:e>
              <m:nary>
                <m:naryPr>
                  <m:chr m:val="∑"/>
                  <m:supHide m:val="1"/>
                </m:naryPr>
                <m:sub>
                  <m:r>
                    <m:rPr>
                      <m:lit/>
                      <m:nor/>
                    </m:rPr>
                    <w:rPr>
                      <w:rFonts w:ascii="Cambria Math" w:hAnsi="Cambria Math"/>
                    </w:rPr>
                    <m:t xml:space="preserve">kl</m:t>
                  </m:r>
                </m:sub>
                <m:sup/>
                <m:e>
                  <m:sSub>
                    <m:e>
                      <m:r>
                        <w:rPr>
                          <w:rFonts w:ascii="Cambria Math" w:hAnsi="Cambria Math"/>
                        </w:rPr>
                        <m:t xml:space="preserve">δ</m:t>
                      </m:r>
                    </m:e>
                    <m:sub>
                      <m:r>
                        <m:rPr>
                          <m:lit/>
                          <m:nor/>
                        </m:rPr>
                        <w:rPr>
                          <w:rFonts w:ascii="Cambria Math" w:hAnsi="Cambria Math"/>
                        </w:rPr>
                        <m:t xml:space="preserve">kl</m:t>
                      </m:r>
                    </m:sub>
                  </m:sSub>
                </m:e>
              </m:nary>
              <m:sSub>
                <m:e>
                  <m:r>
                    <w:rPr>
                      <w:rFonts w:ascii="Cambria Math" w:hAnsi="Cambria Math"/>
                    </w:rPr>
                    <m:t xml:space="preserve">n</m:t>
                  </m:r>
                </m:e>
                <m:sub>
                  <m:r>
                    <w:rPr>
                      <w:rFonts w:ascii="Cambria Math" w:hAnsi="Cambria Math"/>
                    </w:rPr>
                    <m:t xml:space="preserve">k</m:t>
                  </m:r>
                </m:sub>
              </m:sSub>
              <m:sSub>
                <m:e>
                  <m:r>
                    <w:rPr>
                      <w:rFonts w:ascii="Cambria Math" w:hAnsi="Cambria Math"/>
                    </w:rPr>
                    <m:t xml:space="preserve">n</m:t>
                  </m:r>
                </m:e>
                <m:sub>
                  <m:r>
                    <w:rPr>
                      <w:rFonts w:ascii="Cambria Math" w:hAnsi="Cambria Math"/>
                    </w:rPr>
                    <m:t xml:space="preserve">l</m:t>
                  </m:r>
                </m:sub>
              </m:sSub>
            </m:e>
          </m:d>
          <m:sSub>
            <m:e>
              <m:r>
                <m:rPr>
                  <m:lit/>
                  <m:nor/>
                </m:rPr>
                <w:rPr>
                  <w:rFonts w:ascii="Cambria Math" w:hAnsi="Cambria Math"/>
                </w:rPr>
                <m:t xml:space="preserve">=μδ</m:t>
              </m:r>
            </m:e>
            <m:sub>
              <m:r>
                <m:rPr>
                  <m:lit/>
                  <m:nor/>
                </m:rPr>
                <w:rPr>
                  <w:rFonts w:ascii="Cambria Math" w:hAnsi="Cambria Math"/>
                </w:rPr>
                <m:t xml:space="preserve">in</m:t>
              </m:r>
            </m:sub>
          </m:sSub>
        </m:oMath>
      </m:oMathPara>
    </w:p>
    <w:p>
      <w:pPr>
        <w:pStyle w:val="LOnormal"/>
        <w:spacing w:lineRule="auto" w:line="360"/>
        <w:jc w:val="both"/>
        <w:rPr>
          <w:rFonts w:ascii="Arial" w:hAnsi="Arial" w:cs="Arial"/>
        </w:rPr>
      </w:pPr>
      <w:r>
        <w:rPr>
          <w:rFonts w:cs="Arial" w:ascii="Arial" w:hAnsi="Arial"/>
        </w:rPr>
        <w:t>gerando</w:t>
      </w:r>
    </w:p>
    <w:p>
      <w:pPr>
        <w:pStyle w:val="LOnormal"/>
        <w:spacing w:lineRule="auto" w:line="360"/>
        <w:jc w:val="center"/>
        <w:rPr/>
      </w:pPr>
      <w:r>
        <w:rPr/>
      </w:r>
      <m:oMathPara xmlns:m="http://schemas.openxmlformats.org/officeDocument/2006/math">
        <m:oMathParaPr>
          <m:jc m:val="center"/>
        </m:oMathParaPr>
        <m:oMath>
          <m:sSub>
            <m:e>
              <m:r>
                <w:rPr>
                  <w:rFonts w:ascii="Cambria Math" w:hAnsi="Cambria Math"/>
                </w:rPr>
                <m:t xml:space="preserve">Γ</m:t>
              </m:r>
            </m:e>
            <m:sub>
              <m:r>
                <m:rPr>
                  <m:lit/>
                  <m:nor/>
                </m:rPr>
                <w:rPr>
                  <w:rFonts w:ascii="Cambria Math" w:hAnsi="Cambria Math"/>
                </w:rPr>
                <m:t xml:space="preserve">in</m:t>
              </m:r>
            </m:sub>
          </m:sSub>
          <m:r>
            <w:rPr>
              <w:rFonts w:ascii="Cambria Math" w:hAnsi="Cambria Math"/>
            </w:rPr>
            <m:t xml:space="preserve">=</m:t>
          </m:r>
          <m:d>
            <m:dPr>
              <m:begChr m:val="("/>
              <m:endChr m:val=")"/>
            </m:dPr>
            <m:e>
              <m:r>
                <m:rPr>
                  <m:lit/>
                  <m:nor/>
                </m:rPr>
                <w:rPr>
                  <w:rFonts w:ascii="Cambria Math" w:hAnsi="Cambria Math"/>
                </w:rPr>
                <m:t xml:space="preserve">λ+μ</m:t>
              </m:r>
            </m:e>
          </m:d>
          <m:sSub>
            <m:e>
              <m:r>
                <w:rPr>
                  <w:rFonts w:ascii="Cambria Math" w:hAnsi="Cambria Math"/>
                </w:rPr>
                <m:t xml:space="preserve">n</m:t>
              </m:r>
            </m:e>
            <m:sub>
              <m:r>
                <w:rPr>
                  <w:rFonts w:ascii="Cambria Math" w:hAnsi="Cambria Math"/>
                </w:rPr>
                <m:t xml:space="preserve">i</m:t>
              </m:r>
            </m:sub>
          </m:sSub>
          <m:sSub>
            <m:e>
              <m:r>
                <w:rPr>
                  <w:rFonts w:ascii="Cambria Math" w:hAnsi="Cambria Math"/>
                </w:rPr>
                <m:t xml:space="preserve">n</m:t>
              </m:r>
            </m:e>
            <m:sub>
              <m:r>
                <w:rPr>
                  <w:rFonts w:ascii="Cambria Math" w:hAnsi="Cambria Math"/>
                </w:rPr>
                <m:t xml:space="preserve">n</m:t>
              </m:r>
            </m:sub>
          </m:sSub>
          <m:sSub>
            <m:e>
              <m:r>
                <m:rPr>
                  <m:lit/>
                  <m:nor/>
                </m:rPr>
                <w:rPr>
                  <w:rFonts w:ascii="Cambria Math" w:hAnsi="Cambria Math"/>
                </w:rPr>
                <m:t xml:space="preserve">+μδ</m:t>
              </m:r>
            </m:e>
            <m:sub>
              <m:r>
                <m:rPr>
                  <m:lit/>
                  <m:nor/>
                </m:rPr>
                <w:rPr>
                  <w:rFonts w:ascii="Cambria Math" w:hAnsi="Cambria Math"/>
                </w:rPr>
                <m:t xml:space="preserve">in</m:t>
              </m:r>
            </m:sub>
          </m:sSub>
        </m:oMath>
      </m:oMathPara>
    </w:p>
    <w:p>
      <w:pPr>
        <w:pStyle w:val="LOnormal"/>
        <w:spacing w:lineRule="auto" w:line="360"/>
        <w:jc w:val="both"/>
        <w:rPr>
          <w:rFonts w:ascii="Arial" w:hAnsi="Arial" w:cs="Arial"/>
        </w:rPr>
      </w:pPr>
      <w:r>
        <w:rPr>
          <w:rFonts w:cs="Arial" w:ascii="Arial" w:hAnsi="Arial"/>
        </w:rPr>
        <w:tab/>
        <w:t xml:space="preserve">Em formato matricial </w:t>
      </w:r>
      <w:r>
        <w:rPr>
          <w:rFonts w:eastAsia="Liberation Serif;Times New Roman" w:cs="Arial" w:ascii="Arial" w:hAnsi="Arial"/>
          <w:color w:val="auto"/>
          <w:kern w:val="0"/>
          <w:sz w:val="24"/>
          <w:szCs w:val="24"/>
          <w:lang w:val="pt-BR" w:eastAsia="zh-CN" w:bidi="hi-IN"/>
        </w:rPr>
        <w:t>compacta, o tensor de Christoffel pode ser escrito como</w:t>
      </w:r>
    </w:p>
    <w:p>
      <w:pPr>
        <w:pStyle w:val="LOnormal"/>
        <w:spacing w:lineRule="auto" w:line="360"/>
        <w:jc w:val="center"/>
        <w:rPr/>
      </w:pPr>
      <w:r>
        <w:rPr/>
      </w:r>
      <m:oMathPara xmlns:m="http://schemas.openxmlformats.org/officeDocument/2006/math">
        <m:oMathParaPr>
          <m:jc m:val="center"/>
        </m:oMathParaPr>
        <m:oMath>
          <m:r>
            <w:rPr>
              <w:rFonts w:ascii="Cambria Math" w:hAnsi="Cambria Math"/>
            </w:rPr>
            <m:t xml:space="preserve">Γ</m:t>
          </m:r>
          <m:r>
            <w:rPr>
              <w:rFonts w:ascii="Cambria Math" w:hAnsi="Cambria Math"/>
            </w:rPr>
            <m:t xml:space="preserve">=</m:t>
          </m:r>
          <m:r>
            <w:rPr>
              <w:rFonts w:ascii="Cambria Math" w:hAnsi="Cambria Math"/>
            </w:rPr>
            <m:t xml:space="preserve">μ</m:t>
          </m:r>
          <m:r>
            <w:rPr>
              <w:rFonts w:ascii="Cambria Math" w:hAnsi="Cambria Math"/>
            </w:rPr>
            <m:t xml:space="preserve">I</m:t>
          </m:r>
          <m:r>
            <w:rPr>
              <w:rFonts w:ascii="Cambria Math" w:hAnsi="Cambria Math"/>
            </w:rPr>
            <m:t xml:space="preserve">+</m:t>
          </m:r>
          <m:d>
            <m:dPr>
              <m:begChr m:val="("/>
              <m:endChr m:val=")"/>
            </m:dPr>
            <m:e>
              <m:r>
                <m:rPr>
                  <m:lit/>
                  <m:nor/>
                </m:rPr>
                <w:rPr>
                  <w:rFonts w:ascii="Cambria Math" w:hAnsi="Cambria Math"/>
                </w:rPr>
                <m:t xml:space="preserve">λ+μ</m:t>
              </m:r>
            </m:e>
          </m:d>
          <m:r>
            <w:rPr>
              <w:rFonts w:ascii="Cambria Math" w:hAnsi="Cambria Math"/>
            </w:rPr>
            <m:t xml:space="preserve">n</m:t>
          </m:r>
          <m:r>
            <w:rPr>
              <w:rFonts w:ascii="Cambria Math" w:hAnsi="Cambria Math"/>
            </w:rPr>
            <m:t xml:space="preserve">⊗</m:t>
          </m:r>
          <m:r>
            <w:rPr>
              <w:rFonts w:ascii="Cambria Math" w:hAnsi="Cambria Math"/>
            </w:rPr>
            <m:t xml:space="preserve">n</m:t>
          </m:r>
        </m:oMath>
      </m:oMathPara>
    </w:p>
    <w:p>
      <w:pPr>
        <w:pStyle w:val="LOnormal"/>
        <w:spacing w:lineRule="auto" w:line="360"/>
        <w:jc w:val="both"/>
        <w:rPr>
          <w:rFonts w:ascii="Arial" w:hAnsi="Arial" w:cs="Arial"/>
        </w:rPr>
      </w:pPr>
      <w:r>
        <w:rPr>
          <w:rFonts w:cs="Arial" w:ascii="Arial" w:hAnsi="Arial"/>
          <w:b w:val="false"/>
          <w:bCs w:val="false"/>
        </w:rPr>
        <w:t xml:space="preserve">onde </w:t>
      </w:r>
      <w:r>
        <w:rPr>
          <w:rFonts w:cs="Arial" w:ascii="Arial" w:hAnsi="Arial"/>
          <w:b/>
          <w:bCs/>
        </w:rPr>
        <w:t>I</w:t>
      </w:r>
      <w:r>
        <w:rPr>
          <w:rFonts w:cs="Arial" w:ascii="Arial" w:hAnsi="Arial"/>
          <w:b w:val="false"/>
          <w:bCs w:val="false"/>
        </w:rPr>
        <w:t xml:space="preserve"> é a </w:t>
      </w:r>
      <w:r>
        <w:rPr>
          <w:rStyle w:val="Nfaseforte"/>
          <w:rFonts w:cs="Arial" w:ascii="Arial" w:hAnsi="Arial"/>
          <w:b w:val="false"/>
          <w:bCs w:val="false"/>
        </w:rPr>
        <w:t>matriz identidade tridimensional</w:t>
      </w:r>
      <w:r>
        <w:rPr>
          <w:rFonts w:cs="Arial" w:ascii="Arial" w:hAnsi="Arial"/>
          <w:b w:val="false"/>
          <w:bCs w:val="false"/>
        </w:rPr>
        <w:t xml:space="preserve"> e </w:t>
      </w:r>
      <w:r>
        <w:rPr>
          <w:rFonts w:cs="Arial" w:ascii="Arial" w:hAnsi="Arial"/>
          <w:b/>
          <w:bCs/>
        </w:rPr>
        <w:t>n</w:t>
      </w:r>
      <w:r>
        <w:rPr>
          <w:rFonts w:cs="Arial" w:ascii="Arial" w:hAnsi="Arial"/>
          <w:b w:val="false"/>
          <w:bCs w:val="false"/>
        </w:rPr>
        <w:t>⊗</w:t>
      </w:r>
      <w:r>
        <w:rPr>
          <w:rFonts w:cs="Arial" w:ascii="Arial" w:hAnsi="Arial"/>
          <w:b/>
          <w:bCs/>
        </w:rPr>
        <w:t>n</w:t>
      </w:r>
      <w:r>
        <w:rPr>
          <w:rFonts w:cs="Arial" w:ascii="Arial" w:hAnsi="Arial"/>
          <w:b w:val="false"/>
          <w:bCs w:val="false"/>
        </w:rPr>
        <w:t xml:space="preserve"> representa o </w:t>
      </w:r>
      <w:r>
        <w:rPr>
          <w:rStyle w:val="Nfaseforte"/>
          <w:rFonts w:cs="Arial" w:ascii="Arial" w:hAnsi="Arial"/>
          <w:b w:val="false"/>
          <w:bCs w:val="false"/>
        </w:rPr>
        <w:t>produto tensorial</w:t>
      </w:r>
      <w:r>
        <w:rPr>
          <w:rFonts w:cs="Arial" w:ascii="Arial" w:hAnsi="Arial"/>
          <w:b w:val="false"/>
          <w:bCs w:val="false"/>
        </w:rPr>
        <w:t xml:space="preserve"> do vetor unitário de propagação com ele mesmo. Essa expressão fornece uma </w:t>
      </w:r>
      <w:r>
        <w:rPr>
          <w:rStyle w:val="Nfaseforte"/>
          <w:rFonts w:cs="Arial" w:ascii="Arial" w:hAnsi="Arial"/>
          <w:b w:val="false"/>
          <w:bCs w:val="false"/>
        </w:rPr>
        <w:t>forma explícita do tensor acústico</w:t>
      </w:r>
      <w:r>
        <w:rPr>
          <w:rFonts w:cs="Arial" w:ascii="Arial" w:hAnsi="Arial"/>
          <w:b w:val="false"/>
          <w:bCs w:val="false"/>
        </w:rPr>
        <w:t xml:space="preserve"> para meios isotrópicos, utilizada diretamente na determinação das velocidades de fase e das direções de polarização das ondas.</w:t>
      </w:r>
      <w:r>
        <w:rPr>
          <w:rFonts w:cs="Arial" w:ascii="Arial" w:hAnsi="Arial"/>
        </w:rPr>
        <w:t xml:space="preserve"> </w:t>
        <w:tab/>
        <w:t>Aplicando para uma direção de propagação específica</w:t>
      </w:r>
    </w:p>
    <w:p>
      <w:pPr>
        <w:pStyle w:val="LOnormal"/>
        <w:spacing w:lineRule="auto" w:line="360"/>
        <w:jc w:val="center"/>
        <w:rPr/>
      </w:pPr>
      <w:r>
        <w:rPr/>
      </w:r>
      <m:oMathPara xmlns:m="http://schemas.openxmlformats.org/officeDocument/2006/math">
        <m:oMathParaPr>
          <m:jc m:val="center"/>
        </m:oMathParaPr>
        <m:oMath>
          <m:r>
            <w:rPr>
              <w:rFonts w:ascii="Cambria Math" w:hAnsi="Cambria Math"/>
            </w:rPr>
            <m:t xml:space="preserve">n</m:t>
          </m:r>
          <m:r>
            <w:rPr>
              <w:rFonts w:ascii="Cambria Math" w:hAnsi="Cambria Math"/>
            </w:rPr>
            <m:t xml:space="preserve">=</m:t>
          </m:r>
          <m:d>
            <m:dPr>
              <m:begChr m:val="("/>
              <m:endChr m:val=")"/>
            </m:dPr>
            <m:e>
              <m:r>
                <m:rPr>
                  <m:lit/>
                  <m:nor/>
                </m:rPr>
                <w:rPr>
                  <w:rFonts w:ascii="Cambria Math" w:hAnsi="Cambria Math"/>
                </w:rPr>
                <m:t xml:space="preserve">1,0,0</m:t>
              </m:r>
            </m:e>
          </m:d>
        </m:oMath>
      </m:oMathPara>
    </w:p>
    <w:p>
      <w:pPr>
        <w:pStyle w:val="LOnormal"/>
        <w:spacing w:lineRule="auto" w:line="360"/>
        <w:jc w:val="both"/>
        <w:rPr>
          <w:rFonts w:ascii="Arial" w:hAnsi="Arial" w:cs="Arial"/>
        </w:rPr>
      </w:pPr>
      <w:r>
        <w:rPr>
          <w:rFonts w:cs="Arial" w:ascii="Arial" w:hAnsi="Arial"/>
        </w:rPr>
        <w:t>e realizando o produto diádico</w:t>
      </w:r>
    </w:p>
    <w:p>
      <w:pPr>
        <w:pStyle w:val="LOnormal"/>
        <w:spacing w:lineRule="auto" w:line="360"/>
        <w:jc w:val="center"/>
        <w:rPr/>
      </w:pPr>
      <w:r>
        <w:rPr/>
      </w:r>
      <m:oMathPara xmlns:m="http://schemas.openxmlformats.org/officeDocument/2006/math">
        <m:oMathParaPr>
          <m:jc m:val="center"/>
        </m:oMathParaPr>
        <m:oMath>
          <m:r>
            <w:rPr>
              <w:rFonts w:ascii="Cambria Math" w:hAnsi="Cambria Math"/>
            </w:rPr>
            <m:t xml:space="preserve">n</m:t>
          </m:r>
          <m:r>
            <w:rPr>
              <w:rFonts w:ascii="Cambria Math" w:hAnsi="Cambria Math"/>
            </w:rPr>
            <m:t xml:space="preserve">⊗</m:t>
          </m:r>
          <m:r>
            <w:rPr>
              <w:rFonts w:ascii="Cambria Math" w:hAnsi="Cambria Math"/>
            </w:rPr>
            <m:t xml:space="preserve">n</m:t>
          </m:r>
          <m:r>
            <w:rPr>
              <w:rFonts w:ascii="Cambria Math" w:hAnsi="Cambria Math"/>
            </w:rPr>
            <m:t xml:space="preserve">=</m:t>
          </m:r>
          <m:d>
            <m:dPr>
              <m:begChr m:val="["/>
              <m:endChr m:val="]"/>
            </m:dPr>
            <m:e>
              <m:m>
                <m:mr>
                  <m:e>
                    <m:r>
                      <w:rPr>
                        <w:rFonts w:ascii="Cambria Math" w:hAnsi="Cambria Math"/>
                      </w:rPr>
                      <m:t xml:space="preserve">1</m:t>
                    </m:r>
                  </m:e>
                </m:mr>
                <m:mr>
                  <m:e>
                    <m:r>
                      <w:rPr>
                        <w:rFonts w:ascii="Cambria Math" w:hAnsi="Cambria Math"/>
                      </w:rPr>
                      <m:t xml:space="preserve">0</m:t>
                    </m:r>
                  </m:e>
                </m:mr>
                <m:mr>
                  <m:e>
                    <m:r>
                      <w:rPr>
                        <w:rFonts w:ascii="Cambria Math" w:hAnsi="Cambria Math"/>
                      </w:rPr>
                      <m:t xml:space="preserve">0</m:t>
                    </m:r>
                  </m:e>
                </m:mr>
              </m:m>
            </m:e>
          </m:d>
          <m:d>
            <m:dPr>
              <m:begChr m:val="["/>
              <m:endChr m:val="]"/>
            </m:dPr>
            <m:e>
              <m:m>
                <m:mr>
                  <m:e>
                    <m:r>
                      <w:rPr>
                        <w:rFonts w:ascii="Cambria Math" w:hAnsi="Cambria Math"/>
                      </w:rPr>
                      <m:t xml:space="preserve">1</m:t>
                    </m:r>
                  </m:e>
                  <m:e>
                    <m:r>
                      <w:rPr>
                        <w:rFonts w:ascii="Cambria Math" w:hAnsi="Cambria Math"/>
                      </w:rPr>
                      <m:t xml:space="preserve">0</m:t>
                    </m:r>
                  </m:e>
                  <m:e>
                    <m:r>
                      <w:rPr>
                        <w:rFonts w:ascii="Cambria Math" w:hAnsi="Cambria Math"/>
                      </w:rPr>
                      <m:t xml:space="preserve">0</m:t>
                    </m:r>
                  </m:e>
                </m:mr>
              </m:m>
            </m:e>
          </m:d>
          <m:r>
            <w:rPr>
              <w:rFonts w:ascii="Cambria Math" w:hAnsi="Cambria Math"/>
            </w:rPr>
            <m:t xml:space="preserve">=</m:t>
          </m:r>
          <m:d>
            <m:dPr>
              <m:begChr m:val="["/>
              <m:endChr m:val="]"/>
            </m:dPr>
            <m:e>
              <m:m>
                <m:mr>
                  <m:e>
                    <m:r>
                      <w:rPr>
                        <w:rFonts w:ascii="Cambria Math" w:hAnsi="Cambria Math"/>
                      </w:rPr>
                      <m:t xml:space="preserve">1</m:t>
                    </m:r>
                  </m:e>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0</m:t>
                    </m:r>
                  </m:e>
                  <m:e>
                    <m:r>
                      <w:rPr>
                        <w:rFonts w:ascii="Cambria Math" w:hAnsi="Cambria Math"/>
                      </w:rPr>
                      <m:t xml:space="preserve">0</m:t>
                    </m:r>
                  </m:e>
                </m:mr>
              </m:m>
            </m:e>
          </m:d>
        </m:oMath>
      </m:oMathPara>
    </w:p>
    <w:p>
      <w:pPr>
        <w:pStyle w:val="LOnormal"/>
        <w:spacing w:lineRule="auto" w:line="360"/>
        <w:jc w:val="both"/>
        <w:rPr>
          <w:rFonts w:ascii="Arial" w:hAnsi="Arial" w:cs="Arial"/>
        </w:rPr>
      </w:pPr>
      <w:r>
        <w:rPr>
          <w:rFonts w:cs="Arial" w:ascii="Arial" w:hAnsi="Arial"/>
        </w:rPr>
        <w:tab/>
        <w:t>Resultando em um tensor</w:t>
      </w:r>
    </w:p>
    <w:p>
      <w:pPr>
        <w:pStyle w:val="LOnormal"/>
        <w:spacing w:lineRule="auto" w:line="360"/>
        <w:jc w:val="center"/>
        <w:rPr/>
      </w:pPr>
      <w:r>
        <w:rPr/>
      </w:r>
      <m:oMathPara xmlns:m="http://schemas.openxmlformats.org/officeDocument/2006/math">
        <m:oMathParaPr>
          <m:jc m:val="center"/>
        </m:oMathParaPr>
        <m:oMath>
          <m:r>
            <w:rPr>
              <w:rFonts w:ascii="Cambria Math" w:hAnsi="Cambria Math"/>
            </w:rPr>
            <m:t xml:space="preserve">Γ</m:t>
          </m:r>
          <m:r>
            <w:rPr>
              <w:rFonts w:ascii="Cambria Math" w:hAnsi="Cambria Math"/>
            </w:rPr>
            <m:t xml:space="preserve">=</m:t>
          </m:r>
          <m:r>
            <w:rPr>
              <w:rFonts w:ascii="Cambria Math" w:hAnsi="Cambria Math"/>
            </w:rPr>
            <m:t xml:space="preserve">μ</m:t>
          </m:r>
          <m:d>
            <m:dPr>
              <m:begChr m:val="["/>
              <m:endChr m:val="]"/>
            </m:dPr>
            <m:e>
              <m:m>
                <m:mr>
                  <m:e>
                    <m:r>
                      <w:rPr>
                        <w:rFonts w:ascii="Cambria Math" w:hAnsi="Cambria Math"/>
                      </w:rPr>
                      <m:t xml:space="preserve">1</m:t>
                    </m:r>
                  </m:e>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1</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0</m:t>
                    </m:r>
                  </m:e>
                  <m:e>
                    <m:r>
                      <w:rPr>
                        <w:rFonts w:ascii="Cambria Math" w:hAnsi="Cambria Math"/>
                      </w:rPr>
                      <m:t xml:space="preserve">1</m:t>
                    </m:r>
                  </m:e>
                </m:mr>
              </m:m>
            </m:e>
          </m:d>
          <m:r>
            <w:rPr>
              <w:rFonts w:ascii="Cambria Math" w:hAnsi="Cambria Math"/>
            </w:rPr>
            <m:t xml:space="preserve">+</m:t>
          </m:r>
          <m:d>
            <m:dPr>
              <m:begChr m:val="("/>
              <m:endChr m:val=")"/>
            </m:dPr>
            <m:e>
              <m:r>
                <m:rPr>
                  <m:lit/>
                  <m:nor/>
                </m:rPr>
                <w:rPr>
                  <w:rFonts w:ascii="Cambria Math" w:hAnsi="Cambria Math"/>
                </w:rPr>
                <m:t xml:space="preserve">λ+μ</m:t>
              </m:r>
            </m:e>
          </m:d>
          <m:d>
            <m:dPr>
              <m:begChr m:val="["/>
              <m:endChr m:val="]"/>
            </m:dPr>
            <m:e>
              <m:m>
                <m:mr>
                  <m:e>
                    <m:r>
                      <w:rPr>
                        <w:rFonts w:ascii="Cambria Math" w:hAnsi="Cambria Math"/>
                      </w:rPr>
                      <m:t xml:space="preserve">1</m:t>
                    </m:r>
                  </m:e>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0</m:t>
                    </m:r>
                  </m:e>
                  <m:e>
                    <m:r>
                      <w:rPr>
                        <w:rFonts w:ascii="Cambria Math" w:hAnsi="Cambria Math"/>
                      </w:rPr>
                      <m:t xml:space="preserve">0</m:t>
                    </m:r>
                  </m:e>
                </m:mr>
              </m:m>
            </m:e>
          </m:d>
        </m:oMath>
      </m:oMathPara>
    </w:p>
    <w:p>
      <w:pPr>
        <w:pStyle w:val="LOnormal"/>
        <w:spacing w:lineRule="auto" w:line="360"/>
        <w:jc w:val="both"/>
        <w:rPr>
          <w:rFonts w:ascii="Arial" w:hAnsi="Arial" w:cs="Arial"/>
        </w:rPr>
      </w:pPr>
      <w:r>
        <w:rPr>
          <w:rFonts w:cs="Arial" w:ascii="Arial" w:hAnsi="Arial"/>
        </w:rPr>
        <w:t>o que resulta em</w:t>
      </w:r>
    </w:p>
    <w:p>
      <w:pPr>
        <w:pStyle w:val="LOnormal"/>
        <w:spacing w:lineRule="auto" w:line="360"/>
        <w:jc w:val="center"/>
        <w:rPr/>
      </w:pPr>
      <w:r>
        <w:rPr/>
      </w:r>
      <m:oMathPara xmlns:m="http://schemas.openxmlformats.org/officeDocument/2006/math">
        <m:oMathParaPr>
          <m:jc m:val="center"/>
        </m:oMathParaPr>
        <m:oMath>
          <m:r>
            <w:rPr>
              <w:rFonts w:ascii="Cambria Math" w:hAnsi="Cambria Math"/>
            </w:rPr>
            <m:t xml:space="preserve">Γ</m:t>
          </m:r>
          <m:r>
            <w:rPr>
              <w:rFonts w:ascii="Cambria Math" w:hAnsi="Cambria Math"/>
            </w:rPr>
            <m:t xml:space="preserve">=</m:t>
          </m:r>
          <m:d>
            <m:dPr>
              <m:begChr m:val="["/>
              <m:endChr m:val="]"/>
            </m:dPr>
            <m:e>
              <m:m>
                <m:mr>
                  <m:e>
                    <m:r>
                      <m:rPr>
                        <m:lit/>
                        <m:nor/>
                      </m:rPr>
                      <w:rPr>
                        <w:rFonts w:ascii="Cambria Math" w:hAnsi="Cambria Math"/>
                      </w:rPr>
                      <m:t xml:space="preserve">λ+</m:t>
                    </m:r>
                    <m:r>
                      <w:rPr>
                        <w:rFonts w:ascii="Cambria Math" w:hAnsi="Cambria Math"/>
                      </w:rPr>
                      <m:t xml:space="preserve">2</m:t>
                    </m:r>
                    <m:r>
                      <w:rPr>
                        <w:rFonts w:ascii="Cambria Math" w:hAnsi="Cambria Math"/>
                      </w:rPr>
                      <m:t xml:space="preserve">μ</m:t>
                    </m:r>
                  </m:e>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μ</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0</m:t>
                    </m:r>
                  </m:e>
                  <m:e>
                    <m:r>
                      <w:rPr>
                        <w:rFonts w:ascii="Cambria Math" w:hAnsi="Cambria Math"/>
                      </w:rPr>
                      <m:t xml:space="preserve">μ</m:t>
                    </m:r>
                  </m:e>
                </m:mr>
              </m:m>
            </m:e>
          </m:d>
        </m:oMath>
      </m:oMathPara>
    </w:p>
    <w:p>
      <w:pPr>
        <w:pStyle w:val="LOnormal"/>
        <w:spacing w:lineRule="auto" w:line="360"/>
        <w:jc w:val="both"/>
        <w:rPr/>
      </w:pPr>
      <w:r>
        <w:rPr>
          <w:rFonts w:cs="Arial" w:ascii="Arial" w:hAnsi="Arial"/>
        </w:rPr>
        <w:t xml:space="preserve">sabendo que o  </w:t>
      </w:r>
      <w:r>
        <w:rPr/>
      </w:r>
      <m:oMath xmlns:m="http://schemas.openxmlformats.org/officeDocument/2006/math">
        <m:r>
          <m:rPr>
            <m:lit/>
            <m:nor/>
          </m:rPr>
          <w:rPr>
            <w:rFonts w:ascii="Cambria Math" w:hAnsi="Cambria Math"/>
          </w:rPr>
          <m:t xml:space="preserve">det</m:t>
        </m:r>
        <m:d>
          <m:dPr>
            <m:begChr m:val="["/>
            <m:endChr m:val="]"/>
          </m:dPr>
          <m:e>
            <m:sSup>
              <m:e>
                <m:r>
                  <w:rPr>
                    <w:rFonts w:ascii="Cambria Math" w:hAnsi="Cambria Math"/>
                  </w:rPr>
                  <m:t xml:space="preserve">c</m:t>
                </m:r>
              </m:e>
              <m:sup>
                <m:r>
                  <w:rPr>
                    <w:rFonts w:ascii="Cambria Math" w:hAnsi="Cambria Math"/>
                  </w:rPr>
                  <m:t xml:space="preserve">2</m:t>
                </m:r>
              </m:sup>
            </m:sSup>
            <m:sSub>
              <m:e>
                <m:r>
                  <m:rPr>
                    <m:lit/>
                    <m:nor/>
                  </m:rPr>
                  <w:rPr>
                    <w:rFonts w:ascii="Cambria Math" w:hAnsi="Cambria Math"/>
                  </w:rPr>
                  <m:t xml:space="preserve">ρδ</m:t>
                </m:r>
              </m:e>
              <m:sub>
                <m:r>
                  <m:rPr>
                    <m:lit/>
                    <m:nor/>
                  </m:rPr>
                  <w:rPr>
                    <w:rFonts w:ascii="Cambria Math" w:hAnsi="Cambria Math"/>
                  </w:rPr>
                  <m:t xml:space="preserve">in</m:t>
                </m:r>
              </m:sub>
            </m:sSub>
            <m:r>
              <w:rPr>
                <w:rFonts w:ascii="Cambria Math" w:hAnsi="Cambria Math"/>
              </w:rPr>
              <m:t xml:space="preserve">−</m:t>
            </m:r>
            <m:sSub>
              <m:e>
                <m:r>
                  <w:rPr>
                    <w:rFonts w:ascii="Cambria Math" w:hAnsi="Cambria Math"/>
                  </w:rPr>
                  <m:t xml:space="preserve">Γ</m:t>
                </m:r>
              </m:e>
              <m:sub>
                <m:r>
                  <m:rPr>
                    <m:lit/>
                    <m:nor/>
                  </m:rPr>
                  <w:rPr>
                    <w:rFonts w:ascii="Cambria Math" w:hAnsi="Cambria Math"/>
                  </w:rPr>
                  <m:t xml:space="preserve">in</m:t>
                </m:r>
              </m:sub>
            </m:sSub>
          </m:e>
        </m:d>
        <m:r>
          <w:rPr>
            <w:rFonts w:ascii="Cambria Math" w:hAnsi="Cambria Math"/>
          </w:rPr>
          <m:t xml:space="preserve">=</m:t>
        </m:r>
        <m:r>
          <w:rPr>
            <w:rFonts w:ascii="Cambria Math" w:hAnsi="Cambria Math"/>
          </w:rPr>
          <m:t xml:space="preserve">0</m:t>
        </m:r>
      </m:oMath>
      <w:r>
        <w:rPr>
          <w:rFonts w:cs="Arial" w:ascii="Arial" w:hAnsi="Arial"/>
        </w:rPr>
        <w:t xml:space="preserve"> montamos </w:t>
      </w:r>
    </w:p>
    <w:p>
      <w:pPr>
        <w:pStyle w:val="LOnormal"/>
        <w:spacing w:lineRule="auto" w:line="360"/>
        <w:jc w:val="center"/>
        <w:rPr/>
      </w:pPr>
      <w:r>
        <w:rPr/>
      </w:r>
      <m:oMathPara xmlns:m="http://schemas.openxmlformats.org/officeDocument/2006/math">
        <m:oMathParaPr>
          <m:jc m:val="center"/>
        </m:oMathParaPr>
        <m:oMath>
          <m:r>
            <m:rPr>
              <m:lit/>
              <m:nor/>
            </m:rPr>
            <w:rPr>
              <w:rFonts w:ascii="Cambria Math" w:hAnsi="Cambria Math"/>
            </w:rPr>
            <m:t xml:space="preserve">det</m:t>
          </m:r>
          <m:d>
            <m:dPr>
              <m:begChr m:val="["/>
              <m:endChr m:val="]"/>
            </m:dPr>
            <m:e>
              <m:m>
                <m:mr>
                  <m:e>
                    <m:d>
                      <m:dPr>
                        <m:begChr m:val="("/>
                        <m:endChr m:val=")"/>
                      </m:dPr>
                      <m:e>
                        <m:d>
                          <m:dPr>
                            <m:begChr m:val="("/>
                            <m:endChr m:val=")"/>
                          </m:dPr>
                          <m:e>
                            <m:r>
                              <m:rPr>
                                <m:lit/>
                                <m:nor/>
                              </m:rPr>
                              <w:rPr>
                                <w:rFonts w:ascii="Cambria Math" w:hAnsi="Cambria Math"/>
                              </w:rPr>
                              <m:t xml:space="preserve">λ+</m:t>
                            </m:r>
                            <m:r>
                              <w:rPr>
                                <w:rFonts w:ascii="Cambria Math" w:hAnsi="Cambria Math"/>
                              </w:rPr>
                              <m:t xml:space="preserve">2</m:t>
                            </m:r>
                            <m:r>
                              <w:rPr>
                                <w:rFonts w:ascii="Cambria Math" w:hAnsi="Cambria Math"/>
                              </w:rPr>
                              <m:t xml:space="preserve">μ</m:t>
                            </m:r>
                          </m:e>
                        </m:d>
                        <m:r>
                          <w:rPr>
                            <w:rFonts w:ascii="Cambria Math" w:hAnsi="Cambria Math"/>
                          </w:rPr>
                          <m:t xml:space="preserve">−</m:t>
                        </m:r>
                        <m:sSup>
                          <m:e>
                            <m:r>
                              <m:rPr>
                                <m:lit/>
                                <m:nor/>
                              </m:rPr>
                              <w:rPr>
                                <w:rFonts w:ascii="Cambria Math" w:hAnsi="Cambria Math"/>
                              </w:rPr>
                              <m:t xml:space="preserve">ρc</m:t>
                            </m:r>
                          </m:e>
                          <m:sup>
                            <m:r>
                              <w:rPr>
                                <w:rFonts w:ascii="Cambria Math" w:hAnsi="Cambria Math"/>
                              </w:rPr>
                              <m:t xml:space="preserve">2</m:t>
                            </m:r>
                          </m:sup>
                        </m:sSup>
                      </m:e>
                    </m:d>
                  </m:e>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d>
                      <m:dPr>
                        <m:begChr m:val="("/>
                        <m:endChr m:val=")"/>
                      </m:dPr>
                      <m:e>
                        <m:r>
                          <w:rPr>
                            <w:rFonts w:ascii="Cambria Math" w:hAnsi="Cambria Math"/>
                          </w:rPr>
                          <m:t xml:space="preserve">μ</m:t>
                        </m:r>
                        <m:r>
                          <w:rPr>
                            <w:rFonts w:ascii="Cambria Math" w:hAnsi="Cambria Math"/>
                          </w:rPr>
                          <m:t xml:space="preserve">−</m:t>
                        </m:r>
                        <m:sSup>
                          <m:e>
                            <m:r>
                              <m:rPr>
                                <m:lit/>
                                <m:nor/>
                              </m:rPr>
                              <w:rPr>
                                <w:rFonts w:ascii="Cambria Math" w:hAnsi="Cambria Math"/>
                              </w:rPr>
                              <m:t xml:space="preserve">ρc</m:t>
                            </m:r>
                          </m:e>
                          <m:sup>
                            <m:r>
                              <w:rPr>
                                <w:rFonts w:ascii="Cambria Math" w:hAnsi="Cambria Math"/>
                              </w:rPr>
                              <m:t xml:space="preserve">2</m:t>
                            </m:r>
                          </m:sup>
                        </m:sSup>
                      </m:e>
                    </m:d>
                  </m:e>
                  <m:e>
                    <m:r>
                      <w:rPr>
                        <w:rFonts w:ascii="Cambria Math" w:hAnsi="Cambria Math"/>
                      </w:rPr>
                      <m:t xml:space="preserve">0</m:t>
                    </m:r>
                  </m:e>
                </m:mr>
                <m:mr>
                  <m:e>
                    <m:r>
                      <w:rPr>
                        <w:rFonts w:ascii="Cambria Math" w:hAnsi="Cambria Math"/>
                      </w:rPr>
                      <m:t xml:space="preserve">0</m:t>
                    </m:r>
                  </m:e>
                  <m:e>
                    <m:r>
                      <w:rPr>
                        <w:rFonts w:ascii="Cambria Math" w:hAnsi="Cambria Math"/>
                      </w:rPr>
                      <m:t xml:space="preserve">0</m:t>
                    </m:r>
                  </m:e>
                  <m:e>
                    <m:d>
                      <m:dPr>
                        <m:begChr m:val="("/>
                        <m:endChr m:val=")"/>
                      </m:dPr>
                      <m:e>
                        <m:r>
                          <w:rPr>
                            <w:rFonts w:ascii="Cambria Math" w:hAnsi="Cambria Math"/>
                          </w:rPr>
                          <m:t xml:space="preserve">μ</m:t>
                        </m:r>
                        <m:r>
                          <w:rPr>
                            <w:rFonts w:ascii="Cambria Math" w:hAnsi="Cambria Math"/>
                          </w:rPr>
                          <m:t xml:space="preserve">−</m:t>
                        </m:r>
                        <m:sSup>
                          <m:e>
                            <m:r>
                              <m:rPr>
                                <m:lit/>
                                <m:nor/>
                              </m:rPr>
                              <w:rPr>
                                <w:rFonts w:ascii="Cambria Math" w:hAnsi="Cambria Math"/>
                              </w:rPr>
                              <m:t xml:space="preserve">ρc</m:t>
                            </m:r>
                          </m:e>
                          <m:sup>
                            <m:r>
                              <w:rPr>
                                <w:rFonts w:ascii="Cambria Math" w:hAnsi="Cambria Math"/>
                              </w:rPr>
                              <m:t xml:space="preserve">2</m:t>
                            </m:r>
                          </m:sup>
                        </m:sSup>
                      </m:e>
                    </m:d>
                  </m:e>
                </m:mr>
              </m:m>
            </m:e>
          </m:d>
          <m:r>
            <w:rPr>
              <w:rFonts w:ascii="Cambria Math" w:hAnsi="Cambria Math"/>
            </w:rPr>
            <m:t xml:space="preserve">=</m:t>
          </m:r>
          <m:r>
            <w:rPr>
              <w:rFonts w:ascii="Cambria Math" w:hAnsi="Cambria Math"/>
            </w:rPr>
            <m:t xml:space="preserve">0</m:t>
          </m:r>
        </m:oMath>
      </m:oMathPara>
    </w:p>
    <w:p>
      <w:pPr>
        <w:pStyle w:val="LOnormal"/>
        <w:spacing w:lineRule="auto" w:line="360"/>
        <w:jc w:val="both"/>
        <w:rPr>
          <w:rFonts w:ascii="Arial" w:hAnsi="Arial" w:cs="Arial"/>
        </w:rPr>
      </w:pPr>
      <w:r>
        <w:rPr>
          <w:rFonts w:cs="Arial" w:ascii="Arial" w:hAnsi="Arial"/>
        </w:rPr>
        <w:t>a equação característica do determinante fica</w:t>
      </w:r>
    </w:p>
    <w:p>
      <w:pPr>
        <w:pStyle w:val="LOnormal"/>
        <w:spacing w:lineRule="auto" w:line="360"/>
        <w:jc w:val="center"/>
        <w:rPr/>
      </w:pPr>
      <w:r>
        <w:rPr/>
      </w:r>
      <m:oMathPara xmlns:m="http://schemas.openxmlformats.org/officeDocument/2006/math">
        <m:oMathParaPr>
          <m:jc m:val="center"/>
        </m:oMathParaPr>
        <m:oMath>
          <m:d>
            <m:dPr>
              <m:begChr m:val="("/>
              <m:endChr m:val=")"/>
            </m:dPr>
            <m:e>
              <m:d>
                <m:dPr>
                  <m:begChr m:val="("/>
                  <m:endChr m:val=")"/>
                </m:dPr>
                <m:e>
                  <m:r>
                    <m:rPr>
                      <m:lit/>
                      <m:nor/>
                    </m:rPr>
                    <w:rPr>
                      <w:rFonts w:ascii="Cambria Math" w:hAnsi="Cambria Math"/>
                    </w:rPr>
                    <m:t xml:space="preserve">λ+</m:t>
                  </m:r>
                  <m:r>
                    <w:rPr>
                      <w:rFonts w:ascii="Cambria Math" w:hAnsi="Cambria Math"/>
                    </w:rPr>
                    <m:t xml:space="preserve">2</m:t>
                  </m:r>
                  <m:r>
                    <w:rPr>
                      <w:rFonts w:ascii="Cambria Math" w:hAnsi="Cambria Math"/>
                    </w:rPr>
                    <m:t xml:space="preserve">μ</m:t>
                  </m:r>
                </m:e>
              </m:d>
              <m:r>
                <w:rPr>
                  <w:rFonts w:ascii="Cambria Math" w:hAnsi="Cambria Math"/>
                </w:rPr>
                <m:t xml:space="preserve">−</m:t>
              </m:r>
              <m:sSup>
                <m:e>
                  <m:r>
                    <m:rPr>
                      <m:lit/>
                      <m:nor/>
                    </m:rPr>
                    <w:rPr>
                      <w:rFonts w:ascii="Cambria Math" w:hAnsi="Cambria Math"/>
                    </w:rPr>
                    <m:t xml:space="preserve">ρc</m:t>
                  </m:r>
                </m:e>
                <m:sup>
                  <m:r>
                    <w:rPr>
                      <w:rFonts w:ascii="Cambria Math" w:hAnsi="Cambria Math"/>
                    </w:rPr>
                    <m:t xml:space="preserve">2</m:t>
                  </m:r>
                </m:sup>
              </m:sSup>
            </m:e>
          </m:d>
          <m:sSup>
            <m:e>
              <m:d>
                <m:dPr>
                  <m:begChr m:val="("/>
                  <m:endChr m:val=")"/>
                </m:dPr>
                <m:e>
                  <m:r>
                    <w:rPr>
                      <w:rFonts w:ascii="Cambria Math" w:hAnsi="Cambria Math"/>
                    </w:rPr>
                    <m:t xml:space="preserve">μ</m:t>
                  </m:r>
                  <m:r>
                    <w:rPr>
                      <w:rFonts w:ascii="Cambria Math" w:hAnsi="Cambria Math"/>
                    </w:rPr>
                    <m:t xml:space="preserve">−</m:t>
                  </m:r>
                  <m:sSup>
                    <m:e>
                      <m:r>
                        <m:rPr>
                          <m:lit/>
                          <m:nor/>
                        </m:rPr>
                        <w:rPr>
                          <w:rFonts w:ascii="Cambria Math" w:hAnsi="Cambria Math"/>
                        </w:rPr>
                        <m:t xml:space="preserve">ρc</m:t>
                      </m:r>
                    </m:e>
                    <m:sup>
                      <m:r>
                        <w:rPr>
                          <w:rFonts w:ascii="Cambria Math" w:hAnsi="Cambria Math"/>
                        </w:rPr>
                        <m:t xml:space="preserve">2</m:t>
                      </m:r>
                    </m:sup>
                  </m:sSup>
                </m:e>
              </m:d>
            </m:e>
            <m:sup>
              <m:r>
                <w:rPr>
                  <w:rFonts w:ascii="Cambria Math" w:hAnsi="Cambria Math"/>
                </w:rPr>
                <m:t xml:space="preserve">2</m:t>
              </m:r>
            </m:sup>
          </m:sSup>
          <m:r>
            <w:rPr>
              <w:rFonts w:ascii="Cambria Math" w:hAnsi="Cambria Math"/>
            </w:rPr>
            <m:t xml:space="preserve">=</m:t>
          </m:r>
          <m:r>
            <w:rPr>
              <w:rFonts w:ascii="Cambria Math" w:hAnsi="Cambria Math"/>
            </w:rPr>
            <m:t xml:space="preserve">0</m:t>
          </m:r>
        </m:oMath>
      </m:oMathPara>
    </w:p>
    <w:p>
      <w:pPr>
        <w:pStyle w:val="LOnormal"/>
        <w:spacing w:lineRule="auto" w:line="360"/>
        <w:jc w:val="both"/>
        <w:rPr>
          <w:rFonts w:ascii="Arial" w:hAnsi="Arial" w:cs="Arial"/>
        </w:rPr>
      </w:pPr>
      <w:r>
        <w:rPr>
          <w:rFonts w:cs="Arial" w:ascii="Arial" w:hAnsi="Arial"/>
        </w:rPr>
        <w:t>para que a equação se torne nula, qualquer um dos termos deve ser zero, dessa forma encontramos como primeira solução</w:t>
      </w:r>
    </w:p>
    <w:p>
      <w:pPr>
        <w:pStyle w:val="LOnormal"/>
        <w:spacing w:lineRule="auto" w:line="360"/>
        <w:jc w:val="center"/>
        <w:rPr/>
      </w:pPr>
      <w:r>
        <w:rPr/>
      </w:r>
      <m:oMathPara xmlns:m="http://schemas.openxmlformats.org/officeDocument/2006/math">
        <m:oMathParaPr>
          <m:jc m:val="center"/>
        </m:oMathParaPr>
        <m:oMath>
          <m:d>
            <m:dPr>
              <m:begChr m:val="("/>
              <m:endChr m:val=")"/>
            </m:dPr>
            <m:e>
              <m:r>
                <m:rPr>
                  <m:lit/>
                  <m:nor/>
                </m:rPr>
                <w:rPr>
                  <w:rFonts w:ascii="Cambria Math" w:hAnsi="Cambria Math"/>
                </w:rPr>
                <m:t xml:space="preserve">λ+</m:t>
              </m:r>
              <m:r>
                <w:rPr>
                  <w:rFonts w:ascii="Cambria Math" w:hAnsi="Cambria Math"/>
                </w:rPr>
                <m:t xml:space="preserve">2</m:t>
              </m:r>
              <m:r>
                <w:rPr>
                  <w:rFonts w:ascii="Cambria Math" w:hAnsi="Cambria Math"/>
                </w:rPr>
                <m:t xml:space="preserve">μ</m:t>
              </m:r>
            </m:e>
          </m:d>
          <m:r>
            <w:rPr>
              <w:rFonts w:ascii="Cambria Math" w:hAnsi="Cambria Math"/>
            </w:rPr>
            <m:t xml:space="preserve">−</m:t>
          </m:r>
          <m:sSup>
            <m:e>
              <m:r>
                <m:rPr>
                  <m:lit/>
                  <m:nor/>
                </m:rPr>
                <w:rPr>
                  <w:rFonts w:ascii="Cambria Math" w:hAnsi="Cambria Math"/>
                </w:rPr>
                <m:t xml:space="preserve">ρc</m:t>
              </m:r>
            </m:e>
            <m:sup>
              <m:r>
                <w:rPr>
                  <w:rFonts w:ascii="Cambria Math" w:hAnsi="Cambria Math"/>
                </w:rPr>
                <m:t xml:space="preserve">2</m:t>
              </m:r>
            </m:sup>
          </m:sSup>
          <m:r>
            <w:rPr>
              <w:rFonts w:ascii="Cambria Math" w:hAnsi="Cambria Math"/>
            </w:rPr>
            <m:t xml:space="preserve">=</m:t>
          </m:r>
          <m:r>
            <w:rPr>
              <w:rFonts w:ascii="Cambria Math" w:hAnsi="Cambria Math"/>
            </w:rPr>
            <m:t xml:space="preserve">0</m:t>
          </m:r>
        </m:oMath>
      </m:oMathPara>
    </w:p>
    <w:p>
      <w:pPr>
        <w:pStyle w:val="LOnormal"/>
        <w:spacing w:lineRule="auto" w:line="360"/>
        <w:jc w:val="center"/>
        <w:rPr/>
      </w:pPr>
      <w:r>
        <w:rPr/>
      </w:r>
      <m:oMathPara xmlns:m="http://schemas.openxmlformats.org/officeDocument/2006/math">
        <m:oMathParaPr>
          <m:jc m:val="center"/>
        </m:oMathParaPr>
        <m:oMath>
          <m:sSup>
            <m:e>
              <m:r>
                <m:rPr>
                  <m:lit/>
                  <m:nor/>
                </m:rPr>
                <w:rPr>
                  <w:rFonts w:ascii="Cambria Math" w:hAnsi="Cambria Math"/>
                </w:rPr>
                <m:t xml:space="preserve">ρc</m:t>
              </m:r>
            </m:e>
            <m:sup>
              <m:r>
                <w:rPr>
                  <w:rFonts w:ascii="Cambria Math" w:hAnsi="Cambria Math"/>
                </w:rPr>
                <m:t xml:space="preserve">2</m:t>
              </m:r>
            </m:sup>
          </m:sSup>
          <m:r>
            <w:rPr>
              <w:rFonts w:ascii="Cambria Math" w:hAnsi="Cambria Math"/>
            </w:rPr>
            <m:t xml:space="preserve">=</m:t>
          </m:r>
          <m:d>
            <m:dPr>
              <m:begChr m:val="("/>
              <m:endChr m:val=")"/>
            </m:dPr>
            <m:e>
              <m:r>
                <m:rPr>
                  <m:lit/>
                  <m:nor/>
                </m:rPr>
                <w:rPr>
                  <w:rFonts w:ascii="Cambria Math" w:hAnsi="Cambria Math"/>
                </w:rPr>
                <m:t xml:space="preserve">λ+</m:t>
              </m:r>
              <m:r>
                <w:rPr>
                  <w:rFonts w:ascii="Cambria Math" w:hAnsi="Cambria Math"/>
                </w:rPr>
                <m:t xml:space="preserve">2</m:t>
              </m:r>
              <m:r>
                <w:rPr>
                  <w:rFonts w:ascii="Cambria Math" w:hAnsi="Cambria Math"/>
                </w:rPr>
                <m:t xml:space="preserve">μ</m:t>
              </m:r>
            </m:e>
          </m:d>
        </m:oMath>
      </m:oMathPara>
    </w:p>
    <w:p>
      <w:pPr>
        <w:pStyle w:val="LOnormal"/>
        <w:spacing w:lineRule="auto" w:line="360"/>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rad>
            <m:radPr>
              <m:degHide m:val="1"/>
            </m:radPr>
            <m:deg/>
            <m:e>
              <m:f>
                <m:num>
                  <m:d>
                    <m:dPr>
                      <m:begChr m:val="("/>
                      <m:endChr m:val=")"/>
                    </m:dPr>
                    <m:e>
                      <m:r>
                        <m:rPr>
                          <m:lit/>
                          <m:nor/>
                        </m:rPr>
                        <w:rPr>
                          <w:rFonts w:ascii="Cambria Math" w:hAnsi="Cambria Math"/>
                        </w:rPr>
                        <m:t xml:space="preserve">λ+</m:t>
                      </m:r>
                      <m:r>
                        <w:rPr>
                          <w:rFonts w:ascii="Cambria Math" w:hAnsi="Cambria Math"/>
                        </w:rPr>
                        <m:t xml:space="preserve">2</m:t>
                      </m:r>
                      <m:r>
                        <w:rPr>
                          <w:rFonts w:ascii="Cambria Math" w:hAnsi="Cambria Math"/>
                        </w:rPr>
                        <m:t xml:space="preserve">μ</m:t>
                      </m:r>
                    </m:e>
                  </m:d>
                </m:num>
                <m:den>
                  <m:r>
                    <w:rPr>
                      <w:rFonts w:ascii="Cambria Math" w:hAnsi="Cambria Math"/>
                    </w:rPr>
                    <m:t xml:space="preserve">ρ</m:t>
                  </m:r>
                </m:den>
              </m:f>
            </m:e>
          </m:rad>
        </m:oMath>
      </m:oMathPara>
    </w:p>
    <w:p>
      <w:pPr>
        <w:pStyle w:val="LOnormal"/>
        <w:spacing w:lineRule="auto" w:line="360"/>
        <w:jc w:val="both"/>
        <w:rPr>
          <w:rFonts w:ascii="Arial" w:hAnsi="Arial" w:cs="Arial"/>
        </w:rPr>
      </w:pPr>
      <w:r>
        <w:rPr>
          <w:rFonts w:cs="Arial" w:ascii="Arial" w:hAnsi="Arial"/>
        </w:rPr>
        <w:t>e para o segundo termo</w:t>
      </w:r>
    </w:p>
    <w:p>
      <w:pPr>
        <w:pStyle w:val="LOnormal"/>
        <w:spacing w:lineRule="auto" w:line="360"/>
        <w:jc w:val="center"/>
        <w:rPr/>
      </w:pPr>
      <w:r>
        <w:rPr/>
      </w:r>
      <m:oMathPara xmlns:m="http://schemas.openxmlformats.org/officeDocument/2006/math">
        <m:oMathParaPr>
          <m:jc m:val="center"/>
        </m:oMathParaPr>
        <m:oMath>
          <m:r>
            <w:rPr>
              <w:rFonts w:ascii="Cambria Math" w:hAnsi="Cambria Math"/>
            </w:rPr>
            <m:t xml:space="preserve">μ</m:t>
          </m:r>
          <m:r>
            <w:rPr>
              <w:rFonts w:ascii="Cambria Math" w:hAnsi="Cambria Math"/>
            </w:rPr>
            <m:t xml:space="preserve">−</m:t>
          </m:r>
          <m:sSup>
            <m:e>
              <m:r>
                <m:rPr>
                  <m:lit/>
                  <m:nor/>
                </m:rPr>
                <w:rPr>
                  <w:rFonts w:ascii="Cambria Math" w:hAnsi="Cambria Math"/>
                </w:rPr>
                <m:t xml:space="preserve">ρc</m:t>
              </m:r>
            </m:e>
            <m:sup>
              <m:r>
                <w:rPr>
                  <w:rFonts w:ascii="Cambria Math" w:hAnsi="Cambria Math"/>
                </w:rPr>
                <m:t xml:space="preserve">2</m:t>
              </m:r>
            </m:sup>
          </m:sSup>
          <m:r>
            <w:rPr>
              <w:rFonts w:ascii="Cambria Math" w:hAnsi="Cambria Math"/>
            </w:rPr>
            <m:t xml:space="preserve">=</m:t>
          </m:r>
          <m:r>
            <w:rPr>
              <w:rFonts w:ascii="Cambria Math" w:hAnsi="Cambria Math"/>
            </w:rPr>
            <m:t xml:space="preserve">0</m:t>
          </m:r>
        </m:oMath>
      </m:oMathPara>
    </w:p>
    <w:p>
      <w:pPr>
        <w:pStyle w:val="LOnormal"/>
        <w:spacing w:lineRule="auto" w:line="360"/>
        <w:jc w:val="center"/>
        <w:rPr/>
      </w:pPr>
      <w:r>
        <w:rPr/>
      </w:r>
      <m:oMathPara xmlns:m="http://schemas.openxmlformats.org/officeDocument/2006/math">
        <m:oMathParaPr>
          <m:jc m:val="center"/>
        </m:oMathParaPr>
        <m:oMath>
          <m:sSup>
            <m:e>
              <m:r>
                <m:rPr>
                  <m:lit/>
                  <m:nor/>
                </m:rPr>
                <w:rPr>
                  <w:rFonts w:ascii="Cambria Math" w:hAnsi="Cambria Math"/>
                </w:rPr>
                <m:t xml:space="preserve">ρc</m:t>
              </m:r>
            </m:e>
            <m:sup>
              <m:r>
                <w:rPr>
                  <w:rFonts w:ascii="Cambria Math" w:hAnsi="Cambria Math"/>
                </w:rPr>
                <m:t xml:space="preserve">2</m:t>
              </m:r>
            </m:sup>
          </m:sSup>
          <m:r>
            <m:rPr>
              <m:lit/>
              <m:nor/>
            </m:rPr>
            <w:rPr>
              <w:rFonts w:ascii="Cambria Math" w:hAnsi="Cambria Math"/>
            </w:rPr>
            <m:t xml:space="preserve">=μ</m:t>
          </m:r>
        </m:oMath>
      </m:oMathPara>
    </w:p>
    <w:p>
      <w:pPr>
        <w:pStyle w:val="LOnormal"/>
        <w:spacing w:lineRule="auto" w:line="360"/>
        <w:jc w:val="center"/>
        <w:rPr/>
      </w:pPr>
      <w:r>
        <w:rPr/>
      </w:r>
      <m:oMathPara xmlns:m="http://schemas.openxmlformats.org/officeDocument/2006/math">
        <m:oMathParaPr>
          <m:jc m:val="center"/>
        </m:oMathParaPr>
        <m:oMath>
          <m:r>
            <m:rPr>
              <m:lit/>
              <m:nor/>
            </m:rPr>
            <w:rPr>
              <w:rFonts w:ascii="Cambria Math" w:hAnsi="Cambria Math"/>
            </w:rPr>
            <m:t xml:space="preserve">c=</m:t>
          </m:r>
          <m:rad>
            <m:radPr>
              <m:degHide m:val="1"/>
            </m:radPr>
            <m:deg/>
            <m:e>
              <m:f>
                <m:num>
                  <m:r>
                    <w:rPr>
                      <w:rFonts w:ascii="Cambria Math" w:hAnsi="Cambria Math"/>
                    </w:rPr>
                    <m:t xml:space="preserve">μ</m:t>
                  </m:r>
                </m:num>
                <m:den>
                  <m:r>
                    <w:rPr>
                      <w:rFonts w:ascii="Cambria Math" w:hAnsi="Cambria Math"/>
                    </w:rPr>
                    <m:t xml:space="preserve">ρ</m:t>
                  </m:r>
                </m:den>
              </m:f>
            </m:e>
          </m:rad>
        </m:oMath>
      </m:oMathPara>
    </w:p>
    <w:p>
      <w:pPr>
        <w:pStyle w:val="LOnormal"/>
        <w:spacing w:lineRule="auto" w:line="360"/>
        <w:jc w:val="both"/>
        <w:rPr>
          <w:rFonts w:ascii="Arial" w:hAnsi="Arial" w:cs="Arial"/>
        </w:rPr>
      </w:pPr>
      <w:r>
        <w:rPr>
          <w:rFonts w:cs="Arial" w:ascii="Arial" w:hAnsi="Arial"/>
        </w:rPr>
        <w:t>na equação característica esse termo estava ao quadrado logo podemos</w:t>
      </w:r>
    </w:p>
    <w:p>
      <w:pPr>
        <w:pStyle w:val="LOnormal"/>
        <w:spacing w:lineRule="auto" w:line="360"/>
        <w:jc w:val="center"/>
        <w:rPr/>
      </w:pPr>
      <w:r>
        <w:rPr/>
      </w:r>
      <m:oMath xmlns:m="http://schemas.openxmlformats.org/officeDocument/2006/math">
        <m:sSub>
          <m:e>
            <m:r>
              <w:rPr>
                <w:rFonts w:ascii="Cambria Math" w:hAnsi="Cambria Math"/>
              </w:rPr>
              <m:t xml:space="preserve">c</m:t>
            </m:r>
          </m:e>
          <m:sub>
            <m:r>
              <w:rPr>
                <w:rFonts w:ascii="Cambria Math" w:hAnsi="Cambria Math"/>
              </w:rPr>
              <m:t xml:space="preserve">2</m:t>
            </m:r>
          </m:sub>
        </m:sSub>
        <m:r>
          <w:rPr>
            <w:rFonts w:ascii="Cambria Math" w:hAnsi="Cambria Math"/>
          </w:rPr>
          <m:t xml:space="preserve">=</m:t>
        </m:r>
        <m:rad>
          <m:radPr>
            <m:degHide m:val="1"/>
          </m:radPr>
          <m:deg/>
          <m:e>
            <m:f>
              <m:num>
                <m:r>
                  <w:rPr>
                    <w:rFonts w:ascii="Cambria Math" w:hAnsi="Cambria Math"/>
                  </w:rPr>
                  <m:t xml:space="preserve">μ</m:t>
                </m:r>
              </m:num>
              <m:den>
                <m:r>
                  <w:rPr>
                    <w:rFonts w:ascii="Cambria Math" w:hAnsi="Cambria Math"/>
                  </w:rPr>
                  <m:t xml:space="preserve">ρ</m:t>
                </m:r>
              </m:den>
            </m:f>
          </m:e>
        </m:rad>
      </m:oMath>
      <w:r>
        <w:rPr>
          <w:rFonts w:cs="Arial" w:ascii="Arial" w:hAnsi="Arial"/>
        </w:rPr>
        <w:tab/>
        <w:tab/>
        <w:tab/>
      </w:r>
      <w:r>
        <w:rPr/>
      </w:r>
      <m:oMath xmlns:m="http://schemas.openxmlformats.org/officeDocument/2006/math">
        <m:sSub>
          <m:e>
            <m:r>
              <w:rPr>
                <w:rFonts w:ascii="Cambria Math" w:hAnsi="Cambria Math"/>
              </w:rPr>
              <m:t xml:space="preserve">c</m:t>
            </m:r>
          </m:e>
          <m:sub>
            <m:r>
              <w:rPr>
                <w:rFonts w:ascii="Cambria Math" w:hAnsi="Cambria Math"/>
              </w:rPr>
              <m:t xml:space="preserve">3</m:t>
            </m:r>
          </m:sub>
        </m:sSub>
        <m:r>
          <w:rPr>
            <w:rFonts w:ascii="Cambria Math" w:hAnsi="Cambria Math"/>
          </w:rPr>
          <m:t xml:space="preserve">=</m:t>
        </m:r>
        <m:rad>
          <m:radPr>
            <m:degHide m:val="1"/>
          </m:radPr>
          <m:deg/>
          <m:e>
            <m:f>
              <m:num>
                <m:r>
                  <w:rPr>
                    <w:rFonts w:ascii="Cambria Math" w:hAnsi="Cambria Math"/>
                  </w:rPr>
                  <m:t xml:space="preserve">μ</m:t>
                </m:r>
              </m:num>
              <m:den>
                <m:r>
                  <w:rPr>
                    <w:rFonts w:ascii="Cambria Math" w:hAnsi="Cambria Math"/>
                  </w:rPr>
                  <m:t xml:space="preserve">ρ</m:t>
                </m:r>
              </m:den>
            </m:f>
          </m:e>
        </m:rad>
      </m:oMath>
    </w:p>
    <w:p>
      <w:pPr>
        <w:pStyle w:val="LOnormal"/>
        <w:spacing w:lineRule="auto" w:line="360"/>
        <w:jc w:val="both"/>
        <w:rPr>
          <w:rFonts w:ascii="Arial" w:hAnsi="Arial" w:cs="Arial"/>
        </w:rPr>
      </w:pPr>
      <w:r>
        <w:rPr>
          <w:rFonts w:cs="Arial" w:ascii="Arial" w:hAnsi="Arial"/>
        </w:rPr>
        <w:tab/>
        <w:t xml:space="preserve">Com o intuito de descobrir a polarização de cada uma dessas celeridades aplicamos o problema ao autovetor três equações independentes </w:t>
      </w:r>
    </w:p>
    <w:p>
      <w:pPr>
        <w:pStyle w:val="LOnormal"/>
        <w:spacing w:lineRule="auto" w:line="360"/>
        <w:jc w:val="center"/>
        <w:rPr/>
      </w:pPr>
      <w:r>
        <w:rPr/>
      </w:r>
      <m:oMathPara xmlns:m="http://schemas.openxmlformats.org/officeDocument/2006/math">
        <m:oMathParaPr>
          <m:jc m:val="center"/>
        </m:oMathParaPr>
        <m:oMath>
          <m:d>
            <m:dPr>
              <m:begChr m:val="["/>
              <m:endChr m:val="]"/>
            </m:dPr>
            <m:e>
              <m:m>
                <m:mr>
                  <m:e>
                    <m:d>
                      <m:dPr>
                        <m:begChr m:val="("/>
                        <m:endChr m:val=")"/>
                      </m:dPr>
                      <m:e>
                        <m:d>
                          <m:dPr>
                            <m:begChr m:val="("/>
                            <m:endChr m:val=")"/>
                          </m:dPr>
                          <m:e>
                            <m:r>
                              <m:rPr>
                                <m:lit/>
                                <m:nor/>
                              </m:rPr>
                              <w:rPr>
                                <w:rFonts w:ascii="Cambria Math" w:hAnsi="Cambria Math"/>
                              </w:rPr>
                              <m:t xml:space="preserve">λ+</m:t>
                            </m:r>
                            <m:r>
                              <w:rPr>
                                <w:rFonts w:ascii="Cambria Math" w:hAnsi="Cambria Math"/>
                              </w:rPr>
                              <m:t xml:space="preserve">2</m:t>
                            </m:r>
                            <m:r>
                              <w:rPr>
                                <w:rFonts w:ascii="Cambria Math" w:hAnsi="Cambria Math"/>
                              </w:rPr>
                              <m:t xml:space="preserve">μ</m:t>
                            </m:r>
                          </m:e>
                        </m:d>
                        <m:r>
                          <w:rPr>
                            <w:rFonts w:ascii="Cambria Math" w:hAnsi="Cambria Math"/>
                          </w:rPr>
                          <m:t xml:space="preserve">−</m:t>
                        </m:r>
                        <m:sSup>
                          <m:e>
                            <m:r>
                              <m:rPr>
                                <m:lit/>
                                <m:nor/>
                              </m:rPr>
                              <w:rPr>
                                <w:rFonts w:ascii="Cambria Math" w:hAnsi="Cambria Math"/>
                              </w:rPr>
                              <m:t xml:space="preserve">ρc</m:t>
                            </m:r>
                          </m:e>
                          <m:sup>
                            <m:r>
                              <w:rPr>
                                <w:rFonts w:ascii="Cambria Math" w:hAnsi="Cambria Math"/>
                              </w:rPr>
                              <m:t xml:space="preserve">2</m:t>
                            </m:r>
                          </m:sup>
                        </m:sSup>
                      </m:e>
                    </m:d>
                  </m:e>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d>
                      <m:dPr>
                        <m:begChr m:val="("/>
                        <m:endChr m:val=")"/>
                      </m:dPr>
                      <m:e>
                        <m:r>
                          <w:rPr>
                            <w:rFonts w:ascii="Cambria Math" w:hAnsi="Cambria Math"/>
                          </w:rPr>
                          <m:t xml:space="preserve">μ</m:t>
                        </m:r>
                        <m:r>
                          <w:rPr>
                            <w:rFonts w:ascii="Cambria Math" w:hAnsi="Cambria Math"/>
                          </w:rPr>
                          <m:t xml:space="preserve">−</m:t>
                        </m:r>
                        <m:sSup>
                          <m:e>
                            <m:r>
                              <m:rPr>
                                <m:lit/>
                                <m:nor/>
                              </m:rPr>
                              <w:rPr>
                                <w:rFonts w:ascii="Cambria Math" w:hAnsi="Cambria Math"/>
                              </w:rPr>
                              <m:t xml:space="preserve">ρc</m:t>
                            </m:r>
                          </m:e>
                          <m:sup>
                            <m:r>
                              <w:rPr>
                                <w:rFonts w:ascii="Cambria Math" w:hAnsi="Cambria Math"/>
                              </w:rPr>
                              <m:t xml:space="preserve">2</m:t>
                            </m:r>
                          </m:sup>
                        </m:sSup>
                      </m:e>
                    </m:d>
                  </m:e>
                  <m:e>
                    <m:r>
                      <w:rPr>
                        <w:rFonts w:ascii="Cambria Math" w:hAnsi="Cambria Math"/>
                      </w:rPr>
                      <m:t xml:space="preserve">0</m:t>
                    </m:r>
                  </m:e>
                </m:mr>
                <m:mr>
                  <m:e>
                    <m:r>
                      <w:rPr>
                        <w:rFonts w:ascii="Cambria Math" w:hAnsi="Cambria Math"/>
                      </w:rPr>
                      <m:t xml:space="preserve">0</m:t>
                    </m:r>
                  </m:e>
                  <m:e>
                    <m:r>
                      <w:rPr>
                        <w:rFonts w:ascii="Cambria Math" w:hAnsi="Cambria Math"/>
                      </w:rPr>
                      <m:t xml:space="preserve">0</m:t>
                    </m:r>
                  </m:e>
                  <m:e>
                    <m:d>
                      <m:dPr>
                        <m:begChr m:val="("/>
                        <m:endChr m:val=")"/>
                      </m:dPr>
                      <m:e>
                        <m:r>
                          <w:rPr>
                            <w:rFonts w:ascii="Cambria Math" w:hAnsi="Cambria Math"/>
                          </w:rPr>
                          <m:t xml:space="preserve">μ</m:t>
                        </m:r>
                        <m:r>
                          <w:rPr>
                            <w:rFonts w:ascii="Cambria Math" w:hAnsi="Cambria Math"/>
                          </w:rPr>
                          <m:t xml:space="preserve">−</m:t>
                        </m:r>
                        <m:sSup>
                          <m:e>
                            <m:r>
                              <m:rPr>
                                <m:lit/>
                                <m:nor/>
                              </m:rPr>
                              <w:rPr>
                                <w:rFonts w:ascii="Cambria Math" w:hAnsi="Cambria Math"/>
                              </w:rPr>
                              <m:t xml:space="preserve">ρc</m:t>
                            </m:r>
                          </m:e>
                          <m:sup>
                            <m:r>
                              <w:rPr>
                                <w:rFonts w:ascii="Cambria Math" w:hAnsi="Cambria Math"/>
                              </w:rPr>
                              <m:t xml:space="preserve">2</m:t>
                            </m:r>
                          </m:sup>
                        </m:sSup>
                      </m:e>
                    </m:d>
                  </m:e>
                </m:mr>
              </m:m>
            </m:e>
          </m:d>
          <m:d>
            <m:dPr>
              <m:begChr m:val="["/>
              <m:endChr m:val="]"/>
            </m:dPr>
            <m:e>
              <m:m>
                <m:mr>
                  <m:e>
                    <m:sSub>
                      <m:e>
                        <m:r>
                          <w:rPr>
                            <w:rFonts w:ascii="Cambria Math" w:hAnsi="Cambria Math"/>
                          </w:rPr>
                          <m:t xml:space="preserve">u</m:t>
                        </m:r>
                      </m:e>
                      <m:sub>
                        <m:r>
                          <w:rPr>
                            <w:rFonts w:ascii="Cambria Math" w:hAnsi="Cambria Math"/>
                          </w:rPr>
                          <m:t xml:space="preserve">1</m:t>
                        </m:r>
                      </m:sub>
                    </m:sSub>
                  </m:e>
                </m:mr>
                <m:mr>
                  <m:e>
                    <m:sSub>
                      <m:e>
                        <m:r>
                          <w:rPr>
                            <w:rFonts w:ascii="Cambria Math" w:hAnsi="Cambria Math"/>
                          </w:rPr>
                          <m:t xml:space="preserve">u</m:t>
                        </m:r>
                      </m:e>
                      <m:sub>
                        <m:r>
                          <w:rPr>
                            <w:rFonts w:ascii="Cambria Math" w:hAnsi="Cambria Math"/>
                          </w:rPr>
                          <m:t xml:space="preserve">2</m:t>
                        </m:r>
                      </m:sub>
                    </m:sSub>
                  </m:e>
                </m:mr>
                <m:mr>
                  <m:e>
                    <m:sSub>
                      <m:e>
                        <m:r>
                          <w:rPr>
                            <w:rFonts w:ascii="Cambria Math" w:hAnsi="Cambria Math"/>
                          </w:rPr>
                          <m:t xml:space="preserve">u</m:t>
                        </m:r>
                      </m:e>
                      <m:sub>
                        <m:r>
                          <w:rPr>
                            <w:rFonts w:ascii="Cambria Math" w:hAnsi="Cambria Math"/>
                          </w:rPr>
                          <m:t xml:space="preserve">3</m:t>
                        </m:r>
                      </m:sub>
                    </m:sSub>
                  </m:e>
                </m:mr>
              </m:m>
            </m:e>
          </m:d>
          <m:r>
            <w:rPr>
              <w:rFonts w:ascii="Cambria Math" w:hAnsi="Cambria Math"/>
            </w:rPr>
            <m:t xml:space="preserve">=</m:t>
          </m:r>
          <m:r>
            <w:rPr>
              <w:rFonts w:ascii="Cambria Math" w:hAnsi="Cambria Math"/>
            </w:rPr>
            <m:t xml:space="preserve">0</m:t>
          </m:r>
        </m:oMath>
      </m:oMathPara>
    </w:p>
    <w:p>
      <w:pPr>
        <w:pStyle w:val="LOnormal"/>
        <w:spacing w:lineRule="auto" w:line="360"/>
        <w:jc w:val="both"/>
        <w:rPr/>
      </w:pPr>
      <w:r>
        <w:rPr>
          <w:rFonts w:cs="Arial" w:ascii="Arial" w:hAnsi="Arial"/>
          <w:position w:val="0"/>
          <w:sz w:val="24"/>
          <w:sz w:val="24"/>
          <w:vertAlign w:val="baseline"/>
        </w:rPr>
        <w:tab/>
        <w:t>A multiplicação da matriz for</w:t>
      </w:r>
      <w:r>
        <w:rPr>
          <w:rFonts w:eastAsia="Liberation Serif;Times New Roman" w:cs="Arial" w:ascii="Arial" w:hAnsi="Arial"/>
          <w:color w:val="auto"/>
          <w:kern w:val="0"/>
          <w:position w:val="0"/>
          <w:sz w:val="24"/>
          <w:sz w:val="24"/>
          <w:szCs w:val="24"/>
          <w:vertAlign w:val="baseline"/>
          <w:lang w:val="pt-BR" w:eastAsia="zh-CN" w:bidi="hi-IN"/>
        </w:rPr>
        <w:t>n</w:t>
      </w:r>
      <w:r>
        <w:rPr>
          <w:rFonts w:cs="Arial" w:ascii="Arial" w:hAnsi="Arial"/>
          <w:position w:val="0"/>
          <w:sz w:val="24"/>
          <w:sz w:val="24"/>
          <w:vertAlign w:val="baseline"/>
        </w:rPr>
        <w:t>ece um sistema de equações independentes</w:t>
      </w:r>
    </w:p>
    <w:p>
      <w:pPr>
        <w:pStyle w:val="LOnormal"/>
        <w:spacing w:lineRule="auto" w:line="360"/>
        <w:jc w:val="center"/>
        <w:rPr/>
      </w:pPr>
      <w:r>
        <w:rPr/>
      </w:r>
      <m:oMathPara xmlns:m="http://schemas.openxmlformats.org/officeDocument/2006/math">
        <m:oMathParaPr>
          <m:jc m:val="center"/>
        </m:oMathParaPr>
        <m:oMath>
          <m:m>
            <m:mr>
              <m:e>
                <m:d>
                  <m:dPr>
                    <m:begChr m:val="("/>
                    <m:endChr m:val=")"/>
                  </m:dPr>
                  <m:e>
                    <m:d>
                      <m:dPr>
                        <m:begChr m:val="("/>
                        <m:endChr m:val=")"/>
                      </m:dPr>
                      <m:e>
                        <m:r>
                          <m:rPr>
                            <m:lit/>
                            <m:nor/>
                          </m:rPr>
                          <w:rPr>
                            <w:rFonts w:ascii="Cambria Math" w:hAnsi="Cambria Math"/>
                          </w:rPr>
                          <m:t xml:space="preserve">λ+</m:t>
                        </m:r>
                        <m:r>
                          <w:rPr>
                            <w:rFonts w:ascii="Cambria Math" w:hAnsi="Cambria Math"/>
                          </w:rPr>
                          <m:t xml:space="preserve">2</m:t>
                        </m:r>
                        <m:r>
                          <w:rPr>
                            <w:rFonts w:ascii="Cambria Math" w:hAnsi="Cambria Math"/>
                          </w:rPr>
                          <m:t xml:space="preserve">μ</m:t>
                        </m:r>
                      </m:e>
                    </m:d>
                    <m:r>
                      <w:rPr>
                        <w:rFonts w:ascii="Cambria Math" w:hAnsi="Cambria Math"/>
                      </w:rPr>
                      <m:t xml:space="preserve">−</m:t>
                    </m:r>
                    <m:sSup>
                      <m:e>
                        <m:r>
                          <m:rPr>
                            <m:lit/>
                            <m:nor/>
                          </m:rPr>
                          <w:rPr>
                            <w:rFonts w:ascii="Cambria Math" w:hAnsi="Cambria Math"/>
                          </w:rPr>
                          <m:t xml:space="preserve">ρc</m:t>
                        </m:r>
                      </m:e>
                      <m:sup>
                        <m:r>
                          <w:rPr>
                            <w:rFonts w:ascii="Cambria Math" w:hAnsi="Cambria Math"/>
                          </w:rPr>
                          <m:t xml:space="preserve">2</m:t>
                        </m:r>
                      </m:sup>
                    </m:sSup>
                  </m:e>
                </m:d>
                <m:sSub>
                  <m:e>
                    <m:r>
                      <w:rPr>
                        <w:rFonts w:ascii="Cambria Math" w:hAnsi="Cambria Math"/>
                      </w:rPr>
                      <m:t xml:space="preserve">u</m:t>
                    </m:r>
                  </m:e>
                  <m:sub>
                    <m:r>
                      <w:rPr>
                        <w:rFonts w:ascii="Cambria Math" w:hAnsi="Cambria Math"/>
                      </w:rPr>
                      <m:t xml:space="preserve">1</m:t>
                    </m:r>
                  </m:sub>
                </m:sSub>
                <m:r>
                  <w:rPr>
                    <w:rFonts w:ascii="Cambria Math" w:hAnsi="Cambria Math"/>
                  </w:rPr>
                  <m:t xml:space="preserve">=</m:t>
                </m:r>
                <m:r>
                  <w:rPr>
                    <w:rFonts w:ascii="Cambria Math" w:hAnsi="Cambria Math"/>
                  </w:rPr>
                  <m:t xml:space="preserve">0</m:t>
                </m:r>
              </m:e>
            </m:mr>
            <m:mr>
              <m:e>
                <m:d>
                  <m:dPr>
                    <m:begChr m:val="("/>
                    <m:endChr m:val=")"/>
                  </m:dPr>
                  <m:e>
                    <m:r>
                      <w:rPr>
                        <w:rFonts w:ascii="Cambria Math" w:hAnsi="Cambria Math"/>
                      </w:rPr>
                      <m:t xml:space="preserve">μ</m:t>
                    </m:r>
                    <m:r>
                      <w:rPr>
                        <w:rFonts w:ascii="Cambria Math" w:hAnsi="Cambria Math"/>
                      </w:rPr>
                      <m:t xml:space="preserve">−</m:t>
                    </m:r>
                    <m:sSup>
                      <m:e>
                        <m:r>
                          <m:rPr>
                            <m:lit/>
                            <m:nor/>
                          </m:rPr>
                          <w:rPr>
                            <w:rFonts w:ascii="Cambria Math" w:hAnsi="Cambria Math"/>
                          </w:rPr>
                          <m:t xml:space="preserve">ρc</m:t>
                        </m:r>
                      </m:e>
                      <m:sup>
                        <m:r>
                          <w:rPr>
                            <w:rFonts w:ascii="Cambria Math" w:hAnsi="Cambria Math"/>
                          </w:rPr>
                          <m:t xml:space="preserve">2</m:t>
                        </m:r>
                      </m:sup>
                    </m:sSup>
                  </m:e>
                </m:d>
                <m:sSub>
                  <m:e>
                    <m:r>
                      <w:rPr>
                        <w:rFonts w:ascii="Cambria Math" w:hAnsi="Cambria Math"/>
                      </w:rPr>
                      <m:t xml:space="preserve">u</m:t>
                    </m:r>
                  </m:e>
                  <m:sub>
                    <m:r>
                      <w:rPr>
                        <w:rFonts w:ascii="Cambria Math" w:hAnsi="Cambria Math"/>
                      </w:rPr>
                      <m:t xml:space="preserve">2</m:t>
                    </m:r>
                  </m:sub>
                </m:sSub>
                <m:r>
                  <w:rPr>
                    <w:rFonts w:ascii="Cambria Math" w:hAnsi="Cambria Math"/>
                  </w:rPr>
                  <m:t xml:space="preserve">=</m:t>
                </m:r>
                <m:r>
                  <w:rPr>
                    <w:rFonts w:ascii="Cambria Math" w:hAnsi="Cambria Math"/>
                  </w:rPr>
                  <m:t xml:space="preserve">0</m:t>
                </m:r>
              </m:e>
            </m:mr>
            <m:mr>
              <m:e>
                <m:d>
                  <m:dPr>
                    <m:begChr m:val="("/>
                    <m:endChr m:val=")"/>
                  </m:dPr>
                  <m:e>
                    <m:r>
                      <w:rPr>
                        <w:rFonts w:ascii="Cambria Math" w:hAnsi="Cambria Math"/>
                      </w:rPr>
                      <m:t xml:space="preserve">μ</m:t>
                    </m:r>
                    <m:r>
                      <w:rPr>
                        <w:rFonts w:ascii="Cambria Math" w:hAnsi="Cambria Math"/>
                      </w:rPr>
                      <m:t xml:space="preserve">−</m:t>
                    </m:r>
                    <m:sSup>
                      <m:e>
                        <m:r>
                          <m:rPr>
                            <m:lit/>
                            <m:nor/>
                          </m:rPr>
                          <w:rPr>
                            <w:rFonts w:ascii="Cambria Math" w:hAnsi="Cambria Math"/>
                          </w:rPr>
                          <m:t xml:space="preserve">ρc</m:t>
                        </m:r>
                      </m:e>
                      <m:sup>
                        <m:r>
                          <w:rPr>
                            <w:rFonts w:ascii="Cambria Math" w:hAnsi="Cambria Math"/>
                          </w:rPr>
                          <m:t xml:space="preserve">2</m:t>
                        </m:r>
                      </m:sup>
                    </m:sSup>
                  </m:e>
                </m:d>
                <m:sSub>
                  <m:e>
                    <m:r>
                      <w:rPr>
                        <w:rFonts w:ascii="Cambria Math" w:hAnsi="Cambria Math"/>
                      </w:rPr>
                      <m:t xml:space="preserve">u</m:t>
                    </m:r>
                  </m:e>
                  <m:sub>
                    <m:r>
                      <w:rPr>
                        <w:rFonts w:ascii="Cambria Math" w:hAnsi="Cambria Math"/>
                      </w:rPr>
                      <m:t xml:space="preserve">3</m:t>
                    </m:r>
                  </m:sub>
                </m:sSub>
                <m:r>
                  <w:rPr>
                    <w:rFonts w:ascii="Cambria Math" w:hAnsi="Cambria Math"/>
                  </w:rPr>
                  <m:t xml:space="preserve">=</m:t>
                </m:r>
                <m:r>
                  <w:rPr>
                    <w:rFonts w:ascii="Cambria Math" w:hAnsi="Cambria Math"/>
                  </w:rPr>
                  <m:t xml:space="preserve">0</m:t>
                </m:r>
              </m:e>
            </m:mr>
          </m:m>
        </m:oMath>
      </m:oMathPara>
    </w:p>
    <w:p>
      <w:pPr>
        <w:pStyle w:val="LOnormal"/>
        <w:spacing w:lineRule="auto" w:line="360"/>
        <w:jc w:val="both"/>
        <w:rPr/>
      </w:pPr>
      <w:r>
        <w:rPr>
          <w:rFonts w:cs="Arial" w:ascii="Arial" w:hAnsi="Arial"/>
          <w:position w:val="0"/>
          <w:sz w:val="24"/>
          <w:sz w:val="24"/>
          <w:vertAlign w:val="baseline"/>
        </w:rPr>
        <w:t xml:space="preserve">como </w:t>
      </w:r>
      <w:r>
        <w:rPr>
          <w:rFonts w:eastAsia="Liberation Serif;Times New Roman" w:cs="Arial" w:ascii="Arial" w:hAnsi="Arial"/>
          <w:color w:val="auto"/>
          <w:kern w:val="0"/>
          <w:position w:val="0"/>
          <w:sz w:val="24"/>
          <w:sz w:val="24"/>
          <w:szCs w:val="24"/>
          <w:vertAlign w:val="baseline"/>
          <w:lang w:val="pt-BR" w:eastAsia="zh-CN" w:bidi="hi-IN"/>
        </w:rPr>
        <w:t>se busca</w:t>
      </w:r>
      <w:r>
        <w:rPr>
          <w:rFonts w:cs="Arial" w:ascii="Arial" w:hAnsi="Arial"/>
          <w:position w:val="0"/>
          <w:sz w:val="24"/>
          <w:sz w:val="24"/>
          <w:vertAlign w:val="baseline"/>
        </w:rPr>
        <w:t xml:space="preserve"> uma solução não trivial, pelo menos um dos componentes deve ser diferente de zero, e aplicando a celeridade c</w:t>
      </w:r>
      <w:r>
        <w:rPr>
          <w:rFonts w:cs="Arial" w:ascii="Arial" w:hAnsi="Arial"/>
          <w:vertAlign w:val="subscript"/>
        </w:rPr>
        <w:t xml:space="preserve">1 </w:t>
      </w:r>
      <w:r>
        <w:rPr>
          <w:rFonts w:cs="Arial" w:ascii="Arial" w:hAnsi="Arial"/>
          <w:position w:val="0"/>
          <w:sz w:val="24"/>
          <w:sz w:val="24"/>
          <w:vertAlign w:val="baseline"/>
        </w:rPr>
        <w:t>encontra-se</w:t>
      </w:r>
    </w:p>
    <w:p>
      <w:pPr>
        <w:pStyle w:val="LOnormal"/>
        <w:spacing w:lineRule="auto" w:line="360"/>
        <w:jc w:val="center"/>
        <w:rPr/>
      </w:pPr>
      <w:r>
        <w:rPr/>
      </w:r>
      <m:oMathPara xmlns:m="http://schemas.openxmlformats.org/officeDocument/2006/math">
        <m:oMathParaPr>
          <m:jc m:val="center"/>
        </m:oMathParaPr>
        <m:oMath>
          <m:m>
            <m:mr>
              <m:e>
                <m:r>
                  <w:rPr>
                    <w:rFonts w:ascii="Cambria Math" w:hAnsi="Cambria Math"/>
                  </w:rPr>
                  <m:t xml:space="preserve">0</m:t>
                </m:r>
                <m:sSub>
                  <m:e>
                    <m:r>
                      <w:rPr>
                        <w:rFonts w:ascii="Cambria Math" w:hAnsi="Cambria Math"/>
                      </w:rPr>
                      <m:t xml:space="preserve">u</m:t>
                    </m:r>
                  </m:e>
                  <m:sub>
                    <m:r>
                      <w:rPr>
                        <w:rFonts w:ascii="Cambria Math" w:hAnsi="Cambria Math"/>
                      </w:rPr>
                      <m:t xml:space="preserve">1</m:t>
                    </m:r>
                  </m:sub>
                </m:sSub>
                <m:r>
                  <w:rPr>
                    <w:rFonts w:ascii="Cambria Math" w:hAnsi="Cambria Math"/>
                  </w:rPr>
                  <m:t xml:space="preserve">=</m:t>
                </m:r>
                <m:r>
                  <w:rPr>
                    <w:rFonts w:ascii="Cambria Math" w:hAnsi="Cambria Math"/>
                  </w:rPr>
                  <m:t xml:space="preserve">0</m:t>
                </m:r>
              </m:e>
            </m:mr>
            <m:mr>
              <m:e>
                <m:r>
                  <w:rPr>
                    <w:rFonts w:ascii="Cambria Math" w:hAnsi="Cambria Math"/>
                  </w:rPr>
                  <m:t xml:space="preserve">−</m:t>
                </m:r>
                <m:d>
                  <m:dPr>
                    <m:begChr m:val="("/>
                    <m:endChr m:val=")"/>
                  </m:dPr>
                  <m:e>
                    <m:r>
                      <m:rPr>
                        <m:lit/>
                        <m:nor/>
                      </m:rPr>
                      <w:rPr>
                        <w:rFonts w:ascii="Cambria Math" w:hAnsi="Cambria Math"/>
                      </w:rPr>
                      <m:t xml:space="preserve">λ+μ</m:t>
                    </m:r>
                  </m:e>
                </m:d>
                <m:sSub>
                  <m:e>
                    <m:r>
                      <w:rPr>
                        <w:rFonts w:ascii="Cambria Math" w:hAnsi="Cambria Math"/>
                      </w:rPr>
                      <m:t xml:space="preserve">u</m:t>
                    </m:r>
                  </m:e>
                  <m:sub>
                    <m:r>
                      <w:rPr>
                        <w:rFonts w:ascii="Cambria Math" w:hAnsi="Cambria Math"/>
                      </w:rPr>
                      <m:t xml:space="preserve">2</m:t>
                    </m:r>
                  </m:sub>
                </m:sSub>
                <m:r>
                  <w:rPr>
                    <w:rFonts w:ascii="Cambria Math" w:hAnsi="Cambria Math"/>
                  </w:rPr>
                  <m:t xml:space="preserve">=</m:t>
                </m:r>
                <m:r>
                  <w:rPr>
                    <w:rFonts w:ascii="Cambria Math" w:hAnsi="Cambria Math"/>
                  </w:rPr>
                  <m:t xml:space="preserve">0</m:t>
                </m:r>
              </m:e>
            </m:mr>
            <m:mr>
              <m:e>
                <m:r>
                  <w:rPr>
                    <w:rFonts w:ascii="Cambria Math" w:hAnsi="Cambria Math"/>
                  </w:rPr>
                  <m:t xml:space="preserve">−</m:t>
                </m:r>
                <m:d>
                  <m:dPr>
                    <m:begChr m:val="("/>
                    <m:endChr m:val=")"/>
                  </m:dPr>
                  <m:e>
                    <m:r>
                      <m:rPr>
                        <m:lit/>
                        <m:nor/>
                      </m:rPr>
                      <w:rPr>
                        <w:rFonts w:ascii="Cambria Math" w:hAnsi="Cambria Math"/>
                      </w:rPr>
                      <m:t xml:space="preserve">λ+μ</m:t>
                    </m:r>
                  </m:e>
                </m:d>
                <m:sSub>
                  <m:e>
                    <m:r>
                      <w:rPr>
                        <w:rFonts w:ascii="Cambria Math" w:hAnsi="Cambria Math"/>
                      </w:rPr>
                      <m:t xml:space="preserve">u</m:t>
                    </m:r>
                  </m:e>
                  <m:sub>
                    <m:r>
                      <w:rPr>
                        <w:rFonts w:ascii="Cambria Math" w:hAnsi="Cambria Math"/>
                      </w:rPr>
                      <m:t xml:space="preserve">3</m:t>
                    </m:r>
                  </m:sub>
                </m:sSub>
                <m:r>
                  <w:rPr>
                    <w:rFonts w:ascii="Cambria Math" w:hAnsi="Cambria Math"/>
                  </w:rPr>
                  <m:t xml:space="preserve">=</m:t>
                </m:r>
                <m:r>
                  <w:rPr>
                    <w:rFonts w:ascii="Cambria Math" w:hAnsi="Cambria Math"/>
                  </w:rPr>
                  <m:t xml:space="preserve">0</m:t>
                </m:r>
              </m:e>
            </m:mr>
          </m:m>
        </m:oMath>
      </m:oMathPara>
    </w:p>
    <w:p>
      <w:pPr>
        <w:pStyle w:val="LOnormal"/>
        <w:spacing w:lineRule="auto" w:line="360"/>
        <w:jc w:val="both"/>
        <w:rPr/>
      </w:pPr>
      <w:r>
        <w:rPr>
          <w:rFonts w:cs="Arial" w:ascii="Arial" w:hAnsi="Arial"/>
          <w:position w:val="0"/>
          <w:sz w:val="24"/>
          <w:sz w:val="24"/>
          <w:vertAlign w:val="baseline"/>
        </w:rPr>
        <w:t>ou seja, para o autovalor c</w:t>
      </w:r>
      <w:r>
        <w:rPr>
          <w:rFonts w:cs="Arial" w:ascii="Arial" w:hAnsi="Arial"/>
          <w:vertAlign w:val="subscript"/>
        </w:rPr>
        <w:t>1</w:t>
      </w:r>
      <w:r>
        <w:rPr>
          <w:rFonts w:cs="Arial" w:ascii="Arial" w:hAnsi="Arial"/>
          <w:position w:val="0"/>
          <w:sz w:val="24"/>
          <w:sz w:val="24"/>
          <w:vertAlign w:val="baseline"/>
        </w:rPr>
        <w:t xml:space="preserve"> o único autovetor possível que pode ser não nulo é a componente u</w:t>
      </w:r>
      <w:r>
        <w:rPr>
          <w:rFonts w:cs="Arial" w:ascii="Arial" w:hAnsi="Arial"/>
          <w:vertAlign w:val="subscript"/>
        </w:rPr>
        <w:t>1</w:t>
      </w:r>
      <w:r>
        <w:rPr>
          <w:rFonts w:cs="Arial" w:ascii="Arial" w:hAnsi="Arial"/>
          <w:position w:val="0"/>
          <w:sz w:val="24"/>
          <w:sz w:val="24"/>
          <w:vertAlign w:val="baseline"/>
        </w:rPr>
        <w:t xml:space="preserve">, dessa forma o autovetor associado ao primeiro autovalor é, </w:t>
      </w:r>
    </w:p>
    <w:p>
      <w:pPr>
        <w:pStyle w:val="LOnormal"/>
        <w:spacing w:lineRule="auto" w:line="360"/>
        <w:jc w:val="center"/>
        <w:rPr/>
      </w:pPr>
      <w:r>
        <w:rPr/>
      </w:r>
      <m:oMathPara xmlns:m="http://schemas.openxmlformats.org/officeDocument/2006/math">
        <m:oMathParaPr>
          <m:jc m:val="center"/>
        </m:oMathParaPr>
        <m:oMath>
          <m:sSub>
            <m:e>
              <m:r>
                <w:rPr>
                  <w:rFonts w:ascii="Cambria Math" w:hAnsi="Cambria Math"/>
                </w:rPr>
                <m:t xml:space="preserve">α</m:t>
              </m:r>
            </m:e>
            <m:sub>
              <m:r>
                <w:rPr>
                  <w:rFonts w:ascii="Cambria Math" w:hAnsi="Cambria Math"/>
                </w:rPr>
                <m:t xml:space="preserve">1</m:t>
              </m:r>
            </m:sub>
          </m:sSub>
          <m:r>
            <w:rPr>
              <w:rFonts w:ascii="Cambria Math" w:hAnsi="Cambria Math"/>
            </w:rPr>
            <m:t xml:space="preserve">=</m:t>
          </m:r>
          <m:d>
            <m:dPr>
              <m:begChr m:val="["/>
              <m:endChr m:val="]"/>
            </m:dPr>
            <m:e>
              <m:m>
                <m:mr>
                  <m:e>
                    <m:r>
                      <w:rPr>
                        <w:rFonts w:ascii="Cambria Math" w:hAnsi="Cambria Math"/>
                      </w:rPr>
                      <m:t xml:space="preserve">1</m:t>
                    </m:r>
                  </m:e>
                </m:mr>
                <m:mr>
                  <m:e>
                    <m:r>
                      <w:rPr>
                        <w:rFonts w:ascii="Cambria Math" w:hAnsi="Cambria Math"/>
                      </w:rPr>
                      <m:t xml:space="preserve">0</m:t>
                    </m:r>
                  </m:e>
                </m:mr>
                <m:mr>
                  <m:e>
                    <m:r>
                      <w:rPr>
                        <w:rFonts w:ascii="Cambria Math" w:hAnsi="Cambria Math"/>
                      </w:rPr>
                      <m:t xml:space="preserve">0</m:t>
                    </m:r>
                  </m:e>
                </m:mr>
              </m:m>
            </m:e>
          </m:d>
        </m:oMath>
      </m:oMathPara>
    </w:p>
    <w:p>
      <w:pPr>
        <w:pStyle w:val="LOnormal"/>
        <w:spacing w:lineRule="auto" w:line="360"/>
        <w:jc w:val="both"/>
        <w:rPr/>
      </w:pPr>
      <w:r>
        <w:rPr>
          <w:rFonts w:cs="Arial" w:ascii="Arial" w:hAnsi="Arial"/>
          <w:position w:val="0"/>
          <w:sz w:val="24"/>
          <w:sz w:val="24"/>
          <w:vertAlign w:val="baseline"/>
        </w:rPr>
        <w:t xml:space="preserve">indicando que o deslocamento das partículas ocorre na mesma direção da </w:t>
      </w:r>
      <w:r>
        <w:rPr>
          <w:rFonts w:cs="Arial" w:ascii="Arial" w:hAnsi="Arial"/>
          <w:b w:val="false"/>
          <w:bCs w:val="false"/>
          <w:position w:val="0"/>
          <w:sz w:val="24"/>
          <w:sz w:val="24"/>
          <w:vertAlign w:val="baseline"/>
        </w:rPr>
        <w:t xml:space="preserve">propagação da onda. Portanto, a celeridade associada corresponde ao </w:t>
      </w:r>
      <w:r>
        <w:rPr>
          <w:rStyle w:val="Nfaseforte"/>
          <w:rFonts w:cs="Arial" w:ascii="Arial" w:hAnsi="Arial"/>
          <w:b w:val="false"/>
          <w:bCs w:val="false"/>
          <w:position w:val="0"/>
          <w:sz w:val="24"/>
          <w:sz w:val="24"/>
          <w:vertAlign w:val="baseline"/>
        </w:rPr>
        <w:t>modo longitudinal</w:t>
      </w:r>
      <w:r>
        <w:rPr>
          <w:rFonts w:cs="Arial" w:ascii="Arial" w:hAnsi="Arial"/>
          <w:b w:val="false"/>
          <w:bCs w:val="false"/>
          <w:position w:val="0"/>
          <w:sz w:val="24"/>
          <w:sz w:val="24"/>
          <w:vertAlign w:val="baseline"/>
        </w:rPr>
        <w:t xml:space="preserve">: </w:t>
      </w:r>
    </w:p>
    <w:p>
      <w:pPr>
        <w:pStyle w:val="LOnormal"/>
        <w:spacing w:lineRule="auto" w:line="360"/>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L</m:t>
              </m:r>
            </m:sub>
          </m:sSub>
          <m:r>
            <w:rPr>
              <w:rFonts w:ascii="Cambria Math" w:hAnsi="Cambria Math"/>
            </w:rPr>
            <m:t xml:space="preserve">=</m:t>
          </m:r>
          <m:rad>
            <m:radPr>
              <m:degHide m:val="1"/>
            </m:radPr>
            <m:deg/>
            <m:e>
              <m:f>
                <m:num>
                  <m:d>
                    <m:dPr>
                      <m:begChr m:val="("/>
                      <m:endChr m:val=")"/>
                    </m:dPr>
                    <m:e>
                      <m:r>
                        <m:rPr>
                          <m:lit/>
                          <m:nor/>
                        </m:rPr>
                        <w:rPr>
                          <w:rFonts w:ascii="Cambria Math" w:hAnsi="Cambria Math"/>
                        </w:rPr>
                        <m:t xml:space="preserve">λ+</m:t>
                      </m:r>
                      <m:r>
                        <w:rPr>
                          <w:rFonts w:ascii="Cambria Math" w:hAnsi="Cambria Math"/>
                        </w:rPr>
                        <m:t xml:space="preserve">2</m:t>
                      </m:r>
                      <m:r>
                        <w:rPr>
                          <w:rFonts w:ascii="Cambria Math" w:hAnsi="Cambria Math"/>
                        </w:rPr>
                        <m:t xml:space="preserve">μ</m:t>
                      </m:r>
                    </m:e>
                  </m:d>
                </m:num>
                <m:den>
                  <m:r>
                    <w:rPr>
                      <w:rFonts w:ascii="Cambria Math" w:hAnsi="Cambria Math"/>
                    </w:rPr>
                    <m:t xml:space="preserve">ρ</m:t>
                  </m:r>
                </m:den>
              </m:f>
            </m:e>
          </m:rad>
        </m:oMath>
      </m:oMathPara>
    </w:p>
    <w:p>
      <w:pPr>
        <w:pStyle w:val="LOnormal"/>
        <w:spacing w:lineRule="auto" w:line="360"/>
        <w:jc w:val="both"/>
        <w:rPr>
          <w:rFonts w:ascii="Arial" w:hAnsi="Arial" w:cs="Arial"/>
          <w:position w:val="0"/>
          <w:sz w:val="24"/>
          <w:sz w:val="24"/>
          <w:vertAlign w:val="baseline"/>
        </w:rPr>
      </w:pPr>
      <w:r>
        <w:rPr>
          <w:rFonts w:cs="Arial" w:ascii="Arial" w:hAnsi="Arial"/>
          <w:position w:val="0"/>
          <w:sz w:val="24"/>
          <w:sz w:val="24"/>
          <w:vertAlign w:val="baseline"/>
        </w:rPr>
        <w:tab/>
        <w:t xml:space="preserve">Aplicando agora a segunda solução da equação característica, </w:t>
      </w:r>
    </w:p>
    <w:p>
      <w:pPr>
        <w:pStyle w:val="LOnormal"/>
        <w:spacing w:lineRule="auto" w:line="360"/>
        <w:jc w:val="center"/>
        <w:rPr/>
      </w:pPr>
      <w:r>
        <w:rPr/>
      </w:r>
      <m:oMathPara xmlns:m="http://schemas.openxmlformats.org/officeDocument/2006/math">
        <m:oMathParaPr>
          <m:jc m:val="center"/>
        </m:oMathParaPr>
        <m:oMath>
          <m:sSup>
            <m:e>
              <m:r>
                <w:rPr>
                  <w:rFonts w:ascii="Cambria Math" w:hAnsi="Cambria Math"/>
                </w:rPr>
                <m:t xml:space="preserve">c</m:t>
              </m:r>
            </m:e>
            <m:sup>
              <m:r>
                <w:rPr>
                  <w:rFonts w:ascii="Cambria Math" w:hAnsi="Cambria Math"/>
                </w:rPr>
                <m:t xml:space="preserve">2</m:t>
              </m:r>
            </m:sup>
          </m:sSup>
          <m:r>
            <w:rPr>
              <w:rFonts w:ascii="Cambria Math" w:hAnsi="Cambria Math"/>
            </w:rPr>
            <m:t xml:space="preserve">=</m:t>
          </m:r>
          <m:f>
            <m:num>
              <m:r>
                <w:rPr>
                  <w:rFonts w:ascii="Cambria Math" w:hAnsi="Cambria Math"/>
                </w:rPr>
                <m:t xml:space="preserve">μ</m:t>
              </m:r>
            </m:num>
            <m:den>
              <m:r>
                <w:rPr>
                  <w:rFonts w:ascii="Cambria Math" w:hAnsi="Cambria Math"/>
                </w:rPr>
                <m:t xml:space="preserve">ρ</m:t>
              </m:r>
            </m:den>
          </m:f>
        </m:oMath>
      </m:oMathPara>
    </w:p>
    <w:p>
      <w:pPr>
        <w:pStyle w:val="LOnormal"/>
        <w:spacing w:lineRule="auto" w:line="360"/>
        <w:jc w:val="both"/>
        <w:rPr>
          <w:rFonts w:ascii="Arial" w:hAnsi="Arial" w:cs="Arial"/>
          <w:position w:val="0"/>
          <w:sz w:val="24"/>
          <w:sz w:val="24"/>
          <w:vertAlign w:val="baseline"/>
        </w:rPr>
      </w:pPr>
      <w:r>
        <w:rPr>
          <w:rFonts w:cs="Arial" w:ascii="Arial" w:hAnsi="Arial"/>
          <w:position w:val="0"/>
          <w:sz w:val="24"/>
          <w:sz w:val="24"/>
          <w:vertAlign w:val="baseline"/>
        </w:rPr>
        <w:t xml:space="preserve">obtêm-se </w:t>
      </w:r>
    </w:p>
    <w:p>
      <w:pPr>
        <w:pStyle w:val="LOnormal"/>
        <w:spacing w:lineRule="auto" w:line="360"/>
        <w:jc w:val="center"/>
        <w:rPr/>
      </w:pPr>
      <w:r>
        <w:rPr/>
      </w:r>
      <m:oMathPara xmlns:m="http://schemas.openxmlformats.org/officeDocument/2006/math">
        <m:oMathParaPr>
          <m:jc m:val="center"/>
        </m:oMathParaPr>
        <m:oMath>
          <m:m>
            <m:mr>
              <m:e>
                <m:d>
                  <m:dPr>
                    <m:begChr m:val="("/>
                    <m:endChr m:val=")"/>
                  </m:dPr>
                  <m:e>
                    <m:r>
                      <m:rPr>
                        <m:lit/>
                        <m:nor/>
                      </m:rPr>
                      <w:rPr>
                        <w:rFonts w:ascii="Cambria Math" w:hAnsi="Cambria Math"/>
                      </w:rPr>
                      <m:t xml:space="preserve">λ+μ</m:t>
                    </m:r>
                  </m:e>
                </m:d>
                <m:sSub>
                  <m:e>
                    <m:r>
                      <w:rPr>
                        <w:rFonts w:ascii="Cambria Math" w:hAnsi="Cambria Math"/>
                      </w:rPr>
                      <m:t xml:space="preserve">u</m:t>
                    </m:r>
                  </m:e>
                  <m:sub>
                    <m:r>
                      <w:rPr>
                        <w:rFonts w:ascii="Cambria Math" w:hAnsi="Cambria Math"/>
                      </w:rPr>
                      <m:t xml:space="preserve">1</m:t>
                    </m:r>
                  </m:sub>
                </m:sSub>
                <m:r>
                  <w:rPr>
                    <w:rFonts w:ascii="Cambria Math" w:hAnsi="Cambria Math"/>
                  </w:rPr>
                  <m:t xml:space="preserve">=</m:t>
                </m:r>
                <m:r>
                  <w:rPr>
                    <w:rFonts w:ascii="Cambria Math" w:hAnsi="Cambria Math"/>
                  </w:rPr>
                  <m:t xml:space="preserve">0</m:t>
                </m:r>
              </m:e>
            </m:mr>
            <m:mr>
              <m:e>
                <m:r>
                  <w:rPr>
                    <w:rFonts w:ascii="Cambria Math" w:hAnsi="Cambria Math"/>
                  </w:rPr>
                  <m:t xml:space="preserve">0</m:t>
                </m:r>
                <m:sSub>
                  <m:e>
                    <m:r>
                      <w:rPr>
                        <w:rFonts w:ascii="Cambria Math" w:hAnsi="Cambria Math"/>
                      </w:rPr>
                      <m:t xml:space="preserve">u</m:t>
                    </m:r>
                  </m:e>
                  <m:sub>
                    <m:r>
                      <w:rPr>
                        <w:rFonts w:ascii="Cambria Math" w:hAnsi="Cambria Math"/>
                      </w:rPr>
                      <m:t xml:space="preserve">2</m:t>
                    </m:r>
                  </m:sub>
                </m:sSub>
                <m:r>
                  <w:rPr>
                    <w:rFonts w:ascii="Cambria Math" w:hAnsi="Cambria Math"/>
                  </w:rPr>
                  <m:t xml:space="preserve">=</m:t>
                </m:r>
                <m:r>
                  <w:rPr>
                    <w:rFonts w:ascii="Cambria Math" w:hAnsi="Cambria Math"/>
                  </w:rPr>
                  <m:t xml:space="preserve">0</m:t>
                </m:r>
              </m:e>
            </m:mr>
            <m:mr>
              <m:e>
                <m:r>
                  <w:rPr>
                    <w:rFonts w:ascii="Cambria Math" w:hAnsi="Cambria Math"/>
                  </w:rPr>
                  <m:t xml:space="preserve">0</m:t>
                </m:r>
                <m:sSub>
                  <m:e>
                    <m:r>
                      <w:rPr>
                        <w:rFonts w:ascii="Cambria Math" w:hAnsi="Cambria Math"/>
                      </w:rPr>
                      <m:t xml:space="preserve">u</m:t>
                    </m:r>
                  </m:e>
                  <m:sub>
                    <m:r>
                      <w:rPr>
                        <w:rFonts w:ascii="Cambria Math" w:hAnsi="Cambria Math"/>
                      </w:rPr>
                      <m:t xml:space="preserve">3</m:t>
                    </m:r>
                  </m:sub>
                </m:sSub>
                <m:r>
                  <w:rPr>
                    <w:rFonts w:ascii="Cambria Math" w:hAnsi="Cambria Math"/>
                  </w:rPr>
                  <m:t xml:space="preserve">=</m:t>
                </m:r>
                <m:r>
                  <w:rPr>
                    <w:rFonts w:ascii="Cambria Math" w:hAnsi="Cambria Math"/>
                  </w:rPr>
                  <m:t xml:space="preserve">0</m:t>
                </m:r>
              </m:e>
            </m:mr>
          </m:m>
        </m:oMath>
      </m:oMathPara>
    </w:p>
    <w:p>
      <w:pPr>
        <w:pStyle w:val="LOnormal"/>
        <w:spacing w:lineRule="auto" w:line="360"/>
        <w:jc w:val="both"/>
        <w:rPr/>
      </w:pPr>
      <w:r>
        <w:rPr>
          <w:rFonts w:cs="Arial" w:ascii="Arial" w:hAnsi="Arial"/>
          <w:position w:val="0"/>
          <w:sz w:val="24"/>
          <w:sz w:val="24"/>
          <w:vertAlign w:val="baseline"/>
        </w:rPr>
        <w:tab/>
      </w:r>
      <w:r>
        <w:rPr>
          <w:rFonts w:cs="Arial" w:ascii="Arial" w:hAnsi="Arial"/>
          <w:b w:val="false"/>
          <w:bCs w:val="false"/>
          <w:position w:val="0"/>
          <w:sz w:val="24"/>
          <w:sz w:val="24"/>
          <w:szCs w:val="24"/>
          <w:vertAlign w:val="baseline"/>
        </w:rPr>
        <w:t>Logo u</w:t>
      </w:r>
      <w:r>
        <w:rPr>
          <w:rFonts w:cs="Arial" w:ascii="Arial" w:hAnsi="Arial"/>
          <w:b w:val="false"/>
          <w:bCs w:val="false"/>
          <w:sz w:val="24"/>
          <w:szCs w:val="24"/>
          <w:vertAlign w:val="subscript"/>
        </w:rPr>
        <w:t>2</w:t>
      </w:r>
      <w:r>
        <w:rPr>
          <w:rFonts w:cs="Arial" w:ascii="Arial" w:hAnsi="Arial"/>
          <w:b w:val="false"/>
          <w:bCs w:val="false"/>
          <w:position w:val="0"/>
          <w:sz w:val="24"/>
          <w:sz w:val="24"/>
          <w:szCs w:val="24"/>
          <w:vertAlign w:val="baseline"/>
        </w:rPr>
        <w:t xml:space="preserve"> e u</w:t>
      </w:r>
      <w:r>
        <w:rPr>
          <w:rFonts w:cs="Arial" w:ascii="Arial" w:hAnsi="Arial"/>
          <w:b w:val="false"/>
          <w:bCs w:val="false"/>
          <w:sz w:val="24"/>
          <w:szCs w:val="24"/>
          <w:vertAlign w:val="subscript"/>
        </w:rPr>
        <w:t>3</w:t>
      </w:r>
      <w:r>
        <w:rPr>
          <w:rFonts w:cs="Arial" w:ascii="Arial" w:hAnsi="Arial"/>
          <w:b w:val="false"/>
          <w:bCs w:val="false"/>
          <w:position w:val="0"/>
          <w:sz w:val="24"/>
          <w:sz w:val="24"/>
          <w:szCs w:val="24"/>
          <w:vertAlign w:val="baseline"/>
        </w:rPr>
        <w:t xml:space="preserve"> são livres. </w:t>
      </w:r>
      <w:r>
        <w:rPr>
          <w:rFonts w:cs="Arial" w:ascii="Arial" w:hAnsi="Arial"/>
          <w:b w:val="false"/>
          <w:bCs w:val="false"/>
          <w:i w:val="false"/>
          <w:position w:val="0"/>
          <w:sz w:val="24"/>
          <w:sz w:val="24"/>
          <w:szCs w:val="24"/>
          <w:vertAlign w:val="baseline"/>
        </w:rPr>
        <w:t xml:space="preserve">Isso significa que existe um </w:t>
      </w:r>
      <w:r>
        <w:rPr>
          <w:rStyle w:val="Nfaseforte"/>
          <w:rFonts w:cs="Arial" w:ascii="Arial" w:hAnsi="Arial"/>
          <w:b w:val="false"/>
          <w:bCs w:val="false"/>
          <w:i w:val="false"/>
          <w:position w:val="0"/>
          <w:sz w:val="24"/>
          <w:sz w:val="24"/>
          <w:szCs w:val="24"/>
          <w:vertAlign w:val="baseline"/>
        </w:rPr>
        <w:t>subespaço bidimensional de soluções</w:t>
      </w:r>
      <w:r>
        <w:rPr>
          <w:rFonts w:cs="Arial" w:ascii="Arial" w:hAnsi="Arial"/>
          <w:b w:val="false"/>
          <w:bCs w:val="false"/>
          <w:i w:val="false"/>
          <w:position w:val="0"/>
          <w:sz w:val="24"/>
          <w:sz w:val="24"/>
          <w:szCs w:val="24"/>
          <w:vertAlign w:val="baseline"/>
        </w:rPr>
        <w:t xml:space="preserve">, permitindo escolher dois autovetores linearmente independentes e normalizados: </w:t>
      </w:r>
    </w:p>
    <w:p>
      <w:pPr>
        <w:pStyle w:val="LOnormal"/>
        <w:spacing w:lineRule="auto" w:line="360"/>
        <w:jc w:val="center"/>
        <w:rPr/>
      </w:pPr>
      <w:r>
        <w:rPr/>
      </w:r>
      <m:oMath xmlns:m="http://schemas.openxmlformats.org/officeDocument/2006/math">
        <m:sSub>
          <m:e>
            <m:r>
              <w:rPr>
                <w:rFonts w:ascii="Cambria Math" w:hAnsi="Cambria Math"/>
              </w:rPr>
              <m:t xml:space="preserve">α</m:t>
            </m:r>
          </m:e>
          <m:sub>
            <m:r>
              <w:rPr>
                <w:rFonts w:ascii="Cambria Math" w:hAnsi="Cambria Math"/>
              </w:rPr>
              <m:t xml:space="preserve">2</m:t>
            </m:r>
          </m:sub>
        </m:sSub>
        <m:r>
          <w:rPr>
            <w:rFonts w:ascii="Cambria Math" w:hAnsi="Cambria Math"/>
          </w:rPr>
          <m:t xml:space="preserve">=</m:t>
        </m:r>
        <m:d>
          <m:dPr>
            <m:begChr m:val="["/>
            <m:endChr m:val="]"/>
          </m:dPr>
          <m:e>
            <m:m>
              <m:mr>
                <m:e>
                  <m:r>
                    <w:rPr>
                      <w:rFonts w:ascii="Cambria Math" w:hAnsi="Cambria Math"/>
                    </w:rPr>
                    <m:t xml:space="preserve">0</m:t>
                  </m:r>
                </m:e>
              </m:mr>
              <m:mr>
                <m:e>
                  <m:r>
                    <w:rPr>
                      <w:rFonts w:ascii="Cambria Math" w:hAnsi="Cambria Math"/>
                    </w:rPr>
                    <m:t xml:space="preserve">1</m:t>
                  </m:r>
                </m:e>
              </m:mr>
              <m:mr>
                <m:e>
                  <m:r>
                    <w:rPr>
                      <w:rFonts w:ascii="Cambria Math" w:hAnsi="Cambria Math"/>
                    </w:rPr>
                    <m:t xml:space="preserve">0</m:t>
                  </m:r>
                </m:e>
              </m:mr>
            </m:m>
          </m:e>
        </m:d>
      </m:oMath>
      <w:r>
        <w:rPr>
          <w:rFonts w:cs="Arial" w:ascii="Arial" w:hAnsi="Arial"/>
          <w:position w:val="0"/>
          <w:sz w:val="24"/>
          <w:sz w:val="24"/>
          <w:vertAlign w:val="baseline"/>
        </w:rPr>
        <w:tab/>
        <w:tab/>
      </w:r>
      <w:r>
        <w:rPr/>
      </w:r>
      <m:oMath xmlns:m="http://schemas.openxmlformats.org/officeDocument/2006/math">
        <m:sSub>
          <m:e>
            <m:r>
              <w:rPr>
                <w:rFonts w:ascii="Cambria Math" w:hAnsi="Cambria Math"/>
              </w:rPr>
              <m:t xml:space="preserve">α</m:t>
            </m:r>
          </m:e>
          <m:sub>
            <m:r>
              <w:rPr>
                <w:rFonts w:ascii="Cambria Math" w:hAnsi="Cambria Math"/>
              </w:rPr>
              <m:t xml:space="preserve">3</m:t>
            </m:r>
          </m:sub>
        </m:sSub>
        <m:r>
          <w:rPr>
            <w:rFonts w:ascii="Cambria Math" w:hAnsi="Cambria Math"/>
          </w:rPr>
          <m:t xml:space="preserve">=</m:t>
        </m:r>
        <m:d>
          <m:dPr>
            <m:begChr m:val="["/>
            <m:endChr m:val="]"/>
          </m:dPr>
          <m:e>
            <m:m>
              <m:mr>
                <m:e>
                  <m:r>
                    <w:rPr>
                      <w:rFonts w:ascii="Cambria Math" w:hAnsi="Cambria Math"/>
                    </w:rPr>
                    <m:t xml:space="preserve">0</m:t>
                  </m:r>
                </m:e>
              </m:mr>
              <m:mr>
                <m:e>
                  <m:r>
                    <w:rPr>
                      <w:rFonts w:ascii="Cambria Math" w:hAnsi="Cambria Math"/>
                    </w:rPr>
                    <m:t xml:space="preserve">0</m:t>
                  </m:r>
                </m:e>
              </m:mr>
              <m:mr>
                <m:e>
                  <m:r>
                    <w:rPr>
                      <w:rFonts w:ascii="Cambria Math" w:hAnsi="Cambria Math"/>
                    </w:rPr>
                    <m:t xml:space="preserve">1</m:t>
                  </m:r>
                </m:e>
              </m:mr>
            </m:m>
          </m:e>
        </m:d>
      </m:oMath>
    </w:p>
    <w:p>
      <w:pPr>
        <w:pStyle w:val="LOnormal"/>
        <w:spacing w:lineRule="auto" w:line="360"/>
        <w:jc w:val="both"/>
        <w:rPr/>
      </w:pPr>
      <w:r>
        <w:rPr>
          <w:rFonts w:cs="Arial" w:ascii="Arial" w:hAnsi="Arial"/>
          <w:position w:val="0"/>
          <w:sz w:val="24"/>
          <w:sz w:val="24"/>
          <w:vertAlign w:val="baseline"/>
        </w:rPr>
        <w:tab/>
      </w:r>
      <w:r>
        <w:rPr>
          <w:rFonts w:cs="Arial" w:ascii="Arial" w:hAnsi="Arial"/>
          <w:b w:val="false"/>
          <w:bCs w:val="false"/>
          <w:position w:val="0"/>
          <w:sz w:val="24"/>
          <w:sz w:val="24"/>
          <w:vertAlign w:val="baseline"/>
        </w:rPr>
        <w:t xml:space="preserve">Consequentemente, representam modos em que o deslocamento ocorre perpendicularmente ao avanço da onda, caracterizando </w:t>
      </w:r>
      <w:r>
        <w:rPr>
          <w:rStyle w:val="Nfaseforte"/>
          <w:rFonts w:cs="Arial" w:ascii="Arial" w:hAnsi="Arial"/>
          <w:b w:val="false"/>
          <w:bCs w:val="false"/>
          <w:position w:val="0"/>
          <w:sz w:val="24"/>
          <w:sz w:val="24"/>
          <w:vertAlign w:val="baseline"/>
        </w:rPr>
        <w:t>ondas transversais (de cisalhamento)</w:t>
      </w:r>
      <w:r>
        <w:rPr>
          <w:rFonts w:cs="Arial" w:ascii="Arial" w:hAnsi="Arial"/>
          <w:b w:val="false"/>
          <w:bCs w:val="false"/>
          <w:position w:val="0"/>
          <w:sz w:val="24"/>
          <w:sz w:val="24"/>
          <w:vertAlign w:val="baseline"/>
        </w:rPr>
        <w:t xml:space="preserve"> com celeridade c</w:t>
      </w:r>
      <w:r>
        <w:rPr>
          <w:rFonts w:cs="Arial" w:ascii="Arial" w:hAnsi="Arial"/>
          <w:b w:val="false"/>
          <w:bCs w:val="false"/>
          <w:vertAlign w:val="subscript"/>
        </w:rPr>
        <w:t>T</w:t>
      </w:r>
      <w:r>
        <w:rPr>
          <w:rFonts w:cs="Arial" w:ascii="Arial" w:hAnsi="Arial"/>
          <w:b w:val="false"/>
          <w:bCs w:val="false"/>
          <w:position w:val="0"/>
          <w:sz w:val="24"/>
          <w:sz w:val="24"/>
          <w:vertAlign w:val="baseline"/>
        </w:rPr>
        <w:t>.</w:t>
      </w:r>
    </w:p>
    <w:p>
      <w:pPr>
        <w:pStyle w:val="LOnormal"/>
        <w:spacing w:lineRule="auto" w:line="360"/>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rad>
            <m:radPr>
              <m:degHide m:val="1"/>
            </m:radPr>
            <m:deg/>
            <m:e>
              <m:f>
                <m:num>
                  <m:r>
                    <w:rPr>
                      <w:rFonts w:ascii="Cambria Math" w:hAnsi="Cambria Math"/>
                    </w:rPr>
                    <m:t xml:space="preserve">μ</m:t>
                  </m:r>
                </m:num>
                <m:den>
                  <m:r>
                    <w:rPr>
                      <w:rFonts w:ascii="Cambria Math" w:hAnsi="Cambria Math"/>
                    </w:rPr>
                    <m:t xml:space="preserve">ρ</m:t>
                  </m:r>
                </m:den>
              </m:f>
            </m:e>
          </m:rad>
        </m:oMath>
      </m:oMathPara>
    </w:p>
    <w:p>
      <w:pPr>
        <w:pStyle w:val="LOnormal"/>
        <w:spacing w:lineRule="auto" w:line="360"/>
        <w:jc w:val="both"/>
        <w:rPr>
          <w:rFonts w:ascii="Arial" w:hAnsi="Arial" w:cs="Arial"/>
          <w:position w:val="0"/>
          <w:sz w:val="24"/>
          <w:sz w:val="24"/>
          <w:vertAlign w:val="baseline"/>
        </w:rPr>
      </w:pPr>
      <w:r>
        <w:rPr>
          <w:rFonts w:cs="Arial" w:ascii="Arial" w:hAnsi="Arial"/>
          <w:position w:val="0"/>
          <w:sz w:val="24"/>
          <w:sz w:val="24"/>
          <w:vertAlign w:val="baseline"/>
        </w:rPr>
        <w:tab/>
        <w:t>Definimos anteriormente que a velocidade de fase era c=ω/k para calcular as celeridades a partir do tensor de Christoffel, ao final encontramos que as celeridades são independentes da frequência, confirmando que, dentro do modelo de elasticidade linear isotrópico adotado, o meio tridimensional não apresenta dispersão, e a relação de dispersão longitudinal e transversal é linear</w:t>
      </w:r>
    </w:p>
    <w:p>
      <w:pPr>
        <w:pStyle w:val="LOnormal"/>
        <w:spacing w:lineRule="auto" w:line="360"/>
        <w:jc w:val="center"/>
        <w:rPr/>
      </w:pPr>
      <w:r>
        <w:rPr/>
      </w:r>
      <m:oMath xmlns:m="http://schemas.openxmlformats.org/officeDocument/2006/math">
        <m:sSub>
          <m:e>
            <m:r>
              <w:rPr>
                <w:rFonts w:ascii="Cambria Math" w:hAnsi="Cambria Math"/>
              </w:rPr>
              <m:t xml:space="preserve">ω</m:t>
            </m:r>
          </m:e>
          <m:sub>
            <m:r>
              <w:rPr>
                <w:rFonts w:ascii="Cambria Math" w:hAnsi="Cambria Math"/>
              </w:rPr>
              <m:t xml:space="preserve">L</m:t>
            </m:r>
          </m:sub>
        </m:sSub>
        <m:sSub>
          <m:e>
            <m:r>
              <m:rPr>
                <m:lit/>
                <m:nor/>
              </m:rPr>
              <w:rPr>
                <w:rFonts w:ascii="Cambria Math" w:hAnsi="Cambria Math"/>
              </w:rPr>
              <m:t xml:space="preserve">=c</m:t>
            </m:r>
          </m:e>
          <m:sub>
            <m:r>
              <w:rPr>
                <w:rFonts w:ascii="Cambria Math" w:hAnsi="Cambria Math"/>
              </w:rPr>
              <m:t xml:space="preserve">L</m:t>
            </m:r>
          </m:sub>
        </m:sSub>
        <m:r>
          <w:rPr>
            <w:rFonts w:ascii="Cambria Math" w:hAnsi="Cambria Math"/>
          </w:rPr>
          <m:t xml:space="preserve">k</m:t>
        </m:r>
      </m:oMath>
      <w:r>
        <w:rPr>
          <w:rFonts w:cs="Arial" w:ascii="Arial" w:hAnsi="Arial"/>
          <w:position w:val="0"/>
          <w:sz w:val="24"/>
          <w:sz w:val="24"/>
          <w:vertAlign w:val="baseline"/>
        </w:rPr>
        <w:tab/>
        <w:tab/>
      </w:r>
      <w:r>
        <w:rPr/>
      </w:r>
      <m:oMath xmlns:m="http://schemas.openxmlformats.org/officeDocument/2006/math">
        <m:sSub>
          <m:e>
            <m:r>
              <w:rPr>
                <w:rFonts w:ascii="Cambria Math" w:hAnsi="Cambria Math"/>
              </w:rPr>
              <m:t xml:space="preserve">ω</m:t>
            </m:r>
          </m:e>
          <m:sub>
            <m:r>
              <w:rPr>
                <w:rFonts w:ascii="Cambria Math" w:hAnsi="Cambria Math"/>
              </w:rPr>
              <m:t xml:space="preserve">T</m:t>
            </m:r>
          </m:sub>
        </m:sSub>
        <m:sSub>
          <m:e>
            <m:r>
              <m:rPr>
                <m:lit/>
                <m:nor/>
              </m:rPr>
              <w:rPr>
                <w:rFonts w:ascii="Cambria Math" w:hAnsi="Cambria Math"/>
              </w:rPr>
              <m:t xml:space="preserve">=c</m:t>
            </m:r>
          </m:e>
          <m:sub>
            <m:r>
              <w:rPr>
                <w:rFonts w:ascii="Cambria Math" w:hAnsi="Cambria Math"/>
              </w:rPr>
              <m:t xml:space="preserve">T</m:t>
            </m:r>
          </m:sub>
        </m:sSub>
        <m:r>
          <w:rPr>
            <w:rFonts w:ascii="Cambria Math" w:hAnsi="Cambria Math"/>
          </w:rPr>
          <m:t xml:space="preserve">k</m:t>
        </m:r>
      </m:oMath>
    </w:p>
    <w:p>
      <w:pPr>
        <w:pStyle w:val="LOnormal"/>
        <w:spacing w:lineRule="auto" w:line="360"/>
        <w:jc w:val="both"/>
        <w:rPr/>
      </w:pPr>
      <w:r>
        <w:rPr/>
        <w:tab/>
      </w:r>
      <w:r>
        <w:rPr>
          <w:rFonts w:ascii="Arial" w:hAnsi="Arial"/>
          <w:b w:val="false"/>
          <w:bCs w:val="false"/>
        </w:rPr>
        <w:t xml:space="preserve">Essa análise evidencia de forma clara os </w:t>
      </w:r>
      <w:r>
        <w:rPr>
          <w:rStyle w:val="Nfaseforte"/>
          <w:rFonts w:ascii="Arial" w:hAnsi="Arial"/>
          <w:b w:val="false"/>
          <w:bCs w:val="false"/>
        </w:rPr>
        <w:t>modos de propagação</w:t>
      </w:r>
      <w:r>
        <w:rPr>
          <w:rFonts w:ascii="Arial" w:hAnsi="Arial"/>
          <w:b w:val="false"/>
          <w:bCs w:val="false"/>
        </w:rPr>
        <w:t xml:space="preserve">, </w:t>
      </w:r>
      <w:r>
        <w:rPr>
          <w:rStyle w:val="Nfaseforte"/>
          <w:rFonts w:ascii="Arial" w:hAnsi="Arial"/>
          <w:b w:val="false"/>
          <w:bCs w:val="false"/>
        </w:rPr>
        <w:t>velocidades de fase</w:t>
      </w:r>
      <w:r>
        <w:rPr>
          <w:rFonts w:ascii="Arial" w:hAnsi="Arial"/>
          <w:b w:val="false"/>
          <w:bCs w:val="false"/>
        </w:rPr>
        <w:t xml:space="preserve"> e </w:t>
      </w:r>
      <w:r>
        <w:rPr>
          <w:rStyle w:val="Nfaseforte"/>
          <w:rFonts w:ascii="Arial" w:hAnsi="Arial"/>
          <w:b w:val="false"/>
          <w:bCs w:val="false"/>
        </w:rPr>
        <w:t>direções de polarização</w:t>
      </w:r>
      <w:r>
        <w:rPr>
          <w:rFonts w:ascii="Arial" w:hAnsi="Arial"/>
          <w:b w:val="false"/>
          <w:bCs w:val="false"/>
        </w:rPr>
        <w:t xml:space="preserve"> para um meio isotrópico tridimensional. </w:t>
      </w:r>
    </w:p>
    <w:p>
      <w:pPr>
        <w:pStyle w:val="Ttulo2"/>
        <w:ind w:left="0" w:right="0" w:hanging="0"/>
        <w:rPr/>
      </w:pPr>
      <w:r>
        <w:rPr/>
        <w:t>Conservação de energia tridimensional</w:t>
      </w:r>
    </w:p>
    <w:p>
      <w:pPr>
        <w:pStyle w:val="Corpodotexto"/>
        <w:spacing w:lineRule="auto" w:line="360" w:before="0" w:after="0"/>
        <w:jc w:val="both"/>
        <w:rPr/>
      </w:pPr>
      <w:r>
        <w:rPr/>
        <w:tab/>
      </w:r>
      <w:r>
        <w:rPr>
          <w:rFonts w:cs="Arial" w:ascii="Arial" w:hAnsi="Arial"/>
          <w:b w:val="false"/>
          <w:bCs w:val="false"/>
          <w:position w:val="0"/>
          <w:sz w:val="24"/>
          <w:sz w:val="24"/>
          <w:vertAlign w:val="baseline"/>
        </w:rPr>
        <w:t>Considere o equilíbrio dinâmico local de um meio elástico contínuo tridimensional na ausência de forças de corpo, expresso na forma indicial por</w:t>
      </w:r>
    </w:p>
    <w:p>
      <w:pPr>
        <w:pStyle w:val="Normal"/>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ρ</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m:t>
              </m:r>
              <m:sSub>
                <m:e>
                  <m:r>
                    <w:rPr>
                      <w:rFonts w:ascii="Cambria Math" w:hAnsi="Cambria Math"/>
                    </w:rPr>
                    <m:t xml:space="preserve">σ</m:t>
                  </m:r>
                </m:e>
                <m:sub>
                  <m:r>
                    <m:rPr>
                      <m:lit/>
                      <m:nor/>
                    </m:rPr>
                    <w:rPr>
                      <w:rFonts w:ascii="Cambria Math" w:hAnsi="Cambria Math"/>
                    </w:rPr>
                    <m:t xml:space="preserve">ik</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oMath>
      </m:oMathPara>
    </w:p>
    <w:p>
      <w:pPr>
        <w:pStyle w:val="LOnormal"/>
        <w:widowControl/>
        <w:suppressAutoHyphens w:val="true"/>
        <w:bidi w:val="0"/>
        <w:spacing w:lineRule="auto" w:line="360" w:before="0" w:after="0"/>
        <w:ind w:left="0" w:right="0" w:hanging="0"/>
        <w:jc w:val="both"/>
        <w:rPr/>
      </w:pPr>
      <w:r>
        <w:rPr>
          <w:rFonts w:eastAsia="NSimSun" w:cs="Arial" w:ascii="Arial" w:hAnsi="Arial"/>
          <w:b w:val="false"/>
          <w:bCs w:val="false"/>
          <w:color w:val="auto"/>
          <w:kern w:val="2"/>
          <w:position w:val="0"/>
          <w:sz w:val="24"/>
          <w:sz w:val="24"/>
          <w:szCs w:val="24"/>
          <w:vertAlign w:val="baseline"/>
          <w:lang w:val="pt-BR" w:eastAsia="zh-CN" w:bidi="hi-IN"/>
        </w:rPr>
        <w:t>onde ρ representa a densidade do material, u</w:t>
      </w:r>
      <w:r>
        <w:rPr>
          <w:rFonts w:eastAsia="NSimSun" w:cs="Arial" w:ascii="Arial" w:hAnsi="Arial"/>
          <w:b w:val="false"/>
          <w:bCs w:val="false"/>
          <w:color w:val="auto"/>
          <w:kern w:val="2"/>
          <w:sz w:val="24"/>
          <w:szCs w:val="24"/>
          <w:vertAlign w:val="subscript"/>
          <w:lang w:val="pt-BR" w:eastAsia="zh-CN" w:bidi="hi-IN"/>
        </w:rPr>
        <w:t>i</w:t>
      </w:r>
      <w:r>
        <w:rPr>
          <w:rFonts w:eastAsia="NSimSun" w:cs="Arial" w:ascii="Arial" w:hAnsi="Arial"/>
          <w:b w:val="false"/>
          <w:bCs w:val="false"/>
          <w:color w:val="auto"/>
          <w:kern w:val="2"/>
          <w:position w:val="0"/>
          <w:sz w:val="24"/>
          <w:sz w:val="24"/>
          <w:szCs w:val="24"/>
          <w:vertAlign w:val="baseline"/>
          <w:lang w:val="pt-BR" w:eastAsia="zh-CN" w:bidi="hi-IN"/>
        </w:rPr>
        <w:t xml:space="preserve"> são as componentes do vetor deslocamento e σ</w:t>
      </w:r>
      <w:r>
        <w:rPr>
          <w:rFonts w:eastAsia="NSimSun" w:cs="Arial" w:ascii="Arial" w:hAnsi="Arial"/>
          <w:b w:val="false"/>
          <w:bCs w:val="false"/>
          <w:color w:val="auto"/>
          <w:kern w:val="2"/>
          <w:sz w:val="24"/>
          <w:szCs w:val="24"/>
          <w:vertAlign w:val="subscript"/>
          <w:lang w:val="pt-BR" w:eastAsia="zh-CN" w:bidi="hi-IN"/>
        </w:rPr>
        <w:t>ik</w:t>
      </w:r>
      <w:r>
        <w:rPr>
          <w:rFonts w:eastAsia="NSimSun" w:cs="Arial" w:ascii="Arial" w:hAnsi="Arial"/>
          <w:b w:val="false"/>
          <w:bCs w:val="false"/>
          <w:color w:val="auto"/>
          <w:kern w:val="2"/>
          <w:position w:val="0"/>
          <w:sz w:val="24"/>
          <w:sz w:val="24"/>
          <w:szCs w:val="24"/>
          <w:vertAlign w:val="baseline"/>
          <w:lang w:val="pt-BR" w:eastAsia="zh-CN" w:bidi="hi-IN"/>
        </w:rPr>
        <w:t xml:space="preserve"> é o tensor de tensões de Cauchy.</w:t>
      </w:r>
    </w:p>
    <w:p>
      <w:pPr>
        <w:pStyle w:val="LOnormal"/>
        <w:widowControl/>
        <w:suppressAutoHyphens w:val="true"/>
        <w:bidi w:val="0"/>
        <w:spacing w:lineRule="auto" w:line="360" w:before="0" w:after="0"/>
        <w:ind w:left="0" w:right="0" w:hanging="0"/>
        <w:jc w:val="both"/>
        <w:rPr/>
      </w:pPr>
      <w:r>
        <w:rPr>
          <w:rFonts w:cs="Arial" w:ascii="Arial" w:hAnsi="Arial"/>
          <w:b w:val="false"/>
          <w:bCs w:val="false"/>
        </w:rPr>
        <w:tab/>
        <w:t xml:space="preserve">Multiplicando escalarmente essa equação pela velocidade material </w:t>
      </w:r>
      <w:r>
        <w:rPr/>
      </w:r>
      <m:oMath xmlns:m="http://schemas.openxmlformats.org/officeDocument/2006/math">
        <m:sSub>
          <m:e>
            <m:acc>
              <m:accPr>
                <m:chr m:val="˙"/>
              </m:accPr>
              <m:e>
                <m:r>
                  <w:rPr>
                    <w:rFonts w:ascii="Cambria Math" w:hAnsi="Cambria Math"/>
                  </w:rPr>
                  <m:t xml:space="preserve">u</m:t>
                </m:r>
              </m:e>
            </m:acc>
          </m:e>
          <m:sub>
            <m:r>
              <w:rPr>
                <w:rFonts w:ascii="Cambria Math" w:hAnsi="Cambria Math"/>
              </w:rPr>
              <m:t xml:space="preserve">i</m:t>
            </m:r>
          </m:sub>
        </m:sSub>
      </m:oMath>
      <w:r>
        <w:rPr>
          <w:rFonts w:cs="Arial" w:ascii="Arial" w:hAnsi="Arial"/>
          <w:b w:val="false"/>
          <w:bCs w:val="false"/>
        </w:rPr>
        <w:t xml:space="preserve"> obtém-se uma relação de balanço energético local, </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r>
            <w:rPr>
              <w:rFonts w:ascii="Cambria Math" w:hAnsi="Cambria Math"/>
            </w:rPr>
            <m:t xml:space="preserve">ρ</m:t>
          </m:r>
          <m:sSub>
            <m:e>
              <m:acc>
                <m:accPr>
                  <m:chr m:val="˙"/>
                </m:accPr>
                <m:e>
                  <m:r>
                    <w:rPr>
                      <w:rFonts w:ascii="Cambria Math" w:hAnsi="Cambria Math"/>
                    </w:rPr>
                    <m:t xml:space="preserve">u</m:t>
                  </m:r>
                </m:e>
              </m:acc>
            </m:e>
            <m:sub>
              <m:r>
                <w:rPr>
                  <w:rFonts w:ascii="Cambria Math" w:hAnsi="Cambria Math"/>
                </w:rPr>
                <m:t xml:space="preserve">i</m:t>
              </m:r>
            </m:sub>
          </m:sSub>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sSub>
            <m:e>
              <m:acc>
                <m:accPr>
                  <m:chr m:val="˙"/>
                </m:accPr>
                <m:e>
                  <m:r>
                    <w:rPr>
                      <w:rFonts w:ascii="Cambria Math" w:hAnsi="Cambria Math"/>
                    </w:rPr>
                    <m:t xml:space="preserve">u</m:t>
                  </m:r>
                </m:e>
              </m:acc>
            </m:e>
            <m:sub>
              <m:r>
                <w:rPr>
                  <w:rFonts w:ascii="Cambria Math" w:hAnsi="Cambria Math"/>
                </w:rPr>
                <m:t xml:space="preserve">i</m:t>
              </m:r>
            </m:sub>
          </m:sSub>
          <m:f>
            <m:num>
              <m:r>
                <w:rPr>
                  <w:rFonts w:ascii="Cambria Math" w:hAnsi="Cambria Math"/>
                </w:rPr>
                <m:t xml:space="preserve">∂</m:t>
              </m:r>
              <m:sSub>
                <m:e>
                  <m:r>
                    <w:rPr>
                      <w:rFonts w:ascii="Cambria Math" w:hAnsi="Cambria Math"/>
                    </w:rPr>
                    <m:t xml:space="preserve">σ</m:t>
                  </m:r>
                </m:e>
                <m:sub>
                  <m:r>
                    <m:rPr>
                      <m:lit/>
                      <m:nor/>
                    </m:rPr>
                    <w:rPr>
                      <w:rFonts w:ascii="Cambria Math" w:hAnsi="Cambria Math"/>
                    </w:rPr>
                    <m:t xml:space="preserve">ik</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oMath>
      </m:oMathPara>
    </w:p>
    <w:p>
      <w:pPr>
        <w:pStyle w:val="LOnormal"/>
        <w:widowControl/>
        <w:suppressAutoHyphens w:val="true"/>
        <w:bidi w:val="0"/>
        <w:spacing w:lineRule="auto" w:line="360" w:before="0" w:after="0"/>
        <w:ind w:left="0" w:right="0" w:hanging="0"/>
        <w:jc w:val="both"/>
        <w:rPr/>
      </w:pPr>
      <w:r>
        <w:rPr>
          <w:rFonts w:cs="Arial" w:ascii="Arial" w:hAnsi="Arial"/>
          <w:position w:val="0"/>
          <w:sz w:val="24"/>
          <w:sz w:val="24"/>
          <w:vertAlign w:val="baseline"/>
        </w:rPr>
        <w:t xml:space="preserve">onde </w:t>
      </w:r>
      <w:r>
        <w:rPr>
          <w:rFonts w:eastAsia="Liberation Serif;Times New Roman" w:cs="Liberation Serif;Times New Roman"/>
          <w:position w:val="0"/>
          <w:sz w:val="24"/>
          <w:sz w:val="24"/>
          <w:vertAlign w:val="baseline"/>
        </w:rPr>
        <w:t>ρ</w:t>
      </w:r>
      <w:r>
        <w:rPr>
          <w:rFonts w:eastAsia="Liberation Serif;Times New Roman" w:cs="Arial" w:ascii="Arial" w:hAnsi="Arial"/>
          <w:position w:val="0"/>
          <w:sz w:val="24"/>
          <w:sz w:val="24"/>
          <w:vertAlign w:val="baseline"/>
        </w:rPr>
        <w:t xml:space="preserve"> é a densidade do material e </w:t>
      </w:r>
      <w:r>
        <w:rPr>
          <w:rFonts w:eastAsia="Liberation Serif;Times New Roman" w:cs="Liberation Serif;Times New Roman"/>
          <w:position w:val="0"/>
          <w:sz w:val="24"/>
          <w:sz w:val="24"/>
          <w:vertAlign w:val="baseline"/>
        </w:rPr>
        <w:t>σ</w:t>
      </w:r>
      <w:r>
        <w:rPr>
          <w:rFonts w:eastAsia="Liberation Serif;Times New Roman" w:cs="Arial" w:ascii="Arial" w:hAnsi="Arial"/>
          <w:sz w:val="24"/>
          <w:vertAlign w:val="subscript"/>
        </w:rPr>
        <w:t>ik</w:t>
      </w:r>
      <w:r>
        <w:rPr>
          <w:rFonts w:eastAsia="Liberation Serif;Times New Roman" w:cs="Arial" w:ascii="Arial" w:hAnsi="Arial"/>
          <w:position w:val="0"/>
          <w:sz w:val="24"/>
          <w:sz w:val="24"/>
          <w:vertAlign w:val="baseline"/>
        </w:rPr>
        <w:t xml:space="preserve"> é o tensor de tensões. O termo inercial pode ser reescrito utilizando a regra da derivada do produto no tempo, </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r>
            <w:rPr>
              <w:rFonts w:ascii="Cambria Math" w:hAnsi="Cambria Math"/>
            </w:rPr>
            <m:t xml:space="preserve">ρ</m:t>
          </m:r>
          <m:sSub>
            <m:e>
              <m:acc>
                <m:accPr>
                  <m:chr m:val="˙"/>
                </m:accPr>
                <m:e>
                  <m:r>
                    <w:rPr>
                      <w:rFonts w:ascii="Cambria Math" w:hAnsi="Cambria Math"/>
                    </w:rPr>
                    <m:t xml:space="preserve">u</m:t>
                  </m:r>
                </m:e>
              </m:acc>
            </m:e>
            <m:sub>
              <m:r>
                <w:rPr>
                  <w:rFonts w:ascii="Cambria Math" w:hAnsi="Cambria Math"/>
                </w:rPr>
                <m:t xml:space="preserve">i</m:t>
              </m:r>
            </m:sub>
          </m:sSub>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m:t>
              </m:r>
            </m:num>
            <m:den>
              <m:r>
                <w:rPr>
                  <w:rFonts w:ascii="Cambria Math" w:hAnsi="Cambria Math"/>
                </w:rPr>
                <m:t xml:space="preserve">∂</m:t>
              </m:r>
              <m:r>
                <w:rPr>
                  <w:rFonts w:ascii="Cambria Math" w:hAnsi="Cambria Math"/>
                </w:rPr>
                <m:t xml:space="preserve">t</m:t>
              </m:r>
            </m:den>
          </m:f>
          <m:d>
            <m:dPr>
              <m:begChr m:val="("/>
              <m:endChr m:val=")"/>
            </m:dPr>
            <m:e>
              <m:f>
                <m:num>
                  <m:r>
                    <w:rPr>
                      <w:rFonts w:ascii="Cambria Math" w:hAnsi="Cambria Math"/>
                    </w:rPr>
                    <m:t xml:space="preserve">1</m:t>
                  </m:r>
                </m:num>
                <m:den>
                  <m:r>
                    <w:rPr>
                      <w:rFonts w:ascii="Cambria Math" w:hAnsi="Cambria Math"/>
                    </w:rPr>
                    <m:t xml:space="preserve">2</m:t>
                  </m:r>
                </m:den>
              </m:f>
              <m:r>
                <w:rPr>
                  <w:rFonts w:ascii="Cambria Math" w:hAnsi="Cambria Math"/>
                </w:rPr>
                <m:t xml:space="preserve">ρ</m:t>
              </m:r>
              <m:sSub>
                <m:e>
                  <m:acc>
                    <m:accPr>
                      <m:chr m:val="˙"/>
                    </m:accPr>
                    <m:e>
                      <m:r>
                        <w:rPr>
                          <w:rFonts w:ascii="Cambria Math" w:hAnsi="Cambria Math"/>
                        </w:rPr>
                        <m:t xml:space="preserve">u</m:t>
                      </m:r>
                    </m:e>
                  </m:acc>
                </m:e>
                <m:sub>
                  <m:r>
                    <w:rPr>
                      <w:rFonts w:ascii="Cambria Math" w:hAnsi="Cambria Math"/>
                    </w:rPr>
                    <m:t xml:space="preserve">i</m:t>
                  </m:r>
                </m:sub>
              </m:sSub>
              <m:sSub>
                <m:e>
                  <m:acc>
                    <m:accPr>
                      <m:chr m:val="˙"/>
                    </m:accPr>
                    <m:e>
                      <m:r>
                        <w:rPr>
                          <w:rFonts w:ascii="Cambria Math" w:hAnsi="Cambria Math"/>
                        </w:rPr>
                        <m:t xml:space="preserve">u</m:t>
                      </m:r>
                    </m:e>
                  </m:acc>
                </m:e>
                <m:sub>
                  <m:r>
                    <w:rPr>
                      <w:rFonts w:ascii="Cambria Math" w:hAnsi="Cambria Math"/>
                    </w:rPr>
                    <m:t xml:space="preserve">i</m:t>
                  </m:r>
                </m:sub>
              </m:sSub>
            </m:e>
          </m:d>
          <m:r>
            <w:rPr>
              <w:rFonts w:ascii="Cambria Math" w:hAnsi="Cambria Math"/>
            </w:rPr>
            <m:t xml:space="preserve">=</m:t>
          </m:r>
          <m:f>
            <m:num>
              <m:r>
                <w:rPr>
                  <w:rFonts w:ascii="Cambria Math" w:hAnsi="Cambria Math"/>
                </w:rPr>
                <m:t xml:space="preserve">∂</m:t>
              </m:r>
              <m:sSub>
                <m:e>
                  <m:r>
                    <w:rPr>
                      <w:rFonts w:ascii="Cambria Math" w:hAnsi="Cambria Math"/>
                    </w:rPr>
                    <m:t xml:space="preserve">E</m:t>
                  </m:r>
                </m:e>
                <m:sub>
                  <m:r>
                    <w:rPr>
                      <w:rFonts w:ascii="Cambria Math" w:hAnsi="Cambria Math"/>
                    </w:rPr>
                    <m:t xml:space="preserve">c</m:t>
                  </m:r>
                </m:sub>
              </m:sSub>
            </m:num>
            <m:den>
              <m:r>
                <w:rPr>
                  <w:rFonts w:ascii="Cambria Math" w:hAnsi="Cambria Math"/>
                </w:rPr>
                <m:t xml:space="preserve">∂</m:t>
              </m:r>
              <m:r>
                <w:rPr>
                  <w:rFonts w:ascii="Cambria Math" w:hAnsi="Cambria Math"/>
                </w:rPr>
                <m:t xml:space="preserve">t</m:t>
              </m:r>
            </m:den>
          </m:f>
        </m:oMath>
      </m:oMathPara>
    </w:p>
    <w:p>
      <w:pPr>
        <w:pStyle w:val="LOnormal"/>
        <w:widowControl/>
        <w:suppressAutoHyphens w:val="true"/>
        <w:bidi w:val="0"/>
        <w:spacing w:lineRule="auto" w:line="360" w:before="0" w:after="0"/>
        <w:ind w:left="0" w:right="0" w:hanging="0"/>
        <w:jc w:val="both"/>
        <w:rPr/>
      </w:pPr>
      <w:r>
        <w:rPr>
          <w:rFonts w:cs="Arial" w:ascii="Arial" w:hAnsi="Arial"/>
          <w:position w:val="0"/>
          <w:sz w:val="24"/>
          <w:sz w:val="24"/>
          <w:vertAlign w:val="baseline"/>
        </w:rPr>
        <w:t xml:space="preserve">representando a taxa temporal da densidade de energia cinética. </w:t>
      </w:r>
      <w:r>
        <w:rPr>
          <w:rFonts w:cs="Arial" w:ascii="Arial" w:hAnsi="Arial"/>
        </w:rPr>
        <w:t xml:space="preserve">Reconhecendo o termo obtido como uma derivada temporal exata, define-se a densidade de energia cinética por unidade de volume como </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c</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ρ</m:t>
          </m:r>
          <m:sSub>
            <m:e>
              <m:acc>
                <m:accPr>
                  <m:chr m:val="˙"/>
                </m:accPr>
                <m:e>
                  <m:r>
                    <w:rPr>
                      <w:rFonts w:ascii="Cambria Math" w:hAnsi="Cambria Math"/>
                    </w:rPr>
                    <m:t xml:space="preserve">u</m:t>
                  </m:r>
                </m:e>
              </m:acc>
            </m:e>
            <m:sub>
              <m:r>
                <w:rPr>
                  <w:rFonts w:ascii="Cambria Math" w:hAnsi="Cambria Math"/>
                </w:rPr>
                <m:t xml:space="preserve">i</m:t>
              </m:r>
            </m:sub>
          </m:sSub>
          <m:sSub>
            <m:e>
              <m:acc>
                <m:accPr>
                  <m:chr m:val="˙"/>
                </m:accPr>
                <m:e>
                  <m:r>
                    <w:rPr>
                      <w:rFonts w:ascii="Cambria Math" w:hAnsi="Cambria Math"/>
                    </w:rPr>
                    <m:t xml:space="preserve">u</m:t>
                  </m:r>
                </m:e>
              </m:acc>
            </m:e>
            <m:sub>
              <m:r>
                <w:rPr>
                  <w:rFonts w:ascii="Cambria Math" w:hAnsi="Cambria Math"/>
                </w:rPr>
                <m:t xml:space="preserve">i</m:t>
              </m:r>
            </m:sub>
          </m:sSub>
        </m:oMath>
      </m:oMathPara>
    </w:p>
    <w:p>
      <w:pPr>
        <w:pStyle w:val="LOnormal"/>
        <w:widowControl/>
        <w:suppressAutoHyphens w:val="true"/>
        <w:bidi w:val="0"/>
        <w:spacing w:lineRule="auto" w:line="360" w:before="0" w:after="0"/>
        <w:ind w:left="0" w:right="0" w:hanging="0"/>
        <w:jc w:val="both"/>
        <w:rPr/>
      </w:pPr>
      <w:r>
        <w:rPr>
          <w:rFonts w:cs="Arial" w:ascii="Arial" w:hAnsi="Arial"/>
          <w:position w:val="0"/>
          <w:sz w:val="24"/>
          <w:sz w:val="24"/>
          <w:vertAlign w:val="baseline"/>
        </w:rPr>
        <w:tab/>
      </w:r>
      <w:r>
        <w:rPr>
          <w:rFonts w:cs="Arial" w:ascii="Arial" w:hAnsi="Arial"/>
        </w:rPr>
        <w:t>Aplicando a identidade do produto para divergentes espaciais ao termo do lado direito,</w:t>
      </w:r>
      <w:r>
        <w:rPr/>
        <w:t xml:space="preserve"> </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sSub>
            <m:e>
              <m:acc>
                <m:accPr>
                  <m:chr m:val="˙"/>
                </m:accPr>
                <m:e>
                  <m:r>
                    <w:rPr>
                      <w:rFonts w:ascii="Cambria Math" w:hAnsi="Cambria Math"/>
                    </w:rPr>
                    <m:t xml:space="preserve">u</m:t>
                  </m:r>
                </m:e>
              </m:acc>
            </m:e>
            <m:sub>
              <m:r>
                <w:rPr>
                  <w:rFonts w:ascii="Cambria Math" w:hAnsi="Cambria Math"/>
                </w:rPr>
                <m:t xml:space="preserve">i</m:t>
              </m:r>
            </m:sub>
          </m:sSub>
          <m:f>
            <m:num>
              <m:r>
                <w:rPr>
                  <w:rFonts w:ascii="Cambria Math" w:hAnsi="Cambria Math"/>
                </w:rPr>
                <m:t xml:space="preserve">∂</m:t>
              </m:r>
              <m:sSub>
                <m:e>
                  <m:r>
                    <w:rPr>
                      <w:rFonts w:ascii="Cambria Math" w:hAnsi="Cambria Math"/>
                    </w:rPr>
                    <m:t xml:space="preserve">σ</m:t>
                  </m:r>
                </m:e>
                <m:sub>
                  <m:r>
                    <m:rPr>
                      <m:lit/>
                      <m:nor/>
                    </m:rPr>
                    <w:rPr>
                      <w:rFonts w:ascii="Cambria Math" w:hAnsi="Cambria Math"/>
                    </w:rPr>
                    <m:t xml:space="preserve">ik</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r>
            <w:rPr>
              <w:rFonts w:ascii="Cambria Math" w:hAnsi="Cambria Math"/>
            </w:rPr>
            <m:t xml:space="preserve">=</m:t>
          </m:r>
          <m:f>
            <m:num>
              <m:r>
                <w:rPr>
                  <w:rFonts w:ascii="Cambria Math" w:hAnsi="Cambria Math"/>
                </w:rPr>
                <m:t xml:space="preserve">∂</m:t>
              </m:r>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d>
            <m:dPr>
              <m:begChr m:val="("/>
              <m:endChr m:val=")"/>
            </m:dPr>
            <m:e>
              <m:sSub>
                <m:e>
                  <m:r>
                    <w:rPr>
                      <w:rFonts w:ascii="Cambria Math" w:hAnsi="Cambria Math"/>
                    </w:rPr>
                    <m:t xml:space="preserve">σ</m:t>
                  </m:r>
                </m:e>
                <m:sub>
                  <m:r>
                    <m:rPr>
                      <m:lit/>
                      <m:nor/>
                    </m:rPr>
                    <w:rPr>
                      <w:rFonts w:ascii="Cambria Math" w:hAnsi="Cambria Math"/>
                    </w:rPr>
                    <m:t xml:space="preserve">ik</m:t>
                  </m:r>
                </m:sub>
              </m:sSub>
              <m:sSub>
                <m:e>
                  <m:acc>
                    <m:accPr>
                      <m:chr m:val="˙"/>
                    </m:accPr>
                    <m:e>
                      <m:r>
                        <w:rPr>
                          <w:rFonts w:ascii="Cambria Math" w:hAnsi="Cambria Math"/>
                        </w:rPr>
                        <m:t xml:space="preserve">u</m:t>
                      </m:r>
                    </m:e>
                  </m:acc>
                </m:e>
                <m:sub>
                  <m:r>
                    <w:rPr>
                      <w:rFonts w:ascii="Cambria Math" w:hAnsi="Cambria Math"/>
                    </w:rPr>
                    <m:t xml:space="preserve">i</m:t>
                  </m:r>
                </m:sub>
              </m:sSub>
            </m:e>
          </m:d>
          <m:r>
            <w:rPr>
              <w:rFonts w:ascii="Cambria Math" w:hAnsi="Cambria Math"/>
            </w:rPr>
            <m:t xml:space="preserve">−</m:t>
          </m:r>
          <m:sSub>
            <m:e>
              <m:r>
                <w:rPr>
                  <w:rFonts w:ascii="Cambria Math" w:hAnsi="Cambria Math"/>
                </w:rPr>
                <m:t xml:space="preserve">σ</m:t>
              </m:r>
            </m:e>
            <m:sub>
              <m:r>
                <m:rPr>
                  <m:lit/>
                  <m:nor/>
                </m:rPr>
                <w:rPr>
                  <w:rFonts w:ascii="Cambria Math" w:hAnsi="Cambria Math"/>
                </w:rPr>
                <m:t xml:space="preserve">ik</m:t>
              </m:r>
            </m:sub>
          </m:sSub>
          <m:f>
            <m:num>
              <m:r>
                <w:rPr>
                  <w:rFonts w:ascii="Cambria Math" w:hAnsi="Cambria Math"/>
                </w:rPr>
                <m:t xml:space="preserve">∂</m:t>
              </m:r>
              <m:sSub>
                <m:e>
                  <m:acc>
                    <m:accPr>
                      <m:chr m:val="˙"/>
                    </m:accPr>
                    <m:e>
                      <m:r>
                        <w:rPr>
                          <w:rFonts w:ascii="Cambria Math" w:hAnsi="Cambria Math"/>
                        </w:rPr>
                        <m:t xml:space="preserve">u</m:t>
                      </m:r>
                    </m:e>
                  </m:acc>
                </m:e>
                <m:sub>
                  <m:r>
                    <w:rPr>
                      <w:rFonts w:ascii="Cambria Math" w:hAnsi="Cambria Math"/>
                    </w:rPr>
                    <m:t xml:space="preserve">i</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oMath>
      </m:oMathPara>
    </w:p>
    <w:p>
      <w:pPr>
        <w:pStyle w:val="LOnormal"/>
        <w:widowControl/>
        <w:suppressAutoHyphens w:val="true"/>
        <w:bidi w:val="0"/>
        <w:spacing w:lineRule="auto" w:line="360" w:before="0" w:after="0"/>
        <w:ind w:left="0" w:right="0" w:hanging="0"/>
        <w:jc w:val="both"/>
        <w:rPr/>
      </w:pPr>
      <w:r>
        <w:rPr>
          <w:rFonts w:cs="Arial" w:ascii="Arial" w:hAnsi="Arial"/>
          <w:position w:val="0"/>
          <w:sz w:val="24"/>
          <w:sz w:val="24"/>
          <w:vertAlign w:val="baseline"/>
        </w:rPr>
        <w:t xml:space="preserve">onde o primeiro termo representa o fluxo de energia </w:t>
      </w:r>
      <w:r>
        <w:rPr/>
      </w:r>
      <m:oMath xmlns:m="http://schemas.openxmlformats.org/officeDocument/2006/math">
        <m:sSub>
          <m:e>
            <m:r>
              <w:rPr>
                <w:rFonts w:ascii="Cambria Math" w:hAnsi="Cambria Math"/>
              </w:rPr>
              <m:t xml:space="preserve">S</m:t>
            </m:r>
          </m:e>
          <m:sub>
            <m:r>
              <w:rPr>
                <w:rFonts w:ascii="Cambria Math" w:hAnsi="Cambria Math"/>
              </w:rPr>
              <m:t xml:space="preserve">k</m:t>
            </m:r>
          </m:sub>
        </m:sSub>
        <m:sSub>
          <m:e>
            <m:r>
              <m:rPr>
                <m:lit/>
                <m:nor/>
              </m:rPr>
              <w:rPr>
                <w:rFonts w:ascii="Cambria Math" w:hAnsi="Cambria Math"/>
              </w:rPr>
              <m:t xml:space="preserve">=σ</m:t>
            </m:r>
          </m:e>
          <m:sub>
            <m:r>
              <m:rPr>
                <m:lit/>
                <m:nor/>
              </m:rPr>
              <w:rPr>
                <w:rFonts w:ascii="Cambria Math" w:hAnsi="Cambria Math"/>
              </w:rPr>
              <m:t xml:space="preserve">ik</m:t>
            </m:r>
          </m:sub>
        </m:sSub>
        <m:sSub>
          <m:e>
            <m:acc>
              <m:accPr>
                <m:chr m:val="˙"/>
              </m:accPr>
              <m:e>
                <m:r>
                  <w:rPr>
                    <w:rFonts w:ascii="Cambria Math" w:hAnsi="Cambria Math"/>
                  </w:rPr>
                  <m:t xml:space="preserve">u</m:t>
                </m:r>
              </m:e>
            </m:acc>
          </m:e>
          <m:sub>
            <m:r>
              <w:rPr>
                <w:rFonts w:ascii="Cambria Math" w:hAnsi="Cambria Math"/>
              </w:rPr>
              <m:t xml:space="preserve">i</m:t>
            </m:r>
          </m:sub>
        </m:sSub>
      </m:oMath>
      <w:r>
        <w:rPr>
          <w:rFonts w:cs="Arial" w:ascii="Arial" w:hAnsi="Arial"/>
          <w:position w:val="0"/>
          <w:sz w:val="24"/>
          <w:sz w:val="24"/>
          <w:vertAlign w:val="baseline"/>
        </w:rPr>
        <w:t xml:space="preserve"> analogamente ao vetor de Poynting em eletromagnetismo, representando a taxa de transporte espacial de energia elastodinâmica. </w:t>
      </w:r>
    </w:p>
    <w:p>
      <w:pPr>
        <w:pStyle w:val="LOnormal"/>
        <w:widowControl/>
        <w:suppressAutoHyphens w:val="true"/>
        <w:bidi w:val="0"/>
        <w:spacing w:lineRule="auto" w:line="360" w:before="0" w:after="0"/>
        <w:ind w:left="0" w:right="0" w:hanging="0"/>
        <w:jc w:val="both"/>
        <w:rPr>
          <w:rFonts w:ascii="Arial" w:hAnsi="Arial" w:cs="Arial"/>
          <w:position w:val="0"/>
          <w:sz w:val="24"/>
          <w:sz w:val="24"/>
          <w:vertAlign w:val="baseline"/>
        </w:rPr>
      </w:pPr>
      <w:r>
        <w:rPr>
          <w:rFonts w:cs="Arial" w:ascii="Arial" w:hAnsi="Arial"/>
          <w:position w:val="0"/>
          <w:sz w:val="24"/>
          <w:sz w:val="24"/>
          <w:vertAlign w:val="baseline"/>
        </w:rPr>
        <w:tab/>
        <w:t xml:space="preserve">O segundo termo pode ser escrito em função da taxa de deformação infinitesimal, </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sSub>
            <m:e>
              <m:acc>
                <m:accPr>
                  <m:chr m:val="˙"/>
                </m:accPr>
                <m:e>
                  <m:r>
                    <w:rPr>
                      <w:rFonts w:ascii="Cambria Math" w:hAnsi="Cambria Math"/>
                    </w:rPr>
                    <m:t xml:space="preserve">ϵ</m:t>
                  </m:r>
                </m:e>
              </m:acc>
            </m:e>
            <m:sub>
              <m:r>
                <m:rPr>
                  <m:lit/>
                  <m:nor/>
                </m:rPr>
                <w:rPr>
                  <w:rFonts w:ascii="Cambria Math" w:hAnsi="Cambria Math"/>
                </w:rPr>
                <m:t xml:space="preserve">ln</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f>
                <m:num>
                  <m:r>
                    <w:rPr>
                      <w:rFonts w:ascii="Cambria Math" w:hAnsi="Cambria Math"/>
                    </w:rPr>
                    <m:t xml:space="preserve">∂</m:t>
                  </m:r>
                  <m:sSub>
                    <m:e>
                      <m:acc>
                        <m:accPr>
                          <m:chr m:val="˙"/>
                        </m:accPr>
                        <m:e>
                          <m:r>
                            <w:rPr>
                              <w:rFonts w:ascii="Cambria Math" w:hAnsi="Cambria Math"/>
                            </w:rPr>
                            <m:t xml:space="preserve">u</m:t>
                          </m:r>
                        </m:e>
                      </m:acc>
                    </m:e>
                    <m:sub>
                      <m:r>
                        <w:rPr>
                          <w:rFonts w:ascii="Cambria Math" w:hAnsi="Cambria Math"/>
                        </w:rPr>
                        <m:t xml:space="preserve">l</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den>
              </m:f>
              <m:r>
                <w:rPr>
                  <w:rFonts w:ascii="Cambria Math" w:hAnsi="Cambria Math"/>
                </w:rPr>
                <m:t xml:space="preserve">+</m:t>
              </m:r>
              <m:f>
                <m:num>
                  <m:r>
                    <w:rPr>
                      <w:rFonts w:ascii="Cambria Math" w:hAnsi="Cambria Math"/>
                    </w:rPr>
                    <m:t xml:space="preserve">∂</m:t>
                  </m:r>
                  <m:sSub>
                    <m:e>
                      <m:acc>
                        <m:accPr>
                          <m:chr m:val="˙"/>
                        </m:accPr>
                        <m:e>
                          <m:r>
                            <w:rPr>
                              <w:rFonts w:ascii="Cambria Math" w:hAnsi="Cambria Math"/>
                            </w:rPr>
                            <m:t xml:space="preserve">u</m:t>
                          </m:r>
                        </m:e>
                      </m:acc>
                    </m:e>
                    <m:sub>
                      <m:r>
                        <w:rPr>
                          <w:rFonts w:ascii="Cambria Math" w:hAnsi="Cambria Math"/>
                        </w:rPr>
                        <m:t xml:space="preserve">n</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l</m:t>
                      </m:r>
                    </m:sub>
                  </m:sSub>
                </m:den>
              </m:f>
            </m:e>
          </m:d>
        </m:oMath>
      </m:oMathPara>
    </w:p>
    <w:p>
      <w:pPr>
        <w:pStyle w:val="LOnormal"/>
        <w:widowControl/>
        <w:suppressAutoHyphens w:val="true"/>
        <w:bidi w:val="0"/>
        <w:spacing w:lineRule="auto" w:line="360" w:before="0" w:after="0"/>
        <w:ind w:left="0" w:right="0" w:hanging="0"/>
        <w:jc w:val="both"/>
        <w:rPr>
          <w:shd w:fill="auto" w:val="clear"/>
        </w:rPr>
      </w:pPr>
      <w:r>
        <w:rPr>
          <w:rFonts w:cs="Arial" w:ascii="Arial" w:hAnsi="Arial"/>
          <w:position w:val="0"/>
          <w:sz w:val="24"/>
          <w:sz w:val="24"/>
          <w:shd w:fill="auto" w:val="clear"/>
          <w:vertAlign w:val="baseline"/>
        </w:rPr>
        <w:t xml:space="preserve">considerando a simetria do tensor de tensões, obtém-se </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sSub>
            <m:e>
              <m:r>
                <w:rPr>
                  <w:rFonts w:ascii="Cambria Math" w:hAnsi="Cambria Math"/>
                </w:rPr>
                <m:t xml:space="preserve">σ</m:t>
              </m:r>
            </m:e>
            <m:sub>
              <m:r>
                <m:rPr>
                  <m:lit/>
                  <m:nor/>
                </m:rPr>
                <w:rPr>
                  <w:rFonts w:ascii="Cambria Math" w:hAnsi="Cambria Math"/>
                </w:rPr>
                <m:t xml:space="preserve">ik</m:t>
              </m:r>
            </m:sub>
          </m:sSub>
          <m:f>
            <m:num>
              <m:r>
                <w:rPr>
                  <w:rFonts w:ascii="Cambria Math" w:hAnsi="Cambria Math"/>
                </w:rPr>
                <m:t xml:space="preserve">∂</m:t>
              </m:r>
              <m:sSub>
                <m:e>
                  <m:acc>
                    <m:accPr>
                      <m:chr m:val="˙"/>
                    </m:accPr>
                    <m:e>
                      <m:r>
                        <w:rPr>
                          <w:rFonts w:ascii="Cambria Math" w:hAnsi="Cambria Math"/>
                        </w:rPr>
                        <m:t xml:space="preserve">u</m:t>
                      </m:r>
                    </m:e>
                  </m:acc>
                </m:e>
                <m:sub>
                  <m:r>
                    <w:rPr>
                      <w:rFonts w:ascii="Cambria Math" w:hAnsi="Cambria Math"/>
                    </w:rPr>
                    <m:t xml:space="preserve">i</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r>
            <w:rPr>
              <w:rFonts w:ascii="Cambria Math" w:hAnsi="Cambria Math"/>
            </w:rPr>
            <m:t xml:space="preserve">=</m:t>
          </m:r>
          <m:sSub>
            <m:e>
              <m:r>
                <w:rPr>
                  <w:rFonts w:ascii="Cambria Math" w:hAnsi="Cambria Math"/>
                </w:rPr>
                <m:t xml:space="preserve">σ</m:t>
              </m:r>
            </m:e>
            <m:sub>
              <m:r>
                <w:rPr>
                  <w:rFonts w:ascii="Cambria Math" w:hAnsi="Cambria Math"/>
                </w:rPr>
                <m:t xml:space="preserve">ik</m:t>
              </m:r>
            </m:sub>
          </m:sSub>
          <m:acc>
            <m:accPr>
              <m:chr m:val="˙"/>
            </m:accPr>
            <m:e>
              <m:sSub>
                <m:e>
                  <m:r>
                    <w:rPr>
                      <w:rFonts w:ascii="Cambria Math" w:hAnsi="Cambria Math"/>
                    </w:rPr>
                    <m:t xml:space="preserve">ϵ</m:t>
                  </m:r>
                </m:e>
                <m:sub>
                  <m:r>
                    <w:rPr>
                      <w:rFonts w:ascii="Cambria Math" w:hAnsi="Cambria Math"/>
                    </w:rPr>
                    <m:t xml:space="preserve">ik</m:t>
                  </m:r>
                </m:sub>
              </m:sSub>
            </m:e>
          </m:acc>
        </m:oMath>
      </m:oMathPara>
    </w:p>
    <w:p>
      <w:pPr>
        <w:pStyle w:val="LOnormal"/>
        <w:widowControl/>
        <w:suppressAutoHyphens w:val="true"/>
        <w:bidi w:val="0"/>
        <w:spacing w:lineRule="auto" w:line="360" w:before="0" w:after="0"/>
        <w:ind w:left="0" w:right="0" w:hanging="0"/>
        <w:jc w:val="both"/>
        <w:rPr>
          <w:rFonts w:ascii="Arial" w:hAnsi="Arial" w:cs="Arial"/>
          <w:position w:val="0"/>
          <w:sz w:val="24"/>
          <w:sz w:val="24"/>
          <w:vertAlign w:val="baseline"/>
        </w:rPr>
      </w:pPr>
      <w:r>
        <w:rPr>
          <w:rFonts w:cs="Arial" w:ascii="Arial" w:hAnsi="Arial"/>
          <w:position w:val="0"/>
          <w:sz w:val="24"/>
          <w:sz w:val="24"/>
          <w:vertAlign w:val="baseline"/>
        </w:rPr>
        <w:tab/>
        <w:t xml:space="preserve">Para um material elástico linear derivável de um potencial de energia de deformação, </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sSub>
            <m:e>
              <m:r>
                <w:rPr>
                  <w:rFonts w:ascii="Cambria Math" w:hAnsi="Cambria Math"/>
                </w:rPr>
                <m:t xml:space="preserve">σ</m:t>
              </m:r>
            </m:e>
            <m:sub>
              <m:r>
                <m:rPr>
                  <m:lit/>
                  <m:nor/>
                </m:rPr>
                <w:rPr>
                  <w:rFonts w:ascii="Cambria Math" w:hAnsi="Cambria Math"/>
                </w:rPr>
                <m:t xml:space="preserve">ik</m:t>
              </m:r>
            </m:sub>
          </m:sSub>
          <m:sSub>
            <m:e>
              <m:r>
                <m:rPr>
                  <m:lit/>
                  <m:nor/>
                </m:rPr>
                <w:rPr>
                  <w:rFonts w:ascii="Cambria Math" w:hAnsi="Cambria Math"/>
                </w:rPr>
                <m:t xml:space="preserve">=C</m:t>
              </m:r>
            </m:e>
            <m:sub>
              <m:r>
                <m:rPr>
                  <m:lit/>
                  <m:nor/>
                </m:rPr>
                <w:rPr>
                  <w:rFonts w:ascii="Cambria Math" w:hAnsi="Cambria Math"/>
                </w:rPr>
                <m:t xml:space="preserve">ikln</m:t>
              </m:r>
            </m:sub>
          </m:sSub>
          <m:sSub>
            <m:e>
              <m:r>
                <w:rPr>
                  <w:rFonts w:ascii="Cambria Math" w:hAnsi="Cambria Math"/>
                </w:rPr>
                <m:t xml:space="preserve">ϵ</m:t>
              </m:r>
            </m:e>
            <m:sub>
              <m:r>
                <m:rPr>
                  <m:lit/>
                  <m:nor/>
                </m:rPr>
                <w:rPr>
                  <w:rFonts w:ascii="Cambria Math" w:hAnsi="Cambria Math"/>
                </w:rPr>
                <m:t xml:space="preserve">ln</m:t>
              </m:r>
            </m:sub>
          </m:sSub>
        </m:oMath>
      </m:oMathPara>
    </w:p>
    <w:p>
      <w:pPr>
        <w:pStyle w:val="LOnormal"/>
        <w:widowControl/>
        <w:suppressAutoHyphens w:val="true"/>
        <w:bidi w:val="0"/>
        <w:spacing w:lineRule="auto" w:line="360" w:before="0" w:after="0"/>
        <w:ind w:left="0" w:right="0" w:hanging="0"/>
        <w:jc w:val="both"/>
        <w:rPr>
          <w:rFonts w:ascii="Arial" w:hAnsi="Arial" w:cs="Arial"/>
          <w:position w:val="0"/>
          <w:sz w:val="24"/>
          <w:sz w:val="24"/>
          <w:vertAlign w:val="baseline"/>
        </w:rPr>
      </w:pPr>
      <w:r>
        <w:rPr>
          <w:rFonts w:cs="Arial" w:ascii="Arial" w:hAnsi="Arial"/>
          <w:position w:val="0"/>
          <w:sz w:val="24"/>
          <w:sz w:val="24"/>
          <w:vertAlign w:val="baseline"/>
        </w:rPr>
        <w:t>se</w:t>
      </w:r>
      <w:r>
        <w:rPr>
          <w:rFonts w:eastAsia="Liberation Serif;Times New Roman" w:cs="Arial" w:ascii="Arial" w:hAnsi="Arial"/>
          <w:color w:val="auto"/>
          <w:kern w:val="0"/>
          <w:position w:val="0"/>
          <w:sz w:val="24"/>
          <w:sz w:val="24"/>
          <w:szCs w:val="24"/>
          <w:vertAlign w:val="baseline"/>
          <w:lang w:val="pt-BR" w:eastAsia="zh-CN" w:bidi="hi-IN"/>
        </w:rPr>
        <w:t>g</w:t>
      </w:r>
      <w:r>
        <w:rPr>
          <w:rFonts w:cs="Arial" w:ascii="Arial" w:hAnsi="Arial"/>
          <w:position w:val="0"/>
          <w:sz w:val="24"/>
          <w:sz w:val="24"/>
          <w:vertAlign w:val="baseline"/>
        </w:rPr>
        <w:t xml:space="preserve">ue que </w:t>
      </w:r>
    </w:p>
    <w:p>
      <w:pPr>
        <w:pStyle w:val="LOnormal"/>
        <w:widowControl/>
        <w:suppressAutoHyphens w:val="true"/>
        <w:bidi w:val="0"/>
        <w:spacing w:lineRule="auto" w:line="360" w:before="0" w:after="0"/>
        <w:ind w:left="0" w:right="0" w:hanging="0"/>
        <w:jc w:val="center"/>
        <w:rPr/>
      </w:pPr>
      <w:r>
        <w:rPr>
          <w:rFonts w:eastAsia="Arial" w:cs="Arial" w:ascii="Arial" w:hAnsi="Arial"/>
          <w:position w:val="0"/>
          <w:sz w:val="24"/>
          <w:sz w:val="24"/>
          <w:vertAlign w:val="baseline"/>
        </w:rPr>
        <w:t xml:space="preserve"> </w:t>
      </w:r>
      <w:r>
        <w:rPr/>
      </w:r>
      <m:oMath xmlns:m="http://schemas.openxmlformats.org/officeDocument/2006/math">
        <m:sSub>
          <m:e>
            <m:r>
              <w:rPr>
                <w:rFonts w:ascii="Cambria Math" w:hAnsi="Cambria Math"/>
              </w:rPr>
              <m:t xml:space="preserve">σ</m:t>
            </m:r>
          </m:e>
          <m:sub>
            <m:r>
              <m:rPr>
                <m:lit/>
                <m:nor/>
              </m:rPr>
              <w:rPr>
                <w:rFonts w:ascii="Cambria Math" w:hAnsi="Cambria Math"/>
              </w:rPr>
              <m:t xml:space="preserve">ik</m:t>
            </m:r>
          </m:sub>
        </m:sSub>
        <m:f>
          <m:num>
            <m:r>
              <w:rPr>
                <w:rFonts w:ascii="Cambria Math" w:hAnsi="Cambria Math"/>
              </w:rPr>
              <m:t xml:space="preserve">∂</m:t>
            </m:r>
            <m:sSub>
              <m:e>
                <m:acc>
                  <m:accPr>
                    <m:chr m:val="˙"/>
                  </m:accPr>
                  <m:e>
                    <m:r>
                      <w:rPr>
                        <w:rFonts w:ascii="Cambria Math" w:hAnsi="Cambria Math"/>
                      </w:rPr>
                      <m:t xml:space="preserve">u</m:t>
                    </m:r>
                  </m:e>
                </m:acc>
              </m:e>
              <m:sub>
                <m:r>
                  <w:rPr>
                    <w:rFonts w:ascii="Cambria Math" w:hAnsi="Cambria Math"/>
                  </w:rPr>
                  <m:t xml:space="preserve">i</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r>
          <w:rPr>
            <w:rFonts w:ascii="Cambria Math" w:hAnsi="Cambria Math"/>
          </w:rPr>
          <m:t xml:space="preserve">=</m:t>
        </m:r>
        <m:f>
          <m:num>
            <m:r>
              <w:rPr>
                <w:rFonts w:ascii="Cambria Math" w:hAnsi="Cambria Math"/>
              </w:rPr>
              <m:t xml:space="preserve">∂</m:t>
            </m:r>
            <m:sSub>
              <m:e>
                <m:r>
                  <w:rPr>
                    <w:rFonts w:ascii="Cambria Math" w:hAnsi="Cambria Math"/>
                  </w:rPr>
                  <m:t xml:space="preserve">E</m:t>
                </m:r>
              </m:e>
              <m:sub>
                <m:r>
                  <w:rPr>
                    <w:rFonts w:ascii="Cambria Math" w:hAnsi="Cambria Math"/>
                  </w:rPr>
                  <m:t xml:space="preserve">p</m:t>
                </m:r>
              </m:sub>
            </m:sSub>
          </m:num>
          <m:den>
            <m:r>
              <w:rPr>
                <w:rFonts w:ascii="Cambria Math" w:hAnsi="Cambria Math"/>
              </w:rPr>
              <m:t xml:space="preserve">∂</m:t>
            </m:r>
            <m:r>
              <w:rPr>
                <w:rFonts w:ascii="Cambria Math" w:hAnsi="Cambria Math"/>
              </w:rPr>
              <m:t xml:space="preserve">t</m:t>
            </m:r>
          </m:den>
        </m:f>
      </m:oMath>
    </w:p>
    <w:p>
      <w:pPr>
        <w:pStyle w:val="LOnormal"/>
        <w:widowControl/>
        <w:suppressAutoHyphens w:val="true"/>
        <w:bidi w:val="0"/>
        <w:spacing w:lineRule="auto" w:line="360" w:before="0" w:after="0"/>
        <w:ind w:left="0" w:right="0" w:hanging="0"/>
        <w:jc w:val="both"/>
        <w:rPr>
          <w:rFonts w:ascii="Arial" w:hAnsi="Arial" w:cs="Arial"/>
          <w:position w:val="0"/>
          <w:sz w:val="24"/>
          <w:sz w:val="24"/>
          <w:vertAlign w:val="baseline"/>
        </w:rPr>
      </w:pPr>
      <w:r>
        <w:rPr>
          <w:rFonts w:cs="Arial" w:ascii="Arial" w:hAnsi="Arial"/>
          <w:position w:val="0"/>
          <w:sz w:val="24"/>
          <w:sz w:val="24"/>
          <w:vertAlign w:val="baseline"/>
        </w:rPr>
        <w:tab/>
        <w:t xml:space="preserve">A partir disso, o produto do tensor de tensões com o gradiente da velocidade pode ser reescrito como uma derivada temporal da </w:t>
      </w:r>
      <w:r>
        <w:rPr>
          <w:rStyle w:val="Nfaseforte"/>
          <w:rFonts w:cs="Arial" w:ascii="Arial" w:hAnsi="Arial"/>
          <w:b w:val="false"/>
          <w:bCs w:val="false"/>
          <w:position w:val="0"/>
          <w:sz w:val="24"/>
          <w:sz w:val="24"/>
          <w:vertAlign w:val="baseline"/>
        </w:rPr>
        <w:t>energia potencial elástica</w:t>
      </w:r>
      <w:r>
        <w:rPr>
          <w:rFonts w:cs="Arial" w:ascii="Arial" w:hAnsi="Arial"/>
          <w:b w:val="false"/>
          <w:bCs w:val="false"/>
          <w:position w:val="0"/>
          <w:sz w:val="24"/>
          <w:sz w:val="24"/>
          <w:vertAlign w:val="baseline"/>
        </w:rPr>
        <w:t xml:space="preserve">: </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sSub>
            <m:e>
              <m:r>
                <w:rPr>
                  <w:rFonts w:ascii="Cambria Math" w:hAnsi="Cambria Math"/>
                </w:rPr>
                <m:t xml:space="preserve">σ</m:t>
              </m:r>
            </m:e>
            <m:sub>
              <m:r>
                <m:rPr>
                  <m:lit/>
                  <m:nor/>
                </m:rPr>
                <w:rPr>
                  <w:rFonts w:ascii="Cambria Math" w:hAnsi="Cambria Math"/>
                </w:rPr>
                <m:t xml:space="preserve">ik</m:t>
              </m:r>
            </m:sub>
          </m:sSub>
          <m:sSub>
            <m:e>
              <m:r>
                <m:rPr>
                  <m:lit/>
                  <m:nor/>
                </m:rPr>
                <w:rPr>
                  <w:rFonts w:ascii="Cambria Math" w:hAnsi="Cambria Math"/>
                </w:rPr>
                <m:t xml:space="preserve">=C</m:t>
              </m:r>
            </m:e>
            <m:sub>
              <m:r>
                <m:rPr>
                  <m:lit/>
                  <m:nor/>
                </m:rPr>
                <w:rPr>
                  <w:rFonts w:ascii="Cambria Math" w:hAnsi="Cambria Math"/>
                </w:rPr>
                <m:t xml:space="preserve">ikln</m:t>
              </m:r>
            </m:sub>
          </m:sSub>
          <m:f>
            <m:num>
              <m:r>
                <w:rPr>
                  <w:rFonts w:ascii="Cambria Math" w:hAnsi="Cambria Math"/>
                </w:rPr>
                <m:t xml:space="preserve">∂</m:t>
              </m:r>
              <m:sSub>
                <m:e>
                  <m:r>
                    <w:rPr>
                      <w:rFonts w:ascii="Cambria Math" w:hAnsi="Cambria Math"/>
                    </w:rPr>
                    <m:t xml:space="preserve">u</m:t>
                  </m:r>
                </m:e>
                <m:sub>
                  <m:r>
                    <w:rPr>
                      <w:rFonts w:ascii="Cambria Math" w:hAnsi="Cambria Math"/>
                    </w:rPr>
                    <m:t xml:space="preserve">l</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den>
          </m:f>
        </m:oMath>
      </m:oMathPara>
    </w:p>
    <w:p>
      <w:pPr>
        <w:pStyle w:val="LOnormal"/>
        <w:widowControl/>
        <w:suppressAutoHyphens w:val="true"/>
        <w:bidi w:val="0"/>
        <w:spacing w:lineRule="auto" w:line="360" w:before="0" w:after="0"/>
        <w:ind w:left="0" w:right="0" w:hanging="0"/>
        <w:jc w:val="both"/>
        <w:rPr/>
      </w:pPr>
      <w:r>
        <w:rPr>
          <w:rFonts w:cs="Arial" w:ascii="Arial" w:hAnsi="Arial"/>
          <w:position w:val="0"/>
          <w:sz w:val="24"/>
          <w:sz w:val="24"/>
          <w:vertAlign w:val="baseline"/>
        </w:rPr>
        <w:t>onde a densidade de energia potencial elástica por unidade de volume é.</w:t>
      </w:r>
    </w:p>
    <w:p>
      <w:pPr>
        <w:pStyle w:val="LOnormal"/>
        <w:widowControl/>
        <w:suppressAutoHyphens w:val="true"/>
        <w:bidi w:val="0"/>
        <w:spacing w:lineRule="auto" w:line="360" w:before="0" w:after="0"/>
        <w:ind w:left="0" w:right="0" w:hanging="0"/>
        <w:jc w:val="both"/>
        <w:rPr/>
      </w:pPr>
      <w:r>
        <w:rPr>
          <w:rFonts w:cs="Arial" w:ascii="Arial" w:hAnsi="Arial"/>
          <w:position w:val="0"/>
          <w:sz w:val="24"/>
          <w:sz w:val="24"/>
          <w:vertAlign w:val="baseline"/>
        </w:rPr>
        <w:tab/>
        <w:t>A equivalência dos termos provenientes da expansão resulta diretamente das simetrias menor e maior do tensor constitutivo C</w:t>
      </w:r>
      <w:r>
        <w:rPr>
          <w:rFonts w:cs="Arial" w:ascii="Arial" w:hAnsi="Arial"/>
          <w:sz w:val="24"/>
          <w:vertAlign w:val="subscript"/>
        </w:rPr>
        <w:t>ikln</w:t>
      </w:r>
      <w:r>
        <w:rPr>
          <w:rFonts w:cs="Arial" w:ascii="Arial" w:hAnsi="Arial"/>
          <w:position w:val="0"/>
          <w:sz w:val="24"/>
          <w:sz w:val="24"/>
          <w:vertAlign w:val="baseline"/>
        </w:rPr>
        <w:t xml:space="preserve">. </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P</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b>
            <m:e>
              <m:r>
                <w:rPr>
                  <w:rFonts w:ascii="Cambria Math" w:hAnsi="Cambria Math"/>
                </w:rPr>
                <m:t xml:space="preserve">C</m:t>
              </m:r>
            </m:e>
            <m:sub>
              <m:r>
                <m:rPr>
                  <m:lit/>
                  <m:nor/>
                </m:rPr>
                <w:rPr>
                  <w:rFonts w:ascii="Cambria Math" w:hAnsi="Cambria Math"/>
                </w:rPr>
                <m:t xml:space="preserve">ikln</m:t>
              </m:r>
            </m:sub>
          </m:sSub>
          <m:f>
            <m:num>
              <m:r>
                <w:rPr>
                  <w:rFonts w:ascii="Cambria Math" w:hAnsi="Cambria Math"/>
                </w:rPr>
                <m:t xml:space="preserve">∂</m:t>
              </m:r>
              <m:sSub>
                <m:e>
                  <m:r>
                    <w:rPr>
                      <w:rFonts w:ascii="Cambria Math" w:hAnsi="Cambria Math"/>
                    </w:rPr>
                    <m:t xml:space="preserve">u</m:t>
                  </m:r>
                </m:e>
                <m:sub>
                  <m:r>
                    <w:rPr>
                      <w:rFonts w:ascii="Cambria Math" w:hAnsi="Cambria Math"/>
                    </w:rPr>
                    <m:t xml:space="preserve">l</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den>
          </m:f>
          <m:f>
            <m:num>
              <m:r>
                <w:rPr>
                  <w:rFonts w:ascii="Cambria Math" w:hAnsi="Cambria Math"/>
                </w:rPr>
                <m:t xml:space="preserve">∂</m:t>
              </m:r>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oMath>
      </m:oMathPara>
    </w:p>
    <w:p>
      <w:pPr>
        <w:pStyle w:val="LOnormal"/>
        <w:widowControl/>
        <w:suppressAutoHyphens w:val="true"/>
        <w:bidi w:val="0"/>
        <w:spacing w:lineRule="auto" w:line="360" w:before="0" w:after="0"/>
        <w:ind w:left="0" w:right="0" w:hanging="0"/>
        <w:jc w:val="both"/>
        <w:rPr/>
      </w:pPr>
      <w:r>
        <w:rPr>
          <w:rFonts w:cs="Arial" w:ascii="Arial" w:hAnsi="Arial"/>
          <w:position w:val="0"/>
          <w:sz w:val="24"/>
          <w:sz w:val="24"/>
          <w:vertAlign w:val="baseline"/>
        </w:rPr>
        <w:tab/>
      </w:r>
      <w:r>
        <w:rPr>
          <w:rFonts w:cs="Arial" w:ascii="Arial" w:hAnsi="Arial"/>
          <w:b w:val="false"/>
          <w:bCs w:val="false"/>
          <w:position w:val="0"/>
          <w:sz w:val="24"/>
          <w:sz w:val="24"/>
          <w:vertAlign w:val="baseline"/>
        </w:rPr>
        <w:t xml:space="preserve">Reunindo os resultados anteriores, obtém-se </w:t>
      </w:r>
      <w:r>
        <w:rPr>
          <w:rStyle w:val="Nfaseforte"/>
          <w:rFonts w:ascii="Arial" w:hAnsi="Arial"/>
          <w:b w:val="false"/>
          <w:bCs w:val="false"/>
        </w:rPr>
        <w:t>forma diferencial da conservação de energia elastodinâmica tridimensional</w:t>
      </w:r>
      <w:r>
        <w:rPr>
          <w:rFonts w:ascii="Arial" w:hAnsi="Arial"/>
          <w:b w:val="false"/>
          <w:bCs w:val="false"/>
        </w:rPr>
        <w:t xml:space="preserve">: </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f>
            <m:num>
              <m:r>
                <w:rPr>
                  <w:rFonts w:ascii="Cambria Math" w:hAnsi="Cambria Math"/>
                </w:rPr>
                <m:t xml:space="preserve">∂</m:t>
              </m:r>
            </m:num>
            <m:den>
              <m:r>
                <w:rPr>
                  <w:rFonts w:ascii="Cambria Math" w:hAnsi="Cambria Math"/>
                </w:rPr>
                <m:t xml:space="preserve">∂</m:t>
              </m:r>
              <m:r>
                <w:rPr>
                  <w:rFonts w:ascii="Cambria Math" w:hAnsi="Cambria Math"/>
                </w:rPr>
                <m:t xml:space="preserve">t</m:t>
              </m:r>
            </m:den>
          </m:f>
          <m:d>
            <m:dPr>
              <m:begChr m:val="("/>
              <m:endChr m:val=")"/>
            </m:dPr>
            <m:e>
              <m:sSub>
                <m:e>
                  <m:r>
                    <w:rPr>
                      <w:rFonts w:ascii="Cambria Math" w:hAnsi="Cambria Math"/>
                    </w:rPr>
                    <m:t xml:space="preserve">E</m:t>
                  </m:r>
                </m:e>
                <m:sub>
                  <m:r>
                    <w:rPr>
                      <w:rFonts w:ascii="Cambria Math" w:hAnsi="Cambria Math"/>
                    </w:rPr>
                    <m:t xml:space="preserve">C</m:t>
                  </m:r>
                </m:sub>
              </m:sSub>
              <m:sSub>
                <m:e>
                  <m:r>
                    <m:rPr>
                      <m:lit/>
                      <m:nor/>
                    </m:rPr>
                    <w:rPr>
                      <w:rFonts w:ascii="Cambria Math" w:hAnsi="Cambria Math"/>
                    </w:rPr>
                    <m:t xml:space="preserve">+E</m:t>
                  </m:r>
                </m:e>
                <m:sub>
                  <m:r>
                    <w:rPr>
                      <w:rFonts w:ascii="Cambria Math" w:hAnsi="Cambria Math"/>
                    </w:rPr>
                    <m:t xml:space="preserve">P</m:t>
                  </m:r>
                </m:sub>
              </m:sSub>
            </m:e>
          </m:d>
          <m:r>
            <w:rPr>
              <w:rFonts w:ascii="Cambria Math" w:hAnsi="Cambria Math"/>
            </w:rPr>
            <m:t xml:space="preserve">+</m:t>
          </m:r>
          <m:f>
            <m:num>
              <m:r>
                <w:rPr>
                  <w:rFonts w:ascii="Cambria Math" w:hAnsi="Cambria Math"/>
                </w:rPr>
                <m:t xml:space="preserve">∂</m:t>
              </m:r>
              <m:sSub>
                <m:e>
                  <m:r>
                    <w:rPr>
                      <w:rFonts w:ascii="Cambria Math" w:hAnsi="Cambria Math"/>
                    </w:rPr>
                    <m:t xml:space="preserve">S</m:t>
                  </m:r>
                </m:e>
                <m:sub>
                  <m:r>
                    <w:rPr>
                      <w:rFonts w:ascii="Cambria Math" w:hAnsi="Cambria Math"/>
                    </w:rPr>
                    <m:t xml:space="preserve">k</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r>
            <w:rPr>
              <w:rFonts w:ascii="Cambria Math" w:hAnsi="Cambria Math"/>
            </w:rPr>
            <m:t xml:space="preserve">=</m:t>
          </m:r>
          <m:r>
            <w:rPr>
              <w:rFonts w:ascii="Cambria Math" w:hAnsi="Cambria Math"/>
            </w:rPr>
            <m:t xml:space="preserve">0</m:t>
          </m:r>
        </m:oMath>
      </m:oMathPara>
    </w:p>
    <w:p>
      <w:pPr>
        <w:pStyle w:val="LOnormal"/>
        <w:widowControl/>
        <w:suppressAutoHyphens w:val="true"/>
        <w:bidi w:val="0"/>
        <w:spacing w:lineRule="auto" w:line="360" w:before="0" w:after="0"/>
        <w:ind w:left="0" w:right="0" w:hanging="0"/>
        <w:jc w:val="both"/>
        <w:rPr>
          <w:rFonts w:ascii="Arial" w:hAnsi="Arial" w:cs="Arial"/>
          <w:position w:val="0"/>
          <w:sz w:val="24"/>
          <w:sz w:val="24"/>
          <w:vertAlign w:val="baseline"/>
        </w:rPr>
      </w:pPr>
      <w:r>
        <w:rPr>
          <w:rFonts w:cs="Arial" w:ascii="Arial" w:hAnsi="Arial"/>
          <w:position w:val="0"/>
          <w:sz w:val="24"/>
          <w:sz w:val="24"/>
          <w:vertAlign w:val="baseline"/>
        </w:rPr>
        <w:t xml:space="preserve">onde o primeiro termo representação a variação temporal da energia total e o segundo a divergência do fluxo de energia. </w:t>
      </w:r>
    </w:p>
    <w:p>
      <w:pPr>
        <w:pStyle w:val="LOnormal"/>
        <w:widowControl/>
        <w:suppressAutoHyphens w:val="true"/>
        <w:bidi w:val="0"/>
        <w:spacing w:lineRule="auto" w:line="360" w:before="0" w:after="0"/>
        <w:ind w:left="0" w:right="0" w:hanging="0"/>
        <w:jc w:val="both"/>
        <w:rPr/>
      </w:pPr>
      <w:r>
        <w:rPr>
          <w:rFonts w:cs="Arial" w:ascii="Arial" w:hAnsi="Arial"/>
          <w:position w:val="0"/>
          <w:sz w:val="24"/>
          <w:sz w:val="24"/>
          <w:vertAlign w:val="baseline"/>
        </w:rPr>
        <w:tab/>
      </w:r>
      <w:r>
        <w:rPr>
          <w:rFonts w:cs="Arial" w:ascii="Arial" w:hAnsi="Arial"/>
        </w:rPr>
        <w:t xml:space="preserve">Aplicando o teorema da divergência de Gauss a um volume espacial arbitrário V, limitado por uma superfície fechada ∂V, obtém-se a forma integral do balanço energético, </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f>
            <m:num>
              <m:r>
                <w:rPr>
                  <w:rFonts w:ascii="Cambria Math" w:hAnsi="Cambria Math"/>
                </w:rPr>
                <m:t xml:space="preserve">d</m:t>
              </m:r>
            </m:num>
            <m:den>
              <m:r>
                <m:rPr>
                  <m:lit/>
                  <m:nor/>
                </m:rPr>
                <w:rPr>
                  <w:rFonts w:ascii="Cambria Math" w:hAnsi="Cambria Math"/>
                </w:rPr>
                <m:t xml:space="preserve">dt</m:t>
              </m:r>
            </m:den>
          </m:f>
          <m:nary>
            <m:naryPr>
              <m:chr m:val="∫"/>
              <m:supHide m:val="1"/>
            </m:naryPr>
            <m:sub>
              <m:r>
                <w:rPr>
                  <w:rFonts w:ascii="Cambria Math" w:hAnsi="Cambria Math"/>
                </w:rPr>
                <m:t xml:space="preserve">V</m:t>
              </m:r>
            </m:sub>
            <m:sup/>
            <m:e>
              <m:d>
                <m:dPr>
                  <m:begChr m:val="("/>
                  <m:endChr m:val=")"/>
                </m:dPr>
                <m:e>
                  <m:sSub>
                    <m:e>
                      <m:r>
                        <w:rPr>
                          <w:rFonts w:ascii="Cambria Math" w:hAnsi="Cambria Math"/>
                        </w:rPr>
                        <m:t xml:space="preserve">E</m:t>
                      </m:r>
                    </m:e>
                    <m:sub>
                      <m:r>
                        <w:rPr>
                          <w:rFonts w:ascii="Cambria Math" w:hAnsi="Cambria Math"/>
                        </w:rPr>
                        <m:t xml:space="preserve">C</m:t>
                      </m:r>
                    </m:sub>
                  </m:sSub>
                  <m:sSub>
                    <m:e>
                      <m:r>
                        <m:rPr>
                          <m:lit/>
                          <m:nor/>
                        </m:rPr>
                        <w:rPr>
                          <w:rFonts w:ascii="Cambria Math" w:hAnsi="Cambria Math"/>
                        </w:rPr>
                        <m:t xml:space="preserve">+E</m:t>
                      </m:r>
                    </m:e>
                    <m:sub>
                      <m:r>
                        <w:rPr>
                          <w:rFonts w:ascii="Cambria Math" w:hAnsi="Cambria Math"/>
                        </w:rPr>
                        <m:t xml:space="preserve">P</m:t>
                      </m:r>
                    </m:sub>
                  </m:sSub>
                </m:e>
              </m:d>
            </m:e>
          </m:nary>
          <m:r>
            <m:rPr>
              <m:lit/>
              <m:nor/>
            </m:rPr>
            <w:rPr>
              <w:rFonts w:ascii="Cambria Math" w:hAnsi="Cambria Math"/>
            </w:rPr>
            <m:t xml:space="preserve">dV+</m:t>
          </m:r>
          <m:nary>
            <m:naryPr>
              <m:chr m:val="∮"/>
              <m:supHide m:val="1"/>
            </m:naryPr>
            <m:sub>
              <m:r>
                <w:rPr>
                  <w:rFonts w:ascii="Cambria Math" w:hAnsi="Cambria Math"/>
                </w:rPr>
                <m:t xml:space="preserve">∂</m:t>
              </m:r>
              <m:r>
                <w:rPr>
                  <w:rFonts w:ascii="Cambria Math" w:hAnsi="Cambria Math"/>
                </w:rPr>
                <m:t xml:space="preserve">V</m:t>
              </m:r>
            </m:sub>
            <m:sup/>
            <m:e>
              <m:r>
                <w:rPr>
                  <w:rFonts w:ascii="Cambria Math" w:hAnsi="Cambria Math"/>
                </w:rPr>
                <m:t xml:space="preserve">S</m:t>
              </m:r>
            </m:e>
          </m:nary>
          <m:r>
            <w:rPr>
              <w:rFonts w:ascii="Cambria Math" w:hAnsi="Cambria Math"/>
            </w:rPr>
            <m:t xml:space="preserve">⋅</m:t>
          </m:r>
          <m:r>
            <w:rPr>
              <w:rFonts w:ascii="Cambria Math" w:hAnsi="Cambria Math"/>
            </w:rPr>
            <m:t xml:space="preserve">n</m:t>
          </m:r>
          <m:r>
            <w:rPr>
              <w:rFonts w:ascii="Cambria Math" w:hAnsi="Cambria Math"/>
            </w:rPr>
            <m:t xml:space="preserve">dA</m:t>
          </m:r>
          <m:r>
            <w:rPr>
              <w:rFonts w:ascii="Cambria Math" w:hAnsi="Cambria Math"/>
            </w:rPr>
            <m:t xml:space="preserve">=</m:t>
          </m:r>
          <m:r>
            <w:rPr>
              <w:rFonts w:ascii="Cambria Math" w:hAnsi="Cambria Math"/>
            </w:rPr>
            <m:t xml:space="preserve">0</m:t>
          </m:r>
        </m:oMath>
      </m:oMathPara>
    </w:p>
    <w:p>
      <w:pPr>
        <w:pStyle w:val="LOnormal"/>
        <w:widowControl/>
        <w:suppressAutoHyphens w:val="true"/>
        <w:bidi w:val="0"/>
        <w:spacing w:lineRule="auto" w:line="360" w:before="0" w:after="0"/>
        <w:ind w:left="0" w:right="0" w:hanging="0"/>
        <w:jc w:val="both"/>
        <w:rPr/>
      </w:pPr>
      <w:r>
        <w:rPr>
          <w:rFonts w:cs="Arial" w:ascii="Arial" w:hAnsi="Arial"/>
          <w:position w:val="0"/>
          <w:sz w:val="24"/>
          <w:sz w:val="24"/>
          <w:vertAlign w:val="baseline"/>
        </w:rPr>
        <w:t xml:space="preserve">onde </w:t>
      </w:r>
      <w:r>
        <w:rPr>
          <w:rFonts w:cs="Arial" w:ascii="Arial" w:hAnsi="Arial"/>
          <w:b/>
          <w:bCs/>
          <w:position w:val="0"/>
          <w:sz w:val="24"/>
          <w:sz w:val="24"/>
          <w:vertAlign w:val="baseline"/>
        </w:rPr>
        <w:t>n</w:t>
      </w:r>
      <w:r>
        <w:rPr>
          <w:rFonts w:cs="Arial" w:ascii="Arial" w:hAnsi="Arial"/>
          <w:b w:val="false"/>
          <w:bCs w:val="false"/>
          <w:position w:val="0"/>
          <w:sz w:val="24"/>
          <w:sz w:val="24"/>
          <w:vertAlign w:val="baseline"/>
        </w:rPr>
        <w:t xml:space="preserve"> é o vetor normal a superfícies. Essa expressão estabelece que a variação temporal da energia mecânica contida no volume é exatamente balanceada pelo fluxo líquido de energia que atravessa sua fronteira. </w:t>
      </w:r>
    </w:p>
    <w:p>
      <w:pPr>
        <w:pStyle w:val="LOnormal"/>
        <w:widowControl/>
        <w:suppressAutoHyphens w:val="true"/>
        <w:bidi w:val="0"/>
        <w:spacing w:lineRule="auto" w:line="360" w:before="0" w:after="0"/>
        <w:ind w:left="0" w:right="0" w:hanging="0"/>
        <w:jc w:val="both"/>
        <w:rPr/>
      </w:pPr>
      <w:r>
        <w:rPr>
          <w:rFonts w:cs="Arial" w:ascii="Arial" w:hAnsi="Arial"/>
          <w:b w:val="false"/>
          <w:bCs w:val="false"/>
          <w:position w:val="0"/>
          <w:sz w:val="24"/>
          <w:sz w:val="24"/>
          <w:vertAlign w:val="baseline"/>
        </w:rPr>
        <w:tab/>
        <w:t xml:space="preserve">A estrutura matemática da equação de conservação sugere a interpretação do fluxo energético como o transporte espacial da densidade de energia mecânica. Assim, define-se o vetor velocidade de energia </w:t>
      </w:r>
      <w:r>
        <w:rPr>
          <w:rFonts w:cs="Arial" w:ascii="Arial" w:hAnsi="Arial"/>
          <w:b/>
          <w:bCs/>
          <w:position w:val="0"/>
          <w:sz w:val="24"/>
          <w:sz w:val="24"/>
          <w:vertAlign w:val="baseline"/>
        </w:rPr>
        <w:t>v</w:t>
      </w:r>
      <w:r>
        <w:rPr>
          <w:rFonts w:cs="Arial" w:ascii="Arial" w:hAnsi="Arial"/>
          <w:b/>
          <w:bCs/>
          <w:sz w:val="24"/>
          <w:vertAlign w:val="subscript"/>
        </w:rPr>
        <w:t>e</w:t>
      </w:r>
      <w:r>
        <w:rPr>
          <w:rFonts w:cs="Arial" w:ascii="Arial" w:hAnsi="Arial"/>
          <w:b w:val="false"/>
          <w:bCs w:val="false"/>
          <w:position w:val="0"/>
          <w:sz w:val="24"/>
          <w:sz w:val="24"/>
          <w:vertAlign w:val="baseline"/>
        </w:rPr>
        <w:t xml:space="preserve"> como a quantidade vetorial que relaciona o fluxo de energia à densidade total de energia: </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m:t>
          </m:r>
          <m:d>
            <m:dPr>
              <m:begChr m:val="("/>
              <m:endChr m:val=")"/>
            </m:dPr>
            <m:e>
              <m:sSub>
                <m:e>
                  <m:r>
                    <w:rPr>
                      <w:rFonts w:ascii="Cambria Math" w:hAnsi="Cambria Math"/>
                    </w:rPr>
                    <m:t xml:space="preserve">E</m:t>
                  </m:r>
                </m:e>
                <m:sub>
                  <m:r>
                    <w:rPr>
                      <w:rFonts w:ascii="Cambria Math" w:hAnsi="Cambria Math"/>
                    </w:rPr>
                    <m:t xml:space="preserve">C</m:t>
                  </m:r>
                </m:sub>
              </m:sSub>
              <m:sSub>
                <m:e>
                  <m:r>
                    <m:rPr>
                      <m:lit/>
                      <m:nor/>
                    </m:rPr>
                    <w:rPr>
                      <w:rFonts w:ascii="Cambria Math" w:hAnsi="Cambria Math"/>
                    </w:rPr>
                    <m:t xml:space="preserve">+E</m:t>
                  </m:r>
                </m:e>
                <m:sub>
                  <m:r>
                    <w:rPr>
                      <w:rFonts w:ascii="Cambria Math" w:hAnsi="Cambria Math"/>
                    </w:rPr>
                    <m:t xml:space="preserve">P</m:t>
                  </m:r>
                </m:sub>
              </m:sSub>
            </m:e>
          </m:d>
          <m:sSub>
            <m:e>
              <m:r>
                <w:rPr>
                  <w:rFonts w:ascii="Cambria Math" w:hAnsi="Cambria Math"/>
                </w:rPr>
                <m:t xml:space="preserve">v</m:t>
              </m:r>
            </m:e>
            <m:sub>
              <m:r>
                <w:rPr>
                  <w:rFonts w:ascii="Cambria Math" w:hAnsi="Cambria Math"/>
                </w:rPr>
                <m:t xml:space="preserve">e</m:t>
              </m:r>
            </m:sub>
          </m:sSub>
        </m:oMath>
      </m:oMathPara>
    </w:p>
    <w:p>
      <w:pPr>
        <w:pStyle w:val="LOnormal"/>
        <w:widowControl/>
        <w:suppressAutoHyphens w:val="true"/>
        <w:bidi w:val="0"/>
        <w:spacing w:lineRule="auto" w:line="360" w:before="0" w:after="0"/>
        <w:ind w:left="0" w:right="0" w:hanging="0"/>
        <w:jc w:val="both"/>
        <w:rPr>
          <w:rFonts w:ascii="Arial" w:hAnsi="Arial" w:cs="Arial"/>
          <w:b w:val="false"/>
          <w:b w:val="false"/>
          <w:bCs w:val="false"/>
          <w:position w:val="0"/>
          <w:sz w:val="24"/>
          <w:sz w:val="24"/>
          <w:vertAlign w:val="baseline"/>
        </w:rPr>
      </w:pPr>
      <w:r>
        <w:rPr>
          <w:rFonts w:cs="Arial" w:ascii="Arial" w:hAnsi="Arial"/>
          <w:b w:val="false"/>
          <w:bCs w:val="false"/>
          <w:position w:val="0"/>
          <w:sz w:val="24"/>
          <w:sz w:val="24"/>
          <w:vertAlign w:val="baseline"/>
        </w:rPr>
        <w:tab/>
        <w:t>Essa definição é puramente cinemática e caracteriza a velocidade efetiva de propagação da energia elastodinâmica no meio.</w:t>
      </w:r>
    </w:p>
    <w:p>
      <w:pPr>
        <w:pStyle w:val="LOnormal"/>
        <w:widowControl/>
        <w:suppressAutoHyphens w:val="true"/>
        <w:bidi w:val="0"/>
        <w:spacing w:lineRule="auto" w:line="360" w:before="0" w:after="0"/>
        <w:ind w:left="0" w:right="0" w:hanging="0"/>
        <w:jc w:val="both"/>
        <w:rPr>
          <w:rFonts w:ascii="Arial" w:hAnsi="Arial" w:cs="Arial"/>
          <w:b w:val="false"/>
          <w:b w:val="false"/>
          <w:bCs w:val="false"/>
          <w:position w:val="0"/>
          <w:sz w:val="24"/>
          <w:sz w:val="24"/>
          <w:vertAlign w:val="baseline"/>
        </w:rPr>
      </w:pPr>
      <w:r>
        <w:rPr>
          <w:rFonts w:cs="Arial" w:ascii="Arial" w:hAnsi="Arial"/>
          <w:b w:val="false"/>
          <w:bCs w:val="false"/>
          <w:position w:val="0"/>
          <w:sz w:val="24"/>
          <w:sz w:val="24"/>
          <w:vertAlign w:val="baseline"/>
        </w:rPr>
        <w:tab/>
        <w:t xml:space="preserve">Substituindo as expressões previamente obtidas para o fluxo de energia e para as densidades energéticas, obtém-se a forma explícita </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sSub>
            <m:e>
              <m:r>
                <w:rPr>
                  <w:rFonts w:ascii="Cambria Math" w:hAnsi="Cambria Math"/>
                </w:rPr>
                <m:t xml:space="preserve">v</m:t>
              </m:r>
            </m:e>
            <m:sub>
              <m:r>
                <m:rPr>
                  <m:lit/>
                  <m:nor/>
                </m:rPr>
                <w:rPr>
                  <w:rFonts w:ascii="Cambria Math" w:hAnsi="Cambria Math"/>
                </w:rPr>
                <m:t xml:space="preserve">e,k</m:t>
              </m:r>
            </m:sub>
          </m:sSub>
          <m:r>
            <w:rPr>
              <w:rFonts w:ascii="Cambria Math" w:hAnsi="Cambria Math"/>
            </w:rPr>
            <m:t xml:space="preserve">=</m:t>
          </m:r>
          <m:f>
            <m:num>
              <m:sSub>
                <m:e>
                  <m:r>
                    <w:rPr>
                      <w:rFonts w:ascii="Cambria Math" w:hAnsi="Cambria Math"/>
                    </w:rPr>
                    <m:t xml:space="preserve">σ</m:t>
                  </m:r>
                </m:e>
                <m:sub>
                  <m:r>
                    <m:rPr>
                      <m:lit/>
                      <m:nor/>
                    </m:rPr>
                    <w:rPr>
                      <w:rFonts w:ascii="Cambria Math" w:hAnsi="Cambria Math"/>
                    </w:rPr>
                    <m:t xml:space="preserve">ik</m:t>
                  </m:r>
                </m:sub>
              </m:sSub>
              <m:sSub>
                <m:e>
                  <m:acc>
                    <m:accPr>
                      <m:chr m:val="˙"/>
                    </m:accPr>
                    <m:e>
                      <m:r>
                        <w:rPr>
                          <w:rFonts w:ascii="Cambria Math" w:hAnsi="Cambria Math"/>
                        </w:rPr>
                        <m:t xml:space="preserve">u</m:t>
                      </m:r>
                    </m:e>
                  </m:acc>
                </m:e>
                <m:sub>
                  <m:r>
                    <w:rPr>
                      <w:rFonts w:ascii="Cambria Math" w:hAnsi="Cambria Math"/>
                    </w:rPr>
                    <m:t xml:space="preserve">i</m:t>
                  </m:r>
                </m:sub>
              </m:sSub>
            </m:num>
            <m:den>
              <m:d>
                <m:dPr>
                  <m:begChr m:val="("/>
                  <m:endChr m:val=")"/>
                </m:dPr>
                <m:e>
                  <m:f>
                    <m:num>
                      <m:r>
                        <w:rPr>
                          <w:rFonts w:ascii="Cambria Math" w:hAnsi="Cambria Math"/>
                        </w:rPr>
                        <m:t xml:space="preserve">1</m:t>
                      </m:r>
                    </m:num>
                    <m:den>
                      <m:r>
                        <w:rPr>
                          <w:rFonts w:ascii="Cambria Math" w:hAnsi="Cambria Math"/>
                        </w:rPr>
                        <m:t xml:space="preserve">2</m:t>
                      </m:r>
                    </m:den>
                  </m:f>
                  <m:r>
                    <w:rPr>
                      <w:rFonts w:ascii="Cambria Math" w:hAnsi="Cambria Math"/>
                    </w:rPr>
                    <m:t xml:space="preserve">ρ</m:t>
                  </m:r>
                  <m:sSub>
                    <m:e>
                      <m:acc>
                        <m:accPr>
                          <m:chr m:val="˙"/>
                        </m:accPr>
                        <m:e>
                          <m:r>
                            <w:rPr>
                              <w:rFonts w:ascii="Cambria Math" w:hAnsi="Cambria Math"/>
                            </w:rPr>
                            <m:t xml:space="preserve">u</m:t>
                          </m:r>
                        </m:e>
                      </m:acc>
                    </m:e>
                    <m:sub>
                      <m:r>
                        <w:rPr>
                          <w:rFonts w:ascii="Cambria Math" w:hAnsi="Cambria Math"/>
                        </w:rPr>
                        <m:t xml:space="preserve">i</m:t>
                      </m:r>
                    </m:sub>
                  </m:sSub>
                  <m:sSub>
                    <m:e>
                      <m:acc>
                        <m:accPr>
                          <m:chr m:val="˙"/>
                        </m:accPr>
                        <m:e>
                          <m:r>
                            <w:rPr>
                              <w:rFonts w:ascii="Cambria Math" w:hAnsi="Cambria Math"/>
                            </w:rPr>
                            <m:t xml:space="preserve">u</m:t>
                          </m:r>
                        </m:e>
                      </m:acc>
                    </m:e>
                    <m:sub>
                      <m:r>
                        <w:rPr>
                          <w:rFonts w:ascii="Cambria Math" w:hAnsi="Cambria Math"/>
                        </w:rPr>
                        <m:t xml:space="preserve">i</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b>
                    <m:e>
                      <m:r>
                        <w:rPr>
                          <w:rFonts w:ascii="Cambria Math" w:hAnsi="Cambria Math"/>
                        </w:rPr>
                        <m:t xml:space="preserve">C</m:t>
                      </m:r>
                    </m:e>
                    <m:sub>
                      <m:r>
                        <m:rPr>
                          <m:lit/>
                          <m:nor/>
                        </m:rPr>
                        <w:rPr>
                          <w:rFonts w:ascii="Cambria Math" w:hAnsi="Cambria Math"/>
                        </w:rPr>
                        <m:t xml:space="preserve">ikln</m:t>
                      </m:r>
                    </m:sub>
                  </m:sSub>
                  <m:f>
                    <m:num>
                      <m:r>
                        <w:rPr>
                          <w:rFonts w:ascii="Cambria Math" w:hAnsi="Cambria Math"/>
                        </w:rPr>
                        <m:t xml:space="preserve">∂</m:t>
                      </m:r>
                      <m:sSub>
                        <m:e>
                          <m:r>
                            <w:rPr>
                              <w:rFonts w:ascii="Cambria Math" w:hAnsi="Cambria Math"/>
                            </w:rPr>
                            <m:t xml:space="preserve">u</m:t>
                          </m:r>
                        </m:e>
                        <m:sub>
                          <m:r>
                            <w:rPr>
                              <w:rFonts w:ascii="Cambria Math" w:hAnsi="Cambria Math"/>
                            </w:rPr>
                            <m:t xml:space="preserve">l</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den>
                  </m:f>
                  <m:f>
                    <m:num>
                      <m:r>
                        <w:rPr>
                          <w:rFonts w:ascii="Cambria Math" w:hAnsi="Cambria Math"/>
                        </w:rPr>
                        <m:t xml:space="preserve">∂</m:t>
                      </m:r>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e>
              </m:d>
            </m:den>
          </m:f>
        </m:oMath>
      </m:oMathPara>
    </w:p>
    <w:p>
      <w:pPr>
        <w:pStyle w:val="Corpodotexto"/>
        <w:widowControl/>
        <w:suppressAutoHyphens w:val="true"/>
        <w:bidi w:val="0"/>
        <w:spacing w:lineRule="auto" w:line="360" w:before="0" w:after="0"/>
        <w:ind w:left="0" w:right="0" w:hanging="0"/>
        <w:jc w:val="both"/>
        <w:rPr>
          <w:rFonts w:ascii="Arial" w:hAnsi="Arial" w:cs="Arial"/>
          <w:b w:val="false"/>
          <w:b w:val="false"/>
          <w:bCs w:val="false"/>
          <w:position w:val="0"/>
          <w:sz w:val="24"/>
          <w:sz w:val="24"/>
          <w:vertAlign w:val="baseline"/>
        </w:rPr>
      </w:pPr>
      <w:r>
        <w:rPr>
          <w:rFonts w:cs="Arial" w:ascii="Arial" w:hAnsi="Arial"/>
          <w:b w:val="false"/>
          <w:bCs w:val="false"/>
          <w:position w:val="0"/>
          <w:sz w:val="24"/>
          <w:sz w:val="24"/>
          <w:vertAlign w:val="baseline"/>
        </w:rPr>
        <w:t xml:space="preserve">para a velocidade instantânea de transporte de energia mecânica em termos exclusivamente dos campos cinemáticos e constitutivos do meio contínuo. </w:t>
      </w:r>
    </w:p>
    <w:p>
      <w:pPr>
        <w:pStyle w:val="Corpodotexto"/>
        <w:widowControl/>
        <w:suppressAutoHyphens w:val="true"/>
        <w:bidi w:val="0"/>
        <w:spacing w:lineRule="auto" w:line="360" w:before="0" w:after="0"/>
        <w:ind w:left="0" w:right="0" w:hanging="0"/>
        <w:jc w:val="both"/>
        <w:rPr/>
      </w:pPr>
      <w:r>
        <w:rPr/>
        <w:tab/>
      </w:r>
      <w:r>
        <w:rPr>
          <w:rFonts w:cs="Arial" w:ascii="Arial" w:hAnsi="Arial"/>
        </w:rPr>
        <w:t xml:space="preserve">A direção do transporte de energia é governada pelas propriedades constitutivas do meio, estando associada às direções de menor resistência dinâmica à propagação das perturbações elastodinâmicas. Assume-se, a partir desse ponto, </w:t>
      </w:r>
      <w:r>
        <w:rPr>
          <w:rFonts w:eastAsia="NSimSun" w:cs="Arial" w:ascii="Arial" w:hAnsi="Arial"/>
          <w:color w:val="auto"/>
          <w:kern w:val="2"/>
          <w:sz w:val="24"/>
          <w:szCs w:val="24"/>
          <w:lang w:val="pt-BR" w:eastAsia="zh-CN" w:bidi="hi-IN"/>
        </w:rPr>
        <w:t>que ocorram pequenas deformações e que a solução é uma onda plana na forma</w:t>
      </w:r>
    </w:p>
    <w:p>
      <w:pPr>
        <w:pStyle w:val="Corpodotexto"/>
        <w:widowControl/>
        <w:suppressAutoHyphens w:val="true"/>
        <w:bidi w:val="0"/>
        <w:spacing w:lineRule="auto" w:line="360" w:before="0" w:after="0"/>
        <w:ind w:left="0" w:right="0" w:hanging="0"/>
        <w:jc w:val="center"/>
        <w:rPr/>
      </w:pPr>
      <w:r>
        <w:rPr/>
      </w:r>
      <m:oMath xmlns:m="http://schemas.openxmlformats.org/officeDocument/2006/math">
        <m:sSub>
          <m:e>
            <m:r>
              <w:rPr>
                <w:rFonts w:ascii="Cambria Math" w:hAnsi="Cambria Math"/>
              </w:rPr>
              <m:t xml:space="preserve">ϵ</m:t>
            </m:r>
          </m:e>
          <m:sub>
            <m:r>
              <m:rPr>
                <m:lit/>
                <m:nor/>
              </m:rPr>
              <w:rPr>
                <w:rFonts w:ascii="Cambria Math" w:hAnsi="Cambria Math"/>
              </w:rPr>
              <m:t xml:space="preserve">ln</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f>
              <m:num>
                <m:r>
                  <w:rPr>
                    <w:rFonts w:ascii="Cambria Math" w:hAnsi="Cambria Math"/>
                  </w:rPr>
                  <m:t xml:space="preserve">∂</m:t>
                </m:r>
                <m:sSub>
                  <m:e>
                    <m:r>
                      <w:rPr>
                        <w:rFonts w:ascii="Cambria Math" w:hAnsi="Cambria Math"/>
                      </w:rPr>
                      <m:t xml:space="preserve">u</m:t>
                    </m:r>
                  </m:e>
                  <m:sub>
                    <m:r>
                      <w:rPr>
                        <w:rFonts w:ascii="Cambria Math" w:hAnsi="Cambria Math"/>
                      </w:rPr>
                      <m:t xml:space="preserve">l</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den>
            </m:f>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n</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l</m:t>
                    </m:r>
                  </m:sub>
                </m:sSub>
              </m:den>
            </m:f>
          </m:e>
        </m:d>
      </m:oMath>
      <w:r>
        <w:rPr>
          <w:rFonts w:cs="Arial" w:ascii="Arial" w:hAnsi="Arial"/>
        </w:rPr>
        <w:tab/>
        <w:tab/>
        <w:tab/>
      </w:r>
      <w:r>
        <w:rPr/>
      </w:r>
      <m:oMath xmlns:m="http://schemas.openxmlformats.org/officeDocument/2006/math">
        <m:sSub>
          <m:e>
            <m:r>
              <w:rPr>
                <w:rFonts w:ascii="Cambria Math" w:hAnsi="Cambria Math"/>
              </w:rPr>
              <m:t xml:space="preserve">u</m:t>
            </m:r>
          </m:e>
          <m:sub>
            <m:r>
              <w:rPr>
                <w:rFonts w:ascii="Cambria Math" w:hAnsi="Cambria Math"/>
              </w:rPr>
              <m:t xml:space="preserve">i</m:t>
            </m:r>
          </m:sub>
        </m:sSub>
        <m:sSub>
          <m:e>
            <m:r>
              <m:rPr>
                <m:lit/>
                <m:nor/>
              </m:rPr>
              <w:rPr>
                <w:rFonts w:ascii="Cambria Math" w:hAnsi="Cambria Math"/>
              </w:rPr>
              <m:t xml:space="preserve">=A</m:t>
            </m:r>
          </m:e>
          <m:sub>
            <m:r>
              <w:rPr>
                <w:rFonts w:ascii="Cambria Math" w:hAnsi="Cambria Math"/>
              </w:rPr>
              <m:t xml:space="preserve">i</m:t>
            </m:r>
          </m:sub>
        </m:sSub>
        <m:sSup>
          <m:e>
            <m:r>
              <w:rPr>
                <w:rFonts w:ascii="Cambria Math" w:hAnsi="Cambria Math"/>
              </w:rPr>
              <m:t xml:space="preserve">e</m:t>
            </m:r>
          </m:e>
          <m:sup>
            <m:r>
              <w:rPr>
                <w:rFonts w:ascii="Cambria Math" w:hAnsi="Cambria Math"/>
              </w:rPr>
              <m:t xml:space="preserve">i</m:t>
            </m:r>
            <m:d>
              <m:dPr>
                <m:begChr m:val="("/>
                <m:endChr m:val=")"/>
              </m:dPr>
              <m:e>
                <m:sSub>
                  <m:e>
                    <m:r>
                      <w:rPr>
                        <w:rFonts w:ascii="Cambria Math" w:hAnsi="Cambria Math"/>
                      </w:rPr>
                      <m:t xml:space="preserve">k</m:t>
                    </m:r>
                  </m:e>
                  <m:sub>
                    <m:r>
                      <w:rPr>
                        <w:rFonts w:ascii="Cambria Math" w:hAnsi="Cambria Math"/>
                      </w:rPr>
                      <m:t xml:space="preserve">m</m:t>
                    </m:r>
                  </m:sub>
                </m:sSub>
                <m:sSub>
                  <m:e>
                    <m:r>
                      <w:rPr>
                        <w:rFonts w:ascii="Cambria Math" w:hAnsi="Cambria Math"/>
                      </w:rPr>
                      <m:t xml:space="preserve">x</m:t>
                    </m:r>
                  </m:e>
                  <m:sub>
                    <m:r>
                      <w:rPr>
                        <w:rFonts w:ascii="Cambria Math" w:hAnsi="Cambria Math"/>
                      </w:rPr>
                      <m:t xml:space="preserve">m</m:t>
                    </m:r>
                  </m:sub>
                </m:sSub>
                <m:r>
                  <w:rPr>
                    <w:rFonts w:ascii="Cambria Math" w:hAnsi="Cambria Math"/>
                  </w:rPr>
                  <m:t xml:space="preserve">−</m:t>
                </m:r>
                <m:r>
                  <m:rPr>
                    <m:lit/>
                    <m:nor/>
                  </m:rPr>
                  <w:rPr>
                    <w:rFonts w:ascii="Cambria Math" w:hAnsi="Cambria Math"/>
                  </w:rPr>
                  <m:t xml:space="preserve">ωt</m:t>
                </m:r>
              </m:e>
            </m:d>
          </m:sup>
        </m:sSup>
      </m:oMath>
    </w:p>
    <w:p>
      <w:pPr>
        <w:pStyle w:val="LOnormal"/>
        <w:widowControl/>
        <w:suppressAutoHyphens w:val="true"/>
        <w:bidi w:val="0"/>
        <w:spacing w:lineRule="auto" w:line="360" w:before="0" w:after="0"/>
        <w:ind w:left="0" w:right="0" w:hanging="0"/>
        <w:jc w:val="both"/>
        <w:rPr>
          <w:rFonts w:ascii="Arial" w:hAnsi="Arial" w:cs="Arial"/>
          <w:b w:val="false"/>
          <w:b w:val="false"/>
          <w:bCs w:val="false"/>
          <w:position w:val="0"/>
          <w:sz w:val="24"/>
          <w:sz w:val="24"/>
          <w:vertAlign w:val="baseline"/>
        </w:rPr>
      </w:pPr>
      <w:r>
        <w:rPr>
          <w:rFonts w:cs="Arial" w:ascii="Arial" w:hAnsi="Arial"/>
          <w:b w:val="false"/>
          <w:bCs w:val="false"/>
          <w:position w:val="0"/>
          <w:sz w:val="24"/>
          <w:sz w:val="24"/>
          <w:vertAlign w:val="baseline"/>
        </w:rPr>
        <w:t>apresentando as derivadas</w:t>
      </w:r>
    </w:p>
    <w:p>
      <w:pPr>
        <w:pStyle w:val="LOnormal"/>
        <w:widowControl/>
        <w:suppressAutoHyphens w:val="true"/>
        <w:bidi w:val="0"/>
        <w:spacing w:lineRule="auto" w:line="360" w:before="0" w:after="0"/>
        <w:ind w:left="0" w:right="0" w:hanging="0"/>
        <w:jc w:val="center"/>
        <w:rPr/>
      </w:pPr>
      <w:r>
        <w:rPr/>
      </w:r>
      <m:oMath xmlns:m="http://schemas.openxmlformats.org/officeDocument/2006/math">
        <m:sSub>
          <m:e>
            <m:acc>
              <m:accPr>
                <m:chr m:val="˙"/>
              </m:accPr>
              <m:e>
                <m:r>
                  <w:rPr>
                    <w:rFonts w:ascii="Cambria Math" w:hAnsi="Cambria Math"/>
                  </w:rPr>
                  <m:t xml:space="preserve">u</m:t>
                </m:r>
              </m:e>
            </m:acc>
          </m:e>
          <m:sub>
            <m:r>
              <w:rPr>
                <w:rFonts w:ascii="Cambria Math" w:hAnsi="Cambria Math"/>
              </w:rPr>
              <m:t xml:space="preserve">i</m:t>
            </m:r>
          </m:sub>
        </m:sSub>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r>
              <w:rPr>
                <w:rFonts w:ascii="Cambria Math" w:hAnsi="Cambria Math"/>
              </w:rPr>
              <m:t xml:space="preserve">t</m:t>
            </m:r>
          </m:den>
        </m:f>
        <m:r>
          <w:rPr>
            <w:rFonts w:ascii="Cambria Math" w:hAnsi="Cambria Math"/>
          </w:rPr>
          <m:t xml:space="preserve">=</m:t>
        </m:r>
        <m:r>
          <w:rPr>
            <w:rFonts w:ascii="Cambria Math" w:hAnsi="Cambria Math"/>
          </w:rPr>
          <m:t xml:space="preserve">−</m:t>
        </m:r>
        <m:sSub>
          <m:e>
            <m:r>
              <m:rPr>
                <m:lit/>
                <m:nor/>
              </m:rPr>
              <w:rPr>
                <w:rFonts w:ascii="Cambria Math" w:hAnsi="Cambria Math"/>
              </w:rPr>
              <m:t xml:space="preserve">iωu</m:t>
            </m:r>
          </m:e>
          <m:sub>
            <m:r>
              <w:rPr>
                <w:rFonts w:ascii="Cambria Math" w:hAnsi="Cambria Math"/>
              </w:rPr>
              <m:t xml:space="preserve">i</m:t>
            </m:r>
          </m:sub>
        </m:sSub>
      </m:oMath>
      <w:r>
        <w:rPr>
          <w:rFonts w:cs="Arial" w:ascii="Arial" w:hAnsi="Arial"/>
          <w:b w:val="false"/>
          <w:bCs w:val="false"/>
          <w:position w:val="0"/>
          <w:sz w:val="24"/>
          <w:sz w:val="24"/>
          <w:vertAlign w:val="baseline"/>
        </w:rPr>
        <w:tab/>
        <w:tab/>
      </w:r>
      <w:r>
        <w:rPr/>
      </w:r>
      <m:oMath xmlns:m="http://schemas.openxmlformats.org/officeDocument/2006/math">
        <m:f>
          <m:num>
            <m:r>
              <w:rPr>
                <w:rFonts w:ascii="Cambria Math" w:hAnsi="Cambria Math"/>
              </w:rPr>
              <m:t xml:space="preserve">∂</m:t>
            </m:r>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sSub>
          <m:e>
            <m:r>
              <m:rPr>
                <m:lit/>
                <m:nor/>
              </m:rPr>
              <w:rPr>
                <w:rFonts w:ascii="Cambria Math" w:hAnsi="Cambria Math"/>
              </w:rPr>
              <m:t xml:space="preserve">=ik</m:t>
            </m:r>
          </m:e>
          <m:sub>
            <m:r>
              <w:rPr>
                <w:rFonts w:ascii="Cambria Math" w:hAnsi="Cambria Math"/>
              </w:rPr>
              <m:t xml:space="preserve">k</m:t>
            </m:r>
          </m:sub>
        </m:sSub>
        <m:sSub>
          <m:e>
            <m:r>
              <w:rPr>
                <w:rFonts w:ascii="Cambria Math" w:hAnsi="Cambria Math"/>
              </w:rPr>
              <m:t xml:space="preserve">u</m:t>
            </m:r>
          </m:e>
          <m:sub>
            <m:r>
              <w:rPr>
                <w:rFonts w:ascii="Cambria Math" w:hAnsi="Cambria Math"/>
              </w:rPr>
              <m:t xml:space="preserve">i</m:t>
            </m:r>
          </m:sub>
        </m:sSub>
      </m:oMath>
      <w:r>
        <w:rPr>
          <w:rFonts w:cs="Arial" w:ascii="Arial" w:hAnsi="Arial"/>
          <w:b w:val="false"/>
          <w:bCs w:val="false"/>
          <w:position w:val="0"/>
          <w:sz w:val="24"/>
          <w:sz w:val="24"/>
          <w:vertAlign w:val="baseline"/>
        </w:rPr>
        <w:tab/>
        <w:tab/>
      </w:r>
      <w:r>
        <w:rPr/>
      </w:r>
      <m:oMath xmlns:m="http://schemas.openxmlformats.org/officeDocument/2006/math">
        <m:f>
          <m:num>
            <m:r>
              <w:rPr>
                <w:rFonts w:ascii="Cambria Math" w:hAnsi="Cambria Math"/>
              </w:rPr>
              <m:t xml:space="preserve">∂</m:t>
            </m:r>
            <m:sSub>
              <m:e>
                <m:r>
                  <w:rPr>
                    <w:rFonts w:ascii="Cambria Math" w:hAnsi="Cambria Math"/>
                  </w:rPr>
                  <m:t xml:space="preserve">u</m:t>
                </m:r>
              </m:e>
              <m:sub>
                <m:r>
                  <w:rPr>
                    <w:rFonts w:ascii="Cambria Math" w:hAnsi="Cambria Math"/>
                  </w:rPr>
                  <m:t xml:space="preserve">l</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den>
        </m:f>
        <m:sSub>
          <m:e>
            <m:r>
              <m:rPr>
                <m:lit/>
                <m:nor/>
              </m:rPr>
              <w:rPr>
                <w:rFonts w:ascii="Cambria Math" w:hAnsi="Cambria Math"/>
              </w:rPr>
              <m:t xml:space="preserve">=ik</m:t>
            </m:r>
          </m:e>
          <m:sub>
            <m:r>
              <w:rPr>
                <w:rFonts w:ascii="Cambria Math" w:hAnsi="Cambria Math"/>
              </w:rPr>
              <m:t xml:space="preserve">n</m:t>
            </m:r>
          </m:sub>
        </m:sSub>
        <m:sSub>
          <m:e>
            <m:r>
              <w:rPr>
                <w:rFonts w:ascii="Cambria Math" w:hAnsi="Cambria Math"/>
              </w:rPr>
              <m:t xml:space="preserve">u</m:t>
            </m:r>
          </m:e>
          <m:sub>
            <m:r>
              <w:rPr>
                <w:rFonts w:ascii="Cambria Math" w:hAnsi="Cambria Math"/>
              </w:rPr>
              <m:t xml:space="preserve">l</m:t>
            </m:r>
          </m:sub>
        </m:sSub>
      </m:oMath>
      <w:r>
        <w:rPr>
          <w:rFonts w:cs="Arial" w:ascii="Arial" w:hAnsi="Arial"/>
          <w:b w:val="false"/>
          <w:bCs w:val="false"/>
          <w:position w:val="0"/>
          <w:sz w:val="24"/>
          <w:sz w:val="24"/>
          <w:vertAlign w:val="baseline"/>
        </w:rPr>
        <w:tab/>
        <w:tab/>
      </w:r>
      <w:r>
        <w:rPr/>
      </w:r>
      <m:oMath xmlns:m="http://schemas.openxmlformats.org/officeDocument/2006/math">
        <m:f>
          <m:num>
            <m:r>
              <w:rPr>
                <w:rFonts w:ascii="Cambria Math" w:hAnsi="Cambria Math"/>
              </w:rPr>
              <m:t xml:space="preserve">∂</m:t>
            </m:r>
            <m:sSub>
              <m:e>
                <m:r>
                  <w:rPr>
                    <w:rFonts w:ascii="Cambria Math" w:hAnsi="Cambria Math"/>
                  </w:rPr>
                  <m:t xml:space="preserve">u</m:t>
                </m:r>
              </m:e>
              <m:sub>
                <m:r>
                  <w:rPr>
                    <w:rFonts w:ascii="Cambria Math" w:hAnsi="Cambria Math"/>
                  </w:rPr>
                  <m:t xml:space="preserve">n</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l</m:t>
                </m:r>
              </m:sub>
            </m:sSub>
          </m:den>
        </m:f>
        <m:sSub>
          <m:e>
            <m:r>
              <m:rPr>
                <m:lit/>
                <m:nor/>
              </m:rPr>
              <w:rPr>
                <w:rFonts w:ascii="Cambria Math" w:hAnsi="Cambria Math"/>
              </w:rPr>
              <m:t xml:space="preserve">=ik</m:t>
            </m:r>
          </m:e>
          <m:sub>
            <m:r>
              <w:rPr>
                <w:rFonts w:ascii="Cambria Math" w:hAnsi="Cambria Math"/>
              </w:rPr>
              <m:t xml:space="preserve">l</m:t>
            </m:r>
          </m:sub>
        </m:sSub>
        <m:sSub>
          <m:e>
            <m:r>
              <w:rPr>
                <w:rFonts w:ascii="Cambria Math" w:hAnsi="Cambria Math"/>
              </w:rPr>
              <m:t xml:space="preserve">u</m:t>
            </m:r>
          </m:e>
          <m:sub>
            <m:r>
              <w:rPr>
                <w:rFonts w:ascii="Cambria Math" w:hAnsi="Cambria Math"/>
              </w:rPr>
              <m:t xml:space="preserve">n</m:t>
            </m:r>
          </m:sub>
        </m:sSub>
      </m:oMath>
    </w:p>
    <w:p>
      <w:pPr>
        <w:pStyle w:val="LOnormal"/>
        <w:widowControl/>
        <w:suppressAutoHyphens w:val="true"/>
        <w:bidi w:val="0"/>
        <w:spacing w:lineRule="auto" w:line="360" w:before="0" w:after="0"/>
        <w:ind w:left="0" w:right="0" w:hanging="0"/>
        <w:jc w:val="both"/>
        <w:rPr>
          <w:rFonts w:ascii="Arial" w:hAnsi="Arial" w:cs="Arial"/>
          <w:b w:val="false"/>
          <w:b w:val="false"/>
          <w:bCs w:val="false"/>
          <w:sz w:val="24"/>
        </w:rPr>
      </w:pPr>
      <w:r>
        <w:rPr>
          <w:rFonts w:cs="Arial" w:ascii="Arial" w:hAnsi="Arial"/>
          <w:b w:val="false"/>
          <w:bCs w:val="false"/>
          <w:sz w:val="24"/>
        </w:rPr>
        <w:t>aplicando as pequenas deformações com o tensor de rigidez de quarta ordem e considerando à simetria encontra-se o campo de tensões na seguinte forma</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sSub>
            <m:e>
              <m:r>
                <w:rPr>
                  <w:rFonts w:ascii="Cambria Math" w:hAnsi="Cambria Math"/>
                </w:rPr>
                <m:t xml:space="preserve">σ</m:t>
              </m:r>
            </m:e>
            <m:sub>
              <m:r>
                <m:rPr>
                  <m:lit/>
                  <m:nor/>
                </m:rPr>
                <w:rPr>
                  <w:rFonts w:ascii="Cambria Math" w:hAnsi="Cambria Math"/>
                </w:rPr>
                <m:t xml:space="preserve">ik</m:t>
              </m:r>
            </m:sub>
          </m:sSub>
          <m:sSub>
            <m:e>
              <m:r>
                <m:rPr>
                  <m:lit/>
                  <m:nor/>
                </m:rPr>
                <w:rPr>
                  <w:rFonts w:ascii="Cambria Math" w:hAnsi="Cambria Math"/>
                </w:rPr>
                <m:t xml:space="preserve">=C</m:t>
              </m:r>
            </m:e>
            <m:sub>
              <m:r>
                <m:rPr>
                  <m:lit/>
                  <m:nor/>
                </m:rPr>
                <w:rPr>
                  <w:rFonts w:ascii="Cambria Math" w:hAnsi="Cambria Math"/>
                </w:rPr>
                <m:t xml:space="preserve">ikln</m:t>
              </m:r>
            </m:sub>
          </m:sSub>
          <m:sSub>
            <m:e>
              <m:r>
                <w:rPr>
                  <w:rFonts w:ascii="Cambria Math" w:hAnsi="Cambria Math"/>
                </w:rPr>
                <m:t xml:space="preserve">ϵ</m:t>
              </m:r>
            </m:e>
            <m:sub>
              <m:r>
                <m:rPr>
                  <m:lit/>
                  <m:nor/>
                </m:rPr>
                <w:rPr>
                  <w:rFonts w:ascii="Cambria Math" w:hAnsi="Cambria Math"/>
                </w:rPr>
                <m:t xml:space="preserve">ln</m:t>
              </m:r>
            </m:sub>
          </m:sSub>
          <m:sSub>
            <m:e>
              <m:r>
                <m:rPr>
                  <m:lit/>
                  <m:nor/>
                </m:rPr>
                <w:rPr>
                  <w:rFonts w:ascii="Cambria Math" w:hAnsi="Cambria Math"/>
                </w:rPr>
                <m:t xml:space="preserve">=iC</m:t>
              </m:r>
            </m:e>
            <m:sub>
              <m:r>
                <m:rPr>
                  <m:lit/>
                  <m:nor/>
                </m:rPr>
                <w:rPr>
                  <w:rFonts w:ascii="Cambria Math" w:hAnsi="Cambria Math"/>
                </w:rPr>
                <m:t xml:space="preserve">ikln</m:t>
              </m:r>
            </m:sub>
          </m:sSub>
          <m:sSub>
            <m:e>
              <m:r>
                <w:rPr>
                  <w:rFonts w:ascii="Cambria Math" w:hAnsi="Cambria Math"/>
                </w:rPr>
                <m:t xml:space="preserve">k</m:t>
              </m:r>
            </m:e>
            <m:sub>
              <m:r>
                <w:rPr>
                  <w:rFonts w:ascii="Cambria Math" w:hAnsi="Cambria Math"/>
                </w:rPr>
                <m:t xml:space="preserve">n</m:t>
              </m:r>
            </m:sub>
          </m:sSub>
          <m:sSub>
            <m:e>
              <m:r>
                <w:rPr>
                  <w:rFonts w:ascii="Cambria Math" w:hAnsi="Cambria Math"/>
                </w:rPr>
                <m:t xml:space="preserve">u</m:t>
              </m:r>
            </m:e>
            <m:sub>
              <m:r>
                <w:rPr>
                  <w:rFonts w:ascii="Cambria Math" w:hAnsi="Cambria Math"/>
                </w:rPr>
                <m:t xml:space="preserve">l</m:t>
              </m:r>
            </m:sub>
          </m:sSub>
        </m:oMath>
      </m:oMathPara>
    </w:p>
    <w:p>
      <w:pPr>
        <w:pStyle w:val="LOnormal"/>
        <w:widowControl/>
        <w:suppressAutoHyphens w:val="true"/>
        <w:bidi w:val="0"/>
        <w:spacing w:lineRule="auto" w:line="360" w:before="0" w:after="0"/>
        <w:ind w:left="0" w:right="0" w:hanging="0"/>
        <w:jc w:val="both"/>
        <w:rPr/>
      </w:pPr>
      <w:r>
        <w:rPr>
          <w:rFonts w:cs="Arial" w:ascii="Arial" w:hAnsi="Arial"/>
          <w:b w:val="false"/>
          <w:bCs w:val="false"/>
          <w:sz w:val="24"/>
        </w:rPr>
        <w:tab/>
        <w:t xml:space="preserve">Para campos harmônicos, o </w:t>
      </w:r>
      <w:r>
        <w:rPr>
          <w:rStyle w:val="Nfaseforte"/>
          <w:rFonts w:cs="Arial" w:ascii="Arial" w:hAnsi="Arial"/>
          <w:b w:val="false"/>
          <w:bCs w:val="false"/>
          <w:sz w:val="24"/>
        </w:rPr>
        <w:t>fluxo físico de energia</w:t>
      </w:r>
      <w:r>
        <w:rPr>
          <w:rFonts w:cs="Arial" w:ascii="Arial" w:hAnsi="Arial"/>
          <w:b w:val="false"/>
          <w:bCs w:val="false"/>
          <w:sz w:val="24"/>
        </w:rPr>
        <w:t xml:space="preserve"> corresponde ao </w:t>
      </w:r>
      <w:r>
        <w:rPr>
          <w:rStyle w:val="Nfaseforte"/>
          <w:rFonts w:cs="Arial" w:ascii="Arial" w:hAnsi="Arial"/>
          <w:b w:val="false"/>
          <w:bCs w:val="false"/>
          <w:sz w:val="24"/>
        </w:rPr>
        <w:t>valor médio temporal</w:t>
      </w:r>
      <w:r>
        <w:rPr>
          <w:rFonts w:cs="Arial" w:ascii="Arial" w:hAnsi="Arial"/>
          <w:b w:val="false"/>
          <w:bCs w:val="false"/>
          <w:sz w:val="24"/>
        </w:rPr>
        <w:t xml:space="preserve"> do vetor fluxo instantâneo: </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d>
            <m:dPr>
              <m:begChr m:val="⟨"/>
              <m:endChr m:val="⟩"/>
            </m:dPr>
            <m:e>
              <m:sSub>
                <m:e>
                  <m:r>
                    <w:rPr>
                      <w:rFonts w:ascii="Cambria Math" w:hAnsi="Cambria Math"/>
                    </w:rPr>
                    <m:t xml:space="preserve">S</m:t>
                  </m:r>
                </m:e>
                <m:sub>
                  <m:r>
                    <w:rPr>
                      <w:rFonts w:ascii="Cambria Math" w:hAnsi="Cambria Math"/>
                    </w:rPr>
                    <m:t xml:space="preserve">k</m:t>
                  </m:r>
                </m:sub>
              </m:sSub>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ℜ</m:t>
          </m:r>
          <m:d>
            <m:dPr>
              <m:begChr m:val="{"/>
              <m:endChr m:val="}"/>
            </m:dPr>
            <m:e>
              <m:sSub>
                <m:e>
                  <m:r>
                    <w:rPr>
                      <w:rFonts w:ascii="Cambria Math" w:hAnsi="Cambria Math"/>
                    </w:rPr>
                    <m:t xml:space="preserve">σ</m:t>
                  </m:r>
                </m:e>
                <m:sub>
                  <m:r>
                    <m:rPr>
                      <m:lit/>
                      <m:nor/>
                    </m:rPr>
                    <w:rPr>
                      <w:rFonts w:ascii="Cambria Math" w:hAnsi="Cambria Math"/>
                    </w:rPr>
                    <m:t xml:space="preserve">ik</m:t>
                  </m:r>
                </m:sub>
              </m:sSub>
              <m:sSubSup>
                <m:e>
                  <m:acc>
                    <m:accPr>
                      <m:chr m:val="˙"/>
                    </m:accPr>
                    <m:e>
                      <m:r>
                        <w:rPr>
                          <w:rFonts w:ascii="Cambria Math" w:hAnsi="Cambria Math"/>
                        </w:rPr>
                        <m:t xml:space="preserve">u</m:t>
                      </m:r>
                    </m:e>
                  </m:acc>
                </m:e>
                <m:sub>
                  <m:r>
                    <w:rPr>
                      <w:rFonts w:ascii="Cambria Math" w:hAnsi="Cambria Math"/>
                    </w:rPr>
                    <m:t xml:space="preserve">i</m:t>
                  </m:r>
                </m:sub>
                <m:sup>
                  <m:r>
                    <w:rPr>
                      <w:rFonts w:ascii="Cambria Math" w:hAnsi="Cambria Math"/>
                    </w:rPr>
                    <m:t xml:space="preserve">∗</m:t>
                  </m:r>
                </m:sup>
              </m:sSubSup>
            </m:e>
          </m:d>
        </m:oMath>
      </m:oMathPara>
    </w:p>
    <w:p>
      <w:pPr>
        <w:pStyle w:val="LOnormal"/>
        <w:widowControl/>
        <w:suppressAutoHyphens w:val="true"/>
        <w:bidi w:val="0"/>
        <w:spacing w:lineRule="auto" w:line="360" w:before="0" w:after="0"/>
        <w:ind w:left="0" w:right="0" w:hanging="0"/>
        <w:jc w:val="both"/>
        <w:rPr/>
      </w:pPr>
      <w:r>
        <w:rPr>
          <w:rFonts w:cs="Arial" w:ascii="Arial" w:hAnsi="Arial"/>
          <w:b w:val="false"/>
          <w:bCs w:val="false"/>
          <w:sz w:val="24"/>
        </w:rPr>
        <w:t>onde (⋅)</w:t>
      </w:r>
      <w:r>
        <w:rPr>
          <w:rFonts w:cs="Arial" w:ascii="Arial" w:hAnsi="Arial"/>
          <w:b w:val="false"/>
          <w:bCs w:val="false"/>
          <w:sz w:val="24"/>
          <w:vertAlign w:val="superscript"/>
        </w:rPr>
        <w:t>∗</w:t>
      </w:r>
      <w:r>
        <w:rPr>
          <w:rFonts w:cs="Arial" w:ascii="Arial" w:hAnsi="Arial"/>
          <w:b w:val="false"/>
          <w:bCs w:val="false"/>
          <w:sz w:val="24"/>
        </w:rPr>
        <w:t xml:space="preserve"> denota o conjugado complexo. </w:t>
      </w:r>
      <w:r>
        <w:rPr>
          <w:rFonts w:cs="Arial" w:ascii="Arial" w:hAnsi="Arial"/>
        </w:rPr>
        <w:t xml:space="preserve">Substituindo as expressões obtidas, </w:t>
      </w:r>
      <w:r>
        <w:rPr/>
      </w:r>
      <m:oMath xmlns:m="http://schemas.openxmlformats.org/officeDocument/2006/math">
        <m:sSub>
          <m:e>
            <m:acc>
              <m:accPr>
                <m:chr m:val="˙"/>
              </m:accPr>
              <m:e>
                <m:r>
                  <w:rPr>
                    <w:rFonts w:ascii="Cambria Math" w:hAnsi="Cambria Math"/>
                  </w:rPr>
                  <m:t xml:space="preserve">u</m:t>
                </m:r>
              </m:e>
            </m:acc>
          </m:e>
          <m:sub>
            <m:r>
              <w:rPr>
                <w:rFonts w:ascii="Cambria Math" w:hAnsi="Cambria Math"/>
              </w:rPr>
              <m:t xml:space="preserve">i</m:t>
            </m:r>
          </m:sub>
        </m:sSub>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r>
              <w:rPr>
                <w:rFonts w:ascii="Cambria Math" w:hAnsi="Cambria Math"/>
              </w:rPr>
              <m:t xml:space="preserve">t</m:t>
            </m:r>
          </m:den>
        </m:f>
        <m:r>
          <w:rPr>
            <w:rFonts w:ascii="Cambria Math" w:hAnsi="Cambria Math"/>
          </w:rPr>
          <m:t xml:space="preserve">=</m:t>
        </m:r>
        <m:r>
          <w:rPr>
            <w:rFonts w:ascii="Cambria Math" w:hAnsi="Cambria Math"/>
          </w:rPr>
          <m:t xml:space="preserve">−</m:t>
        </m:r>
        <m:sSub>
          <m:e>
            <m:r>
              <m:rPr>
                <m:lit/>
                <m:nor/>
              </m:rPr>
              <w:rPr>
                <w:rFonts w:ascii="Cambria Math" w:hAnsi="Cambria Math"/>
              </w:rPr>
              <m:t xml:space="preserve">iωu</m:t>
            </m:r>
          </m:e>
          <m:sub>
            <m:r>
              <w:rPr>
                <w:rFonts w:ascii="Cambria Math" w:hAnsi="Cambria Math"/>
              </w:rPr>
              <m:t xml:space="preserve">i</m:t>
            </m:r>
          </m:sub>
        </m:sSub>
      </m:oMath>
      <w:r>
        <w:rPr>
          <w:rFonts w:ascii="Arial" w:hAnsi="Arial"/>
        </w:rPr>
        <w:t xml:space="preserve">, e complementando que ao substituir os campos harmônicos completos aparecem dois termos complexos conjugados, </w:t>
      </w:r>
      <w:r>
        <w:rPr>
          <w:rFonts w:cs="Arial" w:ascii="Arial" w:hAnsi="Arial"/>
        </w:rPr>
        <w:t>segue que</w:t>
      </w:r>
    </w:p>
    <w:p>
      <w:pPr>
        <w:pStyle w:val="LOnormal"/>
        <w:widowControl/>
        <w:suppressAutoHyphens w:val="true"/>
        <w:bidi w:val="0"/>
        <w:spacing w:lineRule="auto" w:line="276" w:before="0" w:after="0"/>
        <w:ind w:left="0" w:right="0" w:hanging="0"/>
        <w:jc w:val="center"/>
        <w:rPr/>
      </w:pPr>
      <w:r>
        <w:rPr/>
      </w:r>
      <m:oMathPara xmlns:m="http://schemas.openxmlformats.org/officeDocument/2006/math">
        <m:oMathParaPr>
          <m:jc m:val="center"/>
        </m:oMathParaPr>
        <m:oMath>
          <m:d>
            <m:dPr>
              <m:begChr m:val="⟨"/>
              <m:endChr m:val="⟩"/>
            </m:dPr>
            <m:e>
              <m:sSub>
                <m:e>
                  <m:r>
                    <w:rPr>
                      <w:rFonts w:ascii="Cambria Math" w:hAnsi="Cambria Math"/>
                    </w:rPr>
                    <m:t xml:space="preserve">S</m:t>
                  </m:r>
                </m:e>
                <m:sub>
                  <m:r>
                    <w:rPr>
                      <w:rFonts w:ascii="Cambria Math" w:hAnsi="Cambria Math"/>
                    </w:rPr>
                    <m:t xml:space="preserve">k</m:t>
                  </m:r>
                </m:sub>
              </m:sSub>
            </m:e>
          </m:d>
          <m:r>
            <w:rPr>
              <w:rFonts w:ascii="Cambria Math" w:hAnsi="Cambria Math"/>
            </w:rPr>
            <m:t xml:space="preserve">=</m:t>
          </m:r>
          <m:r>
            <w:rPr>
              <w:rFonts w:ascii="Cambria Math" w:hAnsi="Cambria Math"/>
            </w:rPr>
            <m:t xml:space="preserve">ω</m:t>
          </m:r>
          <m:sSub>
            <m:e>
              <m:r>
                <w:rPr>
                  <w:rFonts w:ascii="Cambria Math" w:hAnsi="Cambria Math"/>
                </w:rPr>
                <m:t xml:space="preserve">C</m:t>
              </m:r>
            </m:e>
            <m:sub>
              <m:r>
                <m:rPr>
                  <m:lit/>
                  <m:nor/>
                </m:rPr>
                <w:rPr>
                  <w:rFonts w:ascii="Cambria Math" w:hAnsi="Cambria Math"/>
                </w:rPr>
                <m:t xml:space="preserve">ikln</m:t>
              </m:r>
            </m:sub>
          </m:sSub>
          <m:sSub>
            <m:e>
              <m:r>
                <w:rPr>
                  <w:rFonts w:ascii="Cambria Math" w:hAnsi="Cambria Math"/>
                </w:rPr>
                <m:t xml:space="preserve">k</m:t>
              </m:r>
            </m:e>
            <m:sub>
              <m:r>
                <w:rPr>
                  <w:rFonts w:ascii="Cambria Math" w:hAnsi="Cambria Math"/>
                </w:rPr>
                <m:t xml:space="preserve">n</m:t>
              </m:r>
            </m:sub>
          </m:sSub>
          <m:sSub>
            <m:e>
              <m:r>
                <w:rPr>
                  <w:rFonts w:ascii="Cambria Math" w:hAnsi="Cambria Math"/>
                </w:rPr>
                <m:t xml:space="preserve">u</m:t>
              </m:r>
            </m:e>
            <m:sub>
              <m:r>
                <w:rPr>
                  <w:rFonts w:ascii="Cambria Math" w:hAnsi="Cambria Math"/>
                </w:rPr>
                <m:t xml:space="preserve">l</m:t>
              </m:r>
            </m:sub>
          </m:sSub>
          <m:sSubSup>
            <m:e>
              <m:r>
                <w:rPr>
                  <w:rFonts w:ascii="Cambria Math" w:hAnsi="Cambria Math"/>
                </w:rPr>
                <m:t xml:space="preserve">u</m:t>
              </m:r>
            </m:e>
            <m:sub>
              <m:r>
                <w:rPr>
                  <w:rFonts w:ascii="Cambria Math" w:hAnsi="Cambria Math"/>
                </w:rPr>
                <m:t xml:space="preserve">i</m:t>
              </m:r>
            </m:sub>
            <m:sup>
              <m:r>
                <w:rPr>
                  <w:rFonts w:ascii="Cambria Math" w:hAnsi="Cambria Math"/>
                </w:rPr>
                <m:t xml:space="preserve">∗</m:t>
              </m:r>
            </m:sup>
          </m:sSubSup>
        </m:oMath>
      </m:oMathPara>
    </w:p>
    <w:p>
      <w:pPr>
        <w:pStyle w:val="LOnormal"/>
        <w:widowControl/>
        <w:suppressAutoHyphens w:val="true"/>
        <w:bidi w:val="0"/>
        <w:spacing w:lineRule="auto" w:line="360" w:before="0" w:after="0"/>
        <w:ind w:left="0" w:right="0" w:hanging="0"/>
        <w:jc w:val="both"/>
        <w:rPr/>
      </w:pPr>
      <w:r>
        <w:rPr>
          <w:rFonts w:cs="Arial" w:ascii="Arial" w:hAnsi="Arial"/>
          <w:b w:val="false"/>
          <w:bCs w:val="false"/>
          <w:sz w:val="24"/>
        </w:rPr>
        <w:tab/>
      </w:r>
      <w:r>
        <w:rPr>
          <w:rFonts w:cs="Arial" w:ascii="Arial" w:hAnsi="Arial"/>
        </w:rPr>
        <w:t>Como a solução harmônica é representada por amplitudes complexas, a energia física corresponde ao valor médio temporal. A densidade média de energia cinética é então</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d>
            <m:dPr>
              <m:begChr m:val="⟨"/>
              <m:endChr m:val="⟩"/>
            </m:dPr>
            <m:e>
              <m:sSub>
                <m:e>
                  <m:r>
                    <w:rPr>
                      <w:rFonts w:ascii="Cambria Math" w:hAnsi="Cambria Math"/>
                    </w:rPr>
                    <m:t xml:space="preserve">E</m:t>
                  </m:r>
                </m:e>
                <m:sub>
                  <m:r>
                    <w:rPr>
                      <w:rFonts w:ascii="Cambria Math" w:hAnsi="Cambria Math"/>
                    </w:rPr>
                    <m:t xml:space="preserve">c</m:t>
                  </m:r>
                </m:sub>
              </m:sSub>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ρω</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sSubSup>
            <m:e>
              <m:r>
                <w:rPr>
                  <w:rFonts w:ascii="Cambria Math" w:hAnsi="Cambria Math"/>
                </w:rPr>
                <m:t xml:space="preserve">u</m:t>
              </m:r>
            </m:e>
            <m:sub>
              <m:r>
                <w:rPr>
                  <w:rFonts w:ascii="Cambria Math" w:hAnsi="Cambria Math"/>
                </w:rPr>
                <m:t xml:space="preserve">i</m:t>
              </m:r>
            </m:sub>
            <m:sup>
              <m:r>
                <w:rPr>
                  <w:rFonts w:ascii="Cambria Math" w:hAnsi="Cambria Math"/>
                </w:rPr>
                <m:t xml:space="preserve">∗</m:t>
              </m:r>
            </m:sup>
          </m:sSubSup>
        </m:oMath>
      </m:oMathPara>
    </w:p>
    <w:p>
      <w:pPr>
        <w:pStyle w:val="LOnormal"/>
        <w:widowControl/>
        <w:suppressAutoHyphens w:val="true"/>
        <w:bidi w:val="0"/>
        <w:spacing w:lineRule="auto" w:line="360" w:before="0" w:after="0"/>
        <w:ind w:left="0" w:right="0" w:hanging="0"/>
        <w:jc w:val="both"/>
        <w:rPr/>
      </w:pPr>
      <w:r>
        <w:rPr>
          <w:rFonts w:cs="Arial" w:ascii="Arial" w:hAnsi="Arial"/>
          <w:b w:val="false"/>
          <w:bCs w:val="false"/>
          <w:sz w:val="24"/>
        </w:rPr>
        <w:t>onde u</w:t>
      </w:r>
      <w:r>
        <w:rPr>
          <w:rFonts w:cs="Arial" w:ascii="Arial" w:hAnsi="Arial"/>
          <w:b w:val="false"/>
          <w:bCs w:val="false"/>
          <w:sz w:val="24"/>
          <w:vertAlign w:val="subscript"/>
        </w:rPr>
        <w:t>i</w:t>
      </w:r>
      <w:r>
        <w:rPr>
          <w:rFonts w:cs="Arial" w:ascii="Arial" w:hAnsi="Arial"/>
          <w:b w:val="false"/>
          <w:bCs w:val="false"/>
          <w:sz w:val="24"/>
        </w:rPr>
        <w:t xml:space="preserve"> u</w:t>
      </w:r>
      <w:r>
        <w:rPr>
          <w:rFonts w:cs="Arial" w:ascii="Arial" w:hAnsi="Arial"/>
          <w:b w:val="false"/>
          <w:bCs w:val="false"/>
          <w:sz w:val="24"/>
          <w:vertAlign w:val="subscript"/>
        </w:rPr>
        <w:t>i</w:t>
      </w:r>
      <w:r>
        <w:rPr>
          <w:rFonts w:cs="Arial" w:ascii="Arial" w:hAnsi="Arial"/>
          <w:b w:val="false"/>
          <w:bCs w:val="false"/>
          <w:sz w:val="24"/>
        </w:rPr>
        <w:t>* representa o módulo ao quadrado da amplitude de deslocamento.</w:t>
      </w:r>
    </w:p>
    <w:p>
      <w:pPr>
        <w:pStyle w:val="LOnormal"/>
        <w:widowControl/>
        <w:suppressAutoHyphens w:val="true"/>
        <w:bidi w:val="0"/>
        <w:spacing w:lineRule="auto" w:line="360" w:before="0" w:after="0"/>
        <w:ind w:left="0" w:right="0" w:hanging="0"/>
        <w:jc w:val="both"/>
        <w:rPr/>
      </w:pPr>
      <w:r>
        <w:rPr>
          <w:rFonts w:cs="Arial" w:ascii="Arial" w:hAnsi="Arial"/>
          <w:b w:val="false"/>
          <w:bCs w:val="false"/>
          <w:sz w:val="24"/>
        </w:rPr>
        <w:tab/>
      </w:r>
      <w:r>
        <w:rPr>
          <w:rFonts w:eastAsia="Liberation Serif;Times New Roman" w:cs="Arial" w:ascii="Arial" w:hAnsi="Arial"/>
          <w:b w:val="false"/>
          <w:bCs w:val="false"/>
          <w:color w:val="auto"/>
          <w:kern w:val="0"/>
          <w:sz w:val="24"/>
          <w:szCs w:val="24"/>
          <w:lang w:val="pt-BR" w:eastAsia="zh-CN" w:bidi="hi-IN"/>
        </w:rPr>
        <w:t>A energia potencial elástica é definida como</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P</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b>
            <m:e>
              <m:r>
                <w:rPr>
                  <w:rFonts w:ascii="Cambria Math" w:hAnsi="Cambria Math"/>
                </w:rPr>
                <m:t xml:space="preserve">C</m:t>
              </m:r>
            </m:e>
            <m:sub>
              <m:r>
                <m:rPr>
                  <m:lit/>
                  <m:nor/>
                </m:rPr>
                <w:rPr>
                  <w:rFonts w:ascii="Cambria Math" w:hAnsi="Cambria Math"/>
                </w:rPr>
                <m:t xml:space="preserve">ikln</m:t>
              </m:r>
            </m:sub>
          </m:sSub>
          <m:f>
            <m:num>
              <m:r>
                <w:rPr>
                  <w:rFonts w:ascii="Cambria Math" w:hAnsi="Cambria Math"/>
                </w:rPr>
                <m:t xml:space="preserve">∂</m:t>
              </m:r>
              <m:sSub>
                <m:e>
                  <m:r>
                    <w:rPr>
                      <w:rFonts w:ascii="Cambria Math" w:hAnsi="Cambria Math"/>
                    </w:rPr>
                    <m:t xml:space="preserve">u</m:t>
                  </m:r>
                </m:e>
                <m:sub>
                  <m:r>
                    <w:rPr>
                      <w:rFonts w:ascii="Cambria Math" w:hAnsi="Cambria Math"/>
                    </w:rPr>
                    <m:t xml:space="preserve">l</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den>
          </m:f>
          <m:f>
            <m:num>
              <m:r>
                <w:rPr>
                  <w:rFonts w:ascii="Cambria Math" w:hAnsi="Cambria Math"/>
                </w:rPr>
                <m:t xml:space="preserve">∂</m:t>
              </m:r>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den>
          </m:f>
        </m:oMath>
      </m:oMathPara>
    </w:p>
    <w:p>
      <w:pPr>
        <w:pStyle w:val="LOnormal"/>
        <w:widowControl/>
        <w:suppressAutoHyphens w:val="true"/>
        <w:bidi w:val="0"/>
        <w:spacing w:lineRule="auto" w:line="360" w:before="0" w:after="0"/>
        <w:ind w:left="0" w:right="0" w:hanging="0"/>
        <w:jc w:val="both"/>
        <w:rPr/>
      </w:pPr>
      <w:r>
        <w:rPr>
          <w:rFonts w:cs="Arial" w:ascii="Arial" w:hAnsi="Arial"/>
        </w:rPr>
        <w:t>a substituição direta da solução harmônica plana conduz a termos proporcionais ao produto i</w:t>
      </w:r>
      <w:r>
        <w:rPr>
          <w:rFonts w:cs="Arial" w:ascii="Arial" w:hAnsi="Arial"/>
          <w:vertAlign w:val="superscript"/>
        </w:rPr>
        <w:t>2</w:t>
      </w:r>
      <w:r>
        <w:rPr>
          <w:rFonts w:cs="Arial" w:ascii="Arial" w:hAnsi="Arial"/>
        </w:rPr>
        <w:t xml:space="preserve">, decorrente das derivadas espaciais do campo complexo de deslocamentos. Entretanto, como os campos são representados por amplitudes complexas, a energia fisicamente mensurável corresponde ao valor médio temporal da energia instantânea. </w:t>
      </w:r>
    </w:p>
    <w:p>
      <w:pPr>
        <w:pStyle w:val="LOnormal"/>
        <w:widowControl/>
        <w:suppressAutoHyphens w:val="true"/>
        <w:bidi w:val="0"/>
        <w:spacing w:lineRule="auto" w:line="360" w:before="0" w:after="0"/>
        <w:ind w:left="0" w:right="0" w:hanging="0"/>
        <w:jc w:val="both"/>
        <w:rPr>
          <w:rFonts w:ascii="Arial" w:hAnsi="Arial" w:cs="Arial"/>
        </w:rPr>
      </w:pPr>
      <w:r>
        <w:rPr>
          <w:rFonts w:cs="Arial" w:ascii="Arial" w:hAnsi="Arial"/>
        </w:rPr>
        <w:tab/>
        <w:t>Assim, produtos quadráticos devem ser avaliados utilizando o conjugado complexo das amplitudes, resultando na densidade média de energia potencial</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d>
            <m:dPr>
              <m:begChr m:val="⟨"/>
              <m:endChr m:val="⟩"/>
            </m:dPr>
            <m:e>
              <m:sSub>
                <m:e>
                  <m:r>
                    <w:rPr>
                      <w:rFonts w:ascii="Cambria Math" w:hAnsi="Cambria Math"/>
                    </w:rPr>
                    <m:t xml:space="preserve">E</m:t>
                  </m:r>
                </m:e>
                <m:sub>
                  <m:r>
                    <w:rPr>
                      <w:rFonts w:ascii="Cambria Math" w:hAnsi="Cambria Math"/>
                    </w:rPr>
                    <m:t xml:space="preserve">P</m:t>
                  </m:r>
                </m:sub>
              </m:sSub>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b>
            <m:e>
              <m:r>
                <w:rPr>
                  <w:rFonts w:ascii="Cambria Math" w:hAnsi="Cambria Math"/>
                </w:rPr>
                <m:t xml:space="preserve">C</m:t>
              </m:r>
            </m:e>
            <m:sub>
              <m:r>
                <m:rPr>
                  <m:lit/>
                  <m:nor/>
                </m:rPr>
                <w:rPr>
                  <w:rFonts w:ascii="Cambria Math" w:hAnsi="Cambria Math"/>
                </w:rPr>
                <m:t xml:space="preserve">ikln</m:t>
              </m:r>
            </m:sub>
          </m:sSub>
          <m:sSub>
            <m:e>
              <m:r>
                <w:rPr>
                  <w:rFonts w:ascii="Cambria Math" w:hAnsi="Cambria Math"/>
                </w:rPr>
                <m:t xml:space="preserve">k</m:t>
              </m:r>
            </m:e>
            <m:sub>
              <m:r>
                <w:rPr>
                  <w:rFonts w:ascii="Cambria Math" w:hAnsi="Cambria Math"/>
                </w:rPr>
                <m:t xml:space="preserve">k</m:t>
              </m:r>
            </m:sub>
          </m:sSub>
          <m:sSub>
            <m:e>
              <m:r>
                <w:rPr>
                  <w:rFonts w:ascii="Cambria Math" w:hAnsi="Cambria Math"/>
                </w:rPr>
                <m:t xml:space="preserve">k</m:t>
              </m:r>
            </m:e>
            <m:sub>
              <m:r>
                <w:rPr>
                  <w:rFonts w:ascii="Cambria Math" w:hAnsi="Cambria Math"/>
                </w:rPr>
                <m:t xml:space="preserve">n</m:t>
              </m:r>
            </m:sub>
          </m:sSub>
          <m:sSub>
            <m:e>
              <m:r>
                <w:rPr>
                  <w:rFonts w:ascii="Cambria Math" w:hAnsi="Cambria Math"/>
                </w:rPr>
                <m:t xml:space="preserve">u</m:t>
              </m:r>
            </m:e>
            <m:sub>
              <m:r>
                <w:rPr>
                  <w:rFonts w:ascii="Cambria Math" w:hAnsi="Cambria Math"/>
                </w:rPr>
                <m:t xml:space="preserve">l</m:t>
              </m:r>
            </m:sub>
          </m:sSub>
          <m:sSubSup>
            <m:e>
              <m:r>
                <w:rPr>
                  <w:rFonts w:ascii="Cambria Math" w:hAnsi="Cambria Math"/>
                </w:rPr>
                <m:t xml:space="preserve">u</m:t>
              </m:r>
            </m:e>
            <m:sub>
              <m:r>
                <w:rPr>
                  <w:rFonts w:ascii="Cambria Math" w:hAnsi="Cambria Math"/>
                </w:rPr>
                <m:t xml:space="preserve">i</m:t>
              </m:r>
            </m:sub>
            <m:sup>
              <m:r>
                <w:rPr>
                  <w:rFonts w:ascii="Cambria Math" w:hAnsi="Cambria Math"/>
                </w:rPr>
                <m:t xml:space="preserve">∗</m:t>
              </m:r>
            </m:sup>
          </m:sSubSup>
        </m:oMath>
      </m:oMathPara>
    </w:p>
    <w:p>
      <w:pPr>
        <w:pStyle w:val="LOnormal"/>
        <w:widowControl/>
        <w:suppressAutoHyphens w:val="true"/>
        <w:bidi w:val="0"/>
        <w:spacing w:lineRule="auto" w:line="360" w:before="0" w:after="0"/>
        <w:ind w:left="0" w:right="0" w:hanging="0"/>
        <w:jc w:val="both"/>
        <w:rPr>
          <w:rFonts w:ascii="Arial" w:hAnsi="Arial" w:cs="Arial"/>
        </w:rPr>
      </w:pPr>
      <w:r>
        <w:rPr>
          <w:rFonts w:cs="Arial" w:ascii="Arial" w:hAnsi="Arial"/>
        </w:rPr>
        <w:t xml:space="preserve">observa-se que essa quantidade constitui uma forma quadrática positiva definida das amplitudes de deslocamento para materiais elasticamente estáveis, refletindo o armazenamento reversível de energia associado às deformações do meio contínuo. </w:t>
      </w:r>
    </w:p>
    <w:p>
      <w:pPr>
        <w:pStyle w:val="LOnormal"/>
        <w:widowControl/>
        <w:suppressAutoHyphens w:val="true"/>
        <w:bidi w:val="0"/>
        <w:spacing w:lineRule="auto" w:line="360" w:before="0" w:after="0"/>
        <w:ind w:left="0" w:right="0" w:hanging="0"/>
        <w:jc w:val="both"/>
        <w:rPr>
          <w:rFonts w:ascii="Arial" w:hAnsi="Arial" w:cs="Arial"/>
        </w:rPr>
      </w:pPr>
      <w:r>
        <w:rPr>
          <w:rFonts w:cs="Arial" w:ascii="Arial" w:hAnsi="Arial"/>
        </w:rPr>
        <w:tab/>
        <w:t xml:space="preserve">Relembrando que a expressão explicita de Christoffel obtida no subcapítulo anterior é </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sSup>
            <m:e>
              <m:r>
                <w:rPr>
                  <w:rFonts w:ascii="Cambria Math" w:hAnsi="Cambria Math"/>
                </w:rPr>
                <m:t xml:space="preserve">ω</m:t>
              </m:r>
            </m:e>
            <m:sup>
              <m:r>
                <w:rPr>
                  <w:rFonts w:ascii="Cambria Math" w:hAnsi="Cambria Math"/>
                </w:rPr>
                <m:t xml:space="preserve">2</m:t>
              </m:r>
            </m:sup>
          </m:sSup>
          <m:sSub>
            <m:e>
              <m:r>
                <m:rPr>
                  <m:lit/>
                  <m:nor/>
                </m:rPr>
                <w:rPr>
                  <w:rFonts w:ascii="Cambria Math" w:hAnsi="Cambria Math"/>
                </w:rPr>
                <m:t xml:space="preserve">ρu</m:t>
              </m:r>
            </m:e>
            <m:sub>
              <m:r>
                <w:rPr>
                  <w:rFonts w:ascii="Cambria Math" w:hAnsi="Cambria Math"/>
                </w:rPr>
                <m:t xml:space="preserve">i</m:t>
              </m:r>
            </m:sub>
          </m:sSub>
          <m:sSub>
            <m:e>
              <m:r>
                <m:rPr>
                  <m:lit/>
                  <m:nor/>
                </m:rPr>
                <w:rPr>
                  <w:rFonts w:ascii="Cambria Math" w:hAnsi="Cambria Math"/>
                </w:rPr>
                <m:t xml:space="preserve">=C</m:t>
              </m:r>
            </m:e>
            <m:sub>
              <m:r>
                <m:rPr>
                  <m:lit/>
                  <m:nor/>
                </m:rPr>
                <w:rPr>
                  <w:rFonts w:ascii="Cambria Math" w:hAnsi="Cambria Math"/>
                </w:rPr>
                <m:t xml:space="preserve">ikln</m:t>
              </m:r>
            </m:sub>
          </m:sSub>
          <m:sSub>
            <m:e>
              <m:r>
                <w:rPr>
                  <w:rFonts w:ascii="Cambria Math" w:hAnsi="Cambria Math"/>
                </w:rPr>
                <m:t xml:space="preserve">k</m:t>
              </m:r>
            </m:e>
            <m:sub>
              <m:r>
                <w:rPr>
                  <w:rFonts w:ascii="Cambria Math" w:hAnsi="Cambria Math"/>
                </w:rPr>
                <m:t xml:space="preserve">k</m:t>
              </m:r>
            </m:sub>
          </m:sSub>
          <m:sSub>
            <m:e>
              <m:r>
                <w:rPr>
                  <w:rFonts w:ascii="Cambria Math" w:hAnsi="Cambria Math"/>
                </w:rPr>
                <m:t xml:space="preserve">k</m:t>
              </m:r>
            </m:e>
            <m:sub>
              <m:r>
                <w:rPr>
                  <w:rFonts w:ascii="Cambria Math" w:hAnsi="Cambria Math"/>
                </w:rPr>
                <m:t xml:space="preserve">l</m:t>
              </m:r>
            </m:sub>
          </m:sSub>
          <m:sSub>
            <m:e>
              <m:r>
                <w:rPr>
                  <w:rFonts w:ascii="Cambria Math" w:hAnsi="Cambria Math"/>
                </w:rPr>
                <m:t xml:space="preserve">u</m:t>
              </m:r>
            </m:e>
            <m:sub>
              <m:r>
                <w:rPr>
                  <w:rFonts w:ascii="Cambria Math" w:hAnsi="Cambria Math"/>
                </w:rPr>
                <m:t xml:space="preserve">n</m:t>
              </m:r>
            </m:sub>
          </m:sSub>
        </m:oMath>
      </m:oMathPara>
    </w:p>
    <w:p>
      <w:pPr>
        <w:pStyle w:val="LOnormal"/>
        <w:widowControl/>
        <w:suppressAutoHyphens w:val="true"/>
        <w:bidi w:val="0"/>
        <w:spacing w:lineRule="auto" w:line="360" w:before="0" w:after="0"/>
        <w:ind w:left="0" w:right="0" w:hanging="0"/>
        <w:jc w:val="both"/>
        <w:rPr>
          <w:rFonts w:ascii="Arial" w:hAnsi="Arial" w:cs="Arial"/>
          <w:b w:val="false"/>
          <w:b w:val="false"/>
          <w:bCs w:val="false"/>
          <w:sz w:val="24"/>
        </w:rPr>
      </w:pPr>
      <w:r>
        <w:rPr>
          <w:rFonts w:cs="Arial" w:ascii="Arial" w:hAnsi="Arial"/>
          <w:b w:val="false"/>
          <w:bCs w:val="false"/>
          <w:sz w:val="24"/>
        </w:rPr>
        <w:t>e que devido a simetria do tensor constitutivo de quarta onde pode-se escrever</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sSup>
            <m:e>
              <m:r>
                <w:rPr>
                  <w:rFonts w:ascii="Cambria Math" w:hAnsi="Cambria Math"/>
                </w:rPr>
                <m:t xml:space="preserve">ω</m:t>
              </m:r>
            </m:e>
            <m:sup>
              <m:r>
                <w:rPr>
                  <w:rFonts w:ascii="Cambria Math" w:hAnsi="Cambria Math"/>
                </w:rPr>
                <m:t xml:space="preserve">2</m:t>
              </m:r>
            </m:sup>
          </m:sSup>
          <m:sSub>
            <m:e>
              <m:r>
                <m:rPr>
                  <m:lit/>
                  <m:nor/>
                </m:rPr>
                <w:rPr>
                  <w:rFonts w:ascii="Cambria Math" w:hAnsi="Cambria Math"/>
                </w:rPr>
                <m:t xml:space="preserve">ρu</m:t>
              </m:r>
            </m:e>
            <m:sub>
              <m:r>
                <w:rPr>
                  <w:rFonts w:ascii="Cambria Math" w:hAnsi="Cambria Math"/>
                </w:rPr>
                <m:t xml:space="preserve">i</m:t>
              </m:r>
            </m:sub>
          </m:sSub>
          <m:sSub>
            <m:e>
              <m:r>
                <m:rPr>
                  <m:lit/>
                  <m:nor/>
                </m:rPr>
                <w:rPr>
                  <w:rFonts w:ascii="Cambria Math" w:hAnsi="Cambria Math"/>
                </w:rPr>
                <m:t xml:space="preserve">=C</m:t>
              </m:r>
            </m:e>
            <m:sub>
              <m:r>
                <m:rPr>
                  <m:lit/>
                  <m:nor/>
                </m:rPr>
                <w:rPr>
                  <w:rFonts w:ascii="Cambria Math" w:hAnsi="Cambria Math"/>
                </w:rPr>
                <m:t xml:space="preserve">ikln</m:t>
              </m:r>
            </m:sub>
          </m:sSub>
          <m:sSub>
            <m:e>
              <m:r>
                <w:rPr>
                  <w:rFonts w:ascii="Cambria Math" w:hAnsi="Cambria Math"/>
                </w:rPr>
                <m:t xml:space="preserve">k</m:t>
              </m:r>
            </m:e>
            <m:sub>
              <m:r>
                <w:rPr>
                  <w:rFonts w:ascii="Cambria Math" w:hAnsi="Cambria Math"/>
                </w:rPr>
                <m:t xml:space="preserve">k</m:t>
              </m:r>
            </m:sub>
          </m:sSub>
          <m:sSub>
            <m:e>
              <m:r>
                <w:rPr>
                  <w:rFonts w:ascii="Cambria Math" w:hAnsi="Cambria Math"/>
                </w:rPr>
                <m:t xml:space="preserve">k</m:t>
              </m:r>
            </m:e>
            <m:sub>
              <m:r>
                <w:rPr>
                  <w:rFonts w:ascii="Cambria Math" w:hAnsi="Cambria Math"/>
                </w:rPr>
                <m:t xml:space="preserve">n</m:t>
              </m:r>
            </m:sub>
          </m:sSub>
          <m:sSub>
            <m:e>
              <m:r>
                <w:rPr>
                  <w:rFonts w:ascii="Cambria Math" w:hAnsi="Cambria Math"/>
                </w:rPr>
                <m:t xml:space="preserve">u</m:t>
              </m:r>
            </m:e>
            <m:sub>
              <m:r>
                <w:rPr>
                  <w:rFonts w:ascii="Cambria Math" w:hAnsi="Cambria Math"/>
                </w:rPr>
                <m:t xml:space="preserve">l</m:t>
              </m:r>
            </m:sub>
          </m:sSub>
        </m:oMath>
      </m:oMathPara>
    </w:p>
    <w:p>
      <w:pPr>
        <w:pStyle w:val="LOnormal"/>
        <w:widowControl/>
        <w:suppressAutoHyphens w:val="true"/>
        <w:bidi w:val="0"/>
        <w:spacing w:lineRule="auto" w:line="360" w:before="0" w:after="0"/>
        <w:ind w:left="0" w:right="0" w:hanging="0"/>
        <w:jc w:val="both"/>
        <w:rPr>
          <w:rFonts w:ascii="Arial" w:hAnsi="Arial" w:cs="Arial"/>
          <w:b w:val="false"/>
          <w:b w:val="false"/>
          <w:bCs w:val="false"/>
          <w:sz w:val="24"/>
        </w:rPr>
      </w:pPr>
      <w:r>
        <w:rPr>
          <w:rFonts w:cs="Arial" w:ascii="Arial" w:hAnsi="Arial"/>
          <w:b w:val="false"/>
          <w:bCs w:val="false"/>
          <w:sz w:val="24"/>
        </w:rPr>
        <w:t>e quando substituído essa igualdade na densidade média de energia potencial encontra-se</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d>
            <m:dPr>
              <m:begChr m:val="⟨"/>
              <m:endChr m:val="⟩"/>
            </m:dPr>
            <m:e>
              <m:sSub>
                <m:e>
                  <m:r>
                    <w:rPr>
                      <w:rFonts w:ascii="Cambria Math" w:hAnsi="Cambria Math"/>
                    </w:rPr>
                    <m:t xml:space="preserve">E</m:t>
                  </m:r>
                </m:e>
                <m:sub>
                  <m:r>
                    <w:rPr>
                      <w:rFonts w:ascii="Cambria Math" w:hAnsi="Cambria Math"/>
                    </w:rPr>
                    <m:t xml:space="preserve">P</m:t>
                  </m:r>
                </m:sub>
              </m:sSub>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w:rPr>
                  <w:rFonts w:ascii="Cambria Math" w:hAnsi="Cambria Math"/>
                </w:rPr>
                <m:t xml:space="preserve">ω</m:t>
              </m:r>
            </m:e>
            <m:sup>
              <m:r>
                <w:rPr>
                  <w:rFonts w:ascii="Cambria Math" w:hAnsi="Cambria Math"/>
                </w:rPr>
                <m:t xml:space="preserve">2</m:t>
              </m:r>
            </m:sup>
          </m:sSup>
          <m:sSub>
            <m:e>
              <m:r>
                <m:rPr>
                  <m:lit/>
                  <m:nor/>
                </m:rPr>
                <w:rPr>
                  <w:rFonts w:ascii="Cambria Math" w:hAnsi="Cambria Math"/>
                </w:rPr>
                <m:t xml:space="preserve">ρu</m:t>
              </m:r>
            </m:e>
            <m:sub>
              <m:r>
                <w:rPr>
                  <w:rFonts w:ascii="Cambria Math" w:hAnsi="Cambria Math"/>
                </w:rPr>
                <m:t xml:space="preserve">i</m:t>
              </m:r>
            </m:sub>
          </m:sSub>
          <m:sSubSup>
            <m:e>
              <m:r>
                <w:rPr>
                  <w:rFonts w:ascii="Cambria Math" w:hAnsi="Cambria Math"/>
                </w:rPr>
                <m:t xml:space="preserve">u</m:t>
              </m:r>
            </m:e>
            <m:sub>
              <m:r>
                <w:rPr>
                  <w:rFonts w:ascii="Cambria Math" w:hAnsi="Cambria Math"/>
                </w:rPr>
                <m:t xml:space="preserve">i</m:t>
              </m:r>
            </m:sub>
            <m:sup>
              <m:r>
                <w:rPr>
                  <w:rFonts w:ascii="Cambria Math" w:hAnsi="Cambria Math"/>
                </w:rPr>
                <m:t xml:space="preserve">∗</m:t>
              </m:r>
            </m:sup>
          </m:sSubSup>
        </m:oMath>
      </m:oMathPara>
    </w:p>
    <w:p>
      <w:pPr>
        <w:pStyle w:val="LOnormal"/>
        <w:widowControl/>
        <w:suppressAutoHyphens w:val="true"/>
        <w:bidi w:val="0"/>
        <w:spacing w:lineRule="auto" w:line="360" w:before="0" w:after="0"/>
        <w:ind w:left="0" w:right="0" w:hanging="0"/>
        <w:jc w:val="both"/>
        <w:rPr/>
      </w:pPr>
      <w:r>
        <w:rPr/>
        <w:tab/>
      </w:r>
      <w:r>
        <w:rPr>
          <w:rFonts w:cs="Arial" w:ascii="Arial" w:hAnsi="Arial"/>
        </w:rPr>
        <w:t>Dá mesma forma explorando o resultado obtido para o fluxo médio da energia obtido anteriormente</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d>
            <m:dPr>
              <m:begChr m:val="⟨"/>
              <m:endChr m:val="⟩"/>
            </m:dPr>
            <m:e>
              <m:sSub>
                <m:e>
                  <m:r>
                    <w:rPr>
                      <w:rFonts w:ascii="Cambria Math" w:hAnsi="Cambria Math"/>
                    </w:rPr>
                    <m:t xml:space="preserve">S</m:t>
                  </m:r>
                </m:e>
                <m:sub>
                  <m:r>
                    <w:rPr>
                      <w:rFonts w:ascii="Cambria Math" w:hAnsi="Cambria Math"/>
                    </w:rPr>
                    <m:t xml:space="preserve">k</m:t>
                  </m:r>
                </m:sub>
              </m:sSub>
            </m:e>
          </m:d>
          <m:r>
            <w:rPr>
              <w:rFonts w:ascii="Cambria Math" w:hAnsi="Cambria Math"/>
            </w:rPr>
            <m:t xml:space="preserve">=</m:t>
          </m:r>
          <m:r>
            <w:rPr>
              <w:rFonts w:ascii="Cambria Math" w:hAnsi="Cambria Math"/>
            </w:rPr>
            <m:t xml:space="preserve">ω</m:t>
          </m:r>
          <m:sSub>
            <m:e>
              <m:r>
                <w:rPr>
                  <w:rFonts w:ascii="Cambria Math" w:hAnsi="Cambria Math"/>
                </w:rPr>
                <m:t xml:space="preserve">C</m:t>
              </m:r>
            </m:e>
            <m:sub>
              <m:r>
                <m:rPr>
                  <m:lit/>
                  <m:nor/>
                </m:rPr>
                <w:rPr>
                  <w:rFonts w:ascii="Cambria Math" w:hAnsi="Cambria Math"/>
                </w:rPr>
                <m:t xml:space="preserve">ikln</m:t>
              </m:r>
            </m:sub>
          </m:sSub>
          <m:sSub>
            <m:e>
              <m:r>
                <w:rPr>
                  <w:rFonts w:ascii="Cambria Math" w:hAnsi="Cambria Math"/>
                </w:rPr>
                <m:t xml:space="preserve">k</m:t>
              </m:r>
            </m:e>
            <m:sub>
              <m:r>
                <w:rPr>
                  <w:rFonts w:ascii="Cambria Math" w:hAnsi="Cambria Math"/>
                </w:rPr>
                <m:t xml:space="preserve">n</m:t>
              </m:r>
            </m:sub>
          </m:sSub>
          <m:sSub>
            <m:e>
              <m:r>
                <w:rPr>
                  <w:rFonts w:ascii="Cambria Math" w:hAnsi="Cambria Math"/>
                </w:rPr>
                <m:t xml:space="preserve">u</m:t>
              </m:r>
            </m:e>
            <m:sub>
              <m:r>
                <w:rPr>
                  <w:rFonts w:ascii="Cambria Math" w:hAnsi="Cambria Math"/>
                </w:rPr>
                <m:t xml:space="preserve">l</m:t>
              </m:r>
            </m:sub>
          </m:sSub>
          <m:sSubSup>
            <m:e>
              <m:r>
                <w:rPr>
                  <w:rFonts w:ascii="Cambria Math" w:hAnsi="Cambria Math"/>
                </w:rPr>
                <m:t xml:space="preserve">u</m:t>
              </m:r>
            </m:e>
            <m:sub>
              <m:r>
                <w:rPr>
                  <w:rFonts w:ascii="Cambria Math" w:hAnsi="Cambria Math"/>
                </w:rPr>
                <m:t xml:space="preserve">i</m:t>
              </m:r>
            </m:sub>
            <m:sup>
              <m:r>
                <w:rPr>
                  <w:rFonts w:ascii="Cambria Math" w:hAnsi="Cambria Math"/>
                </w:rPr>
                <m:t xml:space="preserve">∗</m:t>
              </m:r>
            </m:sup>
          </m:sSubSup>
        </m:oMath>
      </m:oMathPara>
    </w:p>
    <w:p>
      <w:pPr>
        <w:pStyle w:val="LOnormal"/>
        <w:widowControl/>
        <w:suppressAutoHyphens w:val="true"/>
        <w:bidi w:val="0"/>
        <w:spacing w:lineRule="auto" w:line="360" w:before="0" w:after="0"/>
        <w:ind w:left="0" w:right="0" w:hanging="0"/>
        <w:jc w:val="both"/>
        <w:rPr/>
      </w:pPr>
      <w:r>
        <w:rPr>
          <w:rFonts w:eastAsia="Liberation Serif;Times New Roman" w:cs="Arial" w:ascii="Arial" w:hAnsi="Arial"/>
          <w:color w:val="auto"/>
          <w:kern w:val="0"/>
          <w:sz w:val="24"/>
          <w:szCs w:val="24"/>
          <w:lang w:val="pt-BR" w:eastAsia="zh-CN" w:bidi="hi-IN"/>
        </w:rPr>
        <w:t>introduzindo</w:t>
      </w:r>
      <w:r>
        <w:rPr>
          <w:rFonts w:cs="Arial" w:ascii="Arial" w:hAnsi="Arial"/>
        </w:rPr>
        <w:t xml:space="preserve"> um vetor unitário na forma de </w:t>
      </w:r>
      <w:r>
        <w:rPr/>
      </w:r>
      <m:oMath xmlns:m="http://schemas.openxmlformats.org/officeDocument/2006/math">
        <m:sSub>
          <m:e>
            <m:r>
              <w:rPr>
                <w:rFonts w:ascii="Cambria Math" w:hAnsi="Cambria Math"/>
              </w:rPr>
              <m:t xml:space="preserve">n</m:t>
            </m:r>
          </m:e>
          <m:sub>
            <m:r>
              <w:rPr>
                <w:rFonts w:ascii="Cambria Math" w:hAnsi="Cambria Math"/>
              </w:rPr>
              <m:t xml:space="preserve">k</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k</m:t>
                </m:r>
              </m:sub>
            </m:sSub>
          </m:num>
          <m:den>
            <m:d>
              <m:dPr>
                <m:begChr m:val="|"/>
                <m:endChr m:val="|"/>
              </m:dPr>
              <m:e>
                <m:r>
                  <w:rPr>
                    <w:rFonts w:ascii="Cambria Math" w:hAnsi="Cambria Math"/>
                  </w:rPr>
                  <m:t xml:space="preserve">k</m:t>
                </m:r>
              </m:e>
            </m:d>
          </m:den>
        </m:f>
      </m:oMath>
      <w:r>
        <w:rPr/>
        <w:t xml:space="preserve"> </w:t>
      </w:r>
      <w:r>
        <w:rPr>
          <w:rFonts w:cs="Arial" w:ascii="Arial" w:hAnsi="Arial"/>
        </w:rPr>
        <w:t xml:space="preserve">e </w:t>
      </w:r>
      <w:r>
        <w:rPr/>
      </w:r>
      <m:oMath xmlns:m="http://schemas.openxmlformats.org/officeDocument/2006/math">
        <m:sSub>
          <m:e>
            <m:r>
              <w:rPr>
                <w:rFonts w:ascii="Cambria Math" w:hAnsi="Cambria Math"/>
              </w:rPr>
              <m:t xml:space="preserve">n</m:t>
            </m:r>
          </m:e>
          <m:sub>
            <m:r>
              <w:rPr>
                <w:rFonts w:ascii="Cambria Math" w:hAnsi="Cambria Math"/>
              </w:rPr>
              <m:t xml:space="preserve">n</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n</m:t>
                </m:r>
              </m:sub>
            </m:sSub>
          </m:num>
          <m:den>
            <m:d>
              <m:dPr>
                <m:begChr m:val="|"/>
                <m:endChr m:val="|"/>
              </m:dPr>
              <m:e>
                <m:r>
                  <w:rPr>
                    <w:rFonts w:ascii="Cambria Math" w:hAnsi="Cambria Math"/>
                  </w:rPr>
                  <m:t xml:space="preserve">k</m:t>
                </m:r>
              </m:e>
            </m:d>
          </m:den>
        </m:f>
      </m:oMath>
      <w:r>
        <w:rPr/>
        <w:t xml:space="preserve"> </w:t>
      </w:r>
      <w:r>
        <w:rPr>
          <w:rFonts w:cs="Arial" w:ascii="Arial" w:hAnsi="Arial"/>
        </w:rPr>
        <w:t>encontra-se</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sSup>
            <m:e>
              <m:r>
                <w:rPr>
                  <w:rFonts w:ascii="Cambria Math" w:hAnsi="Cambria Math"/>
                </w:rPr>
                <m:t xml:space="preserve">ω</m:t>
              </m:r>
            </m:e>
            <m:sup>
              <m:r>
                <w:rPr>
                  <w:rFonts w:ascii="Cambria Math" w:hAnsi="Cambria Math"/>
                </w:rPr>
                <m:t xml:space="preserve">2</m:t>
              </m:r>
            </m:sup>
          </m:sSup>
          <m:sSub>
            <m:e>
              <m:r>
                <m:rPr>
                  <m:lit/>
                  <m:nor/>
                </m:rPr>
                <w:rPr>
                  <w:rFonts w:ascii="Cambria Math" w:hAnsi="Cambria Math"/>
                </w:rPr>
                <m:t xml:space="preserve">ρu</m:t>
              </m:r>
            </m:e>
            <m:sub>
              <m:r>
                <w:rPr>
                  <w:rFonts w:ascii="Cambria Math" w:hAnsi="Cambria Math"/>
                </w:rPr>
                <m:t xml:space="preserve">i</m:t>
              </m:r>
            </m:sub>
          </m:sSub>
          <m:r>
            <w:rPr>
              <w:rFonts w:ascii="Cambria Math" w:hAnsi="Cambria Math"/>
            </w:rPr>
            <m:t xml:space="preserve">=</m:t>
          </m:r>
          <m:d>
            <m:dPr>
              <m:begChr m:val="|"/>
              <m:endChr m:val="|"/>
            </m:dPr>
            <m:e>
              <m:sSup>
                <m:e>
                  <m:r>
                    <w:rPr>
                      <w:rFonts w:ascii="Cambria Math" w:hAnsi="Cambria Math"/>
                    </w:rPr>
                    <m:t xml:space="preserve">k</m:t>
                  </m:r>
                </m:e>
                <m:sup>
                  <m:r>
                    <w:rPr>
                      <w:rFonts w:ascii="Cambria Math" w:hAnsi="Cambria Math"/>
                    </w:rPr>
                    <m:t xml:space="preserve">2</m:t>
                  </m:r>
                </m:sup>
              </m:sSup>
            </m:e>
          </m:d>
          <m:sSub>
            <m:e>
              <m:r>
                <w:rPr>
                  <w:rFonts w:ascii="Cambria Math" w:hAnsi="Cambria Math"/>
                </w:rPr>
                <m:t xml:space="preserve">C</m:t>
              </m:r>
            </m:e>
            <m:sub>
              <m:r>
                <m:rPr>
                  <m:lit/>
                  <m:nor/>
                </m:rPr>
                <w:rPr>
                  <w:rFonts w:ascii="Cambria Math" w:hAnsi="Cambria Math"/>
                </w:rPr>
                <m:t xml:space="preserve">ikln</m:t>
              </m:r>
            </m:sub>
          </m:sSub>
          <m:sSub>
            <m:e>
              <m:r>
                <w:rPr>
                  <w:rFonts w:ascii="Cambria Math" w:hAnsi="Cambria Math"/>
                </w:rPr>
                <m:t xml:space="preserve">n</m:t>
              </m:r>
            </m:e>
            <m:sub>
              <m:r>
                <w:rPr>
                  <w:rFonts w:ascii="Cambria Math" w:hAnsi="Cambria Math"/>
                </w:rPr>
                <m:t xml:space="preserve">k</m:t>
              </m:r>
            </m:sub>
          </m:sSub>
          <m:sSub>
            <m:e>
              <m:r>
                <w:rPr>
                  <w:rFonts w:ascii="Cambria Math" w:hAnsi="Cambria Math"/>
                </w:rPr>
                <m:t xml:space="preserve">n</m:t>
              </m:r>
            </m:e>
            <m:sub>
              <m:r>
                <w:rPr>
                  <w:rFonts w:ascii="Cambria Math" w:hAnsi="Cambria Math"/>
                </w:rPr>
                <m:t xml:space="preserve">n</m:t>
              </m:r>
            </m:sub>
          </m:sSub>
          <m:sSub>
            <m:e>
              <m:r>
                <w:rPr>
                  <w:rFonts w:ascii="Cambria Math" w:hAnsi="Cambria Math"/>
                </w:rPr>
                <m:t xml:space="preserve">u</m:t>
              </m:r>
            </m:e>
            <m:sub>
              <m:r>
                <w:rPr>
                  <w:rFonts w:ascii="Cambria Math" w:hAnsi="Cambria Math"/>
                </w:rPr>
                <m:t xml:space="preserve">l</m:t>
              </m:r>
            </m:sub>
          </m:sSub>
        </m:oMath>
      </m:oMathPara>
    </w:p>
    <w:p>
      <w:pPr>
        <w:pStyle w:val="LOnormal"/>
        <w:widowControl/>
        <w:suppressAutoHyphens w:val="true"/>
        <w:bidi w:val="0"/>
        <w:spacing w:lineRule="auto" w:line="360" w:before="0" w:after="0"/>
        <w:ind w:left="0" w:right="0" w:hanging="0"/>
        <w:jc w:val="both"/>
        <w:rPr>
          <w:rFonts w:ascii="Arial" w:hAnsi="Arial" w:cs="Arial"/>
        </w:rPr>
      </w:pPr>
      <w:r>
        <w:rPr>
          <w:rFonts w:cs="Arial" w:ascii="Arial" w:hAnsi="Arial"/>
        </w:rPr>
        <w:t>e o fluxo médio na forma de</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d>
            <m:dPr>
              <m:begChr m:val="⟨"/>
              <m:endChr m:val="⟩"/>
            </m:dPr>
            <m:e>
              <m:sSub>
                <m:e>
                  <m:r>
                    <w:rPr>
                      <w:rFonts w:ascii="Cambria Math" w:hAnsi="Cambria Math"/>
                    </w:rPr>
                    <m:t xml:space="preserve">S</m:t>
                  </m:r>
                </m:e>
                <m:sub>
                  <m:r>
                    <w:rPr>
                      <w:rFonts w:ascii="Cambria Math" w:hAnsi="Cambria Math"/>
                    </w:rPr>
                    <m:t xml:space="preserve">k</m:t>
                  </m:r>
                </m:sub>
              </m:sSub>
            </m:e>
          </m:d>
          <m:r>
            <w:rPr>
              <w:rFonts w:ascii="Cambria Math" w:hAnsi="Cambria Math"/>
            </w:rPr>
            <m:t xml:space="preserve">=</m:t>
          </m:r>
          <m:r>
            <w:rPr>
              <w:rFonts w:ascii="Cambria Math" w:hAnsi="Cambria Math"/>
            </w:rPr>
            <m:t xml:space="preserve">ω</m:t>
          </m:r>
          <m:sSub>
            <m:e>
              <m:r>
                <w:rPr>
                  <w:rFonts w:ascii="Cambria Math" w:hAnsi="Cambria Math"/>
                </w:rPr>
                <m:t xml:space="preserve">C</m:t>
              </m:r>
            </m:e>
            <m:sub>
              <m:r>
                <m:rPr>
                  <m:lit/>
                  <m:nor/>
                </m:rPr>
                <w:rPr>
                  <w:rFonts w:ascii="Cambria Math" w:hAnsi="Cambria Math"/>
                </w:rPr>
                <m:t xml:space="preserve">ikln</m:t>
              </m:r>
            </m:sub>
          </m:sSub>
          <m:d>
            <m:dPr>
              <m:begChr m:val="|"/>
              <m:endChr m:val="|"/>
            </m:dPr>
            <m:e>
              <m:r>
                <w:rPr>
                  <w:rFonts w:ascii="Cambria Math" w:hAnsi="Cambria Math"/>
                </w:rPr>
                <m:t xml:space="preserve">k</m:t>
              </m:r>
            </m:e>
          </m:d>
          <m:sSub>
            <m:e>
              <m:r>
                <w:rPr>
                  <w:rFonts w:ascii="Cambria Math" w:hAnsi="Cambria Math"/>
                </w:rPr>
                <m:t xml:space="preserve">n</m:t>
              </m:r>
            </m:e>
            <m:sub>
              <m:r>
                <w:rPr>
                  <w:rFonts w:ascii="Cambria Math" w:hAnsi="Cambria Math"/>
                </w:rPr>
                <m:t xml:space="preserve">n</m:t>
              </m:r>
            </m:sub>
          </m:sSub>
          <m:sSub>
            <m:e>
              <m:r>
                <w:rPr>
                  <w:rFonts w:ascii="Cambria Math" w:hAnsi="Cambria Math"/>
                </w:rPr>
                <m:t xml:space="preserve">u</m:t>
              </m:r>
            </m:e>
            <m:sub>
              <m:r>
                <w:rPr>
                  <w:rFonts w:ascii="Cambria Math" w:hAnsi="Cambria Math"/>
                </w:rPr>
                <m:t xml:space="preserve">l</m:t>
              </m:r>
            </m:sub>
          </m:sSub>
          <m:sSubSup>
            <m:e>
              <m:r>
                <w:rPr>
                  <w:rFonts w:ascii="Cambria Math" w:hAnsi="Cambria Math"/>
                </w:rPr>
                <m:t xml:space="preserve">u</m:t>
              </m:r>
            </m:e>
            <m:sub>
              <m:r>
                <w:rPr>
                  <w:rFonts w:ascii="Cambria Math" w:hAnsi="Cambria Math"/>
                </w:rPr>
                <m:t xml:space="preserve">i</m:t>
              </m:r>
            </m:sub>
            <m:sup>
              <m:r>
                <w:rPr>
                  <w:rFonts w:ascii="Cambria Math" w:hAnsi="Cambria Math"/>
                </w:rPr>
                <m:t xml:space="preserve">∗</m:t>
              </m:r>
            </m:sup>
          </m:sSubSup>
        </m:oMath>
      </m:oMathPara>
    </w:p>
    <w:p>
      <w:pPr>
        <w:pStyle w:val="LOnormal"/>
        <w:widowControl/>
        <w:suppressAutoHyphens w:val="true"/>
        <w:bidi w:val="0"/>
        <w:spacing w:lineRule="auto" w:line="360" w:before="0" w:after="0"/>
        <w:ind w:left="0" w:right="0" w:hanging="0"/>
        <w:jc w:val="both"/>
        <w:rPr/>
      </w:pPr>
      <w:r>
        <w:rPr>
          <w:rFonts w:cs="Arial" w:ascii="Arial" w:hAnsi="Arial"/>
        </w:rPr>
        <w:t>para introduzir explicitamente o operador de Christoffel na expressão do fluxo médio de energia, multiplica-se a expressão por n</w:t>
      </w:r>
      <w:r>
        <w:rPr>
          <w:rFonts w:cs="Arial" w:ascii="Arial" w:hAnsi="Arial"/>
          <w:vertAlign w:val="subscript"/>
        </w:rPr>
        <w:t>k</w:t>
      </w:r>
      <w:r>
        <w:rPr>
          <w:rFonts w:cs="Arial" w:ascii="Arial" w:hAnsi="Arial"/>
        </w:rPr>
        <w:t xml:space="preserve"> e n</w:t>
      </w:r>
      <w:r>
        <w:rPr>
          <w:rFonts w:cs="Arial" w:ascii="Arial" w:hAnsi="Arial"/>
          <w:vertAlign w:val="subscript"/>
        </w:rPr>
        <w:t>k</w:t>
      </w:r>
      <w:r>
        <w:rPr>
          <w:rFonts w:cs="Arial" w:ascii="Arial" w:hAnsi="Arial"/>
        </w:rPr>
        <w:t>, onde n</w:t>
      </w:r>
      <w:r>
        <w:rPr>
          <w:rFonts w:cs="Arial" w:ascii="Arial" w:hAnsi="Arial"/>
          <w:vertAlign w:val="subscript"/>
        </w:rPr>
        <w:t>k</w:t>
      </w:r>
      <w:r>
        <w:rPr>
          <w:rFonts w:cs="Arial" w:ascii="Arial" w:hAnsi="Arial"/>
        </w:rPr>
        <w:t xml:space="preserve"> é o vetor unitário de propagação. Tal procedimento permite agrupar os termos na forma C</w:t>
      </w:r>
      <w:r>
        <w:rPr>
          <w:rFonts w:cs="Arial" w:ascii="Arial" w:hAnsi="Arial"/>
          <w:vertAlign w:val="subscript"/>
        </w:rPr>
        <w:t>ikln</w:t>
      </w:r>
      <w:r>
        <w:rPr>
          <w:rFonts w:cs="Arial" w:ascii="Arial" w:hAnsi="Arial"/>
        </w:rPr>
        <w:t xml:space="preserve"> n</w:t>
      </w:r>
      <w:r>
        <w:rPr>
          <w:rFonts w:cs="Arial" w:ascii="Arial" w:hAnsi="Arial"/>
          <w:vertAlign w:val="subscript"/>
        </w:rPr>
        <w:t>k</w:t>
      </w:r>
      <w:r>
        <w:rPr>
          <w:rFonts w:cs="Arial" w:ascii="Arial" w:hAnsi="Arial"/>
        </w:rPr>
        <w:t xml:space="preserve"> n</w:t>
      </w:r>
      <w:r>
        <w:rPr>
          <w:rFonts w:cs="Arial" w:ascii="Arial" w:hAnsi="Arial"/>
          <w:vertAlign w:val="subscript"/>
        </w:rPr>
        <w:t>n</w:t>
      </w:r>
      <w:r>
        <w:rPr>
          <w:rFonts w:cs="Arial" w:ascii="Arial" w:hAnsi="Arial"/>
        </w:rPr>
        <w:t xml:space="preserve">, identificando diretamente o tensor de Christoffel associado ao modo propagante. </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d>
            <m:dPr>
              <m:begChr m:val="⟨"/>
              <m:endChr m:val="⟩"/>
            </m:dPr>
            <m:e>
              <m:sSub>
                <m:e>
                  <m:r>
                    <w:rPr>
                      <w:rFonts w:ascii="Cambria Math" w:hAnsi="Cambria Math"/>
                    </w:rPr>
                    <m:t xml:space="preserve">S</m:t>
                  </m:r>
                </m:e>
                <m:sub>
                  <m:r>
                    <w:rPr>
                      <w:rFonts w:ascii="Cambria Math" w:hAnsi="Cambria Math"/>
                    </w:rPr>
                    <m:t xml:space="preserve">k</m:t>
                  </m:r>
                </m:sub>
              </m:sSub>
            </m:e>
          </m:d>
          <m:r>
            <w:rPr>
              <w:rFonts w:ascii="Cambria Math" w:hAnsi="Cambria Math"/>
            </w:rPr>
            <m:t xml:space="preserve">=</m:t>
          </m:r>
          <m:r>
            <w:rPr>
              <w:rFonts w:ascii="Cambria Math" w:hAnsi="Cambria Math"/>
            </w:rPr>
            <m:t xml:space="preserve">ω</m:t>
          </m:r>
          <m:sSub>
            <m:e>
              <m:r>
                <w:rPr>
                  <w:rFonts w:ascii="Cambria Math" w:hAnsi="Cambria Math"/>
                </w:rPr>
                <m:t xml:space="preserve">C</m:t>
              </m:r>
            </m:e>
            <m:sub>
              <m:r>
                <m:rPr>
                  <m:lit/>
                  <m:nor/>
                </m:rPr>
                <w:rPr>
                  <w:rFonts w:ascii="Cambria Math" w:hAnsi="Cambria Math"/>
                </w:rPr>
                <m:t xml:space="preserve">ikln</m:t>
              </m:r>
            </m:sub>
          </m:sSub>
          <m:d>
            <m:dPr>
              <m:begChr m:val="|"/>
              <m:endChr m:val="|"/>
            </m:dPr>
            <m:e>
              <m:r>
                <w:rPr>
                  <w:rFonts w:ascii="Cambria Math" w:hAnsi="Cambria Math"/>
                </w:rPr>
                <m:t xml:space="preserve">k</m:t>
              </m:r>
            </m:e>
          </m:d>
          <m:sSub>
            <m:e>
              <m:r>
                <w:rPr>
                  <w:rFonts w:ascii="Cambria Math" w:hAnsi="Cambria Math"/>
                </w:rPr>
                <m:t xml:space="preserve">n</m:t>
              </m:r>
            </m:e>
            <m:sub>
              <m:r>
                <w:rPr>
                  <w:rFonts w:ascii="Cambria Math" w:hAnsi="Cambria Math"/>
                </w:rPr>
                <m:t xml:space="preserve">n</m:t>
              </m:r>
            </m:sub>
          </m:sSub>
          <m:sSub>
            <m:e>
              <m:r>
                <w:rPr>
                  <w:rFonts w:ascii="Cambria Math" w:hAnsi="Cambria Math"/>
                </w:rPr>
                <m:t xml:space="preserve">n</m:t>
              </m:r>
            </m:e>
            <m:sub>
              <m:r>
                <w:rPr>
                  <w:rFonts w:ascii="Cambria Math" w:hAnsi="Cambria Math"/>
                </w:rPr>
                <m:t xml:space="preserve">k</m:t>
              </m:r>
            </m:sub>
          </m:sSub>
          <m:sSub>
            <m:e>
              <m:r>
                <w:rPr>
                  <w:rFonts w:ascii="Cambria Math" w:hAnsi="Cambria Math"/>
                </w:rPr>
                <m:t xml:space="preserve">u</m:t>
              </m:r>
            </m:e>
            <m:sub>
              <m:r>
                <w:rPr>
                  <w:rFonts w:ascii="Cambria Math" w:hAnsi="Cambria Math"/>
                </w:rPr>
                <m:t xml:space="preserve">l</m:t>
              </m:r>
            </m:sub>
          </m:sSub>
          <m:sSubSup>
            <m:e>
              <m:r>
                <w:rPr>
                  <w:rFonts w:ascii="Cambria Math" w:hAnsi="Cambria Math"/>
                </w:rPr>
                <m:t xml:space="preserve">u</m:t>
              </m:r>
            </m:e>
            <m:sub>
              <m:r>
                <w:rPr>
                  <w:rFonts w:ascii="Cambria Math" w:hAnsi="Cambria Math"/>
                </w:rPr>
                <m:t xml:space="preserve">i</m:t>
              </m:r>
            </m:sub>
            <m:sup>
              <m:r>
                <w:rPr>
                  <w:rFonts w:ascii="Cambria Math" w:hAnsi="Cambria Math"/>
                </w:rPr>
                <m:t xml:space="preserve">∗</m:t>
              </m:r>
            </m:sup>
          </m:sSubSup>
          <m:sSub>
            <m:e>
              <m:r>
                <w:rPr>
                  <w:rFonts w:ascii="Cambria Math" w:hAnsi="Cambria Math"/>
                </w:rPr>
                <m:t xml:space="preserve">n</m:t>
              </m:r>
            </m:e>
            <m:sub>
              <m:r>
                <w:rPr>
                  <w:rFonts w:ascii="Cambria Math" w:hAnsi="Cambria Math"/>
                </w:rPr>
                <m:t xml:space="preserve">k</m:t>
              </m:r>
            </m:sub>
          </m:sSub>
        </m:oMath>
      </m:oMathPara>
    </w:p>
    <w:p>
      <w:pPr>
        <w:pStyle w:val="LOnormal"/>
        <w:widowControl/>
        <w:suppressAutoHyphens w:val="true"/>
        <w:bidi w:val="0"/>
        <w:spacing w:lineRule="auto" w:line="360" w:before="0" w:after="0"/>
        <w:ind w:left="0" w:right="0" w:hanging="0"/>
        <w:jc w:val="both"/>
        <w:rPr>
          <w:rFonts w:ascii="Arial" w:hAnsi="Arial" w:cs="Arial"/>
        </w:rPr>
      </w:pPr>
      <w:r>
        <w:rPr>
          <w:rFonts w:cs="Arial" w:ascii="Arial" w:hAnsi="Arial"/>
        </w:rPr>
        <w:t>no operador de Christoffel fizemos mais uma operação passando um número de onda k, dividindo de forma que o operador fique igual ao fluxo médio de energia</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f>
            <m:num>
              <m:sSup>
                <m:e>
                  <m:r>
                    <w:rPr>
                      <w:rFonts w:ascii="Cambria Math" w:hAnsi="Cambria Math"/>
                    </w:rPr>
                    <m:t xml:space="preserve">ω</m:t>
                  </m:r>
                </m:e>
                <m:sup>
                  <m:r>
                    <w:rPr>
                      <w:rFonts w:ascii="Cambria Math" w:hAnsi="Cambria Math"/>
                    </w:rPr>
                    <m:t xml:space="preserve">2</m:t>
                  </m:r>
                </m:sup>
              </m:sSup>
              <m:sSub>
                <m:e>
                  <m:r>
                    <m:rPr>
                      <m:lit/>
                      <m:nor/>
                    </m:rPr>
                    <w:rPr>
                      <w:rFonts w:ascii="Cambria Math" w:hAnsi="Cambria Math"/>
                    </w:rPr>
                    <m:t xml:space="preserve">ρu</m:t>
                  </m:r>
                </m:e>
                <m:sub>
                  <m:r>
                    <w:rPr>
                      <w:rFonts w:ascii="Cambria Math" w:hAnsi="Cambria Math"/>
                    </w:rPr>
                    <m:t xml:space="preserve">i</m:t>
                  </m:r>
                </m:sub>
              </m:sSub>
            </m:num>
            <m:den>
              <m:d>
                <m:dPr>
                  <m:begChr m:val="|"/>
                  <m:endChr m:val="|"/>
                </m:dPr>
                <m:e>
                  <m:r>
                    <w:rPr>
                      <w:rFonts w:ascii="Cambria Math" w:hAnsi="Cambria Math"/>
                    </w:rPr>
                    <m:t xml:space="preserve">k</m:t>
                  </m:r>
                </m:e>
              </m:d>
            </m:den>
          </m:f>
          <m:sSub>
            <m:e>
              <m:r>
                <m:rPr>
                  <m:lit/>
                  <m:nor/>
                </m:rPr>
                <w:rPr>
                  <w:rFonts w:ascii="Cambria Math" w:hAnsi="Cambria Math"/>
                </w:rPr>
                <m:t xml:space="preserve">= C</m:t>
              </m:r>
            </m:e>
            <m:sub>
              <m:r>
                <m:rPr>
                  <m:lit/>
                  <m:nor/>
                </m:rPr>
                <w:rPr>
                  <w:rFonts w:ascii="Cambria Math" w:hAnsi="Cambria Math"/>
                </w:rPr>
                <m:t xml:space="preserve">ikln</m:t>
              </m:r>
            </m:sub>
          </m:sSub>
          <m:d>
            <m:dPr>
              <m:begChr m:val="|"/>
              <m:endChr m:val="|"/>
            </m:dPr>
            <m:e>
              <m:r>
                <w:rPr>
                  <w:rFonts w:ascii="Cambria Math" w:hAnsi="Cambria Math"/>
                </w:rPr>
                <m:t xml:space="preserve">k</m:t>
              </m:r>
            </m:e>
          </m:d>
          <m:sSub>
            <m:e>
              <m:r>
                <w:rPr>
                  <w:rFonts w:ascii="Cambria Math" w:hAnsi="Cambria Math"/>
                </w:rPr>
                <m:t xml:space="preserve">n</m:t>
              </m:r>
            </m:e>
            <m:sub>
              <m:r>
                <w:rPr>
                  <w:rFonts w:ascii="Cambria Math" w:hAnsi="Cambria Math"/>
                </w:rPr>
                <m:t xml:space="preserve">n</m:t>
              </m:r>
            </m:sub>
          </m:sSub>
          <m:sSub>
            <m:e>
              <m:r>
                <w:rPr>
                  <w:rFonts w:ascii="Cambria Math" w:hAnsi="Cambria Math"/>
                </w:rPr>
                <m:t xml:space="preserve">n</m:t>
              </m:r>
            </m:e>
            <m:sub>
              <m:r>
                <w:rPr>
                  <w:rFonts w:ascii="Cambria Math" w:hAnsi="Cambria Math"/>
                </w:rPr>
                <m:t xml:space="preserve">k</m:t>
              </m:r>
            </m:sub>
          </m:sSub>
          <m:sSub>
            <m:e>
              <m:r>
                <w:rPr>
                  <w:rFonts w:ascii="Cambria Math" w:hAnsi="Cambria Math"/>
                </w:rPr>
                <m:t xml:space="preserve">u</m:t>
              </m:r>
            </m:e>
            <m:sub>
              <m:r>
                <w:rPr>
                  <w:rFonts w:ascii="Cambria Math" w:hAnsi="Cambria Math"/>
                </w:rPr>
                <m:t xml:space="preserve">l</m:t>
              </m:r>
            </m:sub>
          </m:sSub>
        </m:oMath>
      </m:oMathPara>
    </w:p>
    <w:p>
      <w:pPr>
        <w:pStyle w:val="LOnormal"/>
        <w:widowControl/>
        <w:suppressAutoHyphens w:val="true"/>
        <w:bidi w:val="0"/>
        <w:spacing w:lineRule="auto" w:line="360" w:before="0" w:after="0"/>
        <w:ind w:left="0" w:right="0" w:hanging="0"/>
        <w:jc w:val="both"/>
        <w:rPr>
          <w:rFonts w:ascii="Arial" w:hAnsi="Arial" w:cs="Arial"/>
        </w:rPr>
      </w:pPr>
      <w:r>
        <w:rPr>
          <w:rFonts w:cs="Arial" w:ascii="Arial" w:hAnsi="Arial"/>
        </w:rPr>
        <w:t>dessa forma</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d>
            <m:dPr>
              <m:begChr m:val="⟨"/>
              <m:endChr m:val="⟩"/>
            </m:dPr>
            <m:e>
              <m:sSub>
                <m:e>
                  <m:r>
                    <w:rPr>
                      <w:rFonts w:ascii="Cambria Math" w:hAnsi="Cambria Math"/>
                    </w:rPr>
                    <m:t xml:space="preserve">S</m:t>
                  </m:r>
                </m:e>
                <m:sub>
                  <m:r>
                    <w:rPr>
                      <w:rFonts w:ascii="Cambria Math" w:hAnsi="Cambria Math"/>
                    </w:rPr>
                    <m:t xml:space="preserve">k</m:t>
                  </m:r>
                </m:sub>
              </m:sSub>
            </m:e>
          </m:d>
          <m:r>
            <w:rPr>
              <w:rFonts w:ascii="Cambria Math" w:hAnsi="Cambria Math"/>
            </w:rPr>
            <m:t xml:space="preserve">=</m:t>
          </m:r>
          <m:f>
            <m:num>
              <m:sSup>
                <m:e>
                  <m:r>
                    <w:rPr>
                      <w:rFonts w:ascii="Cambria Math" w:hAnsi="Cambria Math"/>
                    </w:rPr>
                    <m:t xml:space="preserve">ω</m:t>
                  </m:r>
                </m:e>
                <m:sup>
                  <m:r>
                    <w:rPr>
                      <w:rFonts w:ascii="Cambria Math" w:hAnsi="Cambria Math"/>
                    </w:rPr>
                    <m:t xml:space="preserve">3</m:t>
                  </m:r>
                </m:sup>
              </m:sSup>
              <m:r>
                <w:rPr>
                  <w:rFonts w:ascii="Cambria Math" w:hAnsi="Cambria Math"/>
                </w:rPr>
                <m:t xml:space="preserve">ρ</m:t>
              </m:r>
            </m:num>
            <m:den>
              <m:d>
                <m:dPr>
                  <m:begChr m:val="|"/>
                  <m:endChr m:val="|"/>
                </m:dPr>
                <m:e>
                  <m:r>
                    <w:rPr>
                      <w:rFonts w:ascii="Cambria Math" w:hAnsi="Cambria Math"/>
                    </w:rPr>
                    <m:t xml:space="preserve">k</m:t>
                  </m:r>
                </m:e>
              </m:d>
            </m:den>
          </m:f>
          <m:sSub>
            <m:e>
              <m:r>
                <w:rPr>
                  <w:rFonts w:ascii="Cambria Math" w:hAnsi="Cambria Math"/>
                </w:rPr>
                <m:t xml:space="preserve">u</m:t>
              </m:r>
            </m:e>
            <m:sub>
              <m:r>
                <w:rPr>
                  <w:rFonts w:ascii="Cambria Math" w:hAnsi="Cambria Math"/>
                </w:rPr>
                <m:t xml:space="preserve">i</m:t>
              </m:r>
            </m:sub>
          </m:sSub>
          <m:sSubSup>
            <m:e>
              <m:r>
                <w:rPr>
                  <w:rFonts w:ascii="Cambria Math" w:hAnsi="Cambria Math"/>
                </w:rPr>
                <m:t xml:space="preserve">u</m:t>
              </m:r>
            </m:e>
            <m:sub>
              <m:r>
                <w:rPr>
                  <w:rFonts w:ascii="Cambria Math" w:hAnsi="Cambria Math"/>
                </w:rPr>
                <m:t xml:space="preserve">i</m:t>
              </m:r>
            </m:sub>
            <m:sup>
              <m:r>
                <w:rPr>
                  <w:rFonts w:ascii="Cambria Math" w:hAnsi="Cambria Math"/>
                </w:rPr>
                <m:t xml:space="preserve">∗</m:t>
              </m:r>
            </m:sup>
          </m:sSubSup>
          <m:sSub>
            <m:e>
              <m:r>
                <w:rPr>
                  <w:rFonts w:ascii="Cambria Math" w:hAnsi="Cambria Math"/>
                </w:rPr>
                <m:t xml:space="preserve">n</m:t>
              </m:r>
            </m:e>
            <m:sub>
              <m:r>
                <w:rPr>
                  <w:rFonts w:ascii="Cambria Math" w:hAnsi="Cambria Math"/>
                </w:rPr>
                <m:t xml:space="preserve">k</m:t>
              </m:r>
            </m:sub>
          </m:sSub>
        </m:oMath>
      </m:oMathPara>
    </w:p>
    <w:p>
      <w:pPr>
        <w:pStyle w:val="LOnormal"/>
        <w:widowControl/>
        <w:suppressAutoHyphens w:val="true"/>
        <w:bidi w:val="0"/>
        <w:spacing w:lineRule="auto" w:line="360" w:before="0" w:after="0"/>
        <w:ind w:left="0" w:right="0" w:hanging="0"/>
        <w:jc w:val="both"/>
        <w:rPr>
          <w:rFonts w:ascii="Arial" w:hAnsi="Arial" w:cs="Arial"/>
        </w:rPr>
      </w:pPr>
      <w:r>
        <w:rPr>
          <w:rFonts w:cs="Arial" w:ascii="Arial" w:hAnsi="Arial"/>
        </w:rPr>
        <w:tab/>
        <w:t>Substituindo os resultados encontrados na forma explicita da velocidade de transporte de energia encontra-se</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sSub>
            <m:e>
              <m:r>
                <w:rPr>
                  <w:rFonts w:ascii="Cambria Math" w:hAnsi="Cambria Math"/>
                </w:rPr>
                <m:t xml:space="preserve">v</m:t>
              </m:r>
            </m:e>
            <m:sub>
              <m:r>
                <m:rPr>
                  <m:lit/>
                  <m:nor/>
                </m:rPr>
                <w:rPr>
                  <w:rFonts w:ascii="Cambria Math" w:hAnsi="Cambria Math"/>
                </w:rPr>
                <m:t xml:space="preserve">e,k</m:t>
              </m:r>
            </m:sub>
          </m:sSub>
          <m:r>
            <w:rPr>
              <w:rFonts w:ascii="Cambria Math" w:hAnsi="Cambria Math"/>
            </w:rPr>
            <m:t xml:space="preserve">=</m:t>
          </m:r>
          <m:f>
            <m:num>
              <m:f>
                <m:num>
                  <m:sSup>
                    <m:e>
                      <m:r>
                        <w:rPr>
                          <w:rFonts w:ascii="Cambria Math" w:hAnsi="Cambria Math"/>
                        </w:rPr>
                        <m:t xml:space="preserve">ω</m:t>
                      </m:r>
                    </m:e>
                    <m:sup>
                      <m:r>
                        <w:rPr>
                          <w:rFonts w:ascii="Cambria Math" w:hAnsi="Cambria Math"/>
                        </w:rPr>
                        <m:t xml:space="preserve">3</m:t>
                      </m:r>
                    </m:sup>
                  </m:sSup>
                  <m:r>
                    <w:rPr>
                      <w:rFonts w:ascii="Cambria Math" w:hAnsi="Cambria Math"/>
                    </w:rPr>
                    <m:t xml:space="preserve">ρ</m:t>
                  </m:r>
                </m:num>
                <m:den>
                  <m:d>
                    <m:dPr>
                      <m:begChr m:val="|"/>
                      <m:endChr m:val="|"/>
                    </m:dPr>
                    <m:e>
                      <m:r>
                        <w:rPr>
                          <w:rFonts w:ascii="Cambria Math" w:hAnsi="Cambria Math"/>
                        </w:rPr>
                        <m:t xml:space="preserve">k</m:t>
                      </m:r>
                    </m:e>
                  </m:d>
                </m:den>
              </m:f>
              <m:sSub>
                <m:e>
                  <m:r>
                    <w:rPr>
                      <w:rFonts w:ascii="Cambria Math" w:hAnsi="Cambria Math"/>
                    </w:rPr>
                    <m:t xml:space="preserve">u</m:t>
                  </m:r>
                </m:e>
                <m:sub>
                  <m:r>
                    <w:rPr>
                      <w:rFonts w:ascii="Cambria Math" w:hAnsi="Cambria Math"/>
                    </w:rPr>
                    <m:t xml:space="preserve">i</m:t>
                  </m:r>
                </m:sub>
              </m:sSub>
              <m:sSubSup>
                <m:e>
                  <m:r>
                    <w:rPr>
                      <w:rFonts w:ascii="Cambria Math" w:hAnsi="Cambria Math"/>
                    </w:rPr>
                    <m:t xml:space="preserve">u</m:t>
                  </m:r>
                </m:e>
                <m:sub>
                  <m:r>
                    <w:rPr>
                      <w:rFonts w:ascii="Cambria Math" w:hAnsi="Cambria Math"/>
                    </w:rPr>
                    <m:t xml:space="preserve">i</m:t>
                  </m:r>
                </m:sub>
                <m:sup>
                  <m:r>
                    <w:rPr>
                      <w:rFonts w:ascii="Cambria Math" w:hAnsi="Cambria Math"/>
                    </w:rPr>
                    <m:t xml:space="preserve">∗</m:t>
                  </m:r>
                </m:sup>
              </m:sSubSup>
              <m:sSub>
                <m:e>
                  <m:r>
                    <w:rPr>
                      <w:rFonts w:ascii="Cambria Math" w:hAnsi="Cambria Math"/>
                    </w:rPr>
                    <m:t xml:space="preserve">n</m:t>
                  </m:r>
                </m:e>
                <m:sub>
                  <m:r>
                    <w:rPr>
                      <w:rFonts w:ascii="Cambria Math" w:hAnsi="Cambria Math"/>
                    </w:rPr>
                    <m:t xml:space="preserve">k</m:t>
                  </m:r>
                </m:sub>
              </m:sSub>
            </m:num>
            <m:den>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ρω</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sSubSup>
                <m:e>
                  <m:r>
                    <w:rPr>
                      <w:rFonts w:ascii="Cambria Math" w:hAnsi="Cambria Math"/>
                    </w:rPr>
                    <m:t xml:space="preserve">u</m:t>
                  </m:r>
                </m:e>
                <m:sub>
                  <m:r>
                    <w:rPr>
                      <w:rFonts w:ascii="Cambria Math" w:hAnsi="Cambria Math"/>
                    </w:rPr>
                    <m:t xml:space="preserve">i</m:t>
                  </m:r>
                </m:sub>
                <m:sup>
                  <m:r>
                    <w:rPr>
                      <w:rFonts w:ascii="Cambria Math" w:hAnsi="Cambria Math"/>
                    </w:rPr>
                    <m:t xml:space="preserve">∗</m:t>
                  </m:r>
                </m:sup>
              </m:sSubSup>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ρω</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sSubSup>
                <m:e>
                  <m:r>
                    <w:rPr>
                      <w:rFonts w:ascii="Cambria Math" w:hAnsi="Cambria Math"/>
                    </w:rPr>
                    <m:t xml:space="preserve">u</m:t>
                  </m:r>
                </m:e>
                <m:sub>
                  <m:r>
                    <w:rPr>
                      <w:rFonts w:ascii="Cambria Math" w:hAnsi="Cambria Math"/>
                    </w:rPr>
                    <m:t xml:space="preserve">i</m:t>
                  </m:r>
                </m:sub>
                <m:sup>
                  <m:r>
                    <w:rPr>
                      <w:rFonts w:ascii="Cambria Math" w:hAnsi="Cambria Math"/>
                    </w:rPr>
                    <m:t xml:space="preserve">∗</m:t>
                  </m:r>
                </m:sup>
              </m:sSubSup>
            </m:den>
          </m:f>
        </m:oMath>
      </m:oMathPara>
    </w:p>
    <w:p>
      <w:pPr>
        <w:pStyle w:val="LOnormal"/>
        <w:widowControl/>
        <w:suppressAutoHyphens w:val="true"/>
        <w:bidi w:val="0"/>
        <w:spacing w:lineRule="auto" w:line="360" w:before="0" w:after="0"/>
        <w:ind w:left="0" w:right="0" w:hanging="0"/>
        <w:jc w:val="both"/>
        <w:rPr>
          <w:rFonts w:ascii="Arial" w:hAnsi="Arial" w:cs="Arial"/>
        </w:rPr>
      </w:pPr>
      <w:r>
        <w:rPr>
          <w:rFonts w:cs="Arial" w:ascii="Arial" w:hAnsi="Arial"/>
        </w:rPr>
        <w:t xml:space="preserve">e finalmente, </w:t>
      </w:r>
    </w:p>
    <w:p>
      <w:pPr>
        <w:pStyle w:val="LOnormal"/>
        <w:widowControl/>
        <w:suppressAutoHyphens w:val="true"/>
        <w:bidi w:val="0"/>
        <w:spacing w:lineRule="auto" w:line="360" w:before="0" w:after="0"/>
        <w:ind w:left="0" w:right="0" w:hanging="0"/>
        <w:jc w:val="center"/>
        <w:rPr/>
      </w:pPr>
      <w:r>
        <w:rPr/>
      </w:r>
      <m:oMathPara xmlns:m="http://schemas.openxmlformats.org/officeDocument/2006/math">
        <m:oMathParaPr>
          <m:jc m:val="center"/>
        </m:oMathParaPr>
        <m:oMath>
          <m:sSub>
            <m:e>
              <m:r>
                <w:rPr>
                  <w:rFonts w:ascii="Cambria Math" w:hAnsi="Cambria Math"/>
                </w:rPr>
                <m:t xml:space="preserve">v</m:t>
              </m:r>
            </m:e>
            <m:sub>
              <m:r>
                <m:rPr>
                  <m:lit/>
                  <m:nor/>
                </m:rPr>
                <w:rPr>
                  <w:rFonts w:ascii="Cambria Math" w:hAnsi="Cambria Math"/>
                </w:rPr>
                <m:t xml:space="preserve">e,k</m:t>
              </m:r>
            </m:sub>
          </m:sSub>
          <m:r>
            <w:rPr>
              <w:rFonts w:ascii="Cambria Math" w:hAnsi="Cambria Math"/>
            </w:rPr>
            <m:t xml:space="preserve">=</m:t>
          </m:r>
          <m:f>
            <m:num>
              <m:r>
                <w:rPr>
                  <w:rFonts w:ascii="Cambria Math" w:hAnsi="Cambria Math"/>
                </w:rPr>
                <m:t xml:space="preserve">ω</m:t>
              </m:r>
            </m:num>
            <m:den>
              <m:d>
                <m:dPr>
                  <m:begChr m:val="|"/>
                  <m:endChr m:val="|"/>
                </m:dPr>
                <m:e>
                  <m:r>
                    <w:rPr>
                      <w:rFonts w:ascii="Cambria Math" w:hAnsi="Cambria Math"/>
                    </w:rPr>
                    <m:t xml:space="preserve">k</m:t>
                  </m:r>
                </m:e>
              </m:d>
            </m:den>
          </m:f>
          <m:sSub>
            <m:e>
              <m:r>
                <w:rPr>
                  <w:rFonts w:ascii="Cambria Math" w:hAnsi="Cambria Math"/>
                </w:rPr>
                <m:t xml:space="preserve">n</m:t>
              </m:r>
            </m:e>
            <m:sub>
              <m:r>
                <w:rPr>
                  <w:rFonts w:ascii="Cambria Math" w:hAnsi="Cambria Math"/>
                </w:rPr>
                <m:t xml:space="preserve">k</m:t>
              </m:r>
            </m:sub>
          </m:sSub>
        </m:oMath>
      </m:oMathPara>
    </w:p>
    <w:p>
      <w:pPr>
        <w:pStyle w:val="LOnormal"/>
        <w:widowControl/>
        <w:suppressAutoHyphens w:val="true"/>
        <w:bidi w:val="0"/>
        <w:spacing w:lineRule="auto" w:line="360" w:before="0" w:after="0"/>
        <w:ind w:left="0" w:right="0" w:hanging="0"/>
        <w:jc w:val="both"/>
        <w:rPr>
          <w:rFonts w:ascii="Arial" w:hAnsi="Arial"/>
        </w:rPr>
      </w:pPr>
      <w:r>
        <w:rPr>
          <w:rFonts w:ascii="Arial" w:hAnsi="Arial"/>
          <w:lang w:val="pt-BR"/>
        </w:rPr>
        <w:t xml:space="preserve">onde </w:t>
      </w:r>
      <w:r>
        <w:rPr>
          <w:rFonts w:eastAsia="Liberation Serif;Times New Roman" w:cs="Liberation Serif;Times New Roman" w:ascii="Arial" w:hAnsi="Arial"/>
          <w:color w:val="auto"/>
          <w:kern w:val="0"/>
          <w:sz w:val="24"/>
          <w:szCs w:val="24"/>
          <w:lang w:val="pt-BR" w:eastAsia="zh-CN" w:bidi="hi-IN"/>
        </w:rPr>
        <w:t>n</w:t>
      </w:r>
      <w:r>
        <w:rPr>
          <w:rFonts w:eastAsia="Liberation Serif;Times New Roman" w:cs="Liberation Serif;Times New Roman" w:ascii="Arial" w:hAnsi="Arial"/>
          <w:color w:val="auto"/>
          <w:kern w:val="0"/>
          <w:sz w:val="24"/>
          <w:szCs w:val="24"/>
          <w:vertAlign w:val="subscript"/>
          <w:lang w:val="pt-BR" w:eastAsia="zh-CN" w:bidi="hi-IN"/>
        </w:rPr>
        <w:t xml:space="preserve">k </w:t>
      </w:r>
      <w:r>
        <w:rPr>
          <w:rFonts w:eastAsia="Liberation Serif;Times New Roman" w:cs="Liberation Serif;Times New Roman" w:ascii="Arial" w:hAnsi="Arial"/>
          <w:color w:val="auto"/>
          <w:kern w:val="0"/>
          <w:sz w:val="24"/>
          <w:szCs w:val="24"/>
          <w:lang w:eastAsia="zh-CN" w:bidi="hi-IN"/>
        </w:rPr>
        <w:t>é o vetor unitário associado à direção do vetor número de onda. Assim, a velocidade de energia possui componentes nas três direções espaciais, sendo orientada segundo a direção de propagação da onda plana.</w:t>
      </w:r>
    </w:p>
    <w:p>
      <w:pPr>
        <w:pStyle w:val="Ttulo2"/>
        <w:rPr/>
      </w:pPr>
      <w:r>
        <w:rPr/>
        <w:t>Velocidade de grupo tridimensional</w:t>
      </w:r>
    </w:p>
    <w:p>
      <w:pPr>
        <w:pStyle w:val="Corpodotexto"/>
        <w:rPr/>
      </w:pPr>
      <w:r>
        <w:rPr/>
      </w:r>
    </w:p>
    <w:p>
      <w:pPr>
        <w:pStyle w:val="Corpodotexto"/>
        <w:spacing w:lineRule="auto" w:line="360" w:before="0" w:after="0"/>
        <w:jc w:val="both"/>
        <w:rPr/>
      </w:pPr>
      <w:r>
        <w:rPr/>
        <w:tab/>
      </w:r>
      <w:r>
        <w:rPr>
          <w:rFonts w:ascii="Arial" w:hAnsi="Arial"/>
          <w:b w:val="false"/>
          <w:bCs w:val="false"/>
        </w:rPr>
        <w:t xml:space="preserve">A propagação de ondas em meios físicos reais deve considerar que, na prática, as perturbações não são monocromáticas, mas sim pacotes de ondas, resultantes da superposição de frequências próximas. Neste contexto, a solução geral para um campo de deslocamento </w:t>
      </w:r>
      <w:r>
        <w:rPr>
          <w:rFonts w:eastAsia="NSimSun" w:cs="Arial" w:ascii="Arial" w:hAnsi="Arial"/>
          <w:b w:val="false"/>
          <w:bCs w:val="false"/>
          <w:color w:val="auto"/>
          <w:kern w:val="2"/>
          <w:sz w:val="24"/>
          <w:szCs w:val="24"/>
          <w:lang w:val="pt-BR" w:eastAsia="zh-CN" w:bidi="hi-IN"/>
        </w:rPr>
        <w:t>tridimensional</w:t>
      </w:r>
      <w:r>
        <w:rPr>
          <w:rFonts w:ascii="Arial" w:hAnsi="Arial"/>
          <w:b w:val="false"/>
          <w:bCs w:val="false"/>
        </w:rPr>
        <w:t xml:space="preserve"> pode ser representada como uma integral sobre o espaço do vetor número de onda </w:t>
      </w:r>
      <w:r>
        <w:rPr>
          <w:rFonts w:ascii="Arial" w:hAnsi="Arial"/>
          <w:b/>
          <w:bCs/>
        </w:rPr>
        <w:t>k</w:t>
      </w:r>
      <w:r>
        <w:rPr>
          <w:rFonts w:ascii="Arial" w:hAnsi="Arial"/>
          <w:b w:val="false"/>
          <w:bCs w:val="false"/>
        </w:rPr>
        <w:t>=(k</w:t>
      </w:r>
      <w:r>
        <w:rPr>
          <w:rFonts w:ascii="Arial" w:hAnsi="Arial"/>
          <w:b w:val="false"/>
          <w:bCs w:val="false"/>
          <w:vertAlign w:val="subscript"/>
        </w:rPr>
        <w:t>x</w:t>
      </w:r>
      <w:r>
        <w:rPr>
          <w:rFonts w:ascii="Arial" w:hAnsi="Arial"/>
          <w:b w:val="false"/>
          <w:bCs w:val="false"/>
        </w:rPr>
        <w:t>,k</w:t>
      </w:r>
      <w:r>
        <w:rPr>
          <w:rFonts w:ascii="Arial" w:hAnsi="Arial"/>
          <w:b w:val="false"/>
          <w:bCs w:val="false"/>
          <w:vertAlign w:val="subscript"/>
        </w:rPr>
        <w:t>y</w:t>
      </w:r>
      <w:r>
        <w:rPr>
          <w:rFonts w:ascii="Arial" w:hAnsi="Arial"/>
          <w:b w:val="false"/>
          <w:bCs w:val="false"/>
          <w:position w:val="0"/>
          <w:sz w:val="24"/>
          <w:sz w:val="24"/>
          <w:vertAlign w:val="baseline"/>
        </w:rPr>
        <w:t>, k</w:t>
      </w:r>
      <w:r>
        <w:rPr>
          <w:rFonts w:ascii="Arial" w:hAnsi="Arial"/>
          <w:b w:val="false"/>
          <w:bCs w:val="false"/>
          <w:vertAlign w:val="subscript"/>
        </w:rPr>
        <w:t>z</w:t>
      </w:r>
      <w:r>
        <w:rPr>
          <w:rFonts w:ascii="Arial" w:hAnsi="Arial"/>
          <w:b w:val="false"/>
          <w:bCs w:val="false"/>
        </w:rPr>
        <w:t>):</w:t>
      </w:r>
    </w:p>
    <w:p>
      <w:pPr>
        <w:pStyle w:val="Corpodotexto"/>
        <w:spacing w:lineRule="auto" w:line="360" w:before="0" w:after="0"/>
        <w:jc w:val="center"/>
        <w:rPr>
          <w:rFonts w:ascii="Arial" w:hAnsi="Arial"/>
        </w:rPr>
      </w:pPr>
      <w:r>
        <w:rPr/>
      </w:r>
      <m:oMathPara xmlns:m="http://schemas.openxmlformats.org/officeDocument/2006/math">
        <m:oMathParaPr>
          <m:jc m:val="center"/>
        </m:oMathParaPr>
        <m:oMath>
          <m:r>
            <w:rPr>
              <w:rFonts w:ascii="Cambria Math" w:hAnsi="Cambria Math"/>
            </w:rPr>
            <m:t xml:space="preserve">u</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nary>
            <m:naryPr>
              <m:chr m:val="∫"/>
              <m:subHide m:val="1"/>
              <m:supHide m:val="1"/>
            </m:naryPr>
            <m:sub/>
            <m:sup/>
            <m:e>
              <m:nary>
                <m:naryPr>
                  <m:chr m:val="∫"/>
                  <m:subHide m:val="1"/>
                  <m:supHide m:val="1"/>
                </m:naryPr>
                <m:sub/>
                <m:sup/>
                <m:e>
                  <m:nary>
                    <m:naryPr>
                      <m:chr m:val="∫"/>
                      <m:subHide m:val="1"/>
                      <m:supHide m:val="1"/>
                    </m:naryPr>
                    <m:sub/>
                    <m:sup/>
                    <m:e>
                      <m:r>
                        <w:rPr>
                          <w:rFonts w:ascii="Cambria Math" w:hAnsi="Cambria Math"/>
                        </w:rPr>
                        <m:t xml:space="preserve">A</m:t>
                      </m:r>
                    </m:e>
                  </m:nary>
                </m:e>
              </m:nary>
            </m:e>
          </m:nary>
          <m:d>
            <m:dPr>
              <m:begChr m:val="("/>
              <m:endChr m:val=")"/>
            </m:dPr>
            <m:e>
              <m:r>
                <w:rPr>
                  <w:rFonts w:ascii="Cambria Math" w:hAnsi="Cambria Math"/>
                </w:rPr>
                <m:t xml:space="preserve">k</m:t>
              </m:r>
            </m:e>
          </m:d>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ω</m:t>
                  </m:r>
                  <m:d>
                    <m:dPr>
                      <m:begChr m:val="("/>
                      <m:endChr m:val=")"/>
                    </m:dPr>
                    <m:e>
                      <m:r>
                        <w:rPr>
                          <w:rFonts w:ascii="Cambria Math" w:hAnsi="Cambria Math"/>
                        </w:rPr>
                        <m:t xml:space="preserve">k</m:t>
                      </m:r>
                    </m:e>
                  </m:d>
                  <m:r>
                    <w:rPr>
                      <w:rFonts w:ascii="Cambria Math" w:hAnsi="Cambria Math"/>
                    </w:rPr>
                    <m:t xml:space="preserve">t</m:t>
                  </m:r>
                </m:e>
              </m:d>
            </m:sup>
          </m:sSup>
          <m:sSup>
            <m:e>
              <m:r>
                <w:rPr>
                  <w:rFonts w:ascii="Cambria Math" w:hAnsi="Cambria Math"/>
                </w:rPr>
                <m:t xml:space="preserve">d</m:t>
              </m:r>
            </m:e>
            <m:sup>
              <m:r>
                <w:rPr>
                  <w:rFonts w:ascii="Cambria Math" w:hAnsi="Cambria Math"/>
                </w:rPr>
                <m:t xml:space="preserve">3</m:t>
              </m:r>
            </m:sup>
          </m:sSup>
          <m:r>
            <w:rPr>
              <w:rFonts w:ascii="Cambria Math" w:hAnsi="Cambria Math"/>
            </w:rPr>
            <m:t xml:space="preserve">k</m:t>
          </m:r>
        </m:oMath>
      </m:oMathPara>
    </w:p>
    <w:p>
      <w:pPr>
        <w:pStyle w:val="Corpodotexto"/>
        <w:spacing w:lineRule="auto" w:line="360" w:before="0" w:after="0"/>
        <w:jc w:val="both"/>
        <w:rPr/>
      </w:pPr>
      <w:r>
        <w:rPr>
          <w:rFonts w:ascii="Arial" w:hAnsi="Arial"/>
          <w:b w:val="false"/>
          <w:bCs w:val="false"/>
          <w:position w:val="0"/>
          <w:sz w:val="24"/>
          <w:sz w:val="24"/>
          <w:vertAlign w:val="baseline"/>
        </w:rPr>
        <w:t>onde A(</w:t>
      </w:r>
      <w:r>
        <w:rPr>
          <w:rFonts w:ascii="Arial" w:hAnsi="Arial"/>
          <w:b/>
          <w:bCs/>
          <w:position w:val="0"/>
          <w:sz w:val="24"/>
          <w:sz w:val="24"/>
          <w:vertAlign w:val="baseline"/>
        </w:rPr>
        <w:t>k</w:t>
      </w:r>
      <w:r>
        <w:rPr>
          <w:rFonts w:ascii="Arial" w:hAnsi="Arial"/>
          <w:b w:val="false"/>
          <w:bCs w:val="false"/>
          <w:position w:val="0"/>
          <w:sz w:val="24"/>
          <w:sz w:val="24"/>
          <w:vertAlign w:val="baseline"/>
        </w:rPr>
        <w:t>) representa o espectro de amplitudes do pacote de ondas e ω(</w:t>
      </w:r>
      <w:r>
        <w:rPr>
          <w:rFonts w:ascii="Arial" w:hAnsi="Arial"/>
          <w:b/>
          <w:bCs/>
          <w:position w:val="0"/>
          <w:sz w:val="24"/>
          <w:sz w:val="24"/>
          <w:vertAlign w:val="baseline"/>
        </w:rPr>
        <w:t>k</w:t>
      </w:r>
      <w:r>
        <w:rPr>
          <w:rFonts w:ascii="Arial" w:hAnsi="Arial"/>
          <w:b w:val="false"/>
          <w:bCs w:val="false"/>
          <w:position w:val="0"/>
          <w:sz w:val="24"/>
          <w:sz w:val="24"/>
          <w:vertAlign w:val="baseline"/>
        </w:rPr>
        <w:t xml:space="preserve">) a relação de dispersão correspondente ao meio. Assumindo que o pacote seja estreito em torno de um vetor número de onda central </w:t>
      </w:r>
      <w:r>
        <w:rPr>
          <w:rFonts w:ascii="Arial" w:hAnsi="Arial"/>
          <w:b/>
          <w:bCs/>
          <w:position w:val="0"/>
          <w:sz w:val="24"/>
          <w:sz w:val="24"/>
          <w:vertAlign w:val="baseline"/>
        </w:rPr>
        <w:t>k</w:t>
      </w:r>
      <w:r>
        <w:rPr>
          <w:rFonts w:ascii="Arial" w:hAnsi="Arial"/>
          <w:b w:val="false"/>
          <w:bCs w:val="false"/>
          <w:vertAlign w:val="subscript"/>
        </w:rPr>
        <w:t>0</w:t>
      </w:r>
      <w:r>
        <w:rPr>
          <w:rFonts w:ascii="Arial" w:hAnsi="Arial"/>
          <w:b w:val="false"/>
          <w:bCs w:val="false"/>
          <w:position w:val="0"/>
          <w:sz w:val="24"/>
          <w:sz w:val="24"/>
          <w:vertAlign w:val="baseline"/>
        </w:rPr>
        <w:t>=(k</w:t>
      </w:r>
      <w:r>
        <w:rPr>
          <w:rFonts w:ascii="Arial" w:hAnsi="Arial"/>
          <w:b w:val="false"/>
          <w:bCs w:val="false"/>
          <w:vertAlign w:val="subscript"/>
        </w:rPr>
        <w:t>0x</w:t>
      </w:r>
      <w:r>
        <w:rPr>
          <w:rFonts w:ascii="Arial" w:hAnsi="Arial"/>
          <w:b w:val="false"/>
          <w:bCs w:val="false"/>
          <w:position w:val="0"/>
          <w:sz w:val="24"/>
          <w:sz w:val="24"/>
          <w:vertAlign w:val="baseline"/>
        </w:rPr>
        <w:t>,k</w:t>
      </w:r>
      <w:r>
        <w:rPr>
          <w:rFonts w:ascii="Arial" w:hAnsi="Arial"/>
          <w:b w:val="false"/>
          <w:bCs w:val="false"/>
          <w:vertAlign w:val="subscript"/>
        </w:rPr>
        <w:t>0y</w:t>
      </w:r>
      <w:r>
        <w:rPr>
          <w:rFonts w:ascii="Arial" w:hAnsi="Arial"/>
          <w:b w:val="false"/>
          <w:bCs w:val="false"/>
          <w:position w:val="0"/>
          <w:sz w:val="24"/>
          <w:sz w:val="24"/>
          <w:vertAlign w:val="baseline"/>
        </w:rPr>
        <w:t>,k</w:t>
      </w:r>
      <w:r>
        <w:rPr>
          <w:rFonts w:ascii="Arial" w:hAnsi="Arial"/>
          <w:b w:val="false"/>
          <w:bCs w:val="false"/>
          <w:vertAlign w:val="subscript"/>
        </w:rPr>
        <w:t>0z</w:t>
      </w:r>
      <w:r>
        <w:rPr>
          <w:rFonts w:ascii="Arial" w:hAnsi="Arial"/>
          <w:b w:val="false"/>
          <w:bCs w:val="false"/>
          <w:position w:val="0"/>
          <w:sz w:val="24"/>
          <w:sz w:val="24"/>
          <w:vertAlign w:val="baseline"/>
        </w:rPr>
        <w:t xml:space="preserve">), é possível realizar uma </w:t>
      </w:r>
      <w:r>
        <w:rPr>
          <w:rStyle w:val="Nfaseforte"/>
          <w:rFonts w:ascii="Arial" w:hAnsi="Arial"/>
          <w:b w:val="false"/>
          <w:bCs w:val="false"/>
          <w:position w:val="0"/>
          <w:sz w:val="24"/>
          <w:sz w:val="24"/>
          <w:vertAlign w:val="baseline"/>
        </w:rPr>
        <w:t>expansão de Taylor de primeira ordem</w:t>
      </w:r>
      <w:r>
        <w:rPr>
          <w:rFonts w:ascii="Arial" w:hAnsi="Arial"/>
          <w:b w:val="false"/>
          <w:bCs w:val="false"/>
          <w:position w:val="0"/>
          <w:sz w:val="24"/>
          <w:sz w:val="24"/>
          <w:vertAlign w:val="baseline"/>
        </w:rPr>
        <w:t xml:space="preserve"> da frequência ω(</w:t>
      </w:r>
      <w:r>
        <w:rPr>
          <w:rFonts w:ascii="Arial" w:hAnsi="Arial"/>
          <w:b/>
          <w:bCs/>
          <w:position w:val="0"/>
          <w:sz w:val="24"/>
          <w:sz w:val="24"/>
          <w:vertAlign w:val="baseline"/>
        </w:rPr>
        <w:t>k</w:t>
      </w:r>
      <w:r>
        <w:rPr>
          <w:rFonts w:ascii="Arial" w:hAnsi="Arial"/>
          <w:b w:val="false"/>
          <w:bCs w:val="false"/>
          <w:position w:val="0"/>
          <w:sz w:val="24"/>
          <w:sz w:val="24"/>
          <w:vertAlign w:val="baseline"/>
        </w:rPr>
        <w:t xml:space="preserve">) em torno de </w:t>
      </w:r>
      <w:r>
        <w:rPr>
          <w:rFonts w:ascii="Arial" w:hAnsi="Arial"/>
          <w:b/>
          <w:bCs/>
          <w:position w:val="0"/>
          <w:sz w:val="24"/>
          <w:sz w:val="24"/>
          <w:vertAlign w:val="baseline"/>
        </w:rPr>
        <w:t>k</w:t>
      </w:r>
      <w:r>
        <w:rPr>
          <w:rFonts w:ascii="Arial" w:hAnsi="Arial"/>
          <w:b w:val="false"/>
          <w:bCs w:val="false"/>
          <w:vertAlign w:val="subscript"/>
        </w:rPr>
        <w:t>0</w:t>
      </w:r>
      <w:r>
        <w:rPr>
          <w:rFonts w:ascii="Arial" w:hAnsi="Arial"/>
          <w:b w:val="false"/>
          <w:bCs w:val="false"/>
          <w:position w:val="0"/>
          <w:sz w:val="24"/>
          <w:sz w:val="24"/>
          <w:vertAlign w:val="baseline"/>
        </w:rPr>
        <w:t xml:space="preserve">: </w:t>
      </w:r>
    </w:p>
    <w:p>
      <w:pPr>
        <w:pStyle w:val="Corpodotexto"/>
        <w:spacing w:lineRule="auto" w:line="360" w:before="0" w:after="0"/>
        <w:jc w:val="center"/>
        <w:rPr>
          <w:rFonts w:ascii="Arial" w:hAnsi="Arial"/>
          <w:position w:val="0"/>
          <w:sz w:val="24"/>
          <w:sz w:val="24"/>
          <w:vertAlign w:val="baseline"/>
        </w:rPr>
      </w:pPr>
      <w:r>
        <w:rPr/>
      </w:r>
      <m:oMathPara xmlns:m="http://schemas.openxmlformats.org/officeDocument/2006/math">
        <m:oMathParaPr>
          <m:jc m:val="center"/>
        </m:oMathParaPr>
        <m:oMath>
          <m:r>
            <w:rPr>
              <w:rFonts w:ascii="Cambria Math" w:hAnsi="Cambria Math"/>
            </w:rPr>
            <m:t xml:space="preserve">ω</m:t>
          </m:r>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ω</m:t>
          </m:r>
          <m:d>
            <m:dPr>
              <m:begChr m:val="("/>
              <m:endChr m:val=")"/>
            </m:dPr>
            <m:e>
              <m:sSub>
                <m:e>
                  <m:r>
                    <w:rPr>
                      <w:rFonts w:ascii="Cambria Math" w:hAnsi="Cambria Math"/>
                    </w:rPr>
                    <m:t xml:space="preserve">k</m:t>
                  </m:r>
                </m:e>
                <m:sub>
                  <m:r>
                    <w:rPr>
                      <w:rFonts w:ascii="Cambria Math" w:hAnsi="Cambria Math"/>
                    </w:rPr>
                    <m:t xml:space="preserve">0</m:t>
                  </m:r>
                </m:sub>
              </m:sSub>
            </m:e>
          </m:d>
          <m:r>
            <w:rPr>
              <w:rFonts w:ascii="Cambria Math" w:hAnsi="Cambria Math"/>
            </w:rPr>
            <m:t xml:space="preserve">+</m:t>
          </m:r>
          <m:sSub>
            <m:e>
              <m:d>
                <m:dPr>
                  <m:begChr m:val="("/>
                  <m:endChr m:val=")"/>
                </m:dPr>
                <m:e>
                  <m:sSub>
                    <m:e>
                      <m:r>
                        <w:rPr>
                          <w:rFonts w:ascii="Cambria Math" w:hAnsi="Cambria Math"/>
                        </w:rPr>
                        <m:t xml:space="preserve">∇</m:t>
                      </m:r>
                    </m:e>
                    <m:sub>
                      <m:r>
                        <w:rPr>
                          <w:rFonts w:ascii="Cambria Math" w:hAnsi="Cambria Math"/>
                        </w:rPr>
                        <m:t xml:space="preserve">k</m:t>
                      </m:r>
                    </m:sub>
                  </m:sSub>
                  <m:r>
                    <w:rPr>
                      <w:rFonts w:ascii="Cambria Math" w:hAnsi="Cambria Math"/>
                    </w:rPr>
                    <m:t xml:space="preserve">ω</m:t>
                  </m:r>
                </m:e>
              </m:d>
            </m:e>
            <m:sub>
              <m:r>
                <w:rPr>
                  <w:rFonts w:ascii="Cambria Math" w:hAnsi="Cambria Math"/>
                </w:rPr>
                <m:t xml:space="preserve">k</m:t>
              </m:r>
              <m:r>
                <w:rPr>
                  <w:rFonts w:ascii="Cambria Math" w:hAnsi="Cambria Math"/>
                </w:rPr>
                <m:t xml:space="preserve">0</m:t>
              </m:r>
            </m:sub>
          </m:sSub>
          <m:r>
            <w:rPr>
              <w:rFonts w:ascii="Cambria Math" w:hAnsi="Cambria Math"/>
            </w:rPr>
            <m:t xml:space="preserve">⋅</m:t>
          </m:r>
          <m:d>
            <m:dPr>
              <m:begChr m:val="("/>
              <m:endChr m:val=")"/>
            </m:dPr>
            <m:e>
              <m:r>
                <w:rPr>
                  <w:rFonts w:ascii="Cambria Math" w:hAnsi="Cambria Math"/>
                </w:rPr>
                <m:t xml:space="preserve">k</m:t>
              </m:r>
              <m:r>
                <w:rPr>
                  <w:rFonts w:ascii="Cambria Math" w:hAnsi="Cambria Math"/>
                </w:rPr>
                <m:t xml:space="preserve">−</m:t>
              </m:r>
              <m:sSub>
                <m:e>
                  <m:r>
                    <w:rPr>
                      <w:rFonts w:ascii="Cambria Math" w:hAnsi="Cambria Math"/>
                    </w:rPr>
                    <m:t xml:space="preserve">k</m:t>
                  </m:r>
                </m:e>
                <m:sub>
                  <m:r>
                    <w:rPr>
                      <w:rFonts w:ascii="Cambria Math" w:hAnsi="Cambria Math"/>
                    </w:rPr>
                    <m:t xml:space="preserve">0</m:t>
                  </m:r>
                </m:sub>
              </m:sSub>
            </m:e>
          </m:d>
        </m:oMath>
      </m:oMathPara>
    </w:p>
    <w:p>
      <w:pPr>
        <w:pStyle w:val="Corpodotexto"/>
        <w:spacing w:lineRule="auto" w:line="360" w:before="0" w:after="0"/>
        <w:jc w:val="both"/>
        <w:rPr/>
      </w:pPr>
      <w:r>
        <w:rPr>
          <w:rFonts w:ascii="Arial" w:hAnsi="Arial"/>
          <w:position w:val="0"/>
          <w:sz w:val="24"/>
          <w:sz w:val="24"/>
          <w:vertAlign w:val="baseline"/>
        </w:rPr>
        <w:t>onde ∇</w:t>
      </w:r>
      <w:r>
        <w:rPr>
          <w:rFonts w:ascii="Arial" w:hAnsi="Arial"/>
          <w:b/>
          <w:bCs/>
          <w:vertAlign w:val="subscript"/>
        </w:rPr>
        <w:t>k</w:t>
      </w:r>
      <w:r>
        <w:rPr>
          <w:rFonts w:ascii="Arial" w:hAnsi="Arial"/>
          <w:position w:val="0"/>
          <w:sz w:val="24"/>
          <w:sz w:val="24"/>
          <w:vertAlign w:val="baseline"/>
        </w:rPr>
        <w:t>ω</w:t>
      </w:r>
      <w:r>
        <w:rPr>
          <w:rFonts w:ascii="Arial" w:hAnsi="Arial"/>
          <w:b/>
          <w:bCs/>
          <w:position w:val="0"/>
          <w:sz w:val="24"/>
          <w:sz w:val="24"/>
          <w:vertAlign w:val="baseline"/>
        </w:rPr>
        <w:t>∣</w:t>
      </w:r>
      <w:r>
        <w:rPr>
          <w:rFonts w:ascii="Arial" w:hAnsi="Arial"/>
          <w:b/>
          <w:bCs/>
          <w:vertAlign w:val="subscript"/>
        </w:rPr>
        <w:t>k0</w:t>
      </w:r>
      <w:r>
        <w:rPr>
          <w:rFonts w:ascii="Arial" w:hAnsi="Arial"/>
          <w:position w:val="0"/>
          <w:sz w:val="24"/>
          <w:sz w:val="24"/>
          <w:vertAlign w:val="baseline"/>
        </w:rPr>
        <w:t>=</w:t>
      </w:r>
      <w:r>
        <w:rPr>
          <w:rFonts w:ascii="Arial" w:hAnsi="Arial"/>
          <w:b/>
          <w:bCs/>
          <w:position w:val="0"/>
          <w:sz w:val="24"/>
          <w:sz w:val="24"/>
          <w:vertAlign w:val="baseline"/>
        </w:rPr>
        <w:t>v</w:t>
      </w:r>
      <w:r>
        <w:rPr>
          <w:rFonts w:ascii="Arial" w:hAnsi="Arial"/>
          <w:vertAlign w:val="subscript"/>
        </w:rPr>
        <w:t>g</w:t>
      </w:r>
      <w:r>
        <w:rPr>
          <w:rFonts w:ascii="Arial" w:hAnsi="Arial"/>
          <w:position w:val="0"/>
          <w:sz w:val="24"/>
          <w:sz w:val="24"/>
          <w:vertAlign w:val="baseline"/>
        </w:rPr>
        <w:t>=(v</w:t>
      </w:r>
      <w:r>
        <w:rPr>
          <w:rFonts w:ascii="Arial" w:hAnsi="Arial"/>
          <w:vertAlign w:val="subscript"/>
        </w:rPr>
        <w:t>gx</w:t>
      </w:r>
      <w:r>
        <w:rPr>
          <w:rFonts w:ascii="Arial" w:hAnsi="Arial"/>
          <w:position w:val="0"/>
          <w:sz w:val="24"/>
          <w:sz w:val="24"/>
          <w:vertAlign w:val="baseline"/>
        </w:rPr>
        <w:t>,v</w:t>
      </w:r>
      <w:r>
        <w:rPr>
          <w:rFonts w:ascii="Arial" w:hAnsi="Arial"/>
          <w:vertAlign w:val="subscript"/>
        </w:rPr>
        <w:t>gy</w:t>
      </w:r>
      <w:r>
        <w:rPr>
          <w:rFonts w:ascii="Arial" w:hAnsi="Arial"/>
          <w:position w:val="0"/>
          <w:sz w:val="24"/>
          <w:sz w:val="24"/>
          <w:vertAlign w:val="baseline"/>
        </w:rPr>
        <w:t>,v</w:t>
      </w:r>
      <w:r>
        <w:rPr>
          <w:rFonts w:ascii="Arial" w:hAnsi="Arial"/>
          <w:vertAlign w:val="subscript"/>
        </w:rPr>
        <w:t>gz</w:t>
      </w:r>
      <w:r>
        <w:rPr>
          <w:rFonts w:ascii="Arial" w:hAnsi="Arial"/>
          <w:position w:val="0"/>
          <w:sz w:val="24"/>
          <w:sz w:val="24"/>
          <w:vertAlign w:val="baseline"/>
        </w:rPr>
        <w:t xml:space="preserve">) define </w:t>
      </w:r>
      <w:r>
        <w:rPr>
          <w:rFonts w:ascii="Arial" w:hAnsi="Arial"/>
          <w:b w:val="false"/>
          <w:bCs w:val="false"/>
          <w:position w:val="0"/>
          <w:sz w:val="24"/>
          <w:sz w:val="24"/>
          <w:vertAlign w:val="baseline"/>
        </w:rPr>
        <w:t xml:space="preserve">a </w:t>
      </w:r>
      <w:r>
        <w:rPr>
          <w:rStyle w:val="Nfaseforte"/>
          <w:rFonts w:ascii="Arial" w:hAnsi="Arial"/>
          <w:b w:val="false"/>
          <w:bCs w:val="false"/>
          <w:position w:val="0"/>
          <w:sz w:val="24"/>
          <w:sz w:val="24"/>
          <w:vertAlign w:val="baseline"/>
        </w:rPr>
        <w:t>velocidade de grupo bidimensional</w:t>
      </w:r>
      <w:r>
        <w:rPr>
          <w:rFonts w:ascii="Arial" w:hAnsi="Arial"/>
          <w:b w:val="false"/>
          <w:bCs w:val="false"/>
          <w:position w:val="0"/>
          <w:sz w:val="24"/>
          <w:sz w:val="24"/>
          <w:vertAlign w:val="baseline"/>
        </w:rPr>
        <w:t>, com</w:t>
      </w:r>
      <w:r>
        <w:rPr>
          <w:rFonts w:ascii="Arial" w:hAnsi="Arial"/>
          <w:position w:val="0"/>
          <w:sz w:val="24"/>
          <w:sz w:val="24"/>
          <w:vertAlign w:val="baseline"/>
        </w:rPr>
        <w:t xml:space="preserve"> </w:t>
      </w:r>
    </w:p>
    <w:p>
      <w:pPr>
        <w:pStyle w:val="Corpodotexto"/>
        <w:spacing w:lineRule="auto" w:line="360" w:before="0" w:after="0"/>
        <w:jc w:val="center"/>
        <w:rPr/>
      </w:pPr>
      <w:r>
        <w:rPr/>
      </w:r>
      <m:oMath xmlns:m="http://schemas.openxmlformats.org/officeDocument/2006/math">
        <m:sSub>
          <m:e>
            <m:r>
              <w:rPr>
                <w:rFonts w:ascii="Cambria Math" w:hAnsi="Cambria Math"/>
              </w:rPr>
              <m:t xml:space="preserve">v</m:t>
            </m:r>
          </m:e>
          <m:sub>
            <m:r>
              <w:rPr>
                <w:rFonts w:ascii="Cambria Math" w:hAnsi="Cambria Math"/>
              </w:rPr>
              <m:t xml:space="preserve">gx</m:t>
            </m:r>
          </m:sub>
        </m:sSub>
        <m:r>
          <w:rPr>
            <w:rFonts w:ascii="Cambria Math" w:hAnsi="Cambria Math"/>
          </w:rPr>
          <m:t xml:space="preserve">=</m:t>
        </m:r>
        <m:sSub>
          <m:e>
            <m:d>
              <m:dPr>
                <m:begChr m:val="("/>
                <m:endChr m:val=")"/>
              </m:dPr>
              <m:e>
                <m:f>
                  <m:num>
                    <m:r>
                      <w:rPr>
                        <w:rFonts w:ascii="Cambria Math" w:hAnsi="Cambria Math"/>
                      </w:rPr>
                      <m:t xml:space="preserve">d</m:t>
                    </m:r>
                    <m:r>
                      <w:rPr>
                        <w:rFonts w:ascii="Cambria Math" w:hAnsi="Cambria Math"/>
                      </w:rPr>
                      <m:t xml:space="preserve">ω</m:t>
                    </m:r>
                  </m:num>
                  <m:den>
                    <m:sSub>
                      <m:e>
                        <m:r>
                          <w:rPr>
                            <w:rFonts w:ascii="Cambria Math" w:hAnsi="Cambria Math"/>
                          </w:rPr>
                          <m:t xml:space="preserve">dk</m:t>
                        </m:r>
                      </m:e>
                      <m:sub>
                        <m:r>
                          <w:rPr>
                            <w:rFonts w:ascii="Cambria Math" w:hAnsi="Cambria Math"/>
                          </w:rPr>
                          <m:t xml:space="preserve">x</m:t>
                        </m:r>
                      </m:sub>
                    </m:sSub>
                  </m:den>
                </m:f>
              </m:e>
            </m:d>
          </m:e>
          <m:sub>
            <m:r>
              <w:rPr>
                <w:rFonts w:ascii="Cambria Math" w:hAnsi="Cambria Math"/>
              </w:rPr>
              <m:t xml:space="preserve">k</m:t>
            </m:r>
            <m:r>
              <w:rPr>
                <w:rFonts w:ascii="Cambria Math" w:hAnsi="Cambria Math"/>
              </w:rPr>
              <m:t xml:space="preserve">0</m:t>
            </m:r>
          </m:sub>
        </m:sSub>
      </m:oMath>
      <w:r>
        <w:rPr>
          <w:rFonts w:ascii="Arial" w:hAnsi="Arial"/>
          <w:position w:val="0"/>
          <w:sz w:val="24"/>
          <w:sz w:val="24"/>
          <w:vertAlign w:val="baseline"/>
        </w:rPr>
        <w:tab/>
        <w:tab/>
        <w:tab/>
      </w:r>
      <w:r>
        <w:rPr/>
      </w:r>
      <m:oMath xmlns:m="http://schemas.openxmlformats.org/officeDocument/2006/math">
        <m:sSub>
          <m:e>
            <m:r>
              <w:rPr>
                <w:rFonts w:ascii="Cambria Math" w:hAnsi="Cambria Math"/>
              </w:rPr>
              <m:t xml:space="preserve">v</m:t>
            </m:r>
          </m:e>
          <m:sub>
            <m:r>
              <w:rPr>
                <w:rFonts w:ascii="Cambria Math" w:hAnsi="Cambria Math"/>
              </w:rPr>
              <m:t xml:space="preserve">gy</m:t>
            </m:r>
          </m:sub>
        </m:sSub>
        <m:r>
          <w:rPr>
            <w:rFonts w:ascii="Cambria Math" w:hAnsi="Cambria Math"/>
          </w:rPr>
          <m:t xml:space="preserve">=</m:t>
        </m:r>
        <m:sSub>
          <m:e>
            <m:d>
              <m:dPr>
                <m:begChr m:val="("/>
                <m:endChr m:val=")"/>
              </m:dPr>
              <m:e>
                <m:f>
                  <m:num>
                    <m:r>
                      <w:rPr>
                        <w:rFonts w:ascii="Cambria Math" w:hAnsi="Cambria Math"/>
                      </w:rPr>
                      <m:t xml:space="preserve">d</m:t>
                    </m:r>
                    <m:r>
                      <w:rPr>
                        <w:rFonts w:ascii="Cambria Math" w:hAnsi="Cambria Math"/>
                      </w:rPr>
                      <m:t xml:space="preserve">ω</m:t>
                    </m:r>
                  </m:num>
                  <m:den>
                    <m:sSub>
                      <m:e>
                        <m:r>
                          <w:rPr>
                            <w:rFonts w:ascii="Cambria Math" w:hAnsi="Cambria Math"/>
                          </w:rPr>
                          <m:t xml:space="preserve">dk</m:t>
                        </m:r>
                      </m:e>
                      <m:sub>
                        <m:r>
                          <w:rPr>
                            <w:rFonts w:ascii="Cambria Math" w:hAnsi="Cambria Math"/>
                          </w:rPr>
                          <m:t xml:space="preserve">y</m:t>
                        </m:r>
                      </m:sub>
                    </m:sSub>
                  </m:den>
                </m:f>
              </m:e>
            </m:d>
          </m:e>
          <m:sub>
            <m:r>
              <w:rPr>
                <w:rFonts w:ascii="Cambria Math" w:hAnsi="Cambria Math"/>
              </w:rPr>
              <m:t xml:space="preserve">k</m:t>
            </m:r>
            <m:r>
              <w:rPr>
                <w:rFonts w:ascii="Cambria Math" w:hAnsi="Cambria Math"/>
              </w:rPr>
              <m:t xml:space="preserve">0</m:t>
            </m:r>
          </m:sub>
        </m:sSub>
      </m:oMath>
      <w:r>
        <w:rPr>
          <w:rFonts w:ascii="Arial" w:hAnsi="Arial"/>
          <w:position w:val="0"/>
          <w:sz w:val="24"/>
          <w:sz w:val="24"/>
          <w:vertAlign w:val="baseline"/>
        </w:rPr>
        <w:tab/>
        <w:tab/>
      </w:r>
      <w:r>
        <w:rPr/>
      </w:r>
      <m:oMath xmlns:m="http://schemas.openxmlformats.org/officeDocument/2006/math">
        <m:sSub>
          <m:e>
            <m:r>
              <w:rPr>
                <w:rFonts w:ascii="Cambria Math" w:hAnsi="Cambria Math"/>
              </w:rPr>
              <m:t xml:space="preserve">v</m:t>
            </m:r>
          </m:e>
          <m:sub>
            <m:r>
              <w:rPr>
                <w:rFonts w:ascii="Cambria Math" w:hAnsi="Cambria Math"/>
              </w:rPr>
              <m:t xml:space="preserve">gz</m:t>
            </m:r>
          </m:sub>
        </m:sSub>
        <m:r>
          <w:rPr>
            <w:rFonts w:ascii="Cambria Math" w:hAnsi="Cambria Math"/>
          </w:rPr>
          <m:t xml:space="preserve">=</m:t>
        </m:r>
        <m:sSub>
          <m:e>
            <m:d>
              <m:dPr>
                <m:begChr m:val="("/>
                <m:endChr m:val=")"/>
              </m:dPr>
              <m:e>
                <m:f>
                  <m:num>
                    <m:r>
                      <w:rPr>
                        <w:rFonts w:ascii="Cambria Math" w:hAnsi="Cambria Math"/>
                      </w:rPr>
                      <m:t xml:space="preserve">d</m:t>
                    </m:r>
                    <m:r>
                      <w:rPr>
                        <w:rFonts w:ascii="Cambria Math" w:hAnsi="Cambria Math"/>
                      </w:rPr>
                      <m:t xml:space="preserve">ω</m:t>
                    </m:r>
                  </m:num>
                  <m:den>
                    <m:sSub>
                      <m:e>
                        <m:r>
                          <w:rPr>
                            <w:rFonts w:ascii="Cambria Math" w:hAnsi="Cambria Math"/>
                          </w:rPr>
                          <m:t xml:space="preserve">dk</m:t>
                        </m:r>
                      </m:e>
                      <m:sub>
                        <m:r>
                          <w:rPr>
                            <w:rFonts w:ascii="Cambria Math" w:hAnsi="Cambria Math"/>
                          </w:rPr>
                          <m:t xml:space="preserve">z</m:t>
                        </m:r>
                      </m:sub>
                    </m:sSub>
                  </m:den>
                </m:f>
              </m:e>
            </m:d>
          </m:e>
          <m:sub>
            <m:r>
              <w:rPr>
                <w:rFonts w:ascii="Cambria Math" w:hAnsi="Cambria Math"/>
              </w:rPr>
              <m:t xml:space="preserve">k</m:t>
            </m:r>
            <m:r>
              <w:rPr>
                <w:rFonts w:ascii="Cambria Math" w:hAnsi="Cambria Math"/>
              </w:rPr>
              <m:t xml:space="preserve">0</m:t>
            </m:r>
          </m:sub>
        </m:sSub>
      </m:oMath>
    </w:p>
    <w:p>
      <w:pPr>
        <w:pStyle w:val="Corpodotexto"/>
        <w:spacing w:lineRule="auto" w:line="360" w:before="0" w:after="0"/>
        <w:jc w:val="both"/>
        <w:rPr/>
      </w:pPr>
      <w:r>
        <w:rPr>
          <w:rFonts w:ascii="Arial" w:hAnsi="Arial"/>
          <w:position w:val="0"/>
          <w:sz w:val="24"/>
          <w:sz w:val="24"/>
          <w:vertAlign w:val="baseline"/>
        </w:rPr>
        <w:tab/>
        <w:t xml:space="preserve">Substituindo a expansão de Taylor na integral do pacote de ondas, obtém-se: </w:t>
      </w:r>
    </w:p>
    <w:p>
      <w:pPr>
        <w:pStyle w:val="Corpodotexto"/>
        <w:spacing w:lineRule="auto" w:line="360" w:before="0" w:after="0"/>
        <w:jc w:val="center"/>
        <w:rPr>
          <w:rFonts w:ascii="Arial" w:hAnsi="Arial"/>
          <w:position w:val="0"/>
          <w:sz w:val="24"/>
          <w:sz w:val="24"/>
          <w:vertAlign w:val="baseline"/>
        </w:rPr>
      </w:pPr>
      <w:r>
        <w:rPr/>
      </w:r>
      <m:oMathPara xmlns:m="http://schemas.openxmlformats.org/officeDocument/2006/math">
        <m:oMathParaPr>
          <m:jc m:val="center"/>
        </m:oMathParaPr>
        <m:oMath>
          <m:r>
            <w:rPr>
              <w:rFonts w:ascii="Cambria Math" w:hAnsi="Cambria Math"/>
            </w:rPr>
            <m:t xml:space="preserve">u</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sSup>
            <m:e>
              <m:r>
                <w:rPr>
                  <w:rFonts w:ascii="Cambria Math" w:hAnsi="Cambria Math"/>
                </w:rPr>
                <m:t xml:space="preserve">e</m:t>
              </m:r>
            </m:e>
            <m:sup>
              <m:r>
                <w:rPr>
                  <w:rFonts w:ascii="Cambria Math" w:hAnsi="Cambria Math"/>
                </w:rPr>
                <m:t xml:space="preserve">i</m:t>
              </m:r>
              <m:d>
                <m:dPr>
                  <m:begChr m:val="("/>
                  <m:endChr m:val=")"/>
                </m:dPr>
                <m:e>
                  <m:sSub>
                    <m:e>
                      <m:r>
                        <w:rPr>
                          <w:rFonts w:ascii="Cambria Math" w:hAnsi="Cambria Math"/>
                        </w:rPr>
                        <m:t xml:space="preserve">k</m:t>
                      </m:r>
                    </m:e>
                    <m:sub>
                      <m:r>
                        <w:rPr>
                          <w:rFonts w:ascii="Cambria Math" w:hAnsi="Cambria Math"/>
                        </w:rPr>
                        <m:t xml:space="preserve">0</m:t>
                      </m:r>
                    </m:sub>
                  </m:sSub>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ω</m:t>
                  </m:r>
                  <m:d>
                    <m:dPr>
                      <m:begChr m:val="("/>
                      <m:endChr m:val=")"/>
                    </m:dPr>
                    <m:e>
                      <m:sSub>
                        <m:e>
                          <m:r>
                            <w:rPr>
                              <w:rFonts w:ascii="Cambria Math" w:hAnsi="Cambria Math"/>
                            </w:rPr>
                            <m:t xml:space="preserve">k</m:t>
                          </m:r>
                        </m:e>
                        <m:sub>
                          <m:r>
                            <w:rPr>
                              <w:rFonts w:ascii="Cambria Math" w:hAnsi="Cambria Math"/>
                            </w:rPr>
                            <m:t xml:space="preserve">0</m:t>
                          </m:r>
                        </m:sub>
                      </m:sSub>
                    </m:e>
                  </m:d>
                  <m:r>
                    <w:rPr>
                      <w:rFonts w:ascii="Cambria Math" w:hAnsi="Cambria Math"/>
                    </w:rPr>
                    <m:t xml:space="preserve">t</m:t>
                  </m:r>
                </m:e>
              </m:d>
            </m:sup>
          </m:sSup>
          <m:nary>
            <m:naryPr>
              <m:chr m:val="∫"/>
              <m:subHide m:val="1"/>
              <m:supHide m:val="1"/>
            </m:naryPr>
            <m:sub/>
            <m:sup/>
            <m:e>
              <m:nary>
                <m:naryPr>
                  <m:chr m:val="∫"/>
                  <m:subHide m:val="1"/>
                  <m:supHide m:val="1"/>
                </m:naryPr>
                <m:sub/>
                <m:sup/>
                <m:e>
                  <m:nary>
                    <m:naryPr>
                      <m:chr m:val="∫"/>
                      <m:subHide m:val="1"/>
                      <m:supHide m:val="1"/>
                    </m:naryPr>
                    <m:sub/>
                    <m:sup/>
                    <m:e>
                      <m:r>
                        <w:rPr>
                          <w:rFonts w:ascii="Cambria Math" w:hAnsi="Cambria Math"/>
                        </w:rPr>
                        <m:t xml:space="preserve">A</m:t>
                      </m:r>
                      <m:d>
                        <m:dPr>
                          <m:begChr m:val="("/>
                          <m:endChr m:val=")"/>
                        </m:dPr>
                        <m:e>
                          <m:r>
                            <w:rPr>
                              <w:rFonts w:ascii="Cambria Math" w:hAnsi="Cambria Math"/>
                            </w:rPr>
                            <m:t xml:space="preserve">k</m:t>
                          </m:r>
                        </m:e>
                      </m:d>
                      <m:sSup>
                        <m:e>
                          <m:r>
                            <w:rPr>
                              <w:rFonts w:ascii="Cambria Math" w:hAnsi="Cambria Math"/>
                            </w:rPr>
                            <m:t xml:space="preserve">e</m:t>
                          </m:r>
                        </m:e>
                        <m:sup>
                          <m:r>
                            <w:rPr>
                              <w:rFonts w:ascii="Cambria Math" w:hAnsi="Cambria Math"/>
                            </w:rPr>
                            <m:t xml:space="preserve">i</m:t>
                          </m:r>
                          <m:d>
                            <m:dPr>
                              <m:begChr m:val="("/>
                              <m:endChr m:val=")"/>
                            </m:dPr>
                            <m:e>
                              <m:r>
                                <w:rPr>
                                  <w:rFonts w:ascii="Cambria Math" w:hAnsi="Cambria Math"/>
                                </w:rPr>
                                <m:t xml:space="preserve">k</m:t>
                              </m:r>
                              <m:r>
                                <w:rPr>
                                  <w:rFonts w:ascii="Cambria Math" w:hAnsi="Cambria Math"/>
                                </w:rPr>
                                <m:t xml:space="preserve">−</m:t>
                              </m:r>
                              <m:sSub>
                                <m:e>
                                  <m:r>
                                    <w:rPr>
                                      <w:rFonts w:ascii="Cambria Math" w:hAnsi="Cambria Math"/>
                                    </w:rPr>
                                    <m:t xml:space="preserve">k</m:t>
                                  </m:r>
                                </m:e>
                                <m:sub>
                                  <m:r>
                                    <w:rPr>
                                      <w:rFonts w:ascii="Cambria Math" w:hAnsi="Cambria Math"/>
                                    </w:rPr>
                                    <m:t xml:space="preserve">0</m:t>
                                  </m:r>
                                </m:sub>
                              </m:sSub>
                            </m:e>
                          </m:d>
                          <m:d>
                            <m:dPr>
                              <m:beg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v</m:t>
                                  </m:r>
                                </m:e>
                                <m:sub>
                                  <m:r>
                                    <w:rPr>
                                      <w:rFonts w:ascii="Cambria Math" w:hAnsi="Cambria Math"/>
                                    </w:rPr>
                                    <m:t xml:space="preserve">g</m:t>
                                  </m:r>
                                </m:sub>
                              </m:sSub>
                              <m:r>
                                <w:rPr>
                                  <w:rFonts w:ascii="Cambria Math" w:hAnsi="Cambria Math"/>
                                </w:rPr>
                                <m:t xml:space="preserve">t</m:t>
                              </m:r>
                            </m:e>
                          </m:d>
                        </m:sup>
                      </m:sSup>
                      <m:sSup>
                        <m:e>
                          <m:r>
                            <w:rPr>
                              <w:rFonts w:ascii="Cambria Math" w:hAnsi="Cambria Math"/>
                            </w:rPr>
                            <m:t xml:space="preserve">d</m:t>
                          </m:r>
                        </m:e>
                        <m:sup>
                          <m:r>
                            <w:rPr>
                              <w:rFonts w:ascii="Cambria Math" w:hAnsi="Cambria Math"/>
                            </w:rPr>
                            <m:t xml:space="preserve">3</m:t>
                          </m:r>
                        </m:sup>
                      </m:sSup>
                      <m:r>
                        <w:rPr>
                          <w:rFonts w:ascii="Cambria Math" w:hAnsi="Cambria Math"/>
                        </w:rPr>
                        <m:t xml:space="preserve">k</m:t>
                      </m:r>
                    </m:e>
                  </m:nary>
                </m:e>
              </m:nary>
            </m:e>
          </m:nary>
        </m:oMath>
      </m:oMathPara>
    </w:p>
    <w:p>
      <w:pPr>
        <w:pStyle w:val="Corpodotexto"/>
        <w:spacing w:lineRule="auto" w:line="360" w:before="0" w:after="0"/>
        <w:jc w:val="both"/>
        <w:rPr/>
      </w:pPr>
      <w:r>
        <w:rPr>
          <w:rFonts w:ascii="Arial" w:hAnsi="Arial"/>
          <w:position w:val="0"/>
          <w:sz w:val="24"/>
          <w:sz w:val="24"/>
          <w:vertAlign w:val="baseline"/>
        </w:rPr>
        <w:tab/>
      </w:r>
      <w:r>
        <w:rPr>
          <w:rFonts w:ascii="Arial" w:hAnsi="Arial"/>
          <w:b w:val="false"/>
          <w:bCs w:val="false"/>
          <w:position w:val="0"/>
          <w:sz w:val="24"/>
          <w:sz w:val="24"/>
          <w:vertAlign w:val="baseline"/>
        </w:rPr>
        <w:t xml:space="preserve">Dessa forma, observa-se que o </w:t>
      </w:r>
      <w:r>
        <w:rPr>
          <w:rStyle w:val="Nfaseforte"/>
          <w:rFonts w:ascii="Arial" w:hAnsi="Arial"/>
          <w:b w:val="false"/>
          <w:bCs w:val="false"/>
          <w:position w:val="0"/>
          <w:sz w:val="24"/>
          <w:sz w:val="24"/>
          <w:vertAlign w:val="baseline"/>
        </w:rPr>
        <w:t>envelope do pacote de ondas</w:t>
      </w:r>
      <w:r>
        <w:rPr>
          <w:rFonts w:ascii="Arial" w:hAnsi="Arial"/>
          <w:b w:val="false"/>
          <w:bCs w:val="false"/>
          <w:position w:val="0"/>
          <w:sz w:val="24"/>
          <w:sz w:val="24"/>
          <w:vertAlign w:val="baseline"/>
        </w:rPr>
        <w:t xml:space="preserve"> se propaga com a velocidade de grupo </w:t>
      </w:r>
      <w:r>
        <w:rPr>
          <w:rFonts w:ascii="Arial" w:hAnsi="Arial"/>
          <w:b/>
          <w:bCs/>
          <w:position w:val="0"/>
          <w:sz w:val="24"/>
          <w:sz w:val="24"/>
          <w:vertAlign w:val="baseline"/>
        </w:rPr>
        <w:t>v</w:t>
      </w:r>
      <w:r>
        <w:rPr>
          <w:rFonts w:ascii="Arial" w:hAnsi="Arial"/>
          <w:b w:val="false"/>
          <w:bCs w:val="false"/>
          <w:vertAlign w:val="subscript"/>
        </w:rPr>
        <w:t>g</w:t>
      </w:r>
      <w:r>
        <w:rPr>
          <w:rFonts w:ascii="Arial" w:hAnsi="Arial"/>
          <w:b w:val="false"/>
          <w:bCs w:val="false"/>
          <w:position w:val="0"/>
          <w:sz w:val="24"/>
          <w:sz w:val="24"/>
          <w:vertAlign w:val="baseline"/>
        </w:rPr>
        <w:t>, enquanto cada componente harmônica individual se propaga com a celeridade de fase c=ω(</w:t>
      </w:r>
      <w:r>
        <w:rPr>
          <w:rFonts w:ascii="Arial" w:hAnsi="Arial"/>
          <w:b/>
          <w:bCs/>
          <w:position w:val="0"/>
          <w:sz w:val="24"/>
          <w:sz w:val="24"/>
          <w:vertAlign w:val="baseline"/>
        </w:rPr>
        <w:t>k</w:t>
      </w:r>
      <w:r>
        <w:rPr>
          <w:rFonts w:ascii="Arial" w:hAnsi="Arial"/>
          <w:b w:val="false"/>
          <w:bCs w:val="false"/>
          <w:vertAlign w:val="subscript"/>
        </w:rPr>
        <w:t>0</w:t>
      </w:r>
      <w:r>
        <w:rPr>
          <w:rFonts w:ascii="Arial" w:hAnsi="Arial"/>
          <w:b w:val="false"/>
          <w:bCs w:val="false"/>
          <w:position w:val="0"/>
          <w:sz w:val="24"/>
          <w:sz w:val="24"/>
          <w:vertAlign w:val="baseline"/>
        </w:rPr>
        <w:t>)/∣</w:t>
      </w:r>
      <w:r>
        <w:rPr>
          <w:rFonts w:ascii="Arial" w:hAnsi="Arial"/>
          <w:b/>
          <w:bCs/>
          <w:position w:val="0"/>
          <w:sz w:val="24"/>
          <w:sz w:val="24"/>
          <w:vertAlign w:val="baseline"/>
        </w:rPr>
        <w:t>k</w:t>
      </w:r>
      <w:r>
        <w:rPr>
          <w:rFonts w:ascii="Arial" w:hAnsi="Arial"/>
          <w:b w:val="false"/>
          <w:bCs w:val="false"/>
          <w:vertAlign w:val="subscript"/>
        </w:rPr>
        <w:t>0</w:t>
      </w:r>
      <w:r>
        <w:rPr>
          <w:rFonts w:ascii="Arial" w:hAnsi="Arial"/>
          <w:b w:val="false"/>
          <w:bCs w:val="false"/>
          <w:position w:val="0"/>
          <w:sz w:val="24"/>
          <w:sz w:val="24"/>
          <w:vertAlign w:val="baseline"/>
        </w:rPr>
        <w:t xml:space="preserve">∣. Essa formulação evidencia que, em meios isotrópicos e não dispersivos, a velocidade de grupo coincide com a celeridade da onda, e a direção de transporte de energia segue paralela ao vetor número de onda central </w:t>
      </w:r>
      <w:r>
        <w:rPr>
          <w:rFonts w:ascii="Arial" w:hAnsi="Arial"/>
          <w:b/>
          <w:bCs/>
          <w:position w:val="0"/>
          <w:sz w:val="24"/>
          <w:sz w:val="24"/>
          <w:vertAlign w:val="baseline"/>
        </w:rPr>
        <w:t>k</w:t>
      </w:r>
      <w:r>
        <w:rPr>
          <w:rFonts w:ascii="Arial" w:hAnsi="Arial"/>
          <w:b w:val="false"/>
          <w:bCs w:val="false"/>
          <w:vertAlign w:val="subscript"/>
        </w:rPr>
        <w:t>0</w:t>
      </w:r>
      <w:r>
        <w:rPr>
          <w:rFonts w:ascii="Arial" w:hAnsi="Arial"/>
          <w:b w:val="false"/>
          <w:bCs w:val="false"/>
          <w:position w:val="0"/>
          <w:sz w:val="24"/>
          <w:sz w:val="24"/>
          <w:vertAlign w:val="baseline"/>
        </w:rPr>
        <w:t xml:space="preserve">. </w:t>
      </w:r>
    </w:p>
    <w:p>
      <w:pPr>
        <w:pStyle w:val="Corpodotexto"/>
        <w:rPr>
          <w:lang w:val="pt-BR"/>
        </w:rPr>
      </w:pPr>
      <w:r>
        <w:rPr>
          <w:lang w:val="pt-BR"/>
        </w:rPr>
      </w:r>
    </w:p>
    <w:p>
      <w:pPr>
        <w:pStyle w:val="Corpodotexto"/>
        <w:rPr>
          <w:lang w:val="pt-BR"/>
        </w:rPr>
      </w:pPr>
      <w:r>
        <w:rPr>
          <w:lang w:val="pt-BR"/>
        </w:rPr>
      </w:r>
    </w:p>
    <w:p>
      <w:pPr>
        <w:pStyle w:val="Corpodotexto"/>
        <w:rPr>
          <w:lang w:val="pt-BR"/>
        </w:rPr>
      </w:pPr>
      <w:r>
        <w:rPr>
          <w:lang w:val="pt-BR"/>
        </w:rPr>
      </w:r>
      <w:r>
        <w:br w:type="page"/>
      </w:r>
    </w:p>
    <w:p>
      <w:pPr>
        <w:pStyle w:val="Ttulo2"/>
        <w:ind w:left="0" w:right="0" w:hanging="0"/>
        <w:rPr>
          <w:lang w:val="pt-BR"/>
        </w:rPr>
      </w:pPr>
      <w:r>
        <w:rPr>
          <w:lang w:val="pt-BR"/>
        </w:rPr>
        <w:t>Exercícios</w:t>
      </w:r>
    </w:p>
    <w:p>
      <w:pPr>
        <w:pStyle w:val="Corpodotexto"/>
        <w:rPr>
          <w:lang w:val="pt-BR"/>
        </w:rPr>
      </w:pPr>
      <w:r>
        <w:rPr>
          <w:lang w:val="pt-BR"/>
        </w:rPr>
      </w:r>
    </w:p>
    <w:p>
      <w:pPr>
        <w:pStyle w:val="Corpodotexto"/>
        <w:spacing w:lineRule="auto" w:line="360" w:before="0" w:after="0"/>
        <w:jc w:val="both"/>
        <w:rPr/>
      </w:pPr>
      <w:r>
        <w:rPr>
          <w:rFonts w:ascii="Arial" w:hAnsi="Arial"/>
          <w:b w:val="false"/>
          <w:bCs w:val="false"/>
          <w:lang w:val="pt-BR"/>
        </w:rPr>
        <w:t xml:space="preserve">a) </w:t>
      </w:r>
      <w:r>
        <w:rPr>
          <w:rFonts w:ascii="Arial" w:hAnsi="Arial"/>
          <w:b w:val="false"/>
          <w:bCs w:val="false"/>
        </w:rPr>
        <w:t xml:space="preserve">Considere um meio elástico </w:t>
      </w:r>
      <w:r>
        <w:rPr>
          <w:rStyle w:val="Nfaseforte"/>
          <w:rFonts w:ascii="Arial" w:hAnsi="Arial"/>
          <w:b w:val="false"/>
          <w:bCs w:val="false"/>
        </w:rPr>
        <w:t>linear, homogêneo e isotrópico</w:t>
      </w:r>
      <w:r>
        <w:rPr>
          <w:rFonts w:ascii="Arial" w:hAnsi="Arial"/>
          <w:b w:val="false"/>
          <w:bCs w:val="false"/>
        </w:rPr>
        <w:t xml:space="preserve"> tridimensional, com densidade ρ e constantes de Lamé λ e μ. Uma onda plana harmônica se propaga com vetor unitário de direção</w:t>
      </w:r>
    </w:p>
    <w:p>
      <w:pPr>
        <w:pStyle w:val="Corpodotexto"/>
        <w:spacing w:lineRule="auto" w:line="360" w:before="0" w:after="0"/>
        <w:jc w:val="center"/>
        <w:rPr>
          <w:rFonts w:ascii="Arial" w:hAnsi="Arial"/>
          <w:b w:val="false"/>
          <w:b w:val="false"/>
          <w:bCs w:val="false"/>
        </w:rPr>
      </w:pPr>
      <w:r>
        <w:rPr>
          <w:rFonts w:ascii="Arial" w:hAnsi="Arial"/>
          <w:b/>
          <w:bCs/>
        </w:rPr>
        <w:t>n</w:t>
      </w:r>
      <w:r>
        <w:rPr>
          <w:rFonts w:ascii="Arial" w:hAnsi="Arial"/>
          <w:b w:val="false"/>
          <w:bCs w:val="false"/>
        </w:rPr>
        <w:t>=(0,1,0)</w:t>
      </w:r>
    </w:p>
    <w:p>
      <w:pPr>
        <w:pStyle w:val="Corpodotexto"/>
        <w:spacing w:lineRule="auto" w:line="360" w:before="0" w:after="0"/>
        <w:jc w:val="both"/>
        <w:rPr/>
      </w:pPr>
      <w:r>
        <w:rPr>
          <w:rFonts w:ascii="Arial" w:hAnsi="Arial"/>
          <w:b w:val="false"/>
          <w:bCs w:val="false"/>
        </w:rPr>
        <w:t xml:space="preserve">ou seja, ao longo do </w:t>
      </w:r>
      <w:r>
        <w:rPr>
          <w:rStyle w:val="Nfaseforte"/>
          <w:rFonts w:ascii="Arial" w:hAnsi="Arial"/>
          <w:b w:val="false"/>
          <w:bCs w:val="false"/>
        </w:rPr>
        <w:t>eixo y</w:t>
      </w:r>
      <w:r>
        <w:rPr>
          <w:rFonts w:ascii="Arial" w:hAnsi="Arial"/>
          <w:b w:val="false"/>
          <w:bCs w:val="false"/>
        </w:rPr>
        <w:t>.</w:t>
      </w:r>
    </w:p>
    <w:p>
      <w:pPr>
        <w:pStyle w:val="Corpodotexto"/>
        <w:numPr>
          <w:ilvl w:val="0"/>
          <w:numId w:val="10"/>
        </w:numPr>
        <w:tabs>
          <w:tab w:val="clear" w:pos="709"/>
          <w:tab w:val="left" w:pos="0" w:leader="none"/>
        </w:tabs>
        <w:spacing w:lineRule="auto" w:line="360" w:before="0" w:after="0"/>
        <w:ind w:left="707" w:hanging="283"/>
        <w:jc w:val="both"/>
        <w:rPr/>
      </w:pPr>
      <w:r>
        <w:rPr>
          <w:rStyle w:val="Nfaseforte"/>
          <w:rFonts w:ascii="Arial" w:hAnsi="Arial"/>
          <w:b w:val="false"/>
          <w:bCs w:val="false"/>
        </w:rPr>
        <w:t>Tensor de Christoffel:</w:t>
      </w:r>
    </w:p>
    <w:p>
      <w:pPr>
        <w:pStyle w:val="Corpodotexto"/>
        <w:numPr>
          <w:ilvl w:val="0"/>
          <w:numId w:val="0"/>
        </w:numPr>
        <w:spacing w:lineRule="auto" w:line="360" w:before="0" w:after="0"/>
        <w:ind w:left="707" w:hanging="0"/>
        <w:jc w:val="both"/>
        <w:rPr/>
      </w:pPr>
      <w:r>
        <w:rPr>
          <w:rFonts w:ascii="Arial" w:hAnsi="Arial"/>
          <w:b w:val="false"/>
          <w:bCs w:val="false"/>
        </w:rPr>
        <w:t xml:space="preserve">a) Escreva o </w:t>
      </w:r>
      <w:r>
        <w:rPr>
          <w:rStyle w:val="Nfaseforte"/>
          <w:rFonts w:ascii="Arial" w:hAnsi="Arial"/>
          <w:b w:val="false"/>
          <w:bCs w:val="false"/>
        </w:rPr>
        <w:t>tensor de Christoffel</w:t>
      </w:r>
      <w:r>
        <w:rPr>
          <w:rFonts w:ascii="Arial" w:hAnsi="Arial"/>
          <w:b w:val="false"/>
          <w:bCs w:val="false"/>
        </w:rPr>
        <w:t xml:space="preserve"> Γ</w:t>
      </w:r>
      <w:r>
        <w:rPr>
          <w:rFonts w:ascii="Arial" w:hAnsi="Arial"/>
          <w:b w:val="false"/>
          <w:bCs w:val="false"/>
          <w:vertAlign w:val="subscript"/>
        </w:rPr>
        <w:t>ij</w:t>
      </w:r>
      <w:r>
        <w:rPr>
          <w:rFonts w:ascii="Arial" w:hAnsi="Arial"/>
          <w:b w:val="false"/>
          <w:bCs w:val="false"/>
        </w:rPr>
        <w:t>=μδ</w:t>
      </w:r>
      <w:r>
        <w:rPr>
          <w:rFonts w:ascii="Arial" w:hAnsi="Arial"/>
          <w:b w:val="false"/>
          <w:bCs w:val="false"/>
          <w:vertAlign w:val="subscript"/>
        </w:rPr>
        <w:t>ij</w:t>
      </w:r>
      <w:r>
        <w:rPr>
          <w:rFonts w:ascii="Arial" w:hAnsi="Arial"/>
          <w:b w:val="false"/>
          <w:bCs w:val="false"/>
        </w:rPr>
        <w:t>+(λ+μ)n</w:t>
      </w:r>
      <w:r>
        <w:rPr>
          <w:rFonts w:ascii="Arial" w:hAnsi="Arial"/>
          <w:b w:val="false"/>
          <w:bCs w:val="false"/>
          <w:vertAlign w:val="subscript"/>
        </w:rPr>
        <w:t>i</w:t>
      </w:r>
      <w:r>
        <w:rPr>
          <w:rFonts w:ascii="Arial" w:hAnsi="Arial"/>
          <w:b w:val="false"/>
          <w:bCs w:val="false"/>
        </w:rPr>
        <w:t>n</w:t>
      </w:r>
      <w:r>
        <w:rPr>
          <w:rFonts w:ascii="Arial" w:hAnsi="Arial"/>
          <w:b w:val="false"/>
          <w:bCs w:val="false"/>
          <w:vertAlign w:val="subscript"/>
        </w:rPr>
        <w:t>j</w:t>
      </w:r>
      <w:r>
        <w:rPr>
          <w:rFonts w:ascii="Arial" w:hAnsi="Arial"/>
          <w:b w:val="false"/>
          <w:bCs w:val="false"/>
        </w:rPr>
        <w:t xml:space="preserve"> para esta direção de propagação.</w:t>
        <w:br/>
        <w:t xml:space="preserve">b) Construa a matriz </w:t>
      </w:r>
      <w:r>
        <w:rPr>
          <w:rFonts w:ascii="Arial" w:hAnsi="Arial"/>
          <w:b/>
          <w:bCs/>
        </w:rPr>
        <w:t>Γ</w:t>
      </w:r>
      <w:r>
        <w:rPr>
          <w:rFonts w:ascii="Arial" w:hAnsi="Arial"/>
          <w:b w:val="false"/>
          <w:bCs w:val="false"/>
        </w:rPr>
        <w:t xml:space="preserve"> explicitamente. </w:t>
      </w:r>
    </w:p>
    <w:p>
      <w:pPr>
        <w:pStyle w:val="Corpodotexto"/>
        <w:numPr>
          <w:ilvl w:val="0"/>
          <w:numId w:val="10"/>
        </w:numPr>
        <w:tabs>
          <w:tab w:val="clear" w:pos="709"/>
          <w:tab w:val="left" w:pos="0" w:leader="none"/>
        </w:tabs>
        <w:spacing w:lineRule="auto" w:line="360" w:before="0" w:after="0"/>
        <w:ind w:left="707" w:hanging="283"/>
        <w:jc w:val="both"/>
        <w:rPr/>
      </w:pPr>
      <w:r>
        <w:rPr>
          <w:rStyle w:val="Nfaseforte"/>
          <w:rFonts w:ascii="Arial" w:hAnsi="Arial"/>
          <w:b w:val="false"/>
          <w:bCs w:val="false"/>
        </w:rPr>
        <w:t>Cálculo das velocidades de fase:</w:t>
      </w:r>
    </w:p>
    <w:p>
      <w:pPr>
        <w:pStyle w:val="Corpodotexto"/>
        <w:numPr>
          <w:ilvl w:val="0"/>
          <w:numId w:val="0"/>
        </w:numPr>
        <w:spacing w:lineRule="auto" w:line="360" w:before="0" w:after="0"/>
        <w:ind w:left="707" w:hanging="0"/>
        <w:jc w:val="both"/>
        <w:rPr/>
      </w:pPr>
      <w:r>
        <w:rPr>
          <w:rFonts w:ascii="Arial" w:hAnsi="Arial"/>
          <w:b w:val="false"/>
          <w:bCs w:val="false"/>
        </w:rPr>
        <w:t xml:space="preserve">a) Calcule os autovalores da matriz de Christoffel </w:t>
      </w:r>
      <w:r>
        <w:rPr>
          <w:rFonts w:ascii="Arial" w:hAnsi="Arial"/>
          <w:b/>
          <w:bCs/>
        </w:rPr>
        <w:t>Γ</w:t>
      </w:r>
      <w:r>
        <w:rPr>
          <w:rFonts w:ascii="Arial" w:hAnsi="Arial"/>
          <w:b w:val="false"/>
          <w:bCs w:val="false"/>
        </w:rPr>
        <w:t xml:space="preserve"> e determine as </w:t>
      </w:r>
      <w:r>
        <w:rPr>
          <w:rStyle w:val="Nfaseforte"/>
          <w:rFonts w:ascii="Arial" w:hAnsi="Arial"/>
          <w:b w:val="false"/>
          <w:bCs w:val="false"/>
        </w:rPr>
        <w:t>celeridades c das ondas longitudinais e transversais</w:t>
      </w:r>
      <w:r>
        <w:rPr>
          <w:rFonts w:ascii="Arial" w:hAnsi="Arial"/>
          <w:b w:val="false"/>
          <w:bCs w:val="false"/>
        </w:rPr>
        <w:t>.</w:t>
      </w:r>
    </w:p>
    <w:p>
      <w:pPr>
        <w:pStyle w:val="Corpodotexto"/>
        <w:numPr>
          <w:ilvl w:val="0"/>
          <w:numId w:val="0"/>
        </w:numPr>
        <w:spacing w:lineRule="auto" w:line="360" w:before="0" w:after="0"/>
        <w:ind w:left="707" w:hanging="0"/>
        <w:jc w:val="both"/>
        <w:rPr/>
      </w:pPr>
      <w:r>
        <w:rPr>
          <w:rFonts w:ascii="Arial" w:hAnsi="Arial"/>
          <w:b w:val="false"/>
          <w:bCs w:val="false"/>
        </w:rPr>
        <w:t xml:space="preserve">b) Identifique o </w:t>
      </w:r>
      <w:r>
        <w:rPr>
          <w:rStyle w:val="Nfaseforte"/>
          <w:rFonts w:ascii="Arial" w:hAnsi="Arial"/>
          <w:b w:val="false"/>
          <w:bCs w:val="false"/>
        </w:rPr>
        <w:t>autovetor correspondente a cada modo</w:t>
      </w:r>
      <w:r>
        <w:rPr>
          <w:rFonts w:ascii="Arial" w:hAnsi="Arial"/>
          <w:b w:val="false"/>
          <w:bCs w:val="false"/>
        </w:rPr>
        <w:t xml:space="preserve"> e indique se é longitudinal ou transversal. </w:t>
      </w:r>
    </w:p>
    <w:p>
      <w:pPr>
        <w:pStyle w:val="Corpodotexto"/>
        <w:numPr>
          <w:ilvl w:val="0"/>
          <w:numId w:val="10"/>
        </w:numPr>
        <w:tabs>
          <w:tab w:val="clear" w:pos="709"/>
          <w:tab w:val="left" w:pos="0" w:leader="none"/>
        </w:tabs>
        <w:spacing w:lineRule="auto" w:line="360" w:before="0" w:after="0"/>
        <w:ind w:left="707" w:hanging="283"/>
        <w:jc w:val="both"/>
        <w:rPr/>
      </w:pPr>
      <w:r>
        <w:rPr>
          <w:rStyle w:val="Nfaseforte"/>
          <w:rFonts w:ascii="Arial" w:hAnsi="Arial"/>
          <w:b w:val="false"/>
          <w:bCs w:val="false"/>
        </w:rPr>
        <w:t>Velocidade de grupo:</w:t>
      </w:r>
    </w:p>
    <w:p>
      <w:pPr>
        <w:pStyle w:val="Corpodotexto"/>
        <w:numPr>
          <w:ilvl w:val="0"/>
          <w:numId w:val="0"/>
        </w:numPr>
        <w:spacing w:lineRule="auto" w:line="360" w:before="0" w:after="0"/>
        <w:ind w:left="707" w:hanging="0"/>
        <w:jc w:val="both"/>
        <w:rPr/>
      </w:pPr>
      <w:r>
        <w:rPr>
          <w:rFonts w:ascii="Arial" w:hAnsi="Arial"/>
          <w:b w:val="false"/>
          <w:bCs w:val="false"/>
        </w:rPr>
        <w:t xml:space="preserve">a) Para ondas planas não dispersivas (meio isotrópico linear), determine a </w:t>
      </w:r>
      <w:r>
        <w:rPr>
          <w:rStyle w:val="Nfaseforte"/>
          <w:rFonts w:ascii="Arial" w:hAnsi="Arial"/>
          <w:b w:val="false"/>
          <w:bCs w:val="false"/>
        </w:rPr>
        <w:t>velocidade de grupo</w:t>
      </w:r>
      <w:r>
        <w:rPr>
          <w:rFonts w:ascii="Arial" w:hAnsi="Arial"/>
          <w:b w:val="false"/>
          <w:bCs w:val="false"/>
        </w:rPr>
        <w:t xml:space="preserve"> </w:t>
      </w:r>
      <w:r>
        <w:rPr>
          <w:rFonts w:ascii="Arial" w:hAnsi="Arial"/>
          <w:b/>
          <w:bCs/>
        </w:rPr>
        <w:t>v</w:t>
      </w:r>
      <w:r>
        <w:rPr>
          <w:rFonts w:ascii="Arial" w:hAnsi="Arial"/>
          <w:b w:val="false"/>
          <w:bCs w:val="false"/>
          <w:vertAlign w:val="subscript"/>
        </w:rPr>
        <w:t>g</w:t>
      </w:r>
      <w:r>
        <w:rPr>
          <w:rFonts w:ascii="Arial" w:hAnsi="Arial"/>
          <w:b w:val="false"/>
          <w:bCs w:val="false"/>
        </w:rPr>
        <w:t>=∇</w:t>
      </w:r>
      <w:r>
        <w:rPr>
          <w:rFonts w:ascii="Arial" w:hAnsi="Arial"/>
          <w:b/>
          <w:bCs/>
          <w:vertAlign w:val="subscript"/>
        </w:rPr>
        <w:t>k</w:t>
      </w:r>
      <w:r>
        <w:rPr>
          <w:rFonts w:ascii="Arial" w:hAnsi="Arial"/>
          <w:b w:val="false"/>
          <w:bCs w:val="false"/>
        </w:rPr>
        <w:t>ω(</w:t>
      </w:r>
      <w:r>
        <w:rPr>
          <w:rFonts w:ascii="Arial" w:hAnsi="Arial"/>
          <w:b/>
          <w:bCs/>
        </w:rPr>
        <w:t>k</w:t>
      </w:r>
      <w:r>
        <w:rPr>
          <w:rFonts w:ascii="Arial" w:hAnsi="Arial"/>
          <w:b w:val="false"/>
          <w:bCs w:val="false"/>
        </w:rPr>
        <w:t xml:space="preserve">) e verifique se coincide com a </w:t>
      </w:r>
      <w:r>
        <w:rPr>
          <w:rStyle w:val="Nfaseforte"/>
          <w:rFonts w:ascii="Arial" w:hAnsi="Arial"/>
          <w:b w:val="false"/>
          <w:bCs w:val="false"/>
        </w:rPr>
        <w:t>velocidade de fase</w:t>
      </w:r>
      <w:r>
        <w:rPr>
          <w:rFonts w:ascii="Arial" w:hAnsi="Arial"/>
          <w:b w:val="false"/>
          <w:bCs w:val="false"/>
        </w:rPr>
        <w:t xml:space="preserve">. </w:t>
      </w:r>
    </w:p>
    <w:p>
      <w:pPr>
        <w:pStyle w:val="Corpodotexto"/>
        <w:numPr>
          <w:ilvl w:val="0"/>
          <w:numId w:val="10"/>
        </w:numPr>
        <w:tabs>
          <w:tab w:val="clear" w:pos="709"/>
          <w:tab w:val="left" w:pos="0" w:leader="none"/>
        </w:tabs>
        <w:spacing w:lineRule="auto" w:line="360" w:before="0" w:after="0"/>
        <w:ind w:left="707" w:hanging="283"/>
        <w:jc w:val="both"/>
        <w:rPr/>
      </w:pPr>
      <w:r>
        <w:rPr>
          <w:rFonts w:ascii="Arial" w:hAnsi="Arial"/>
          <w:b w:val="false"/>
          <w:bCs w:val="false"/>
        </w:rPr>
        <w:t>Velocidade de transporte de energia:</w:t>
      </w:r>
    </w:p>
    <w:p>
      <w:pPr>
        <w:pStyle w:val="Corpodotexto"/>
        <w:numPr>
          <w:ilvl w:val="0"/>
          <w:numId w:val="0"/>
        </w:numPr>
        <w:spacing w:lineRule="auto" w:line="360" w:before="0" w:after="0"/>
        <w:ind w:left="707" w:hanging="0"/>
        <w:jc w:val="both"/>
        <w:rPr/>
      </w:pPr>
      <w:r>
        <w:rPr>
          <w:rFonts w:ascii="Arial" w:hAnsi="Arial"/>
          <w:b w:val="false"/>
          <w:bCs w:val="false"/>
        </w:rPr>
        <w:t xml:space="preserve">a) </w:t>
      </w:r>
      <w:r>
        <w:rPr>
          <w:rStyle w:val="Nfaseforte"/>
          <w:rFonts w:eastAsia="NSimSun" w:cs="Arial" w:ascii="Arial" w:hAnsi="Arial"/>
          <w:b w:val="false"/>
          <w:bCs w:val="false"/>
          <w:color w:val="auto"/>
          <w:kern w:val="2"/>
          <w:sz w:val="24"/>
          <w:szCs w:val="24"/>
          <w:lang w:val="pt-BR" w:eastAsia="zh-CN" w:bidi="hi-IN"/>
        </w:rPr>
        <w:t>Sabendo</w:t>
      </w:r>
      <w:r>
        <w:rPr>
          <w:rStyle w:val="Nfaseforte"/>
          <w:rFonts w:eastAsia="NSimSun" w:cs="Arial" w:ascii="Arial" w:hAnsi="Arial"/>
          <w:b/>
          <w:bCs/>
          <w:color w:val="auto"/>
          <w:kern w:val="2"/>
          <w:sz w:val="24"/>
          <w:szCs w:val="24"/>
          <w:lang w:val="pt-BR" w:eastAsia="zh-CN" w:bidi="hi-IN"/>
        </w:rPr>
        <w:t xml:space="preserve"> </w:t>
      </w:r>
      <w:r>
        <w:rPr>
          <w:rFonts w:ascii="Arial" w:hAnsi="Arial"/>
          <w:b/>
          <w:bCs/>
        </w:rPr>
        <w:t>v</w:t>
      </w:r>
      <w:r>
        <w:rPr>
          <w:rFonts w:ascii="Arial" w:hAnsi="Arial"/>
          <w:b w:val="false"/>
          <w:bCs w:val="false"/>
          <w:vertAlign w:val="subscript"/>
        </w:rPr>
        <w:t>e</w:t>
      </w:r>
      <w:r>
        <w:rPr>
          <w:rFonts w:ascii="Arial" w:hAnsi="Arial"/>
          <w:b w:val="false"/>
          <w:bCs w:val="false"/>
        </w:rPr>
        <w:t>=⟨</w:t>
      </w:r>
      <w:r>
        <w:rPr>
          <w:rFonts w:ascii="Arial" w:hAnsi="Arial"/>
          <w:b/>
          <w:bCs/>
        </w:rPr>
        <w:t>S</w:t>
      </w:r>
      <w:r>
        <w:rPr>
          <w:rFonts w:ascii="Arial" w:hAnsi="Arial"/>
          <w:b w:val="false"/>
          <w:bCs w:val="false"/>
        </w:rPr>
        <w:t xml:space="preserve">⟩/⟨E⟩ e compare com as velocidades de fase e grupo. </w:t>
      </w:r>
    </w:p>
    <w:p>
      <w:pPr>
        <w:pStyle w:val="Corpodotexto"/>
        <w:numPr>
          <w:ilvl w:val="0"/>
          <w:numId w:val="10"/>
        </w:numPr>
        <w:tabs>
          <w:tab w:val="clear" w:pos="709"/>
          <w:tab w:val="left" w:pos="0" w:leader="none"/>
        </w:tabs>
        <w:spacing w:lineRule="auto" w:line="360" w:before="0" w:after="0"/>
        <w:ind w:left="707" w:hanging="283"/>
        <w:jc w:val="both"/>
        <w:rPr/>
      </w:pPr>
      <w:r>
        <w:rPr>
          <w:rFonts w:ascii="Arial" w:hAnsi="Arial"/>
          <w:b w:val="false"/>
          <w:bCs w:val="false"/>
        </w:rPr>
        <w:t xml:space="preserve">Comparar com o caso </w:t>
      </w:r>
      <w:r>
        <w:rPr>
          <w:rFonts w:ascii="Arial" w:hAnsi="Arial"/>
          <w:b/>
          <w:bCs/>
        </w:rPr>
        <w:t>n</w:t>
      </w:r>
      <w:r>
        <w:rPr>
          <w:rFonts w:ascii="Arial" w:hAnsi="Arial"/>
          <w:b w:val="false"/>
          <w:bCs w:val="false"/>
        </w:rPr>
        <w:t xml:space="preserve"> = (1,0,0) e discutir a importância da direção de propagação.</w:t>
      </w:r>
    </w:p>
    <w:p>
      <w:pPr>
        <w:pStyle w:val="Corpodotexto"/>
        <w:spacing w:lineRule="auto" w:line="360" w:before="0" w:after="0"/>
        <w:jc w:val="both"/>
        <w:rPr/>
      </w:pPr>
      <w:r>
        <w:rPr>
          <w:rStyle w:val="Nfaseforte"/>
          <w:rFonts w:ascii="Arial" w:hAnsi="Arial"/>
          <w:b w:val="false"/>
          <w:bCs w:val="false"/>
        </w:rPr>
        <w:t>Dicas:</w:t>
      </w:r>
    </w:p>
    <w:p>
      <w:pPr>
        <w:pStyle w:val="Corpodotexto"/>
        <w:numPr>
          <w:ilvl w:val="0"/>
          <w:numId w:val="11"/>
        </w:numPr>
        <w:tabs>
          <w:tab w:val="clear" w:pos="709"/>
          <w:tab w:val="left" w:pos="0" w:leader="none"/>
        </w:tabs>
        <w:spacing w:lineRule="auto" w:line="360" w:before="0" w:after="0"/>
        <w:ind w:left="707" w:hanging="283"/>
        <w:jc w:val="both"/>
        <w:rPr>
          <w:rFonts w:ascii="Arial" w:hAnsi="Arial"/>
          <w:b w:val="false"/>
          <w:b w:val="false"/>
          <w:bCs w:val="false"/>
        </w:rPr>
      </w:pPr>
      <w:r>
        <w:rPr>
          <w:rFonts w:ascii="Arial" w:hAnsi="Arial"/>
          <w:b w:val="false"/>
          <w:bCs w:val="false"/>
        </w:rPr>
        <w:t xml:space="preserve">Utilize que, para meio isotrópico, as velocidades são independentes da direção dos eixos de coordenadas, mas dependem do vetor unitário de propagação </w:t>
      </w:r>
      <w:r>
        <w:rPr>
          <w:rFonts w:ascii="Arial" w:hAnsi="Arial"/>
          <w:b/>
          <w:bCs/>
        </w:rPr>
        <w:t>n</w:t>
      </w:r>
      <w:r>
        <w:rPr>
          <w:rFonts w:ascii="Arial" w:hAnsi="Arial"/>
          <w:b w:val="false"/>
          <w:bCs w:val="false"/>
        </w:rPr>
        <w:t xml:space="preserve">. </w:t>
      </w:r>
    </w:p>
    <w:p>
      <w:pPr>
        <w:pStyle w:val="Corpodotexto"/>
        <w:numPr>
          <w:ilvl w:val="0"/>
          <w:numId w:val="11"/>
        </w:numPr>
        <w:tabs>
          <w:tab w:val="clear" w:pos="709"/>
          <w:tab w:val="left" w:pos="0" w:leader="none"/>
        </w:tabs>
        <w:spacing w:lineRule="auto" w:line="360" w:before="0" w:after="0"/>
        <w:ind w:left="707" w:hanging="283"/>
        <w:jc w:val="both"/>
        <w:rPr/>
      </w:pPr>
      <w:r>
        <w:rPr>
          <w:rFonts w:ascii="Arial" w:hAnsi="Arial"/>
          <w:b w:val="false"/>
          <w:bCs w:val="false"/>
        </w:rPr>
        <w:t>Para o cálculo do tensor de Christoffel, lembre-se que δ</w:t>
      </w:r>
      <w:r>
        <w:rPr>
          <w:rFonts w:ascii="Arial" w:hAnsi="Arial"/>
          <w:b w:val="false"/>
          <w:bCs w:val="false"/>
          <w:vertAlign w:val="subscript"/>
        </w:rPr>
        <w:t>ij</w:t>
      </w:r>
      <w:r>
        <w:rPr>
          <w:rFonts w:ascii="Arial" w:hAnsi="Arial"/>
          <w:b w:val="false"/>
          <w:bCs w:val="false"/>
        </w:rPr>
        <w:t xml:space="preserve"> é a </w:t>
      </w:r>
      <w:r>
        <w:rPr>
          <w:rStyle w:val="Nfaseforte"/>
          <w:rFonts w:ascii="Arial" w:hAnsi="Arial"/>
          <w:b w:val="false"/>
          <w:bCs w:val="false"/>
        </w:rPr>
        <w:t>matriz identidade 3×3</w:t>
      </w:r>
    </w:p>
    <w:p>
      <w:pPr>
        <w:pStyle w:val="Corpodotexto"/>
        <w:spacing w:lineRule="auto" w:line="360" w:before="0" w:after="0"/>
        <w:jc w:val="both"/>
        <w:rPr>
          <w:rFonts w:ascii="Arial" w:hAnsi="Arial"/>
          <w:b w:val="false"/>
          <w:b w:val="false"/>
          <w:bCs w:val="false"/>
          <w:lang w:val="pt-BR"/>
        </w:rPr>
      </w:pPr>
      <w:r>
        <w:rPr>
          <w:rFonts w:ascii="Arial" w:hAnsi="Arial"/>
          <w:b w:val="false"/>
          <w:bCs w:val="false"/>
          <w:lang w:val="pt-BR"/>
        </w:rPr>
      </w:r>
      <w:r>
        <w:br w:type="page"/>
      </w:r>
    </w:p>
    <w:p>
      <w:pPr>
        <w:pStyle w:val="Ttulo1"/>
        <w:ind w:left="0" w:right="0" w:hanging="0"/>
        <w:rPr>
          <w:lang w:val="pt-BR"/>
        </w:rPr>
      </w:pPr>
      <w:r>
        <w:rPr>
          <w:lang w:val="pt-BR"/>
        </w:rPr>
        <w:t>Semiespaços</w:t>
      </w:r>
    </w:p>
    <w:p>
      <w:pPr>
        <w:pStyle w:val="Corpodotexto"/>
        <w:rPr>
          <w:lang w:val="pt-BR"/>
        </w:rPr>
      </w:pPr>
      <w:r>
        <w:rPr>
          <w:lang w:val="pt-BR"/>
        </w:rPr>
      </w:r>
    </w:p>
    <w:p>
      <w:pPr>
        <w:pStyle w:val="Ttulo2"/>
        <w:ind w:left="0" w:right="0" w:hanging="0"/>
        <w:rPr>
          <w:lang w:val="pt-BR"/>
        </w:rPr>
      </w:pPr>
      <w:r>
        <w:rPr>
          <w:lang w:val="pt-BR"/>
        </w:rPr>
        <w:t>Coeficientes de reflexão e transmissão</w:t>
      </w:r>
    </w:p>
    <w:p>
      <w:pPr>
        <w:pStyle w:val="Corpodotexto"/>
        <w:rPr>
          <w:lang w:val="pt-BR"/>
        </w:rPr>
      </w:pPr>
      <w:r>
        <w:rPr>
          <w:lang w:val="pt-BR"/>
        </w:rPr>
      </w:r>
    </w:p>
    <w:p>
      <w:pPr>
        <w:pStyle w:val="Corpodotexto"/>
        <w:spacing w:lineRule="auto" w:line="360" w:before="0" w:after="0"/>
        <w:jc w:val="both"/>
        <w:rPr/>
      </w:pPr>
      <w:r>
        <w:rPr>
          <w:lang w:val="pt-BR"/>
        </w:rPr>
        <w:tab/>
      </w:r>
      <w:r>
        <w:rPr>
          <w:rFonts w:eastAsia="Liberation Serif;Times New Roman" w:cs="Arial" w:ascii="Arial" w:hAnsi="Arial"/>
          <w:lang w:val="pt-BR"/>
        </w:rPr>
        <w:t xml:space="preserve">Para um corpo tridimensional homogêneo, isotrópico e linear elástico, a equação de equilíbrio dinâmico pode ser escrita na forma </w:t>
      </w:r>
    </w:p>
    <w:p>
      <w:pPr>
        <w:pStyle w:val="LOnormal"/>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ρ</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m:t>
              </m:r>
              <m:sSub>
                <m:e>
                  <m:r>
                    <w:rPr>
                      <w:rFonts w:ascii="Cambria Math" w:hAnsi="Cambria Math"/>
                    </w:rPr>
                    <m:t xml:space="preserve">σ</m:t>
                  </m:r>
                </m:e>
                <m:sub>
                  <m:r>
                    <m:rPr>
                      <m:lit/>
                      <m:nor/>
                    </m:rPr>
                    <w:rPr>
                      <w:rFonts w:ascii="Cambria Math" w:hAnsi="Cambria Math"/>
                    </w:rPr>
                    <m:t xml:space="preserve">ij</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j</m:t>
                  </m:r>
                </m:sub>
              </m:sSub>
            </m:den>
          </m:f>
          <m:r>
            <w:rPr>
              <w:rFonts w:ascii="Cambria Math" w:hAnsi="Cambria Math"/>
            </w:rPr>
            <m:t xml:space="preserve">−</m:t>
          </m:r>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r>
            <w:rPr>
              <w:rFonts w:ascii="Cambria Math" w:hAnsi="Cambria Math"/>
            </w:rPr>
            <m:t xml:space="preserve">0</m:t>
          </m:r>
        </m:oMath>
      </m:oMathPara>
    </w:p>
    <w:p>
      <w:pPr>
        <w:pStyle w:val="Corpodotexto"/>
        <w:spacing w:lineRule="auto" w:line="360" w:before="0" w:after="0"/>
        <w:jc w:val="both"/>
        <w:rPr/>
      </w:pPr>
      <w:r>
        <w:rPr>
          <w:rFonts w:eastAsia="Liberation Serif;Times New Roman" w:cs="Arial" w:ascii="Arial" w:hAnsi="Arial"/>
          <w:lang w:val="pt-BR"/>
        </w:rPr>
        <w:t>onde ρ representa a densidade do meio, u</w:t>
      </w:r>
      <w:r>
        <w:rPr>
          <w:rFonts w:eastAsia="Liberation Serif;Times New Roman" w:cs="Arial" w:ascii="Arial" w:hAnsi="Arial"/>
          <w:vertAlign w:val="subscript"/>
          <w:lang w:val="pt-BR"/>
        </w:rPr>
        <w:t>i</w:t>
      </w:r>
      <w:r>
        <w:rPr>
          <w:rFonts w:eastAsia="Liberation Serif;Times New Roman" w:cs="Arial" w:ascii="Arial" w:hAnsi="Arial"/>
          <w:lang w:val="pt-BR"/>
        </w:rPr>
        <w:t xml:space="preserve"> são as componentes do vetor deslocamento, σ</w:t>
      </w:r>
      <w:r>
        <w:rPr>
          <w:rFonts w:eastAsia="Liberation Serif;Times New Roman" w:cs="Arial" w:ascii="Arial" w:hAnsi="Arial"/>
          <w:vertAlign w:val="subscript"/>
          <w:lang w:val="pt-BR"/>
        </w:rPr>
        <w:t xml:space="preserve">ij </w:t>
      </w:r>
      <w:r>
        <w:rPr>
          <w:rFonts w:eastAsia="Liberation Serif;Times New Roman" w:cs="Arial" w:ascii="Arial" w:hAnsi="Arial"/>
          <w:lang w:val="pt-BR"/>
        </w:rPr>
        <w:t>é o tensor de tensões de Cauchy e f</w:t>
      </w:r>
      <w:r>
        <w:rPr>
          <w:rFonts w:eastAsia="Liberation Serif;Times New Roman" w:cs="Arial" w:ascii="Arial" w:hAnsi="Arial"/>
          <w:vertAlign w:val="subscript"/>
          <w:lang w:val="pt-BR"/>
        </w:rPr>
        <w:t>i</w:t>
      </w:r>
      <w:r>
        <w:rPr>
          <w:rFonts w:eastAsia="Liberation Serif;Times New Roman" w:cs="Arial" w:ascii="Arial" w:hAnsi="Arial"/>
          <w:lang w:val="pt-BR"/>
        </w:rPr>
        <w:t xml:space="preserve"> corresponde às forças de corpo por unidade de volume.</w:t>
      </w:r>
    </w:p>
    <w:p>
      <w:pPr>
        <w:pStyle w:val="Corpodotexto"/>
        <w:spacing w:lineRule="auto" w:line="360" w:before="0" w:after="0"/>
        <w:jc w:val="both"/>
        <w:rPr/>
      </w:pPr>
      <w:r>
        <w:rPr>
          <w:rFonts w:eastAsia="Liberation Serif;Times New Roman" w:cs="Arial" w:ascii="Arial" w:hAnsi="Arial"/>
          <w:lang w:val="pt-BR"/>
        </w:rPr>
        <w:tab/>
      </w:r>
      <w:r>
        <w:rPr>
          <w:rFonts w:cs="Arial" w:ascii="Arial" w:hAnsi="Arial"/>
          <w:lang w:val="pt-BR"/>
        </w:rPr>
        <w:t>O primeiro termo da equação está associado aos efeitos inerciais do meio, representando a aceleração das partículas materiais. Em problemas estáticos, esse termo é nulo, reduzindo a equação à condição clássica de equilíbrio estático. Entretanto, na análise de propagação de ondas, o regime é essencialmente dinâmico, tornando necessária a consideração dos efeitos inerciais.</w:t>
      </w:r>
    </w:p>
    <w:p>
      <w:pPr>
        <w:pStyle w:val="Corpodotexto"/>
        <w:spacing w:lineRule="auto" w:line="360" w:before="0" w:after="0"/>
        <w:jc w:val="both"/>
        <w:rPr>
          <w:rFonts w:ascii="Arial" w:hAnsi="Arial" w:cs="Arial"/>
          <w:lang w:val="pt-BR"/>
        </w:rPr>
      </w:pPr>
      <w:r>
        <w:rPr>
          <w:rFonts w:cs="Arial" w:ascii="Arial" w:hAnsi="Arial"/>
          <w:lang w:val="pt-BR"/>
        </w:rPr>
        <w:tab/>
        <w:t>O segundo termo descreve a resultante das forças internas originadas pelas variações espaciais do campo de tensões no meio contínuo. Já o terceiro termo representa a contribuição de forças volumétricas externas atuantes no material, tais como forças gravitacionais ou excitações distribuídas.</w:t>
      </w:r>
    </w:p>
    <w:p>
      <w:pPr>
        <w:pStyle w:val="Corpodotexto"/>
        <w:spacing w:lineRule="auto" w:line="360" w:before="0" w:after="0"/>
        <w:jc w:val="both"/>
        <w:rPr>
          <w:rFonts w:ascii="Arial" w:hAnsi="Arial" w:cs="Arial"/>
          <w:lang w:val="pt-BR"/>
        </w:rPr>
      </w:pPr>
      <w:r>
        <w:rPr>
          <w:rFonts w:cs="Arial" w:ascii="Arial" w:hAnsi="Arial"/>
          <w:lang w:val="pt-BR"/>
        </w:rPr>
        <w:tab/>
        <w:t xml:space="preserve">Essa equação constitui o ponto de partida para a análise da propagação de ondas elásticas em meios contínuos e será utilizada, nas seções seguintes, para a determinação dos coeficientes de reflexão e transmissão em interfaces envolvendo semiespaços elásticos. </w:t>
      </w:r>
    </w:p>
    <w:p>
      <w:pPr>
        <w:pStyle w:val="Corpodotexto"/>
        <w:spacing w:lineRule="auto" w:line="360" w:before="0" w:after="0"/>
        <w:jc w:val="both"/>
        <w:rPr>
          <w:rFonts w:ascii="Arial" w:hAnsi="Arial" w:eastAsia="Liberation Serif;Times New Roman" w:cs="Arial"/>
          <w:b w:val="false"/>
          <w:b w:val="false"/>
          <w:bCs w:val="false"/>
          <w:lang w:val="pt-BR"/>
        </w:rPr>
      </w:pPr>
      <w:r>
        <w:rPr>
          <w:rFonts w:eastAsia="Liberation Serif;Times New Roman" w:cs="Arial" w:ascii="Arial" w:hAnsi="Arial"/>
          <w:b w:val="false"/>
          <w:bCs w:val="false"/>
          <w:lang w:val="pt-BR"/>
        </w:rPr>
        <w:tab/>
        <w:t xml:space="preserve">Substituindo a relação constitutiva para o tensor de tensões de Cauchy em um meio linear elástico isotrópico, juntamente com a definição do tensor de pequenas deformações, tem-se </w:t>
      </w:r>
    </w:p>
    <w:p>
      <w:pPr>
        <w:pStyle w:val="LOnormal"/>
        <w:spacing w:lineRule="auto" w:line="360" w:before="0" w:after="0"/>
        <w:jc w:val="center"/>
        <w:rPr/>
      </w:pPr>
      <w:r>
        <w:rPr/>
      </w:r>
      <m:oMath xmlns:m="http://schemas.openxmlformats.org/officeDocument/2006/math">
        <m:sSub>
          <m:e>
            <m:r>
              <w:rPr>
                <w:rFonts w:ascii="Cambria Math" w:hAnsi="Cambria Math"/>
              </w:rPr>
              <m:t xml:space="preserve">σ</m:t>
            </m:r>
          </m:e>
          <m:sub>
            <m:r>
              <m:rPr>
                <m:lit/>
                <m:nor/>
              </m:rPr>
              <w:rPr>
                <w:rFonts w:ascii="Cambria Math" w:hAnsi="Cambria Math"/>
              </w:rPr>
              <m:t xml:space="preserve">ij</m:t>
            </m:r>
          </m:sub>
        </m:sSub>
        <m:sSub>
          <m:e>
            <m:r>
              <m:rPr>
                <m:lit/>
                <m:nor/>
              </m:rPr>
              <w:rPr>
                <w:rFonts w:ascii="Cambria Math" w:hAnsi="Cambria Math"/>
              </w:rPr>
              <m:t xml:space="preserve">=λϵ</m:t>
            </m:r>
          </m:e>
          <m:sub>
            <m:r>
              <m:rPr>
                <m:lit/>
                <m:nor/>
              </m:rPr>
              <w:rPr>
                <w:rFonts w:ascii="Cambria Math" w:hAnsi="Cambria Math"/>
              </w:rPr>
              <m:t xml:space="preserve">kk</m:t>
            </m:r>
          </m:sub>
        </m:sSub>
        <m:sSub>
          <m:e>
            <m:r>
              <w:rPr>
                <w:rFonts w:ascii="Cambria Math" w:hAnsi="Cambria Math"/>
              </w:rPr>
              <m:t xml:space="preserve">δ</m:t>
            </m:r>
          </m:e>
          <m:sub>
            <m:r>
              <m:rPr>
                <m:lit/>
                <m:nor/>
              </m:rPr>
              <w:rPr>
                <w:rFonts w:ascii="Cambria Math" w:hAnsi="Cambria Math"/>
              </w:rPr>
              <m:t xml:space="preserve">ij</m:t>
            </m:r>
          </m:sub>
        </m:sSub>
        <m:r>
          <w:rPr>
            <w:rFonts w:ascii="Cambria Math" w:hAnsi="Cambria Math"/>
          </w:rPr>
          <m:t xml:space="preserve">+</m:t>
        </m:r>
        <m:r>
          <w:rPr>
            <w:rFonts w:ascii="Cambria Math" w:hAnsi="Cambria Math"/>
          </w:rPr>
          <m:t xml:space="preserve">2</m:t>
        </m:r>
        <m:sSub>
          <m:e>
            <m:r>
              <m:rPr>
                <m:lit/>
                <m:nor/>
              </m:rPr>
              <w:rPr>
                <w:rFonts w:ascii="Cambria Math" w:hAnsi="Cambria Math"/>
              </w:rPr>
              <m:t xml:space="preserve">μϵ</m:t>
            </m:r>
          </m:e>
          <m:sub>
            <m:r>
              <m:rPr>
                <m:lit/>
                <m:nor/>
              </m:rPr>
              <w:rPr>
                <w:rFonts w:ascii="Cambria Math" w:hAnsi="Cambria Math"/>
              </w:rPr>
              <m:t xml:space="preserve">ij</m:t>
            </m:r>
          </m:sub>
        </m:sSub>
      </m:oMath>
      <w:r>
        <w:rPr>
          <w:rFonts w:eastAsia="Arial" w:cs="Arial" w:ascii="Arial" w:hAnsi="Arial"/>
          <w:b w:val="false"/>
          <w:bCs w:val="false"/>
          <w:lang w:val="pt-BR"/>
        </w:rPr>
        <w:t xml:space="preserve"> </w:t>
      </w:r>
      <w:r>
        <w:rPr>
          <w:rFonts w:eastAsia="Liberation Serif;Times New Roman" w:cs="Arial" w:ascii="Arial" w:hAnsi="Arial"/>
          <w:b w:val="false"/>
          <w:bCs w:val="false"/>
          <w:lang w:val="pt-BR"/>
        </w:rPr>
        <w:tab/>
        <w:tab/>
      </w:r>
      <w:r>
        <w:rPr/>
      </w:r>
      <m:oMath xmlns:m="http://schemas.openxmlformats.org/officeDocument/2006/math">
        <m:sSub>
          <m:e>
            <m:r>
              <w:rPr>
                <w:rFonts w:ascii="Cambria Math" w:hAnsi="Cambria Math"/>
              </w:rPr>
              <m:t xml:space="preserve">ϵ</m:t>
            </m:r>
          </m:e>
          <m:sub>
            <m:r>
              <m:rPr>
                <m:lit/>
                <m:nor/>
              </m:rPr>
              <w:rPr>
                <w:rFonts w:ascii="Cambria Math" w:hAnsi="Cambria Math"/>
              </w:rPr>
              <m:t xml:space="preserve">ij</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f>
              <m:num>
                <m:r>
                  <w:rPr>
                    <w:rFonts w:ascii="Cambria Math" w:hAnsi="Cambria Math"/>
                  </w:rPr>
                  <m:t xml:space="preserve">∂</m:t>
                </m:r>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j</m:t>
                    </m:r>
                  </m:sub>
                </m:sSub>
              </m:den>
            </m:f>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j</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den>
            </m:f>
          </m:e>
        </m:d>
      </m:oMath>
    </w:p>
    <w:p>
      <w:pPr>
        <w:pStyle w:val="LOnormal"/>
        <w:spacing w:lineRule="auto" w:line="360" w:before="0" w:after="0"/>
        <w:jc w:val="both"/>
        <w:rPr/>
      </w:pPr>
      <w:r>
        <w:rPr>
          <w:rFonts w:eastAsia="Liberation Serif;Times New Roman" w:cs="Arial" w:ascii="Arial" w:hAnsi="Arial"/>
          <w:b w:val="false"/>
          <w:bCs w:val="false"/>
          <w:lang w:val="pt-BR"/>
        </w:rPr>
        <w:t>onde λ e μ são as constantes de Lamé e δ</w:t>
      </w:r>
      <w:r>
        <w:rPr>
          <w:rFonts w:eastAsia="Liberation Serif;Times New Roman" w:cs="Arial" w:ascii="Arial" w:hAnsi="Arial"/>
          <w:b w:val="false"/>
          <w:bCs w:val="false"/>
          <w:vertAlign w:val="subscript"/>
          <w:lang w:val="pt-BR"/>
        </w:rPr>
        <w:t>ij</w:t>
      </w:r>
      <w:r>
        <w:rPr>
          <w:rFonts w:eastAsia="Liberation Serif;Times New Roman" w:cs="Arial" w:ascii="Arial" w:hAnsi="Arial"/>
          <w:b w:val="false"/>
          <w:bCs w:val="false"/>
          <w:lang w:val="pt-BR"/>
        </w:rPr>
        <w:t xml:space="preserve"> é o delta de Kronecker. </w:t>
      </w:r>
    </w:p>
    <w:p>
      <w:pPr>
        <w:pStyle w:val="LOnormal"/>
        <w:spacing w:lineRule="auto" w:line="360" w:before="0" w:after="0"/>
        <w:jc w:val="both"/>
        <w:rPr/>
      </w:pPr>
      <w:r>
        <w:rPr>
          <w:rFonts w:eastAsia="Liberation Serif;Times New Roman" w:cs="Arial" w:ascii="Arial" w:hAnsi="Arial"/>
          <w:b w:val="false"/>
          <w:bCs w:val="false"/>
          <w:lang w:val="pt-BR"/>
        </w:rPr>
        <w:tab/>
        <w:t xml:space="preserve">Substituindo essas relações na equação de equilíbrio dinâmico, obtém-se a equação de movimento do meio elástico, conhecida como </w:t>
      </w:r>
      <w:r>
        <w:rPr>
          <w:rStyle w:val="Nfaseforte"/>
          <w:rFonts w:eastAsia="Liberation Serif;Times New Roman" w:cs="Arial" w:ascii="Arial" w:hAnsi="Arial"/>
          <w:b w:val="false"/>
          <w:bCs w:val="false"/>
          <w:lang w:val="pt-BR"/>
        </w:rPr>
        <w:t>equação de Navier</w:t>
      </w:r>
      <w:r>
        <w:rPr>
          <w:rFonts w:eastAsia="Liberation Serif;Times New Roman" w:cs="Arial" w:ascii="Arial" w:hAnsi="Arial"/>
          <w:b w:val="false"/>
          <w:bCs w:val="false"/>
          <w:lang w:val="pt-BR"/>
        </w:rPr>
        <w:t xml:space="preserve">, a qual depende exclusivamente do campo de deslocamentos: </w:t>
      </w:r>
    </w:p>
    <w:p>
      <w:pPr>
        <w:pStyle w:val="LOnormal"/>
        <w:spacing w:lineRule="auto" w:line="360" w:before="0" w:after="0"/>
        <w:jc w:val="center"/>
        <w:rPr/>
      </w:pPr>
      <w:r>
        <w:rPr/>
      </w:r>
      <m:oMathPara xmlns:m="http://schemas.openxmlformats.org/officeDocument/2006/math">
        <m:oMathParaPr>
          <m:jc m:val="center"/>
        </m:oMathParaPr>
        <m:oMath>
          <m:d>
            <m:dPr>
              <m:begChr m:val="("/>
              <m:endChr m:val=")"/>
            </m:dPr>
            <m:e>
              <m:r>
                <m:rPr>
                  <m:lit/>
                  <m:nor/>
                </m:rPr>
                <w:rPr>
                  <w:rFonts w:ascii="Cambria Math" w:hAnsi="Cambria Math"/>
                </w:rPr>
                <m:t xml:space="preserve">λ+μ</m:t>
              </m:r>
            </m:e>
          </m:d>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j</m:t>
                  </m:r>
                </m:sub>
              </m:sSub>
            </m:num>
            <m:den>
              <m:r>
                <w:rPr>
                  <w:rFonts w:ascii="Cambria Math" w:hAnsi="Cambria Math"/>
                </w:rPr>
                <m:t xml:space="preserve">∂</m:t>
              </m:r>
              <m:sSub>
                <m:e>
                  <m:r>
                    <w:rPr>
                      <w:rFonts w:ascii="Cambria Math" w:hAnsi="Cambria Math"/>
                    </w:rPr>
                    <m:t xml:space="preserve">x</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den>
          </m:f>
          <m:r>
            <m:rPr>
              <m:lit/>
              <m:nor/>
            </m:rPr>
            <w:rPr>
              <w:rFonts w:ascii="Cambria Math" w:hAnsi="Cambria Math"/>
            </w:rPr>
            <m:t xml:space="preserve">+μ</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bSup>
                <m:e>
                  <m:r>
                    <w:rPr>
                      <w:rFonts w:ascii="Cambria Math" w:hAnsi="Cambria Math"/>
                    </w:rPr>
                    <m:t xml:space="preserve">x</m:t>
                  </m:r>
                </m:e>
                <m:sub>
                  <m:r>
                    <w:rPr>
                      <w:rFonts w:ascii="Cambria Math" w:hAnsi="Cambria Math"/>
                    </w:rPr>
                    <m:t xml:space="preserve">j</m:t>
                  </m:r>
                </m:sub>
                <m:sup>
                  <m:r>
                    <w:rPr>
                      <w:rFonts w:ascii="Cambria Math" w:hAnsi="Cambria Math"/>
                    </w:rPr>
                    <m:t xml:space="preserve">2</m:t>
                  </m:r>
                </m:sup>
              </m:sSubSup>
            </m:den>
          </m:f>
          <m:sSub>
            <m:e>
              <m:r>
                <m:rPr>
                  <m:lit/>
                  <m:nor/>
                </m:rPr>
                <w:rPr>
                  <w:rFonts w:ascii="Cambria Math" w:hAnsi="Cambria Math"/>
                </w:rPr>
                <m:t xml:space="preserve">+ρf</m:t>
              </m:r>
            </m:e>
            <m:sub>
              <m:r>
                <w:rPr>
                  <w:rFonts w:ascii="Cambria Math" w:hAnsi="Cambria Math"/>
                </w:rPr>
                <m:t xml:space="preserve">i</m:t>
              </m:r>
            </m:sub>
          </m:sSub>
          <m:r>
            <m:rPr>
              <m:lit/>
              <m:nor/>
            </m:rPr>
            <w:rPr>
              <w:rFonts w:ascii="Cambria Math" w:hAnsi="Cambria Math"/>
            </w:rPr>
            <m:t xml:space="preserve">=ρ</m:t>
          </m:r>
          <m:f>
            <m:num>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u</m:t>
                  </m:r>
                </m:e>
                <m:sub>
                  <m:r>
                    <w:rPr>
                      <w:rFonts w:ascii="Cambria Math" w:hAnsi="Cambria Math"/>
                    </w:rPr>
                    <m:t xml:space="preserve">i</m:t>
                  </m:r>
                </m:sub>
              </m:sSub>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oMath>
      </m:oMathPara>
    </w:p>
    <w:p>
      <w:pPr>
        <w:pStyle w:val="LOnormal"/>
        <w:spacing w:lineRule="auto" w:line="360" w:before="0" w:after="0"/>
        <w:jc w:val="both"/>
        <w:rPr>
          <w:rFonts w:ascii="Arial" w:hAnsi="Arial" w:eastAsia="Liberation Serif;Times New Roman" w:cs="Arial"/>
          <w:lang w:val="pt-BR"/>
        </w:rPr>
      </w:pPr>
      <w:r>
        <w:rPr>
          <w:rFonts w:eastAsia="Liberation Serif;Times New Roman" w:cs="Arial" w:ascii="Arial" w:hAnsi="Arial"/>
          <w:lang w:val="pt-BR"/>
        </w:rPr>
        <w:tab/>
        <w:t xml:space="preserve">Admite-se que o campo de deslocamentos satisfaça as seguintes condições de regularidade: </w:t>
      </w:r>
    </w:p>
    <w:p>
      <w:pPr>
        <w:pStyle w:val="LOnormal"/>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i</m:t>
              </m:r>
            </m:sub>
          </m:sSub>
          <m:d>
            <m:dPr>
              <m:begChr m:val="("/>
              <m:endChr m:val=")"/>
            </m:dPr>
            <m:e>
              <m:r>
                <m:rPr>
                  <m:lit/>
                  <m:nor/>
                </m:rPr>
                <w:rPr>
                  <w:rFonts w:ascii="Cambria Math" w:hAnsi="Cambria Math"/>
                </w:rPr>
                <m:t xml:space="preserve">x,t</m:t>
              </m:r>
            </m:e>
          </m:d>
          <m:r>
            <w:rPr>
              <w:rFonts w:ascii="Cambria Math" w:hAnsi="Cambria Math"/>
            </w:rPr>
            <m:t xml:space="preserve">∈</m:t>
          </m:r>
          <m:sSup>
            <m:e>
              <m:r>
                <w:rPr>
                  <w:rFonts w:ascii="Cambria Math" w:hAnsi="Cambria Math"/>
                </w:rPr>
                <m:t xml:space="preserve">C</m:t>
              </m:r>
            </m:e>
            <m:sup>
              <m:r>
                <w:rPr>
                  <w:rFonts w:ascii="Cambria Math" w:hAnsi="Cambria Math"/>
                </w:rPr>
                <m:t xml:space="preserve">2</m:t>
              </m:r>
            </m:sup>
          </m:sSup>
          <m:d>
            <m:dPr>
              <m:begChr m:val="("/>
              <m:endChr m:val=")"/>
            </m:dPr>
            <m:e>
              <m:r>
                <w:rPr>
                  <w:rFonts w:ascii="Cambria Math" w:hAnsi="Cambria Math"/>
                </w:rPr>
                <m:t xml:space="preserve">V</m:t>
              </m:r>
              <m:r>
                <w:rPr>
                  <w:rFonts w:ascii="Cambria Math" w:hAnsi="Cambria Math"/>
                </w:rPr>
                <m:t xml:space="preserve">×</m:t>
              </m:r>
              <m:r>
                <w:rPr>
                  <w:rFonts w:ascii="Cambria Math" w:hAnsi="Cambria Math"/>
                </w:rPr>
                <m:t xml:space="preserve">T</m:t>
              </m:r>
            </m:e>
          </m:d>
          <m:r>
            <w:rPr>
              <w:rFonts w:ascii="Cambria Math" w:hAnsi="Cambria Math"/>
            </w:rPr>
            <m:t xml:space="preserve">∩</m:t>
          </m:r>
          <m:sSup>
            <m:e>
              <m:r>
                <w:rPr>
                  <w:rFonts w:ascii="Cambria Math" w:hAnsi="Cambria Math"/>
                </w:rPr>
                <m:t xml:space="preserve">C</m:t>
              </m:r>
            </m:e>
            <m:sup>
              <m:r>
                <w:rPr>
                  <w:rFonts w:ascii="Cambria Math" w:hAnsi="Cambria Math"/>
                </w:rPr>
                <m:t xml:space="preserve">1</m:t>
              </m:r>
            </m:sup>
          </m:sSup>
          <m:d>
            <m:dPr>
              <m:begChr m:val="("/>
              <m:endChr m:val=")"/>
            </m:dPr>
            <m:e>
              <m:acc>
                <m:accPr>
                  <m:chr m:val="¯"/>
                </m:accPr>
                <m:e>
                  <m:r>
                    <w:rPr>
                      <w:rFonts w:ascii="Cambria Math" w:hAnsi="Cambria Math"/>
                    </w:rPr>
                    <m:t xml:space="preserve">V</m:t>
                  </m:r>
                </m:e>
              </m:acc>
              <m:r>
                <w:rPr>
                  <w:rFonts w:ascii="Cambria Math" w:hAnsi="Cambria Math"/>
                </w:rPr>
                <m:t xml:space="preserve">×</m:t>
              </m:r>
              <m:r>
                <w:rPr>
                  <w:rFonts w:ascii="Cambria Math" w:hAnsi="Cambria Math"/>
                </w:rPr>
                <m:t xml:space="preserve">T</m:t>
              </m:r>
            </m:e>
          </m:d>
        </m:oMath>
      </m:oMathPara>
    </w:p>
    <w:p>
      <w:pPr>
        <w:pStyle w:val="Corpodotexto"/>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f</m:t>
              </m:r>
            </m:e>
            <m:sub>
              <m:r>
                <w:rPr>
                  <w:rFonts w:ascii="Cambria Math" w:hAnsi="Cambria Math"/>
                </w:rPr>
                <m:t xml:space="preserve">i</m:t>
              </m:r>
            </m:sub>
          </m:sSub>
          <m:d>
            <m:dPr>
              <m:begChr m:val="("/>
              <m:endChr m:val=")"/>
            </m:dPr>
            <m:e>
              <m:r>
                <m:rPr>
                  <m:lit/>
                  <m:nor/>
                </m:rPr>
                <w:rPr>
                  <w:rFonts w:ascii="Cambria Math" w:hAnsi="Cambria Math"/>
                </w:rPr>
                <m:t xml:space="preserve">x,t</m:t>
              </m:r>
            </m:e>
          </m:d>
          <m:r>
            <w:rPr>
              <w:rFonts w:ascii="Cambria Math" w:hAnsi="Cambria Math"/>
            </w:rPr>
            <m:t xml:space="preserve">∈</m:t>
          </m:r>
          <m:r>
            <w:rPr>
              <w:rFonts w:ascii="Cambria Math" w:hAnsi="Cambria Math"/>
            </w:rPr>
            <m:t xml:space="preserve">C</m:t>
          </m:r>
          <m:d>
            <m:dPr>
              <m:begChr m:val="("/>
              <m:endChr m:val=")"/>
            </m:dPr>
            <m:e>
              <m:acc>
                <m:accPr>
                  <m:chr m:val="¯"/>
                </m:accPr>
                <m:e>
                  <m:r>
                    <w:rPr>
                      <w:rFonts w:ascii="Cambria Math" w:hAnsi="Cambria Math"/>
                    </w:rPr>
                    <m:t xml:space="preserve">V</m:t>
                  </m:r>
                </m:e>
              </m:acc>
              <m:r>
                <w:rPr>
                  <w:rFonts w:ascii="Cambria Math" w:hAnsi="Cambria Math"/>
                </w:rPr>
                <m:t xml:space="preserve">×</m:t>
              </m:r>
              <m:r>
                <w:rPr>
                  <w:rFonts w:ascii="Cambria Math" w:hAnsi="Cambria Math"/>
                </w:rPr>
                <m:t xml:space="preserve">T</m:t>
              </m:r>
            </m:e>
          </m:d>
        </m:oMath>
      </m:oMathPara>
    </w:p>
    <w:p>
      <w:pPr>
        <w:pStyle w:val="Corpodotexto"/>
        <w:spacing w:lineRule="auto" w:line="360" w:before="0" w:after="0"/>
        <w:jc w:val="both"/>
        <w:rPr>
          <w:rFonts w:ascii="Arial" w:hAnsi="Arial" w:cs="Arial"/>
          <w:lang w:val="pt-BR"/>
        </w:rPr>
      </w:pPr>
      <w:r>
        <w:rPr>
          <w:rFonts w:cs="Arial" w:ascii="Arial" w:hAnsi="Arial"/>
          <w:lang w:val="pt-BR"/>
        </w:rPr>
        <w:t>indicando que a solução deve possuir derivadas contínuas de segunda ordem no espaço e no tempo no domínio considerado, bem como derivadas contínuas de primeira ordem até a fronteira do domínio. Essas hipóteses garantem a validade das operações diferenciais empregadas e a correta imposição das condições de contorno.</w:t>
      </w:r>
    </w:p>
    <w:p>
      <w:pPr>
        <w:pStyle w:val="Corpodotexto"/>
        <w:spacing w:lineRule="auto" w:line="360" w:before="0" w:after="0"/>
        <w:rPr>
          <w:rFonts w:ascii="Arial" w:hAnsi="Arial" w:cs="Arial"/>
          <w:lang w:val="pt-BR"/>
        </w:rPr>
      </w:pPr>
      <w:r>
        <w:rPr>
          <w:rFonts w:cs="Arial" w:ascii="Arial" w:hAnsi="Arial"/>
          <w:lang w:val="pt-BR"/>
        </w:rPr>
        <w:tab/>
        <w:t>Em notação vetorial, a equação de movimento pode ser escrita na forma</w:t>
      </w:r>
    </w:p>
    <w:p>
      <w:pPr>
        <w:pStyle w:val="Corpodotexto"/>
        <w:spacing w:lineRule="auto" w:line="360" w:before="0" w:after="0"/>
        <w:jc w:val="center"/>
        <w:rPr/>
      </w:pPr>
      <w:r>
        <w:rPr/>
      </w:r>
      <m:oMathPara xmlns:m="http://schemas.openxmlformats.org/officeDocument/2006/math">
        <m:oMathParaPr>
          <m:jc m:val="center"/>
        </m:oMathParaPr>
        <m:oMath>
          <m:d>
            <m:dPr>
              <m:begChr m:val="("/>
              <m:endChr m:val=")"/>
            </m:dPr>
            <m:e>
              <m:r>
                <m:rPr>
                  <m:lit/>
                  <m:nor/>
                </m:rPr>
                <w:rPr>
                  <w:rFonts w:ascii="Cambria Math" w:hAnsi="Cambria Math"/>
                </w:rPr>
                <m:t xml:space="preserve">λ+μ</m:t>
              </m:r>
            </m:e>
          </m:d>
          <m:r>
            <w:rPr>
              <w:rFonts w:ascii="Cambria Math" w:hAnsi="Cambria Math"/>
            </w:rPr>
            <m:t xml:space="preserve">∇</m:t>
          </m:r>
          <m:r>
            <w:rPr>
              <w:rFonts w:ascii="Cambria Math" w:hAnsi="Cambria Math"/>
            </w:rPr>
            <m:t xml:space="preserve">∇</m:t>
          </m:r>
          <m:r>
            <w:rPr>
              <w:rFonts w:ascii="Cambria Math" w:hAnsi="Cambria Math"/>
            </w:rPr>
            <m:t xml:space="preserve">⋅</m:t>
          </m:r>
          <m:r>
            <m:rPr>
              <m:lit/>
              <m:nor/>
            </m:rPr>
            <w:rPr>
              <w:rFonts w:ascii="Cambria Math" w:hAnsi="Cambria Math"/>
            </w:rPr>
            <m:t xml:space="preserve">u+μ</m:t>
          </m:r>
          <m:sSup>
            <m:e>
              <m:r>
                <w:rPr>
                  <w:rFonts w:ascii="Cambria Math" w:hAnsi="Cambria Math"/>
                </w:rPr>
                <m:t xml:space="preserve">∇</m:t>
              </m:r>
            </m:e>
            <m:sup>
              <m:r>
                <w:rPr>
                  <w:rFonts w:ascii="Cambria Math" w:hAnsi="Cambria Math"/>
                </w:rPr>
                <m:t xml:space="preserve">2</m:t>
              </m:r>
            </m:sup>
          </m:sSup>
          <m:r>
            <m:rPr>
              <m:lit/>
              <m:nor/>
            </m:rPr>
            <w:rPr>
              <w:rFonts w:ascii="Cambria Math" w:hAnsi="Cambria Math"/>
            </w:rPr>
            <m:t xml:space="preserve">u+ρf=ρ </m:t>
          </m:r>
        </m:oMath>
      </m:oMathPara>
    </w:p>
    <w:p>
      <w:pPr>
        <w:pStyle w:val="Corpodotexto"/>
        <w:spacing w:lineRule="auto" w:line="360" w:before="0" w:after="0"/>
        <w:jc w:val="both"/>
        <w:rPr>
          <w:rFonts w:ascii="Arial" w:hAnsi="Arial" w:cs="Arial"/>
          <w:lang w:val="pt-BR"/>
        </w:rPr>
      </w:pPr>
      <w:r>
        <w:rPr>
          <w:rFonts w:cs="Arial" w:ascii="Arial" w:hAnsi="Arial"/>
          <w:lang w:val="pt-BR"/>
        </w:rPr>
        <w:t xml:space="preserve">a qual constitui a equação fundamental da propagação de ondas elásticas em meios isotrópicos. </w:t>
      </w:r>
    </w:p>
    <w:p>
      <w:pPr>
        <w:pStyle w:val="LOnormal"/>
        <w:spacing w:lineRule="auto" w:line="360" w:before="0" w:after="0"/>
        <w:jc w:val="both"/>
        <w:rPr>
          <w:rFonts w:ascii="Arial" w:hAnsi="Arial" w:eastAsia="Liberation Serif;Times New Roman" w:cs="Arial"/>
          <w:lang w:val="pt-BR"/>
        </w:rPr>
      </w:pPr>
      <w:r>
        <w:rPr>
          <w:rFonts w:eastAsia="Liberation Serif;Times New Roman" w:cs="Arial" w:ascii="Arial" w:hAnsi="Arial"/>
          <w:lang w:val="pt-BR"/>
        </w:rPr>
        <w:tab/>
        <w:t xml:space="preserve">Adotando a decomposição de Helmholtz para o campo de deslocamentos, admite-se que este possa ser expresso como a superposição de um campo potencial escalar e de um campo potencial vetorial, isto é, </w:t>
      </w:r>
    </w:p>
    <w:p>
      <w:pPr>
        <w:pStyle w:val="LOnormal"/>
        <w:spacing w:lineRule="auto" w:line="360" w:before="0" w:after="0"/>
        <w:jc w:val="center"/>
        <w:rPr/>
      </w:pPr>
      <w:r>
        <w:rPr/>
      </w:r>
      <m:oMathPara xmlns:m="http://schemas.openxmlformats.org/officeDocument/2006/math">
        <m:oMathParaPr>
          <m:jc m:val="center"/>
        </m:oMathParaPr>
        <m:oMath>
          <m:r>
            <m:rPr>
              <m:lit/>
              <m:nor/>
            </m:rPr>
            <w:rPr>
              <w:rFonts w:ascii="Cambria Math" w:hAnsi="Cambria Math"/>
            </w:rPr>
            <m:t xml:space="preserve">u=</m:t>
          </m:r>
          <m:r>
            <w:rPr>
              <w:rFonts w:ascii="Cambria Math" w:hAnsi="Cambria Math"/>
            </w:rPr>
            <m:t xml:space="preserve">∇</m:t>
          </m:r>
          <m:r>
            <m:rPr>
              <m:lit/>
              <m:nor/>
            </m:rPr>
            <w:rPr>
              <w:rFonts w:ascii="Cambria Math" w:hAnsi="Cambria Math"/>
            </w:rPr>
            <m:t xml:space="preserve">Φ+</m:t>
          </m:r>
          <m:r>
            <w:rPr>
              <w:rFonts w:ascii="Cambria Math" w:hAnsi="Cambria Math"/>
            </w:rPr>
            <m:t xml:space="preserve">∇</m:t>
          </m:r>
          <m:r>
            <w:rPr>
              <w:rFonts w:ascii="Cambria Math" w:hAnsi="Cambria Math"/>
            </w:rPr>
            <m:t xml:space="preserve">×</m:t>
          </m:r>
          <m:r>
            <w:rPr>
              <w:rFonts w:ascii="Cambria Math" w:hAnsi="Cambria Math"/>
            </w:rPr>
            <m:t xml:space="preserve">H</m:t>
          </m:r>
        </m:oMath>
      </m:oMathPara>
    </w:p>
    <w:p>
      <w:pPr>
        <w:pStyle w:val="LOnormal"/>
        <w:spacing w:lineRule="auto" w:line="360" w:before="0" w:after="0"/>
        <w:jc w:val="both"/>
        <w:rPr/>
      </w:pPr>
      <w:r>
        <w:rPr>
          <w:rFonts w:eastAsia="Liberation Serif;Times New Roman" w:cs="Arial" w:ascii="Arial" w:hAnsi="Arial"/>
          <w:lang w:val="pt-BR"/>
        </w:rPr>
        <w:t xml:space="preserve">onde Φ é o potencial escalar associado às variações volumétricas (dilatações) e </w:t>
      </w:r>
      <w:r>
        <w:rPr>
          <w:rFonts w:eastAsia="Liberation Serif;Times New Roman" w:cs="Arial" w:ascii="Arial" w:hAnsi="Arial"/>
          <w:b/>
          <w:bCs/>
          <w:lang w:val="pt-BR"/>
        </w:rPr>
        <w:t>H</w:t>
      </w:r>
      <w:r>
        <w:rPr>
          <w:rFonts w:eastAsia="Liberation Serif;Times New Roman" w:cs="Arial" w:ascii="Arial" w:hAnsi="Arial"/>
          <w:lang w:val="pt-BR"/>
        </w:rPr>
        <w:t xml:space="preserve"> é o potencial vetorial associado às rotações locais do meio. </w:t>
      </w:r>
    </w:p>
    <w:p>
      <w:pPr>
        <w:pStyle w:val="LOnormal"/>
        <w:spacing w:lineRule="auto" w:line="360" w:before="0" w:after="0"/>
        <w:jc w:val="both"/>
        <w:rPr>
          <w:rFonts w:ascii="Arial" w:hAnsi="Arial" w:eastAsia="Liberation Serif;Times New Roman" w:cs="Arial"/>
          <w:lang w:val="pt-BR"/>
        </w:rPr>
      </w:pPr>
      <w:r>
        <w:rPr>
          <w:rFonts w:eastAsia="Liberation Serif;Times New Roman" w:cs="Arial" w:ascii="Arial" w:hAnsi="Arial"/>
          <w:lang w:val="pt-BR"/>
        </w:rPr>
        <w:tab/>
        <w:t xml:space="preserve">De maneira análoga, o campo de forças de corpo pode ser decomposto como </w:t>
      </w:r>
    </w:p>
    <w:p>
      <w:pPr>
        <w:pStyle w:val="LOnormal"/>
        <w:spacing w:lineRule="auto" w:line="360" w:before="0" w:after="0"/>
        <w:jc w:val="center"/>
        <w:rPr/>
      </w:pPr>
      <w:r>
        <w:rPr/>
      </w:r>
      <m:oMathPara xmlns:m="http://schemas.openxmlformats.org/officeDocument/2006/math">
        <m:oMathParaPr>
          <m:jc m:val="center"/>
        </m:oMathParaPr>
        <m:oMath>
          <m:r>
            <m:rPr>
              <m:lit/>
              <m:nor/>
            </m:rPr>
            <w:rPr>
              <w:rFonts w:ascii="Cambria Math" w:hAnsi="Cambria Math"/>
            </w:rPr>
            <m:t xml:space="preserve">f=</m:t>
          </m:r>
          <m:r>
            <w:rPr>
              <w:rFonts w:ascii="Cambria Math" w:hAnsi="Cambria Math"/>
            </w:rPr>
            <m:t xml:space="preserve">∇</m:t>
          </m:r>
          <m:r>
            <m:rPr>
              <m:lit/>
              <m:nor/>
            </m:rPr>
            <w:rPr>
              <w:rFonts w:ascii="Cambria Math" w:hAnsi="Cambria Math"/>
            </w:rPr>
            <m:t xml:space="preserve">f+</m:t>
          </m:r>
          <m:r>
            <w:rPr>
              <w:rFonts w:ascii="Cambria Math" w:hAnsi="Cambria Math"/>
            </w:rPr>
            <m:t xml:space="preserve">∇</m:t>
          </m:r>
          <m:r>
            <w:rPr>
              <w:rFonts w:ascii="Cambria Math" w:hAnsi="Cambria Math"/>
            </w:rPr>
            <m:t xml:space="preserve">×</m:t>
          </m:r>
          <m:r>
            <w:rPr>
              <w:rFonts w:ascii="Cambria Math" w:hAnsi="Cambria Math"/>
            </w:rPr>
            <m:t xml:space="preserve">B</m:t>
          </m:r>
        </m:oMath>
      </m:oMathPara>
    </w:p>
    <w:p>
      <w:pPr>
        <w:pStyle w:val="Corpodotexto"/>
        <w:spacing w:lineRule="auto" w:line="360" w:before="0" w:after="0"/>
        <w:jc w:val="both"/>
        <w:rPr/>
      </w:pPr>
      <w:r>
        <w:rPr>
          <w:rFonts w:eastAsia="Liberation Serif;Times New Roman" w:cs="Arial" w:ascii="Arial" w:hAnsi="Arial"/>
          <w:lang w:val="pt-BR"/>
        </w:rPr>
        <w:t xml:space="preserve">em que f representa a parcela escalar do campo de forças e </w:t>
      </w:r>
      <w:r>
        <w:rPr>
          <w:rFonts w:eastAsia="Liberation Serif;Times New Roman" w:cs="Arial" w:ascii="Arial" w:hAnsi="Arial"/>
          <w:b/>
          <w:bCs/>
          <w:lang w:val="pt-BR"/>
        </w:rPr>
        <w:t>B</w:t>
      </w:r>
      <w:r>
        <w:rPr>
          <w:rFonts w:eastAsia="Liberation Serif;Times New Roman" w:cs="Arial" w:ascii="Arial" w:hAnsi="Arial"/>
          <w:lang w:val="pt-BR"/>
        </w:rPr>
        <w:t xml:space="preserve"> sua parcela vetorial.</w:t>
      </w:r>
    </w:p>
    <w:p>
      <w:pPr>
        <w:pStyle w:val="Corpodotexto"/>
        <w:spacing w:lineRule="auto" w:line="360" w:before="0" w:after="0"/>
        <w:jc w:val="both"/>
        <w:rPr>
          <w:rFonts w:ascii="Arial" w:hAnsi="Arial" w:cs="Arial"/>
          <w:lang w:val="pt-BR"/>
        </w:rPr>
      </w:pPr>
      <w:r>
        <w:rPr>
          <w:rFonts w:cs="Arial" w:ascii="Arial" w:hAnsi="Arial"/>
          <w:lang w:val="pt-BR"/>
        </w:rPr>
        <w:tab/>
        <w:t>Substituindo inicialmente a decomposição do campo de deslocamentos na equação vetorial de Navier e, em seguida, a decomposição do campo de forças, calculando separadamente os operadores divergente e laplaciano sobre cada parcela potencial e agrupando termos de mesma natureza, obtém-se</w:t>
      </w:r>
    </w:p>
    <w:p>
      <w:pPr>
        <w:pStyle w:val="LOnormal"/>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m:t>
          </m:r>
          <m:d>
            <m:dPr>
              <m:begChr m:val="["/>
              <m:endChr m:val="]"/>
            </m:dPr>
            <m:e>
              <m:d>
                <m:dPr>
                  <m:begChr m:val="("/>
                  <m:endChr m:val=")"/>
                </m:dPr>
                <m:e>
                  <m:r>
                    <m:rPr>
                      <m:lit/>
                      <m:nor/>
                    </m:rPr>
                    <w:rPr>
                      <w:rFonts w:ascii="Cambria Math" w:hAnsi="Cambria Math"/>
                    </w:rPr>
                    <m:t xml:space="preserve">λ+</m:t>
                  </m:r>
                  <m:r>
                    <w:rPr>
                      <w:rFonts w:ascii="Cambria Math" w:hAnsi="Cambria Math"/>
                    </w:rPr>
                    <m:t xml:space="preserve">2</m:t>
                  </m:r>
                  <m:r>
                    <w:rPr>
                      <w:rFonts w:ascii="Cambria Math" w:hAnsi="Cambria Math"/>
                    </w:rPr>
                    <m:t xml:space="preserve">μ</m:t>
                  </m:r>
                </m:e>
              </m:d>
              <m:sSup>
                <m:e>
                  <m:r>
                    <w:rPr>
                      <w:rFonts w:ascii="Cambria Math" w:hAnsi="Cambria Math"/>
                    </w:rPr>
                    <m:t xml:space="preserve">∇</m:t>
                  </m:r>
                </m:e>
                <m:sup>
                  <m:r>
                    <w:rPr>
                      <w:rFonts w:ascii="Cambria Math" w:hAnsi="Cambria Math"/>
                    </w:rPr>
                    <m:t xml:space="preserve">2</m:t>
                  </m:r>
                </m:sup>
              </m:sSup>
              <m:r>
                <m:rPr>
                  <m:lit/>
                  <m:nor/>
                </m:rPr>
                <w:rPr>
                  <w:rFonts w:ascii="Cambria Math" w:hAnsi="Cambria Math"/>
                </w:rPr>
                <m:t xml:space="preserve">Φ+ρf</m:t>
              </m:r>
              <m:r>
                <w:rPr>
                  <w:rFonts w:ascii="Cambria Math" w:hAnsi="Cambria Math"/>
                </w:rPr>
                <m:t xml:space="preserve">−</m:t>
              </m:r>
              <m:r>
                <w:rPr>
                  <w:rFonts w:ascii="Cambria Math" w:hAnsi="Cambria Math"/>
                </w:rPr>
                <m:t xml:space="preserve">ρ</m:t>
              </m:r>
              <m:acc>
                <m:accPr>
                  <m:chr m:val="¨"/>
                </m:accPr>
                <m:e>
                  <m:r>
                    <w:rPr>
                      <w:rFonts w:ascii="Cambria Math" w:hAnsi="Cambria Math"/>
                    </w:rPr>
                    <m:t xml:space="preserve">Φ</m:t>
                  </m:r>
                </m:e>
              </m:acc>
            </m:e>
          </m:d>
          <m:r>
            <w:rPr>
              <w:rFonts w:ascii="Cambria Math" w:hAnsi="Cambria Math"/>
            </w:rPr>
            <m:t xml:space="preserve">+</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μ</m:t>
              </m:r>
              <m:sSup>
                <m:e>
                  <m:r>
                    <w:rPr>
                      <w:rFonts w:ascii="Cambria Math" w:hAnsi="Cambria Math"/>
                    </w:rPr>
                    <m:t xml:space="preserve">∇</m:t>
                  </m:r>
                </m:e>
                <m:sup>
                  <m:r>
                    <w:rPr>
                      <w:rFonts w:ascii="Cambria Math" w:hAnsi="Cambria Math"/>
                    </w:rPr>
                    <m:t xml:space="preserve">2</m:t>
                  </m:r>
                </m:sup>
              </m:sSup>
              <m:r>
                <m:rPr>
                  <m:lit/>
                  <m:nor/>
                </m:rPr>
                <w:rPr>
                  <w:rFonts w:ascii="Cambria Math" w:hAnsi="Cambria Math"/>
                </w:rPr>
                <m:t xml:space="preserve">H+ρB</m:t>
              </m:r>
              <m:r>
                <w:rPr>
                  <w:rFonts w:ascii="Cambria Math" w:hAnsi="Cambria Math"/>
                </w:rPr>
                <m:t xml:space="preserve">−</m:t>
              </m:r>
              <m:r>
                <w:rPr>
                  <w:rFonts w:ascii="Cambria Math" w:hAnsi="Cambria Math"/>
                </w:rPr>
                <m:t xml:space="preserve">ρ</m:t>
              </m:r>
              <m:acc>
                <m:accPr>
                  <m:chr m:val="¨"/>
                </m:accPr>
                <m:e>
                  <m:r>
                    <w:rPr>
                      <w:rFonts w:ascii="Cambria Math" w:hAnsi="Cambria Math"/>
                    </w:rPr>
                    <m:t xml:space="preserve">H</m:t>
                  </m:r>
                </m:e>
              </m:acc>
            </m:e>
          </m:d>
          <m:r>
            <w:rPr>
              <w:rFonts w:ascii="Cambria Math" w:hAnsi="Cambria Math"/>
            </w:rPr>
            <m:t xml:space="preserve">=</m:t>
          </m:r>
          <m:r>
            <w:rPr>
              <w:rFonts w:ascii="Cambria Math" w:hAnsi="Cambria Math"/>
            </w:rPr>
            <m:t xml:space="preserve">0</m:t>
          </m:r>
        </m:oMath>
      </m:oMathPara>
    </w:p>
    <w:p>
      <w:pPr>
        <w:pStyle w:val="LOnormal"/>
        <w:spacing w:lineRule="auto" w:line="360" w:before="0" w:after="0"/>
        <w:jc w:val="both"/>
        <w:rPr>
          <w:rFonts w:ascii="Arial" w:hAnsi="Arial" w:eastAsia="Liberation Serif;Times New Roman" w:cs="Arial"/>
          <w:lang w:val="pt-BR"/>
        </w:rPr>
      </w:pPr>
      <w:r>
        <w:rPr>
          <w:rFonts w:eastAsia="Liberation Serif;Times New Roman" w:cs="Arial" w:ascii="Arial" w:hAnsi="Arial"/>
          <w:lang w:val="pt-BR"/>
        </w:rPr>
        <w:tab/>
        <w:t xml:space="preserve">Como o primeiro termo é puramente irrotacional e o segundo puramente solenoidal, e tais campos são linearmente independentes, a igualdade acima somente é satisfeita se cada parcela for identicamente nula. Dessa forma, obtêm-se duas equações desacopladas: </w:t>
      </w:r>
    </w:p>
    <w:p>
      <w:pPr>
        <w:pStyle w:val="LOnormal"/>
        <w:spacing w:lineRule="auto" w:line="360" w:before="0" w:after="0"/>
        <w:jc w:val="center"/>
        <w:rPr/>
      </w:pPr>
      <w:r>
        <w:rPr/>
      </w:r>
      <m:oMathPara xmlns:m="http://schemas.openxmlformats.org/officeDocument/2006/math">
        <m:oMathParaPr>
          <m:jc m:val="center"/>
        </m:oMathParaPr>
        <m:oMath>
          <m:d>
            <m:dPr>
              <m:begChr m:val="("/>
              <m:endChr m:val=")"/>
            </m:dPr>
            <m:e>
              <m:r>
                <m:rPr>
                  <m:lit/>
                  <m:nor/>
                </m:rPr>
                <w:rPr>
                  <w:rFonts w:ascii="Cambria Math" w:hAnsi="Cambria Math"/>
                </w:rPr>
                <m:t xml:space="preserve">λ+</m:t>
              </m:r>
              <m:r>
                <w:rPr>
                  <w:rFonts w:ascii="Cambria Math" w:hAnsi="Cambria Math"/>
                </w:rPr>
                <m:t xml:space="preserve">2</m:t>
              </m:r>
              <m:r>
                <w:rPr>
                  <w:rFonts w:ascii="Cambria Math" w:hAnsi="Cambria Math"/>
                </w:rPr>
                <m:t xml:space="preserve">μ</m:t>
              </m:r>
            </m:e>
          </m:d>
          <m:sSup>
            <m:e>
              <m:r>
                <w:rPr>
                  <w:rFonts w:ascii="Cambria Math" w:hAnsi="Cambria Math"/>
                </w:rPr>
                <m:t xml:space="preserve">∇</m:t>
              </m:r>
            </m:e>
            <m:sup>
              <m:r>
                <w:rPr>
                  <w:rFonts w:ascii="Cambria Math" w:hAnsi="Cambria Math"/>
                </w:rPr>
                <m:t xml:space="preserve">2</m:t>
              </m:r>
            </m:sup>
          </m:sSup>
          <m:r>
            <m:rPr>
              <m:lit/>
              <m:nor/>
            </m:rPr>
            <w:rPr>
              <w:rFonts w:ascii="Cambria Math" w:hAnsi="Cambria Math"/>
            </w:rPr>
            <m:t xml:space="preserve">Φ+ρf=ρ </m:t>
          </m:r>
        </m:oMath>
      </m:oMathPara>
    </w:p>
    <w:p>
      <w:pPr>
        <w:pStyle w:val="LOnormal"/>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μ</m:t>
          </m:r>
          <m:sSup>
            <m:e>
              <m:r>
                <w:rPr>
                  <w:rFonts w:ascii="Cambria Math" w:hAnsi="Cambria Math"/>
                </w:rPr>
                <m:t xml:space="preserve">∇</m:t>
              </m:r>
            </m:e>
            <m:sup>
              <m:r>
                <w:rPr>
                  <w:rFonts w:ascii="Cambria Math" w:hAnsi="Cambria Math"/>
                </w:rPr>
                <m:t xml:space="preserve">2</m:t>
              </m:r>
            </m:sup>
          </m:sSup>
          <m:r>
            <m:rPr>
              <m:lit/>
              <m:nor/>
            </m:rPr>
            <w:rPr>
              <w:rFonts w:ascii="Cambria Math" w:hAnsi="Cambria Math"/>
            </w:rPr>
            <m:t xml:space="preserve">H+ρB=ρ </m:t>
          </m:r>
        </m:oMath>
      </m:oMathPara>
    </w:p>
    <w:p>
      <w:pPr>
        <w:pStyle w:val="LOnormal"/>
        <w:spacing w:lineRule="auto" w:line="360" w:before="0" w:after="0"/>
        <w:jc w:val="both"/>
        <w:rPr/>
      </w:pPr>
      <w:r>
        <w:rPr>
          <w:rFonts w:eastAsia="Liberation Serif;Times New Roman" w:cs="Arial" w:ascii="Arial" w:hAnsi="Arial"/>
          <w:lang w:val="pt-BR"/>
        </w:rPr>
        <w:tab/>
        <w:t xml:space="preserve">Para o caso de propagação de ondas livres em meio infinito, admite-se ausência de forças de corpo, isto é, f=0 e </w:t>
      </w:r>
      <w:r>
        <w:rPr>
          <w:rFonts w:eastAsia="Liberation Serif;Times New Roman" w:cs="Arial" w:ascii="Arial" w:hAnsi="Arial"/>
          <w:b/>
          <w:bCs/>
          <w:lang w:val="pt-BR"/>
        </w:rPr>
        <w:t>B</w:t>
      </w:r>
      <w:r>
        <w:rPr>
          <w:rFonts w:eastAsia="Liberation Serif;Times New Roman" w:cs="Arial" w:ascii="Arial" w:hAnsi="Arial"/>
          <w:lang w:val="pt-BR"/>
        </w:rPr>
        <w:t xml:space="preserve">=0. As equações reduzem-se, então, a </w:t>
      </w:r>
    </w:p>
    <w:p>
      <w:pPr>
        <w:pStyle w:val="LOnormal"/>
        <w:spacing w:lineRule="auto" w:line="360" w:before="0" w:after="0"/>
        <w:jc w:val="center"/>
        <w:rPr/>
      </w:pPr>
      <w:r>
        <w:rPr/>
      </w:r>
      <m:oMathPara xmlns:m="http://schemas.openxmlformats.org/officeDocument/2006/math">
        <m:oMathParaPr>
          <m:jc m:val="center"/>
        </m:oMathParaPr>
        <m:oMath>
          <m:d>
            <m:dPr>
              <m:begChr m:val="("/>
              <m:endChr m:val=")"/>
            </m:dPr>
            <m:e>
              <m:r>
                <m:rPr>
                  <m:lit/>
                  <m:nor/>
                </m:rPr>
                <w:rPr>
                  <w:rFonts w:ascii="Cambria Math" w:hAnsi="Cambria Math"/>
                </w:rPr>
                <m:t xml:space="preserve">λ+</m:t>
              </m:r>
              <m:r>
                <w:rPr>
                  <w:rFonts w:ascii="Cambria Math" w:hAnsi="Cambria Math"/>
                </w:rPr>
                <m:t xml:space="preserve">2</m:t>
              </m:r>
              <m:r>
                <w:rPr>
                  <w:rFonts w:ascii="Cambria Math" w:hAnsi="Cambria Math"/>
                </w:rPr>
                <m:t xml:space="preserve">μ</m:t>
              </m:r>
            </m:e>
          </m:d>
          <m:sSup>
            <m:e>
              <m:r>
                <w:rPr>
                  <w:rFonts w:ascii="Cambria Math" w:hAnsi="Cambria Math"/>
                </w:rPr>
                <m:t xml:space="preserve">∇</m:t>
              </m:r>
            </m:e>
            <m:sup>
              <m:r>
                <w:rPr>
                  <w:rFonts w:ascii="Cambria Math" w:hAnsi="Cambria Math"/>
                </w:rPr>
                <m:t xml:space="preserve">2</m:t>
              </m:r>
            </m:sup>
          </m:sSup>
          <m:r>
            <m:rPr>
              <m:lit/>
              <m:nor/>
            </m:rPr>
            <w:rPr>
              <w:rFonts w:ascii="Cambria Math" w:hAnsi="Cambria Math"/>
            </w:rPr>
            <m:t xml:space="preserve">Φ=ρ </m:t>
          </m:r>
        </m:oMath>
      </m:oMathPara>
    </w:p>
    <w:p>
      <w:pPr>
        <w:pStyle w:val="LOnormal"/>
        <w:spacing w:lineRule="auto" w:line="360" w:before="0" w:after="0"/>
        <w:jc w:val="center"/>
        <w:rPr/>
      </w:pPr>
      <w:r>
        <w:rPr/>
      </w:r>
      <m:oMathPara xmlns:m="http://schemas.openxmlformats.org/officeDocument/2006/math">
        <m:oMathParaPr>
          <m:jc m:val="center"/>
        </m:oMathParaPr>
        <m:oMath>
          <m:r>
            <w:rPr>
              <w:rFonts w:ascii="Cambria Math" w:hAnsi="Cambria Math"/>
            </w:rPr>
            <m:t xml:space="preserve">μ</m:t>
          </m:r>
          <m:sSup>
            <m:e>
              <m:r>
                <w:rPr>
                  <w:rFonts w:ascii="Cambria Math" w:hAnsi="Cambria Math"/>
                </w:rPr>
                <m:t xml:space="preserve">∇</m:t>
              </m:r>
            </m:e>
            <m:sup>
              <m:r>
                <w:rPr>
                  <w:rFonts w:ascii="Cambria Math" w:hAnsi="Cambria Math"/>
                </w:rPr>
                <m:t xml:space="preserve">2</m:t>
              </m:r>
            </m:sup>
          </m:sSup>
          <m:r>
            <m:rPr>
              <m:lit/>
              <m:nor/>
            </m:rPr>
            <w:rPr>
              <w:rFonts w:ascii="Cambria Math" w:hAnsi="Cambria Math"/>
            </w:rPr>
            <m:t xml:space="preserve">H=ρ </m:t>
          </m:r>
        </m:oMath>
      </m:oMathPara>
    </w:p>
    <w:p>
      <w:pPr>
        <w:pStyle w:val="Corpodotexto"/>
        <w:spacing w:lineRule="auto" w:line="360" w:before="0" w:after="0"/>
        <w:jc w:val="both"/>
        <w:rPr>
          <w:rFonts w:ascii="Arial" w:hAnsi="Arial" w:eastAsia="Liberation Serif;Times New Roman" w:cs="Arial"/>
          <w:lang w:val="pt-BR"/>
        </w:rPr>
      </w:pPr>
      <w:r>
        <w:rPr>
          <w:rFonts w:eastAsia="Liberation Serif;Times New Roman" w:cs="Arial" w:ascii="Arial" w:hAnsi="Arial"/>
          <w:lang w:val="pt-BR"/>
        </w:rPr>
        <w:tab/>
        <w:t>Observa-se que ambas assumem a forma clássica da equação da onda. Assim, o potencial escalar descreve ondas associadas exclusivamente às dilatações volumétricas, enquanto o potencial vetorial descreve ondas associadas exclusivamente às distorções (cisalhamento).</w:t>
      </w:r>
    </w:p>
    <w:p>
      <w:pPr>
        <w:pStyle w:val="Corpodotexto"/>
        <w:spacing w:lineRule="auto" w:line="360" w:before="0" w:after="0"/>
        <w:jc w:val="both"/>
        <w:rPr>
          <w:rFonts w:ascii="Arial" w:hAnsi="Arial" w:cs="Arial"/>
          <w:lang w:val="pt-BR"/>
        </w:rPr>
      </w:pPr>
      <w:r>
        <w:rPr>
          <w:rFonts w:cs="Arial" w:ascii="Arial" w:hAnsi="Arial"/>
          <w:lang w:val="pt-BR"/>
        </w:rPr>
        <w:t>A partir dessas expressões, definem-se as respectivas celeridades de propagação:</w:t>
      </w:r>
    </w:p>
    <w:p>
      <w:pPr>
        <w:pStyle w:val="Corpodotexto"/>
        <w:numPr>
          <w:ilvl w:val="0"/>
          <w:numId w:val="2"/>
        </w:numPr>
        <w:tabs>
          <w:tab w:val="clear" w:pos="709"/>
          <w:tab w:val="left" w:pos="0" w:leader="none"/>
        </w:tabs>
        <w:spacing w:lineRule="auto" w:line="360" w:before="0" w:after="0"/>
        <w:ind w:left="707" w:right="0" w:hanging="283"/>
        <w:jc w:val="both"/>
        <w:rPr/>
      </w:pPr>
      <w:r>
        <w:rPr>
          <w:rStyle w:val="Nfaseforte"/>
          <w:rFonts w:cs="Arial" w:ascii="Arial" w:hAnsi="Arial"/>
          <w:b w:val="false"/>
          <w:bCs w:val="false"/>
          <w:lang w:val="pt-BR"/>
        </w:rPr>
        <w:t>Ondas longitudinais (ondas de pressão ou ondas P):</w:t>
      </w:r>
    </w:p>
    <w:p>
      <w:pPr>
        <w:pStyle w:val="LOnormal"/>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L</m:t>
              </m:r>
            </m:sub>
          </m:sSub>
          <m:r>
            <w:rPr>
              <w:rFonts w:ascii="Cambria Math" w:hAnsi="Cambria Math"/>
            </w:rPr>
            <m:t xml:space="preserve">=</m:t>
          </m:r>
          <m:rad>
            <m:radPr>
              <m:degHide m:val="1"/>
            </m:radPr>
            <m:deg/>
            <m:e>
              <m:f>
                <m:num>
                  <m:d>
                    <m:dPr>
                      <m:begChr m:val="("/>
                      <m:endChr m:val=")"/>
                    </m:dPr>
                    <m:e>
                      <m:r>
                        <m:rPr>
                          <m:lit/>
                          <m:nor/>
                        </m:rPr>
                        <w:rPr>
                          <w:rFonts w:ascii="Cambria Math" w:hAnsi="Cambria Math"/>
                        </w:rPr>
                        <m:t xml:space="preserve">λ+</m:t>
                      </m:r>
                      <m:r>
                        <w:rPr>
                          <w:rFonts w:ascii="Cambria Math" w:hAnsi="Cambria Math"/>
                        </w:rPr>
                        <m:t xml:space="preserve">2</m:t>
                      </m:r>
                      <m:r>
                        <w:rPr>
                          <w:rFonts w:ascii="Cambria Math" w:hAnsi="Cambria Math"/>
                        </w:rPr>
                        <m:t xml:space="preserve">μ</m:t>
                      </m:r>
                    </m:e>
                  </m:d>
                </m:num>
                <m:den>
                  <m:r>
                    <w:rPr>
                      <w:rFonts w:ascii="Cambria Math" w:hAnsi="Cambria Math"/>
                    </w:rPr>
                    <m:t xml:space="preserve">ρ</m:t>
                  </m:r>
                </m:den>
              </m:f>
            </m:e>
          </m:rad>
        </m:oMath>
      </m:oMathPara>
    </w:p>
    <w:p>
      <w:pPr>
        <w:pStyle w:val="LOnormal"/>
        <w:numPr>
          <w:ilvl w:val="0"/>
          <w:numId w:val="4"/>
        </w:numPr>
        <w:spacing w:lineRule="auto" w:line="360" w:before="0" w:after="0"/>
        <w:jc w:val="both"/>
        <w:rPr>
          <w:rFonts w:ascii="Arial" w:hAnsi="Arial" w:eastAsia="Liberation Serif;Times New Roman" w:cs="Arial"/>
          <w:lang w:val="pt-BR"/>
        </w:rPr>
      </w:pPr>
      <w:r>
        <w:rPr>
          <w:rFonts w:eastAsia="Liberation Serif;Times New Roman" w:cs="Arial" w:ascii="Arial" w:hAnsi="Arial"/>
          <w:lang w:val="pt-BR"/>
        </w:rPr>
        <w:t xml:space="preserve">Ondas transversais (ondas de cisalhamento ou ondas S): </w:t>
      </w:r>
    </w:p>
    <w:p>
      <w:pPr>
        <w:pStyle w:val="LOnormal"/>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rad>
            <m:radPr>
              <m:degHide m:val="1"/>
            </m:radPr>
            <m:deg/>
            <m:e>
              <m:f>
                <m:num>
                  <m:r>
                    <w:rPr>
                      <w:rFonts w:ascii="Cambria Math" w:hAnsi="Cambria Math"/>
                    </w:rPr>
                    <m:t xml:space="preserve">μ</m:t>
                  </m:r>
                </m:num>
                <m:den>
                  <m:r>
                    <w:rPr>
                      <w:rFonts w:ascii="Cambria Math" w:hAnsi="Cambria Math"/>
                    </w:rPr>
                    <m:t xml:space="preserve">ρ</m:t>
                  </m:r>
                </m:den>
              </m:f>
            </m:e>
          </m:rad>
        </m:oMath>
      </m:oMathPara>
    </w:p>
    <w:p>
      <w:pPr>
        <w:pStyle w:val="Corpodotexto"/>
        <w:spacing w:lineRule="auto" w:line="360" w:before="0" w:after="0"/>
        <w:jc w:val="both"/>
        <w:rPr>
          <w:rFonts w:ascii="Arial" w:hAnsi="Arial" w:eastAsia="Liberation Serif;Times New Roman" w:cs="Arial"/>
          <w:lang w:val="pt-BR"/>
        </w:rPr>
      </w:pPr>
      <w:r>
        <w:rPr>
          <w:rFonts w:eastAsia="Liberation Serif;Times New Roman" w:cs="Arial" w:ascii="Arial" w:hAnsi="Arial"/>
          <w:lang w:val="pt-BR"/>
        </w:rPr>
        <w:tab/>
        <w:t>Essas velocidades correspondem à propagação em meio infinito, homogêneo, isotrópico e linear elástico.</w:t>
      </w:r>
    </w:p>
    <w:p>
      <w:pPr>
        <w:pStyle w:val="Corpodotexto"/>
        <w:spacing w:lineRule="auto" w:line="360" w:before="0" w:after="0"/>
        <w:jc w:val="both"/>
        <w:rPr/>
      </w:pPr>
      <w:r>
        <w:rPr>
          <w:rFonts w:cs="Arial" w:ascii="Arial" w:hAnsi="Arial"/>
          <w:lang w:val="pt-BR"/>
        </w:rPr>
        <w:tab/>
        <w:t>Embora existam apenas duas celeridades características do meio (c</w:t>
      </w:r>
      <w:r>
        <w:rPr>
          <w:rFonts w:cs="Arial" w:ascii="Arial" w:hAnsi="Arial"/>
          <w:vertAlign w:val="subscript"/>
          <w:lang w:val="pt-BR"/>
        </w:rPr>
        <w:t xml:space="preserve">L </w:t>
      </w:r>
      <w:r>
        <w:rPr>
          <w:rFonts w:cs="Arial" w:ascii="Arial" w:hAnsi="Arial"/>
          <w:lang w:val="pt-BR"/>
        </w:rPr>
        <w:t>e c</w:t>
      </w:r>
      <w:r>
        <w:rPr>
          <w:rFonts w:cs="Arial" w:ascii="Arial" w:hAnsi="Arial"/>
          <w:vertAlign w:val="subscript"/>
          <w:lang w:val="pt-BR"/>
        </w:rPr>
        <w:t>T</w:t>
      </w:r>
      <w:r>
        <w:rPr>
          <w:rFonts w:cs="Arial" w:ascii="Arial" w:hAnsi="Arial"/>
          <w:lang w:val="pt-BR"/>
        </w:rPr>
        <w:t>), podem propagar-se três modos fundamentais de onda em problemas tridimensionais:</w:t>
      </w:r>
    </w:p>
    <w:p>
      <w:pPr>
        <w:pStyle w:val="Corpodotexto"/>
        <w:numPr>
          <w:ilvl w:val="0"/>
          <w:numId w:val="3"/>
        </w:numPr>
        <w:tabs>
          <w:tab w:val="clear" w:pos="709"/>
          <w:tab w:val="left" w:pos="0" w:leader="none"/>
        </w:tabs>
        <w:spacing w:lineRule="auto" w:line="360" w:before="0" w:after="0"/>
        <w:ind w:left="707" w:right="0" w:hanging="283"/>
        <w:jc w:val="both"/>
        <w:rPr>
          <w:rFonts w:ascii="Arial" w:hAnsi="Arial" w:cs="Arial"/>
          <w:lang w:val="pt-BR"/>
        </w:rPr>
      </w:pPr>
      <w:r>
        <w:rPr>
          <w:rFonts w:cs="Arial" w:ascii="Arial" w:hAnsi="Arial"/>
          <w:lang w:val="pt-BR"/>
        </w:rPr>
        <w:t>onda de pressão (P);</w:t>
      </w:r>
    </w:p>
    <w:p>
      <w:pPr>
        <w:pStyle w:val="Corpodotexto"/>
        <w:numPr>
          <w:ilvl w:val="0"/>
          <w:numId w:val="3"/>
        </w:numPr>
        <w:tabs>
          <w:tab w:val="clear" w:pos="709"/>
          <w:tab w:val="left" w:pos="0" w:leader="none"/>
        </w:tabs>
        <w:spacing w:lineRule="auto" w:line="360" w:before="0" w:after="0"/>
        <w:ind w:left="707" w:right="0" w:hanging="283"/>
        <w:jc w:val="both"/>
        <w:rPr>
          <w:rFonts w:ascii="Arial" w:hAnsi="Arial" w:cs="Arial"/>
          <w:lang w:val="pt-BR"/>
        </w:rPr>
      </w:pPr>
      <w:r>
        <w:rPr>
          <w:rFonts w:cs="Arial" w:ascii="Arial" w:hAnsi="Arial"/>
          <w:lang w:val="pt-BR"/>
        </w:rPr>
        <w:t>onda de cisalhamento vertical (SV);</w:t>
      </w:r>
    </w:p>
    <w:p>
      <w:pPr>
        <w:pStyle w:val="Corpodotexto"/>
        <w:numPr>
          <w:ilvl w:val="0"/>
          <w:numId w:val="3"/>
        </w:numPr>
        <w:tabs>
          <w:tab w:val="clear" w:pos="709"/>
          <w:tab w:val="left" w:pos="0" w:leader="none"/>
        </w:tabs>
        <w:spacing w:lineRule="auto" w:line="360" w:before="0" w:after="0"/>
        <w:ind w:left="707" w:right="0" w:hanging="283"/>
        <w:jc w:val="both"/>
        <w:rPr>
          <w:rFonts w:ascii="Arial" w:hAnsi="Arial" w:cs="Arial"/>
          <w:lang w:val="pt-BR"/>
        </w:rPr>
      </w:pPr>
      <w:r>
        <w:rPr>
          <w:rFonts w:cs="Arial" w:ascii="Arial" w:hAnsi="Arial"/>
          <w:lang w:val="pt-BR"/>
        </w:rPr>
        <w:t>onda de cisalhamento horizontal (SH).</w:t>
      </w:r>
    </w:p>
    <w:p>
      <w:pPr>
        <w:pStyle w:val="Corpodotexto"/>
        <w:spacing w:lineRule="auto" w:line="360" w:before="0" w:after="0"/>
        <w:jc w:val="both"/>
        <w:rPr/>
      </w:pPr>
      <w:r>
        <w:rPr>
          <w:rFonts w:cs="Arial" w:ascii="Arial" w:hAnsi="Arial"/>
          <w:lang w:val="pt-BR"/>
        </w:rPr>
        <w:tab/>
        <w:t>As ondas SV e SH possuem a mesma celeridade c</w:t>
      </w:r>
      <w:r>
        <w:rPr>
          <w:rFonts w:cs="Arial" w:ascii="Arial" w:hAnsi="Arial"/>
          <w:vertAlign w:val="subscript"/>
          <w:lang w:val="pt-BR"/>
        </w:rPr>
        <w:t>T</w:t>
      </w:r>
      <w:r>
        <w:rPr>
          <w:rFonts w:cs="Arial" w:ascii="Arial" w:hAnsi="Arial"/>
          <w:lang w:val="pt-BR"/>
        </w:rPr>
        <w:t>, diferindo apenas quanto à polarização.</w:t>
      </w:r>
    </w:p>
    <w:p>
      <w:pPr>
        <w:pStyle w:val="Corpodotexto"/>
        <w:spacing w:lineRule="auto" w:line="360" w:before="0" w:after="0"/>
        <w:jc w:val="both"/>
        <w:rPr>
          <w:rFonts w:ascii="Arial" w:hAnsi="Arial" w:cs="Arial"/>
          <w:lang w:val="pt-BR"/>
        </w:rPr>
      </w:pPr>
      <w:r>
        <w:rPr>
          <w:rFonts w:cs="Arial" w:ascii="Arial" w:hAnsi="Arial"/>
          <w:lang w:val="pt-BR"/>
        </w:rPr>
        <w:tab/>
        <w:t>Finalmente, observa-se que as velocidades de propagação dependem dos parâmetros constitutivos do material — que podem ser expressos em termos do módulo de elasticidade longitudinal, coeficiente de Poisson e densidade — evidenciando que a densidade desempenha papel fundamental no regime dinâmico, diferentemente do que ocorre em problemas puramente estáticos.</w:t>
      </w:r>
    </w:p>
    <w:p>
      <w:pPr>
        <w:pStyle w:val="Corpodotexto"/>
        <w:spacing w:lineRule="auto" w:line="360" w:before="0" w:after="0"/>
        <w:jc w:val="both"/>
        <w:rPr>
          <w:rFonts w:ascii="Arial" w:hAnsi="Arial" w:eastAsia="Liberation Serif;Times New Roman" w:cs="Arial"/>
          <w:lang w:val="pt-BR"/>
        </w:rPr>
      </w:pPr>
      <w:r>
        <w:rPr>
          <w:rFonts w:eastAsia="Liberation Serif;Times New Roman" w:cs="Arial" w:ascii="Arial" w:hAnsi="Arial"/>
          <w:lang w:val="pt-BR"/>
        </w:rPr>
        <w:tab/>
        <w:t xml:space="preserve">Com o intuito de compreender a propagação de ondas em placas e, posteriormente, em laminados, inicia-se a análise pelo estudo de uma frente de onda que se propaga de um meio material para outro mantendo os corpos infinitos, isotrópicos, homogêneos e linear elásticos, considerando uma interface plana localizada em z=0, o problema passa, então, a envolver a propagação e a interação de ondas em um meio estratificado. </w:t>
      </w:r>
    </w:p>
    <w:p>
      <w:pPr>
        <w:pStyle w:val="Corpodotexto"/>
        <w:spacing w:lineRule="auto" w:line="360" w:before="0" w:after="0"/>
        <w:jc w:val="both"/>
        <w:rPr/>
      </w:pPr>
      <w:r>
        <w:rPr>
          <w:rFonts w:eastAsia="Liberation Serif;Times New Roman" w:cs="Arial" w:ascii="Arial" w:hAnsi="Arial"/>
          <w:lang w:val="pt-BR"/>
        </w:rPr>
        <w:tab/>
      </w:r>
      <w:r>
        <w:rPr>
          <w:rFonts w:eastAsia="Liberation Serif;Times New Roman" w:cs="Arial" w:ascii="Arial" w:hAnsi="Arial"/>
          <w:b w:val="false"/>
          <w:bCs w:val="false"/>
        </w:rPr>
        <w:t xml:space="preserve">Nesse contexto, os potenciais escalar e vetorial são assumidos na forma de ondas planas harmônicas propagantes. Assim, o potencial escalar e o potencial vetorial podem ser escritos como </w:t>
      </w:r>
    </w:p>
    <w:p>
      <w:pPr>
        <w:pStyle w:val="LOnormal"/>
        <w:spacing w:lineRule="auto" w:line="360"/>
        <w:jc w:val="center"/>
        <w:rPr/>
      </w:pPr>
      <w:r>
        <w:rPr/>
      </w:r>
      <m:oMath xmlns:m="http://schemas.openxmlformats.org/officeDocument/2006/math">
        <m:sSup>
          <m:e>
            <m:r>
              <m:rPr>
                <m:lit/>
                <m:nor/>
              </m:rPr>
              <w:rPr>
                <w:rFonts w:ascii="Cambria Math" w:hAnsi="Cambria Math"/>
              </w:rPr>
              <m:t xml:space="preserve">Φ=Ae</m:t>
            </m:r>
          </m:e>
          <m:sup>
            <m:d>
              <m:dPr>
                <m:begChr m:val="["/>
                <m:endChr m:val="]"/>
              </m:dPr>
              <m:e>
                <m:r>
                  <m:rPr>
                    <m:lit/>
                    <m:nor/>
                  </m:rPr>
                  <w:rPr>
                    <w:rFonts w:ascii="Cambria Math" w:hAnsi="Cambria Math"/>
                  </w:rPr>
                  <m:t xml:space="preserve">iω</m:t>
                </m:r>
                <m:d>
                  <m:dPr>
                    <m:begChr m:val="("/>
                    <m:endChr m:val=")"/>
                  </m:dPr>
                  <m:e>
                    <m:r>
                      <w:rPr>
                        <w:rFonts w:ascii="Cambria Math" w:hAnsi="Cambria Math"/>
                      </w:rPr>
                      <m:t xml:space="preserve">t</m:t>
                    </m:r>
                    <m:r>
                      <w:rPr>
                        <w:rFonts w:ascii="Cambria Math" w:hAnsi="Cambria Math"/>
                      </w:rPr>
                      <m:t xml:space="preserve">−</m:t>
                    </m:r>
                    <m:f>
                      <m:num>
                        <m:r>
                          <w:rPr>
                            <w:rFonts w:ascii="Cambria Math" w:hAnsi="Cambria Math"/>
                          </w:rPr>
                          <m:t xml:space="preserve">k</m:t>
                        </m:r>
                        <m:r>
                          <w:rPr>
                            <w:rFonts w:ascii="Cambria Math" w:hAnsi="Cambria Math"/>
                          </w:rPr>
                          <m:t xml:space="preserve">⋅</m:t>
                        </m:r>
                        <m:r>
                          <w:rPr>
                            <w:rFonts w:ascii="Cambria Math" w:hAnsi="Cambria Math"/>
                          </w:rPr>
                          <m:t xml:space="preserve">x</m:t>
                        </m:r>
                      </m:num>
                      <m:den>
                        <m:sSub>
                          <m:e>
                            <m:r>
                              <w:rPr>
                                <w:rFonts w:ascii="Cambria Math" w:hAnsi="Cambria Math"/>
                              </w:rPr>
                              <m:t xml:space="preserve">c</m:t>
                            </m:r>
                          </m:e>
                          <m:sub>
                            <m:r>
                              <w:rPr>
                                <w:rFonts w:ascii="Cambria Math" w:hAnsi="Cambria Math"/>
                              </w:rPr>
                              <m:t xml:space="preserve">L</m:t>
                            </m:r>
                          </m:sub>
                        </m:sSub>
                      </m:den>
                    </m:f>
                  </m:e>
                </m:d>
              </m:e>
            </m:d>
          </m:sup>
        </m:sSup>
      </m:oMath>
      <w:r>
        <w:rPr>
          <w:b w:val="false"/>
          <w:bCs w:val="false"/>
        </w:rPr>
        <w:tab/>
        <w:tab/>
      </w:r>
      <w:r>
        <w:rPr/>
      </w:r>
      <m:oMath xmlns:m="http://schemas.openxmlformats.org/officeDocument/2006/math">
        <m:sSup>
          <m:e>
            <m:r>
              <m:rPr>
                <m:lit/>
                <m:nor/>
              </m:rPr>
              <w:rPr>
                <w:rFonts w:ascii="Cambria Math" w:hAnsi="Cambria Math"/>
              </w:rPr>
              <m:t xml:space="preserve">H=Be</m:t>
            </m:r>
          </m:e>
          <m:sup>
            <m:d>
              <m:dPr>
                <m:begChr m:val="["/>
                <m:endChr m:val="]"/>
              </m:dPr>
              <m:e>
                <m:r>
                  <m:rPr>
                    <m:lit/>
                    <m:nor/>
                  </m:rPr>
                  <w:rPr>
                    <w:rFonts w:ascii="Cambria Math" w:hAnsi="Cambria Math"/>
                  </w:rPr>
                  <m:t xml:space="preserve">iω</m:t>
                </m:r>
                <m:d>
                  <m:dPr>
                    <m:begChr m:val="("/>
                    <m:endChr m:val=")"/>
                  </m:dPr>
                  <m:e>
                    <m:r>
                      <w:rPr>
                        <w:rFonts w:ascii="Cambria Math" w:hAnsi="Cambria Math"/>
                      </w:rPr>
                      <m:t xml:space="preserve">t</m:t>
                    </m:r>
                    <m:r>
                      <w:rPr>
                        <w:rFonts w:ascii="Cambria Math" w:hAnsi="Cambria Math"/>
                      </w:rPr>
                      <m:t xml:space="preserve">−</m:t>
                    </m:r>
                    <m:f>
                      <m:num>
                        <m:r>
                          <w:rPr>
                            <w:rFonts w:ascii="Cambria Math" w:hAnsi="Cambria Math"/>
                          </w:rPr>
                          <m:t xml:space="preserve">k</m:t>
                        </m:r>
                        <m:r>
                          <w:rPr>
                            <w:rFonts w:ascii="Cambria Math" w:hAnsi="Cambria Math"/>
                          </w:rPr>
                          <m:t xml:space="preserve">⋅</m:t>
                        </m:r>
                        <m:r>
                          <w:rPr>
                            <w:rFonts w:ascii="Cambria Math" w:hAnsi="Cambria Math"/>
                          </w:rPr>
                          <m:t xml:space="preserve">x</m:t>
                        </m:r>
                      </m:num>
                      <m:den>
                        <m:sSub>
                          <m:e>
                            <m:r>
                              <w:rPr>
                                <w:rFonts w:ascii="Cambria Math" w:hAnsi="Cambria Math"/>
                              </w:rPr>
                              <m:t xml:space="preserve">c</m:t>
                            </m:r>
                          </m:e>
                          <m:sub>
                            <m:r>
                              <w:rPr>
                                <w:rFonts w:ascii="Cambria Math" w:hAnsi="Cambria Math"/>
                              </w:rPr>
                              <m:t xml:space="preserve">T</m:t>
                            </m:r>
                          </m:sub>
                        </m:sSub>
                      </m:den>
                    </m:f>
                  </m:e>
                </m:d>
              </m:e>
            </m:d>
          </m:sup>
        </m:sSup>
        <m:r>
          <w:rPr>
            <w:rFonts w:ascii="Cambria Math" w:hAnsi="Cambria Math"/>
          </w:rPr>
          <m:t xml:space="preserve">n</m:t>
        </m:r>
      </m:oMath>
      <w:r>
        <w:rPr>
          <w:b w:val="false"/>
          <w:bCs w:val="false"/>
        </w:rPr>
        <w:tab/>
      </w:r>
    </w:p>
    <w:p>
      <w:pPr>
        <w:pStyle w:val="Corpodotexto"/>
        <w:spacing w:lineRule="auto" w:line="360" w:before="0" w:after="0"/>
        <w:jc w:val="both"/>
        <w:rPr/>
      </w:pPr>
      <w:r>
        <w:rPr>
          <w:rFonts w:cs="Arial" w:ascii="Arial" w:hAnsi="Arial"/>
          <w:b w:val="false"/>
          <w:bCs w:val="false"/>
        </w:rPr>
        <w:t>onde c</w:t>
      </w:r>
      <w:r>
        <w:rPr>
          <w:rFonts w:cs="Arial" w:ascii="Arial" w:hAnsi="Arial"/>
          <w:b w:val="false"/>
          <w:bCs w:val="false"/>
          <w:vertAlign w:val="subscript"/>
        </w:rPr>
        <w:t>L</w:t>
      </w:r>
      <w:r>
        <w:rPr>
          <w:rFonts w:cs="Arial" w:ascii="Arial" w:hAnsi="Arial"/>
          <w:b w:val="false"/>
          <w:bCs w:val="false"/>
        </w:rPr>
        <w:t xml:space="preserve"> e c</w:t>
      </w:r>
      <w:r>
        <w:rPr>
          <w:rFonts w:cs="Arial" w:ascii="Arial" w:hAnsi="Arial"/>
          <w:b w:val="false"/>
          <w:bCs w:val="false"/>
          <w:vertAlign w:val="subscript"/>
        </w:rPr>
        <w:t>T</w:t>
      </w:r>
      <w:r>
        <w:rPr>
          <w:rFonts w:cs="Arial" w:ascii="Arial" w:hAnsi="Arial"/>
          <w:b w:val="false"/>
          <w:bCs w:val="false"/>
        </w:rPr>
        <w:t xml:space="preserve"> correspondem às celeridades longitudinal e transversal, respectivamente, e </w:t>
      </w:r>
      <w:r>
        <w:rPr>
          <w:rFonts w:cs="Arial" w:ascii="Arial" w:hAnsi="Arial"/>
          <w:b/>
          <w:bCs/>
        </w:rPr>
        <w:t>k</w:t>
      </w:r>
      <w:r>
        <w:rPr>
          <w:rFonts w:cs="Arial" w:ascii="Arial" w:hAnsi="Arial"/>
          <w:b w:val="false"/>
          <w:bCs w:val="false"/>
        </w:rPr>
        <w:t xml:space="preserve"> é o vetor de onda associado à direção de propagação.</w:t>
      </w:r>
    </w:p>
    <w:p>
      <w:pPr>
        <w:pStyle w:val="Corpodotexto"/>
        <w:spacing w:lineRule="auto" w:line="360" w:before="0" w:after="0"/>
        <w:jc w:val="both"/>
        <w:rPr/>
      </w:pPr>
      <w:r>
        <w:rPr>
          <w:rFonts w:cs="Arial" w:ascii="Arial" w:hAnsi="Arial"/>
          <w:b w:val="false"/>
          <w:bCs w:val="false"/>
        </w:rPr>
        <w:tab/>
      </w:r>
      <w:r>
        <w:rPr>
          <w:rFonts w:cs="Arial" w:ascii="Arial" w:hAnsi="Arial"/>
        </w:rPr>
        <w:t xml:space="preserve">O vetor unitário </w:t>
      </w:r>
      <w:r>
        <w:rPr>
          <w:rFonts w:cs="Arial" w:ascii="Arial" w:hAnsi="Arial"/>
          <w:b/>
          <w:bCs/>
        </w:rPr>
        <w:t>n</w:t>
      </w:r>
      <w:r>
        <w:rPr>
          <w:rFonts w:cs="Arial" w:ascii="Arial" w:hAnsi="Arial"/>
        </w:rPr>
        <w:t xml:space="preserve"> define a direção de polarização do potencial vetorial e é ortogonal ao vetor de onda, isto é,</w:t>
      </w:r>
    </w:p>
    <w:p>
      <w:pPr>
        <w:pStyle w:val="LOnormal"/>
        <w:spacing w:lineRule="auto" w:line="360"/>
        <w:jc w:val="center"/>
        <w:rPr/>
      </w:pPr>
      <w:r>
        <w:rPr/>
      </w:r>
      <m:oMathPara xmlns:m="http://schemas.openxmlformats.org/officeDocument/2006/math">
        <m:oMathParaPr>
          <m:jc m:val="center"/>
        </m:oMathParaPr>
        <m:oMath>
          <m:r>
            <w:rPr>
              <w:rFonts w:ascii="Cambria Math" w:hAnsi="Cambria Math"/>
            </w:rPr>
            <m:t xml:space="preserve">n</m:t>
          </m:r>
          <m:r>
            <w:rPr>
              <w:rFonts w:ascii="Cambria Math" w:hAnsi="Cambria Math"/>
            </w:rPr>
            <m:t xml:space="preserve">⋅</m:t>
          </m:r>
          <m:r>
            <m:rPr>
              <m:lit/>
              <m:nor/>
            </m:rPr>
            <w:rPr>
              <w:rFonts w:ascii="Cambria Math" w:hAnsi="Cambria Math"/>
            </w:rPr>
            <m:t xml:space="preserve">k=</m:t>
          </m:r>
          <m:r>
            <w:rPr>
              <w:rFonts w:ascii="Cambria Math" w:hAnsi="Cambria Math"/>
            </w:rPr>
            <m:t xml:space="preserve">0</m:t>
          </m:r>
        </m:oMath>
      </m:oMathPara>
    </w:p>
    <w:p>
      <w:pPr>
        <w:pStyle w:val="Corpodotexto"/>
        <w:spacing w:lineRule="auto" w:line="360" w:before="0" w:after="0"/>
        <w:jc w:val="both"/>
        <w:rPr>
          <w:rFonts w:ascii="Arial" w:hAnsi="Arial" w:eastAsia="Liberation Serif;Times New Roman" w:cs="Arial"/>
          <w:b w:val="false"/>
          <w:b w:val="false"/>
          <w:bCs w:val="false"/>
          <w:lang w:val="pt-BR"/>
        </w:rPr>
      </w:pPr>
      <w:r>
        <w:rPr>
          <w:rFonts w:eastAsia="Liberation Serif;Times New Roman" w:cs="Arial" w:ascii="Arial" w:hAnsi="Arial"/>
          <w:b w:val="false"/>
          <w:bCs w:val="false"/>
          <w:lang w:val="pt-BR"/>
        </w:rPr>
        <w:t>garantindo que o campo associado ao potencial vetorial represente deformações puramente de cisalhamento.</w:t>
      </w:r>
    </w:p>
    <w:p>
      <w:pPr>
        <w:pStyle w:val="Corpodotexto"/>
        <w:spacing w:lineRule="auto" w:line="360" w:before="0" w:after="0"/>
        <w:jc w:val="both"/>
        <w:rPr/>
      </w:pPr>
      <w:r>
        <w:rPr>
          <w:rFonts w:eastAsia="Liberation Serif;Times New Roman" w:cs="Arial" w:ascii="Arial" w:hAnsi="Arial"/>
          <w:b w:val="false"/>
          <w:bCs w:val="false"/>
          <w:lang w:val="pt-BR"/>
        </w:rPr>
        <w:tab/>
      </w:r>
      <w:r>
        <w:rPr>
          <w:rFonts w:cs="Arial" w:ascii="Arial" w:hAnsi="Arial"/>
        </w:rPr>
        <w:t>A forma exponencial adotada é equivalente à representação clássica e</w:t>
      </w:r>
      <w:r>
        <w:rPr>
          <w:rFonts w:cs="Arial" w:ascii="Arial" w:hAnsi="Arial"/>
          <w:vertAlign w:val="superscript"/>
        </w:rPr>
        <w:t>i(</w:t>
      </w:r>
      <w:r>
        <w:rPr>
          <w:rFonts w:cs="Arial" w:ascii="Arial" w:hAnsi="Arial"/>
          <w:b/>
          <w:bCs/>
          <w:vertAlign w:val="superscript"/>
        </w:rPr>
        <w:t>k</w:t>
      </w:r>
      <w:r>
        <w:rPr>
          <w:rFonts w:cs="Arial" w:ascii="Arial" w:hAnsi="Arial"/>
          <w:vertAlign w:val="superscript"/>
        </w:rPr>
        <w:t>⋅</w:t>
      </w:r>
      <w:r>
        <w:rPr>
          <w:rFonts w:cs="Arial" w:ascii="Arial" w:hAnsi="Arial"/>
          <w:b/>
          <w:bCs/>
          <w:vertAlign w:val="superscript"/>
        </w:rPr>
        <w:t>x</w:t>
      </w:r>
      <w:r>
        <w:rPr>
          <w:rFonts w:cs="Arial" w:ascii="Arial" w:hAnsi="Arial"/>
          <w:vertAlign w:val="superscript"/>
        </w:rPr>
        <w:t>−ωt)</w:t>
      </w:r>
      <w:r>
        <w:rPr>
          <w:rFonts w:cs="Arial" w:ascii="Arial" w:hAnsi="Arial"/>
        </w:rPr>
        <w:t>, diferindo apenas por uma convenção de fase, sendo particularmente conveniente na descrição da propagação de frentes de onda em meios estratificados.</w:t>
      </w:r>
    </w:p>
    <w:p>
      <w:pPr>
        <w:pStyle w:val="LOnormal"/>
        <w:spacing w:lineRule="auto" w:line="360"/>
        <w:jc w:val="both"/>
        <w:rPr/>
      </w:pPr>
      <w:r>
        <w:rPr>
          <w:rFonts w:cs="Arial" w:ascii="Arial" w:hAnsi="Arial"/>
          <w:b w:val="false"/>
          <w:bCs w:val="false"/>
        </w:rPr>
        <w:tab/>
      </w:r>
      <w:r>
        <w:rPr>
          <w:rFonts w:cs="Arial" w:ascii="Arial" w:hAnsi="Arial"/>
        </w:rPr>
        <w:t>Devido à invariância geométrica da interface plana na direção y, o problema torna-se independente dessa coordenada, implicando ∂/∂y = 0. Como consequência, o operador rotacional simplifica-se, eliminando os termos que envolvem derivadas em y. Essa simplificação leva ao desacoplamento entre o movimento no plano de incidência (x–z) e o movimento fora desse plano (y).</w:t>
      </w:r>
    </w:p>
    <w:p>
      <w:pPr>
        <w:pStyle w:val="LOnormal"/>
        <w:spacing w:lineRule="auto" w:line="360"/>
        <w:jc w:val="both"/>
        <w:rPr/>
      </w:pPr>
      <w:r>
        <w:rPr>
          <w:rFonts w:cs="Arial" w:ascii="Arial" w:hAnsi="Arial"/>
        </w:rPr>
        <w:tab/>
        <w:t>Nesse cenário, as ondas de pressão (P) e de cisalhamento vertical (SV) envolvem apenas o potencial escalar Φ e a componente H₂ do potencial vetorial, estando associadas ao movimento no plano x–z. Por outro lado, a onda de cisalhamento horizontal (SH) depende exclusivamente das componentes H₁ e H₃, estando associada ao deslocamento na direção y. Assim, o modo S</w:t>
      </w:r>
      <w:r>
        <w:rPr>
          <w:rFonts w:cs="Arial" w:ascii="Arial" w:hAnsi="Arial"/>
          <w:vertAlign w:val="subscript"/>
        </w:rPr>
        <w:t>H</w:t>
      </w:r>
      <w:r>
        <w:rPr>
          <w:rFonts w:cs="Arial" w:ascii="Arial" w:hAnsi="Arial"/>
        </w:rPr>
        <w:t xml:space="preserve"> desacopla-se naturalmente dos modos P e S</w:t>
      </w:r>
      <w:r>
        <w:rPr>
          <w:rFonts w:cs="Arial" w:ascii="Arial" w:hAnsi="Arial"/>
          <w:vertAlign w:val="subscript"/>
        </w:rPr>
        <w:t>V</w:t>
      </w:r>
      <w:r>
        <w:rPr>
          <w:rFonts w:cs="Arial" w:ascii="Arial" w:hAnsi="Arial"/>
        </w:rPr>
        <w:t>.</w:t>
      </w:r>
    </w:p>
    <w:p>
      <w:pPr>
        <w:pStyle w:val="LOnormal"/>
        <w:spacing w:lineRule="auto" w:line="360" w:before="0" w:after="0"/>
        <w:jc w:val="both"/>
        <w:rPr>
          <w:rFonts w:ascii="Arial" w:hAnsi="Arial" w:eastAsia="Liberation Serif;Times New Roman" w:cs="Arial"/>
          <w:b w:val="false"/>
          <w:b w:val="false"/>
          <w:bCs w:val="false"/>
          <w:lang w:val="pt-BR"/>
        </w:rPr>
      </w:pPr>
      <w:r>
        <w:rPr>
          <w:rFonts w:eastAsia="Liberation Serif;Times New Roman" w:cs="Arial" w:ascii="Arial" w:hAnsi="Arial"/>
          <w:b w:val="false"/>
          <w:bCs w:val="false"/>
          <w:lang w:val="pt-BR"/>
        </w:rPr>
        <w:tab/>
        <w:t xml:space="preserve">As componentes do deslocamento tornam-se </w:t>
      </w:r>
    </w:p>
    <w:p>
      <w:pPr>
        <w:pStyle w:val="LOnormal"/>
        <w:spacing w:lineRule="auto" w:line="360"/>
        <w:jc w:val="center"/>
        <w:rPr/>
      </w:pPr>
      <w:r>
        <w:rPr/>
      </w:r>
      <m:oMath xmlns:m="http://schemas.openxmlformats.org/officeDocument/2006/math">
        <m:r>
          <m:rPr>
            <m:lit/>
            <m:nor/>
          </m:rPr>
          <w:rPr>
            <w:rFonts w:ascii="Cambria Math" w:hAnsi="Cambria Math"/>
          </w:rPr>
          <m:t xml:space="preserve">u=</m:t>
        </m:r>
        <m:f>
          <m:num>
            <m:r>
              <w:rPr>
                <w:rFonts w:ascii="Cambria Math" w:hAnsi="Cambria Math"/>
              </w:rPr>
              <m:t xml:space="preserve">∂</m:t>
            </m:r>
            <m:r>
              <w:rPr>
                <w:rFonts w:ascii="Cambria Math" w:hAnsi="Cambria Math"/>
              </w:rPr>
              <m:t xml:space="preserve">Φ</m:t>
            </m:r>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num>
          <m:den>
            <m:r>
              <w:rPr>
                <w:rFonts w:ascii="Cambria Math" w:hAnsi="Cambria Math"/>
              </w:rPr>
              <m:t xml:space="preserve">∂</m:t>
            </m:r>
            <m:r>
              <w:rPr>
                <w:rFonts w:ascii="Cambria Math" w:hAnsi="Cambria Math"/>
              </w:rPr>
              <m:t xml:space="preserve">z</m:t>
            </m:r>
          </m:den>
        </m:f>
      </m:oMath>
      <w:r>
        <w:rPr>
          <w:b w:val="false"/>
          <w:bCs w:val="false"/>
        </w:rPr>
        <w:tab/>
        <w:tab/>
      </w:r>
      <w:r>
        <w:rPr/>
      </w:r>
      <m:oMath xmlns:m="http://schemas.openxmlformats.org/officeDocument/2006/math">
        <m:r>
          <m:rPr>
            <m:lit/>
            <m:nor/>
          </m:rPr>
          <w:rPr>
            <w:rFonts w:ascii="Cambria Math" w:hAnsi="Cambria Math"/>
          </w:rPr>
          <m:t xml:space="preserve">w=</m:t>
        </m:r>
        <m:f>
          <m:num>
            <m:r>
              <w:rPr>
                <w:rFonts w:ascii="Cambria Math" w:hAnsi="Cambria Math"/>
              </w:rPr>
              <m:t xml:space="preserve">∂</m:t>
            </m:r>
            <m:r>
              <w:rPr>
                <w:rFonts w:ascii="Cambria Math" w:hAnsi="Cambria Math"/>
              </w:rPr>
              <m:t xml:space="preserve">Φ</m:t>
            </m:r>
          </m:num>
          <m:den>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num>
          <m:den>
            <m:r>
              <w:rPr>
                <w:rFonts w:ascii="Cambria Math" w:hAnsi="Cambria Math"/>
              </w:rPr>
              <m:t xml:space="preserve">∂</m:t>
            </m:r>
            <m:r>
              <w:rPr>
                <w:rFonts w:ascii="Cambria Math" w:hAnsi="Cambria Math"/>
              </w:rPr>
              <m:t xml:space="preserve">x</m:t>
            </m:r>
          </m:den>
        </m:f>
      </m:oMath>
      <w:r>
        <w:rPr>
          <w:b w:val="false"/>
          <w:bCs w:val="false"/>
        </w:rPr>
        <w:tab/>
        <w:tab/>
      </w:r>
      <w:r>
        <w:rPr/>
      </w:r>
      <m:oMath xmlns:m="http://schemas.openxmlformats.org/officeDocument/2006/math">
        <m:r>
          <m:rPr>
            <m:lit/>
            <m:nor/>
          </m:rPr>
          <w:rPr>
            <w:rFonts w:ascii="Cambria Math" w:hAnsi="Cambria Math"/>
          </w:rPr>
          <m:t xml:space="preserve">v=</m:t>
        </m:r>
        <m:f>
          <m:num>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3</m:t>
                </m:r>
              </m:sub>
            </m:sSub>
          </m:num>
          <m:den>
            <m:r>
              <w:rPr>
                <w:rFonts w:ascii="Cambria Math" w:hAnsi="Cambria Math"/>
              </w:rPr>
              <m:t xml:space="preserve">∂</m:t>
            </m:r>
            <m:r>
              <w:rPr>
                <w:rFonts w:ascii="Cambria Math" w:hAnsi="Cambria Math"/>
              </w:rPr>
              <m:t xml:space="preserve">x</m:t>
            </m:r>
          </m:den>
        </m:f>
      </m:oMath>
    </w:p>
    <w:p>
      <w:pPr>
        <w:pStyle w:val="LOnormal"/>
        <w:spacing w:lineRule="auto" w:line="360"/>
        <w:jc w:val="both"/>
        <w:rPr/>
      </w:pPr>
      <w:r>
        <w:rPr>
          <w:rFonts w:cs="Arial" w:ascii="Arial" w:hAnsi="Arial"/>
          <w:b w:val="false"/>
          <w:bCs w:val="false"/>
        </w:rPr>
        <w:tab/>
        <w:t>C</w:t>
      </w:r>
      <w:r>
        <w:rPr>
          <w:rFonts w:cs="Arial" w:ascii="Arial" w:hAnsi="Arial"/>
        </w:rPr>
        <w:t>omo a componente v encontra-se desacoplada das demais, sua equação de movimento reduz-se diretamente à equação da onda, permitindo identificar a celeridade tangencial c</w:t>
      </w:r>
      <w:r>
        <w:rPr>
          <w:rFonts w:cs="Arial" w:ascii="Arial" w:hAnsi="Arial"/>
          <w:vertAlign w:val="subscript"/>
        </w:rPr>
        <w:t>T</w:t>
      </w:r>
      <w:r>
        <w:rPr>
          <w:rFonts w:cs="Arial" w:ascii="Arial" w:hAnsi="Arial"/>
        </w:rPr>
        <w:t>. De forma análoga, a onda de pressão propaga-se com celeridade longitudinal c</w:t>
      </w:r>
      <w:r>
        <w:rPr>
          <w:rFonts w:cs="Arial" w:ascii="Arial" w:hAnsi="Arial"/>
          <w:vertAlign w:val="subscript"/>
        </w:rPr>
        <w:t>L</w:t>
      </w:r>
      <w:r>
        <w:rPr>
          <w:rFonts w:cs="Arial" w:ascii="Arial" w:hAnsi="Arial"/>
        </w:rPr>
        <w:t>, enquanto a onda de cisalhamento vertical também se propaga com celeridade c</w:t>
      </w:r>
      <w:r>
        <w:rPr>
          <w:rFonts w:cs="Arial" w:ascii="Arial" w:hAnsi="Arial"/>
          <w:vertAlign w:val="subscript"/>
        </w:rPr>
        <w:t>T</w:t>
      </w:r>
      <w:r>
        <w:rPr>
          <w:rFonts w:cs="Arial" w:ascii="Arial" w:hAnsi="Arial"/>
        </w:rPr>
        <w:t>.</w:t>
      </w:r>
    </w:p>
    <w:p>
      <w:pPr>
        <w:pStyle w:val="LOnormal"/>
        <w:spacing w:lineRule="auto" w:line="360" w:before="0" w:after="0"/>
        <w:jc w:val="center"/>
        <w:rPr/>
      </w:pPr>
      <w:r>
        <w:rPr/>
      </w:r>
      <m:oMath xmlns:m="http://schemas.openxmlformats.org/officeDocument/2006/math">
        <m:sSup>
          <m:e>
            <m:r>
              <w:rPr>
                <w:rFonts w:ascii="Cambria Math" w:hAnsi="Cambria Math"/>
              </w:rPr>
              <m:t xml:space="preserve">∇</m:t>
            </m:r>
          </m:e>
          <m:sup>
            <m:r>
              <w:rPr>
                <w:rFonts w:ascii="Cambria Math" w:hAnsi="Cambria Math"/>
              </w:rPr>
              <m:t xml:space="preserve">2</m:t>
            </m:r>
          </m:sup>
        </m:sSup>
        <m:r>
          <m:rPr>
            <m:lit/>
            <m:nor/>
          </m:rPr>
          <w:rPr>
            <w:rFonts w:ascii="Cambria Math" w:hAnsi="Cambria Math"/>
          </w:rPr>
          <m:t xml:space="preserve">v=</m:t>
        </m:r>
        <m:f>
          <m:num>
            <m:r>
              <w:rPr>
                <w:rFonts w:ascii="Cambria Math" w:hAnsi="Cambria Math"/>
              </w:rPr>
              <m:t xml:space="preserve">1</m:t>
            </m:r>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den>
        </m:f>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v</m:t>
            </m:r>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oMath>
      <w:r>
        <w:rPr>
          <w:rFonts w:eastAsia="Liberation Serif;Times New Roman" w:cs="Arial" w:ascii="Arial" w:hAnsi="Arial"/>
          <w:b w:val="false"/>
          <w:bCs w:val="false"/>
          <w:lang w:val="pt-BR"/>
        </w:rPr>
        <w:tab/>
        <w:tab/>
      </w:r>
      <w:r>
        <w:rPr/>
      </w:r>
      <m:oMath xmlns:m="http://schemas.openxmlformats.org/officeDocument/2006/math">
        <m:sSup>
          <m:e>
            <m:r>
              <w:rPr>
                <w:rFonts w:ascii="Cambria Math" w:hAnsi="Cambria Math"/>
              </w:rPr>
              <m:t xml:space="preserve">∇</m:t>
            </m:r>
          </m:e>
          <m:sup>
            <m:r>
              <w:rPr>
                <w:rFonts w:ascii="Cambria Math" w:hAnsi="Cambria Math"/>
              </w:rPr>
              <m:t xml:space="preserve">2</m:t>
            </m:r>
          </m:sup>
        </m:sSup>
        <m:r>
          <m:rPr>
            <m:lit/>
            <m:nor/>
          </m:rPr>
          <w:rPr>
            <w:rFonts w:ascii="Cambria Math" w:hAnsi="Cambria Math"/>
          </w:rPr>
          <m:t xml:space="preserve">Φ=</m:t>
        </m:r>
        <m:f>
          <m:num>
            <m:r>
              <w:rPr>
                <w:rFonts w:ascii="Cambria Math" w:hAnsi="Cambria Math"/>
              </w:rPr>
              <m:t xml:space="preserve">1</m:t>
            </m:r>
          </m:num>
          <m:den>
            <m:sSubSup>
              <m:e>
                <m:r>
                  <w:rPr>
                    <w:rFonts w:ascii="Cambria Math" w:hAnsi="Cambria Math"/>
                  </w:rPr>
                  <m:t xml:space="preserve">c</m:t>
                </m:r>
              </m:e>
              <m:sub>
                <m:r>
                  <w:rPr>
                    <w:rFonts w:ascii="Cambria Math" w:hAnsi="Cambria Math"/>
                  </w:rPr>
                  <m:t xml:space="preserve">L</m:t>
                </m:r>
              </m:sub>
              <m:sup>
                <m:r>
                  <w:rPr>
                    <w:rFonts w:ascii="Cambria Math" w:hAnsi="Cambria Math"/>
                  </w:rPr>
                  <m:t xml:space="preserve">2</m:t>
                </m:r>
              </m:sup>
            </m:sSubSup>
          </m:den>
        </m:f>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Φ</m:t>
            </m:r>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oMath>
      <w:r>
        <w:rPr>
          <w:rFonts w:eastAsia="Liberation Serif;Times New Roman" w:cs="Arial" w:ascii="Arial" w:hAnsi="Arial"/>
          <w:b w:val="false"/>
          <w:bCs w:val="false"/>
          <w:lang w:val="pt-BR"/>
        </w:rPr>
        <w:tab/>
      </w:r>
      <w:r>
        <w:rPr/>
      </w:r>
      <m:oMath xmlns:m="http://schemas.openxmlformats.org/officeDocument/2006/math">
        <m:sSup>
          <m:e>
            <m:r>
              <w:rPr>
                <w:rFonts w:ascii="Cambria Math" w:hAnsi="Cambria Math"/>
              </w:rPr>
              <m:t xml:space="preserve">∇</m:t>
            </m:r>
          </m:e>
          <m:sup>
            <m:r>
              <w:rPr>
                <w:rFonts w:ascii="Cambria Math" w:hAnsi="Cambria Math"/>
              </w:rPr>
              <m:t xml:space="preserve">2</m:t>
            </m:r>
          </m:sup>
        </m:sSup>
        <m:r>
          <m:rPr>
            <m:lit/>
            <m:nor/>
          </m:rPr>
          <w:rPr>
            <w:rFonts w:ascii="Cambria Math" w:hAnsi="Cambria Math"/>
          </w:rPr>
          <m:t xml:space="preserve">H=</m:t>
        </m:r>
        <m:f>
          <m:num>
            <m:r>
              <w:rPr>
                <w:rFonts w:ascii="Cambria Math" w:hAnsi="Cambria Math"/>
              </w:rPr>
              <m:t xml:space="preserve">1</m:t>
            </m:r>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den>
        </m:f>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H</m:t>
            </m:r>
          </m:num>
          <m:den>
            <m:r>
              <w:rPr>
                <w:rFonts w:ascii="Cambria Math" w:hAnsi="Cambria Math"/>
              </w:rPr>
              <m:t xml:space="preserve">∂</m:t>
            </m:r>
            <m:sSup>
              <m:e>
                <m:r>
                  <w:rPr>
                    <w:rFonts w:ascii="Cambria Math" w:hAnsi="Cambria Math"/>
                  </w:rPr>
                  <m:t xml:space="preserve">t</m:t>
                </m:r>
              </m:e>
              <m:sup>
                <m:r>
                  <w:rPr>
                    <w:rFonts w:ascii="Cambria Math" w:hAnsi="Cambria Math"/>
                  </w:rPr>
                  <m:t xml:space="preserve">2</m:t>
                </m:r>
              </m:sup>
            </m:sSup>
          </m:den>
        </m:f>
      </m:oMath>
    </w:p>
    <w:p>
      <w:pPr>
        <w:pStyle w:val="LOnormal"/>
        <w:spacing w:lineRule="auto" w:line="360"/>
        <w:jc w:val="both"/>
        <w:rPr>
          <w:rFonts w:ascii="Arial" w:hAnsi="Arial" w:cs="Arial"/>
        </w:rPr>
      </w:pPr>
      <w:r>
        <w:rPr>
          <w:rFonts w:cs="Arial" w:ascii="Arial" w:hAnsi="Arial"/>
        </w:rPr>
        <w:tab/>
        <w:t xml:space="preserve">Na interface entre dois meios devem ser satisfeitas as condições de continuidade do campo de deslocamentos e das componentes de tração. Aplicando a lei constitutiva isotrópica, acompanhado da hipótese de pequenas deformações, obtêm-se as seguintes componentes do tensor de tensões avaliadas na interface: </w:t>
      </w:r>
    </w:p>
    <w:p>
      <w:pPr>
        <w:pStyle w:val="LOnormal"/>
        <w:spacing w:lineRule="auto" w:line="360"/>
        <w:jc w:val="center"/>
        <w:rPr/>
      </w:pPr>
      <w:r>
        <w:rPr/>
      </w:r>
      <m:oMath xmlns:m="http://schemas.openxmlformats.org/officeDocument/2006/math">
        <m:sSub>
          <m:e>
            <m:r>
              <w:rPr>
                <w:rFonts w:ascii="Cambria Math" w:hAnsi="Cambria Math"/>
              </w:rPr>
              <m:t xml:space="preserve">σ</m:t>
            </m:r>
          </m:e>
          <m:sub>
            <m:r>
              <m:rPr>
                <m:lit/>
                <m:nor/>
              </m:rPr>
              <w:rPr>
                <w:rFonts w:ascii="Cambria Math" w:hAnsi="Cambria Math"/>
              </w:rPr>
              <m:t xml:space="preserve">zz</m:t>
            </m:r>
          </m:sub>
        </m:sSub>
        <m:r>
          <m:rPr>
            <m:lit/>
            <m:nor/>
          </m:rPr>
          <w:rPr>
            <w:rFonts w:ascii="Cambria Math" w:hAnsi="Cambria Math"/>
          </w:rPr>
          <m:t xml:space="preserve">=λ</m:t>
        </m:r>
        <m:r>
          <w:rPr>
            <w:rFonts w:ascii="Cambria Math" w:hAnsi="Cambria Math"/>
          </w:rPr>
          <m:t xml:space="preserve">∇</m:t>
        </m:r>
        <m:r>
          <w:rPr>
            <w:rFonts w:ascii="Cambria Math" w:hAnsi="Cambria Math"/>
          </w:rPr>
          <m:t xml:space="preserve">⋅</m:t>
        </m:r>
        <m:r>
          <m:rPr>
            <m:lit/>
            <m:nor/>
          </m:rPr>
          <w:rPr>
            <w:rFonts w:ascii="Cambria Math" w:hAnsi="Cambria Math"/>
          </w:rPr>
          <m:t xml:space="preserve">u+</m:t>
        </m:r>
        <m:r>
          <w:rPr>
            <w:rFonts w:ascii="Cambria Math" w:hAnsi="Cambria Math"/>
          </w:rPr>
          <m:t xml:space="preserve">2</m:t>
        </m:r>
        <m:r>
          <w:rPr>
            <w:rFonts w:ascii="Cambria Math" w:hAnsi="Cambria Math"/>
          </w:rPr>
          <m:t xml:space="preserve">μ</m:t>
        </m:r>
        <m:f>
          <m:num>
            <m:r>
              <w:rPr>
                <w:rFonts w:ascii="Cambria Math" w:hAnsi="Cambria Math"/>
              </w:rPr>
              <m:t xml:space="preserve">∂</m:t>
            </m:r>
            <m:r>
              <w:rPr>
                <w:rFonts w:ascii="Cambria Math" w:hAnsi="Cambria Math"/>
              </w:rPr>
              <m:t xml:space="preserve">w</m:t>
            </m:r>
          </m:num>
          <m:den>
            <m:r>
              <w:rPr>
                <w:rFonts w:ascii="Cambria Math" w:hAnsi="Cambria Math"/>
              </w:rPr>
              <m:t xml:space="preserve">∂</m:t>
            </m:r>
            <m:r>
              <w:rPr>
                <w:rFonts w:ascii="Cambria Math" w:hAnsi="Cambria Math"/>
              </w:rPr>
              <m:t xml:space="preserve">z</m:t>
            </m:r>
          </m:den>
        </m:f>
      </m:oMath>
      <w:r>
        <w:rPr>
          <w:rFonts w:cs="Arial" w:ascii="Arial" w:hAnsi="Arial"/>
          <w:b w:val="false"/>
          <w:bCs w:val="false"/>
        </w:rPr>
        <w:tab/>
        <w:tab/>
      </w:r>
      <w:r>
        <w:rPr/>
      </w:r>
      <m:oMath xmlns:m="http://schemas.openxmlformats.org/officeDocument/2006/math">
        <m:sSub>
          <m:e>
            <m:r>
              <w:rPr>
                <w:rFonts w:ascii="Cambria Math" w:hAnsi="Cambria Math"/>
              </w:rPr>
              <m:t xml:space="preserve">σ</m:t>
            </m:r>
          </m:e>
          <m:sub>
            <m:r>
              <m:rPr>
                <m:lit/>
                <m:nor/>
              </m:rPr>
              <w:rPr>
                <w:rFonts w:ascii="Cambria Math" w:hAnsi="Cambria Math"/>
              </w:rPr>
              <m:t xml:space="preserve">zx</m:t>
            </m:r>
          </m:sub>
        </m:sSub>
        <m:r>
          <m:rPr>
            <m:lit/>
            <m:nor/>
          </m:rPr>
          <w:rPr>
            <w:rFonts w:ascii="Cambria Math" w:hAnsi="Cambria Math"/>
          </w:rPr>
          <m:t xml:space="preserve">=μ</m:t>
        </m:r>
        <m:d>
          <m:dPr>
            <m:begChr m:val="("/>
            <m:endChr m:val=")"/>
          </m:dPr>
          <m:e>
            <m:f>
              <m:num>
                <m:r>
                  <w:rPr>
                    <w:rFonts w:ascii="Cambria Math" w:hAnsi="Cambria Math"/>
                  </w:rPr>
                  <m:t xml:space="preserve">∂</m:t>
                </m:r>
                <m:r>
                  <w:rPr>
                    <w:rFonts w:ascii="Cambria Math" w:hAnsi="Cambria Math"/>
                  </w:rPr>
                  <m:t xml:space="preserve">w</m:t>
                </m:r>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m:t>
                </m:r>
                <m:r>
                  <w:rPr>
                    <w:rFonts w:ascii="Cambria Math" w:hAnsi="Cambria Math"/>
                  </w:rPr>
                  <m:t xml:space="preserve">u</m:t>
                </m:r>
              </m:num>
              <m:den>
                <m:r>
                  <w:rPr>
                    <w:rFonts w:ascii="Cambria Math" w:hAnsi="Cambria Math"/>
                  </w:rPr>
                  <m:t xml:space="preserve">∂</m:t>
                </m:r>
                <m:r>
                  <w:rPr>
                    <w:rFonts w:ascii="Cambria Math" w:hAnsi="Cambria Math"/>
                  </w:rPr>
                  <m:t xml:space="preserve">z</m:t>
                </m:r>
              </m:den>
            </m:f>
          </m:e>
        </m:d>
      </m:oMath>
      <w:r>
        <w:rPr>
          <w:rFonts w:cs="Arial" w:ascii="Arial" w:hAnsi="Arial"/>
          <w:b w:val="false"/>
          <w:bCs w:val="false"/>
        </w:rPr>
        <w:tab/>
        <w:tab/>
      </w:r>
      <w:r>
        <w:rPr/>
      </w:r>
      <m:oMath xmlns:m="http://schemas.openxmlformats.org/officeDocument/2006/math">
        <m:sSub>
          <m:e>
            <m:r>
              <w:rPr>
                <w:rFonts w:ascii="Cambria Math" w:hAnsi="Cambria Math"/>
              </w:rPr>
              <m:t xml:space="preserve">σ</m:t>
            </m:r>
          </m:e>
          <m:sub>
            <m:r>
              <m:rPr>
                <m:lit/>
                <m:nor/>
              </m:rPr>
              <w:rPr>
                <w:rFonts w:ascii="Cambria Math" w:hAnsi="Cambria Math"/>
              </w:rPr>
              <m:t xml:space="preserve">zy</m:t>
            </m:r>
          </m:sub>
        </m:sSub>
        <m:r>
          <m:rPr>
            <m:lit/>
            <m:nor/>
          </m:rPr>
          <w:rPr>
            <w:rFonts w:ascii="Cambria Math" w:hAnsi="Cambria Math"/>
          </w:rPr>
          <m:t xml:space="preserve">=μ</m:t>
        </m:r>
        <m:f>
          <m:num>
            <m:r>
              <w:rPr>
                <w:rFonts w:ascii="Cambria Math" w:hAnsi="Cambria Math"/>
              </w:rPr>
              <m:t xml:space="preserve">∂</m:t>
            </m:r>
            <m:r>
              <w:rPr>
                <w:rFonts w:ascii="Cambria Math" w:hAnsi="Cambria Math"/>
              </w:rPr>
              <m:t xml:space="preserve">v</m:t>
            </m:r>
          </m:num>
          <m:den>
            <m:r>
              <w:rPr>
                <w:rFonts w:ascii="Cambria Math" w:hAnsi="Cambria Math"/>
              </w:rPr>
              <m:t xml:space="preserve">∂</m:t>
            </m:r>
            <m:r>
              <w:rPr>
                <w:rFonts w:ascii="Cambria Math" w:hAnsi="Cambria Math"/>
              </w:rPr>
              <m:t xml:space="preserve">z</m:t>
            </m:r>
          </m:den>
        </m:f>
      </m:oMath>
    </w:p>
    <w:p>
      <w:pPr>
        <w:pStyle w:val="Corpodotexto"/>
        <w:spacing w:lineRule="auto" w:line="360" w:before="0" w:after="0"/>
        <w:jc w:val="both"/>
        <w:rPr/>
      </w:pPr>
      <w:r>
        <w:rPr>
          <w:rFonts w:cs="Arial" w:ascii="Arial" w:hAnsi="Arial"/>
          <w:b w:val="false"/>
          <w:bCs w:val="false"/>
        </w:rPr>
        <w:tab/>
        <w:t>Observa-se que as tensões σ</w:t>
      </w:r>
      <w:r>
        <w:rPr>
          <w:rFonts w:cs="Arial" w:ascii="Arial" w:hAnsi="Arial"/>
          <w:b w:val="false"/>
          <w:bCs w:val="false"/>
          <w:vertAlign w:val="subscript"/>
        </w:rPr>
        <w:t>zz</w:t>
      </w:r>
      <w:r>
        <w:rPr>
          <w:rFonts w:cs="Arial" w:ascii="Arial" w:hAnsi="Arial"/>
          <w:b w:val="false"/>
          <w:bCs w:val="false"/>
        </w:rPr>
        <w:t xml:space="preserve"> e σ</w:t>
      </w:r>
      <w:r>
        <w:rPr>
          <w:rFonts w:cs="Arial" w:ascii="Arial" w:hAnsi="Arial"/>
          <w:b w:val="false"/>
          <w:bCs w:val="false"/>
          <w:vertAlign w:val="subscript"/>
        </w:rPr>
        <w:t>zx</w:t>
      </w:r>
      <w:r>
        <w:rPr>
          <w:rFonts w:cs="Arial" w:ascii="Arial" w:hAnsi="Arial"/>
          <w:b w:val="false"/>
          <w:bCs w:val="false"/>
        </w:rPr>
        <w:t xml:space="preserve"> dependem apenas das componentes de deslocamento u e w, associadas ao movimento no plano de incidência x–z. Por outro lado, a componente σ</w:t>
      </w:r>
      <w:r>
        <w:rPr>
          <w:rFonts w:cs="Arial" w:ascii="Arial" w:hAnsi="Arial"/>
          <w:b w:val="false"/>
          <w:bCs w:val="false"/>
          <w:vertAlign w:val="subscript"/>
        </w:rPr>
        <w:t>zy</w:t>
      </w:r>
      <w:r>
        <w:rPr>
          <w:rFonts w:cs="Arial" w:ascii="Arial" w:hAnsi="Arial"/>
          <w:b w:val="false"/>
          <w:bCs w:val="false"/>
        </w:rPr>
        <w:t xml:space="preserve"> depende exclusivamente do deslocamento transversal v.</w:t>
      </w:r>
    </w:p>
    <w:p>
      <w:pPr>
        <w:pStyle w:val="Corpodotexto"/>
        <w:spacing w:lineRule="auto" w:line="360" w:before="0" w:after="0"/>
        <w:jc w:val="both"/>
        <w:rPr/>
      </w:pPr>
      <w:r>
        <w:rPr>
          <w:rFonts w:cs="Arial" w:ascii="Arial" w:hAnsi="Arial"/>
          <w:b w:val="false"/>
          <w:bCs w:val="false"/>
        </w:rPr>
        <w:tab/>
      </w:r>
      <w:r>
        <w:rPr>
          <w:rFonts w:cs="Arial" w:ascii="Arial" w:hAnsi="Arial"/>
        </w:rPr>
        <w:t>Como consequência direta, a onda de cisalhamento horizontal (SH) não produz variação volumétrica do meio, estando associada apenas a deformações de cisalhamento. Esse resultado confirma, do ponto de vista matemático, o desacoplamento entre os modos P–SV e o modo SH, permitindo que o problema seja tratado como dois sistemas independentes: um problema bidimensional acoplado envolvendo ondas P e SV e um problema escalar independente correspondente ao modo SH.</w:t>
      </w:r>
    </w:p>
    <w:p>
      <w:pPr>
        <w:pStyle w:val="LOnormal"/>
        <w:spacing w:lineRule="auto" w:line="360" w:before="0" w:after="0"/>
        <w:jc w:val="both"/>
        <w:rPr/>
      </w:pPr>
      <w:r>
        <w:rPr>
          <w:rFonts w:eastAsia="Liberation Serif;Times New Roman" w:cs="Arial" w:ascii="Arial" w:hAnsi="Arial"/>
          <w:b w:val="false"/>
          <w:bCs w:val="false"/>
          <w:lang w:val="pt-BR"/>
        </w:rPr>
        <w:tab/>
        <w:t xml:space="preserve">O deslocamento em v, é obtido a partir da componente y do rotacional do campo potencial vetorial rotacional </w:t>
      </w:r>
      <w:r>
        <w:rPr>
          <w:rFonts w:eastAsia="Liberation Serif;Times New Roman" w:cs="Arial" w:ascii="Arial" w:hAnsi="Arial"/>
          <w:b/>
          <w:bCs/>
          <w:lang w:val="pt-BR"/>
        </w:rPr>
        <w:t>H</w:t>
      </w:r>
      <w:r>
        <w:rPr>
          <w:rFonts w:eastAsia="Liberation Serif;Times New Roman" w:cs="Arial" w:ascii="Arial" w:hAnsi="Arial"/>
          <w:b w:val="false"/>
          <w:bCs w:val="false"/>
          <w:lang w:val="pt-BR"/>
        </w:rPr>
        <w:t>, conforme a relação, e considerando que o potencial vetorial rotacional é assumido na forma de uma onda plana harmônica, onde B é a amplitude, ω é a frequência angular, c</w:t>
      </w:r>
      <w:r>
        <w:rPr>
          <w:rFonts w:eastAsia="Liberation Serif;Times New Roman" w:cs="Arial" w:ascii="Arial" w:hAnsi="Arial"/>
          <w:b w:val="false"/>
          <w:bCs w:val="false"/>
          <w:vertAlign w:val="subscript"/>
          <w:lang w:val="pt-BR"/>
        </w:rPr>
        <w:t>T</w:t>
      </w:r>
      <w:r>
        <w:rPr>
          <w:rFonts w:eastAsia="Liberation Serif;Times New Roman" w:cs="Arial" w:ascii="Arial" w:hAnsi="Arial"/>
          <w:b w:val="false"/>
          <w:bCs w:val="false"/>
          <w:lang w:val="pt-BR"/>
        </w:rPr>
        <w:t xml:space="preserve"> é a velocidade da onda de cisalhamento e </w:t>
      </w:r>
      <w:r>
        <w:rPr>
          <w:rFonts w:eastAsia="Liberation Serif;Times New Roman" w:cs="Arial" w:ascii="Arial" w:hAnsi="Arial"/>
          <w:b/>
          <w:bCs/>
          <w:lang w:val="pt-BR"/>
        </w:rPr>
        <w:t>n</w:t>
      </w:r>
      <w:r>
        <w:rPr>
          <w:rFonts w:eastAsia="Liberation Serif;Times New Roman" w:cs="Arial" w:ascii="Arial" w:hAnsi="Arial"/>
          <w:b w:val="false"/>
          <w:bCs w:val="false"/>
          <w:lang w:val="pt-BR"/>
        </w:rPr>
        <w:t xml:space="preserve"> é um vetor constante que define a polarização da onda. O vetor direção de propagação é dado por </w:t>
      </w:r>
      <w:r>
        <w:rPr>
          <w:rFonts w:eastAsia="Liberation Serif;Times New Roman" w:cs="Arial" w:ascii="Arial" w:hAnsi="Arial"/>
          <w:b/>
          <w:bCs/>
          <w:lang w:val="pt-BR"/>
        </w:rPr>
        <w:t>k</w:t>
      </w:r>
      <w:r>
        <w:rPr>
          <w:rFonts w:eastAsia="Liberation Serif;Times New Roman" w:cs="Arial" w:ascii="Arial" w:hAnsi="Arial"/>
          <w:b w:val="false"/>
          <w:bCs w:val="false"/>
          <w:lang w:val="pt-BR"/>
        </w:rPr>
        <w:t>.</w:t>
      </w:r>
    </w:p>
    <w:p>
      <w:pPr>
        <w:pStyle w:val="LOnormal"/>
        <w:spacing w:lineRule="auto" w:line="360"/>
        <w:jc w:val="center"/>
        <w:rPr/>
      </w:pPr>
      <w:r>
        <w:rPr/>
      </w:r>
      <m:oMath xmlns:m="http://schemas.openxmlformats.org/officeDocument/2006/math">
        <m:r>
          <m:rPr>
            <m:lit/>
            <m:nor/>
          </m:rPr>
          <w:rPr>
            <w:rFonts w:ascii="Cambria Math" w:hAnsi="Cambria Math"/>
          </w:rPr>
          <m:t xml:space="preserve">v=</m:t>
        </m:r>
        <m:f>
          <m:num>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num>
          <m:den>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m:t>
            </m:r>
            <m:sSub>
              <m:e>
                <m:r>
                  <w:rPr>
                    <w:rFonts w:ascii="Cambria Math" w:hAnsi="Cambria Math"/>
                  </w:rPr>
                  <m:t xml:space="preserve">H</m:t>
                </m:r>
              </m:e>
              <m:sub>
                <m:r>
                  <w:rPr>
                    <w:rFonts w:ascii="Cambria Math" w:hAnsi="Cambria Math"/>
                  </w:rPr>
                  <m:t xml:space="preserve">3</m:t>
                </m:r>
              </m:sub>
            </m:sSub>
          </m:num>
          <m:den>
            <m:r>
              <w:rPr>
                <w:rFonts w:ascii="Cambria Math" w:hAnsi="Cambria Math"/>
              </w:rPr>
              <m:t xml:space="preserve">∂</m:t>
            </m:r>
            <m:r>
              <w:rPr>
                <w:rFonts w:ascii="Cambria Math" w:hAnsi="Cambria Math"/>
              </w:rPr>
              <m:t xml:space="preserve">x</m:t>
            </m:r>
          </m:den>
        </m:f>
      </m:oMath>
      <w:r>
        <w:rPr>
          <w:rFonts w:cs="Arial" w:ascii="Arial" w:hAnsi="Arial"/>
          <w:b w:val="false"/>
          <w:bCs w:val="false"/>
        </w:rPr>
        <w:tab/>
      </w:r>
      <w:r>
        <w:rPr/>
      </w:r>
      <m:oMath xmlns:m="http://schemas.openxmlformats.org/officeDocument/2006/math">
        <m:sSup>
          <m:e>
            <m:r>
              <m:rPr>
                <m:lit/>
                <m:nor/>
              </m:rPr>
              <w:rPr>
                <w:rFonts w:ascii="Cambria Math" w:hAnsi="Cambria Math"/>
              </w:rPr>
              <m:t xml:space="preserve">H=Be</m:t>
            </m:r>
          </m:e>
          <m:sup>
            <m:d>
              <m:dPr>
                <m:begChr m:val="["/>
                <m:endChr m:val="]"/>
              </m:dPr>
              <m:e>
                <m:r>
                  <m:rPr>
                    <m:lit/>
                    <m:nor/>
                  </m:rPr>
                  <w:rPr>
                    <w:rFonts w:ascii="Cambria Math" w:hAnsi="Cambria Math"/>
                  </w:rPr>
                  <m:t xml:space="preserve">iω</m:t>
                </m:r>
                <m:d>
                  <m:dPr>
                    <m:begChr m:val="("/>
                    <m:endChr m:val=")"/>
                  </m:dPr>
                  <m:e>
                    <m:r>
                      <w:rPr>
                        <w:rFonts w:ascii="Cambria Math" w:hAnsi="Cambria Math"/>
                      </w:rPr>
                      <m:t xml:space="preserve">t</m:t>
                    </m:r>
                    <m:r>
                      <w:rPr>
                        <w:rFonts w:ascii="Cambria Math" w:hAnsi="Cambria Math"/>
                      </w:rPr>
                      <m:t xml:space="preserve">−</m:t>
                    </m:r>
                    <m:f>
                      <m:num>
                        <m:r>
                          <w:rPr>
                            <w:rFonts w:ascii="Cambria Math" w:hAnsi="Cambria Math"/>
                          </w:rPr>
                          <m:t xml:space="preserve">k</m:t>
                        </m:r>
                        <m:r>
                          <w:rPr>
                            <w:rFonts w:ascii="Cambria Math" w:hAnsi="Cambria Math"/>
                          </w:rPr>
                          <m:t xml:space="preserve">⋅</m:t>
                        </m:r>
                        <m:r>
                          <w:rPr>
                            <w:rFonts w:ascii="Cambria Math" w:hAnsi="Cambria Math"/>
                          </w:rPr>
                          <m:t xml:space="preserve">x</m:t>
                        </m:r>
                      </m:num>
                      <m:den>
                        <m:sSub>
                          <m:e>
                            <m:r>
                              <w:rPr>
                                <w:rFonts w:ascii="Cambria Math" w:hAnsi="Cambria Math"/>
                              </w:rPr>
                              <m:t xml:space="preserve">c</m:t>
                            </m:r>
                          </m:e>
                          <m:sub>
                            <m:r>
                              <w:rPr>
                                <w:rFonts w:ascii="Cambria Math" w:hAnsi="Cambria Math"/>
                              </w:rPr>
                              <m:t xml:space="preserve">T</m:t>
                            </m:r>
                          </m:sub>
                        </m:sSub>
                      </m:den>
                    </m:f>
                  </m:e>
                </m:d>
              </m:e>
            </m:d>
          </m:sup>
        </m:sSup>
        <m:r>
          <w:rPr>
            <w:rFonts w:ascii="Cambria Math" w:hAnsi="Cambria Math"/>
          </w:rPr>
          <m:t xml:space="preserve">n</m:t>
        </m:r>
      </m:oMath>
      <w:r>
        <w:rPr>
          <w:rFonts w:cs="Arial" w:ascii="Arial" w:hAnsi="Arial"/>
          <w:b w:val="false"/>
          <w:bCs w:val="false"/>
        </w:rPr>
        <w:t xml:space="preserve"> </w:t>
        <w:tab/>
      </w:r>
      <w:r>
        <w:rPr/>
      </w:r>
      <m:oMath xmlns:m="http://schemas.openxmlformats.org/officeDocument/2006/math">
        <m:r>
          <m:rPr>
            <m:lit/>
            <m:nor/>
          </m:rPr>
          <w:rPr>
            <w:rFonts w:ascii="Cambria Math" w:hAnsi="Cambria Math"/>
          </w:rPr>
          <m:t xml:space="preserve">k=</m:t>
        </m:r>
        <m:d>
          <m:dPr>
            <m:begChr m:val="("/>
            <m:endChr m:val=")"/>
          </m:dPr>
          <m:e>
            <m:r>
              <m:rPr>
                <m:lit/>
                <m:nor/>
              </m:rPr>
              <w:rPr>
                <w:rFonts w:ascii="Cambria Math" w:hAnsi="Cambria Math"/>
              </w:rPr>
              <m:t xml:space="preserve">sin</m:t>
            </m:r>
            <m:r>
              <m:rPr>
                <m:lit/>
                <m:nor/>
              </m:rPr>
              <w:rPr>
                <w:rFonts w:ascii="Cambria Math" w:hAnsi="Cambria Math"/>
              </w:rPr>
              <m:t xml:space="preserve">θ,</m:t>
            </m:r>
            <m:r>
              <w:rPr>
                <w:rFonts w:ascii="Cambria Math" w:hAnsi="Cambria Math"/>
              </w:rPr>
              <m:t xml:space="preserve">0</m:t>
            </m:r>
            <m:r>
              <w:rPr>
                <w:rFonts w:ascii="Cambria Math" w:hAnsi="Cambria Math"/>
              </w:rPr>
              <m:t xml:space="preserve">,</m:t>
            </m:r>
            <m:r>
              <m:rPr>
                <m:lit/>
                <m:nor/>
              </m:rPr>
              <w:rPr>
                <w:rFonts w:ascii="Cambria Math" w:hAnsi="Cambria Math"/>
              </w:rPr>
              <m:t xml:space="preserve">cos</m:t>
            </m:r>
            <m:r>
              <w:rPr>
                <w:rFonts w:ascii="Cambria Math" w:hAnsi="Cambria Math"/>
              </w:rPr>
              <m:t xml:space="preserve">θ</m:t>
            </m:r>
          </m:e>
        </m:d>
      </m:oMath>
    </w:p>
    <w:p>
      <w:pPr>
        <w:pStyle w:val="LOnormal"/>
        <w:spacing w:lineRule="auto" w:line="360"/>
        <w:jc w:val="both"/>
        <w:rPr/>
      </w:pPr>
      <w:r>
        <w:rPr>
          <w:rFonts w:cs="Arial" w:ascii="Arial" w:hAnsi="Arial"/>
          <w:b w:val="false"/>
          <w:bCs w:val="false"/>
        </w:rPr>
        <w:tab/>
      </w:r>
      <w:r>
        <w:rPr>
          <w:rFonts w:cs="Arial" w:ascii="Arial" w:hAnsi="Arial"/>
          <w:b w:val="false"/>
          <w:bCs w:val="false"/>
          <w:position w:val="0"/>
          <w:sz w:val="24"/>
          <w:sz w:val="24"/>
          <w:vertAlign w:val="baseline"/>
        </w:rPr>
        <w:t xml:space="preserve">Ao substituir a expressão do potencial vetorial na equação do rotacional e realizar as derivações espaciais, observa-se que os termos resultantes são proporcionais à mesma função exponencial. Escolhendo adequadamente o vetor </w:t>
      </w:r>
      <w:r>
        <w:rPr>
          <w:rFonts w:cs="Arial" w:ascii="Arial" w:hAnsi="Arial"/>
          <w:b/>
          <w:bCs/>
          <w:position w:val="0"/>
          <w:sz w:val="24"/>
          <w:sz w:val="24"/>
          <w:vertAlign w:val="baseline"/>
        </w:rPr>
        <w:t>n</w:t>
      </w:r>
      <w:r>
        <w:rPr>
          <w:rFonts w:cs="Arial" w:ascii="Arial" w:hAnsi="Arial"/>
          <w:b w:val="false"/>
          <w:bCs w:val="false"/>
          <w:position w:val="0"/>
          <w:sz w:val="24"/>
          <w:sz w:val="24"/>
          <w:vertAlign w:val="baseline"/>
        </w:rPr>
        <w:t>, os coeficientes constantes podem ser agrupados em uma única constante C</w:t>
      </w:r>
      <w:r>
        <w:rPr>
          <w:rFonts w:cs="Arial" w:ascii="Arial" w:hAnsi="Arial"/>
          <w:b w:val="false"/>
          <w:bCs w:val="false"/>
          <w:vertAlign w:val="subscript"/>
        </w:rPr>
        <w:t>0</w:t>
      </w:r>
      <w:r>
        <w:rPr>
          <w:rFonts w:cs="Arial" w:ascii="Arial" w:hAnsi="Arial"/>
          <w:b w:val="false"/>
          <w:bCs w:val="false"/>
          <w:position w:val="0"/>
          <w:sz w:val="24"/>
          <w:sz w:val="24"/>
          <w:vertAlign w:val="baseline"/>
        </w:rPr>
        <w:t>, que representa a amplitude do deslocamento.</w:t>
      </w:r>
    </w:p>
    <w:p>
      <w:pPr>
        <w:pStyle w:val="Corpodotexto"/>
        <w:spacing w:lineRule="auto" w:line="360"/>
        <w:jc w:val="both"/>
        <w:rPr/>
      </w:pPr>
      <w:r>
        <w:rPr>
          <w:rFonts w:cs="Arial" w:ascii="Arial" w:hAnsi="Arial"/>
        </w:rPr>
        <w:tab/>
        <w:t xml:space="preserve">Dessa forma, ao substituir explicitamente o vetor direção </w:t>
      </w:r>
      <w:r>
        <w:rPr>
          <w:rFonts w:cs="Arial" w:ascii="Arial" w:hAnsi="Arial"/>
          <w:b/>
          <w:bCs/>
        </w:rPr>
        <w:t>k</w:t>
      </w:r>
      <w:r>
        <w:rPr>
          <w:rFonts w:cs="Arial" w:ascii="Arial" w:hAnsi="Arial"/>
        </w:rPr>
        <w:t>, obtém-se a expressão do deslocamento v</w:t>
      </w:r>
      <w:r>
        <w:rPr>
          <w:rFonts w:cs="Arial" w:ascii="Arial" w:hAnsi="Arial"/>
          <w:vertAlign w:val="subscript"/>
        </w:rPr>
        <w:t>0</w:t>
      </w:r>
    </w:p>
    <w:p>
      <w:pPr>
        <w:pStyle w:val="LOnormal"/>
        <w:spacing w:lineRule="auto" w:line="360" w:before="0" w:after="0"/>
        <w:jc w:val="center"/>
        <w:rPr/>
      </w:pPr>
      <w:r>
        <w:rPr/>
      </w:r>
      <m:oMathPara xmlns:m="http://schemas.openxmlformats.org/officeDocument/2006/math">
        <m:oMathParaPr>
          <m:jc m:val="center"/>
        </m:oMathParaPr>
        <m:oMath>
          <m:sSub>
            <m:e>
              <m:r>
                <w:rPr>
                  <w:rFonts w:ascii="Cambria Math" w:hAnsi="Cambria Math"/>
                </w:rPr>
                <m:t xml:space="preserve">v</m:t>
              </m:r>
            </m:e>
            <m:sub>
              <m:r>
                <w:rPr>
                  <w:rFonts w:ascii="Cambria Math" w:hAnsi="Cambria Math"/>
                </w:rPr>
                <m:t xml:space="preserve">0</m:t>
              </m:r>
            </m:sub>
          </m:sSub>
          <m:sSub>
            <m:e>
              <m:r>
                <m:rPr>
                  <m:lit/>
                  <m:nor/>
                </m:rPr>
                <w:rPr>
                  <w:rFonts w:ascii="Cambria Math" w:hAnsi="Cambria Math"/>
                </w:rPr>
                <m:t xml:space="preserve">=C</m:t>
              </m:r>
            </m:e>
            <m:sub>
              <m:r>
                <w:rPr>
                  <w:rFonts w:ascii="Cambria Math" w:hAnsi="Cambria Math"/>
                </w:rPr>
                <m:t xml:space="preserve">0</m:t>
              </m:r>
            </m:sub>
          </m:sSub>
          <m:sSup>
            <m:e>
              <m:r>
                <w:rPr>
                  <w:rFonts w:ascii="Cambria Math" w:hAnsi="Cambria Math"/>
                </w:rPr>
                <m:t xml:space="preserve">e</m:t>
              </m:r>
            </m:e>
            <m:sup>
              <m:d>
                <m:dPr>
                  <m:begChr m:val="["/>
                  <m:endChr m:val="]"/>
                </m:dPr>
                <m:e>
                  <m:r>
                    <m:rPr>
                      <m:lit/>
                      <m:nor/>
                    </m:rPr>
                    <w:rPr>
                      <w:rFonts w:ascii="Cambria Math" w:hAnsi="Cambria Math"/>
                    </w:rPr>
                    <m:t xml:space="preserve">iω</m:t>
                  </m:r>
                  <m:d>
                    <m:dPr>
                      <m:begChr m:val="("/>
                      <m:endChr m:val=")"/>
                    </m:dPr>
                    <m:e>
                      <m:r>
                        <w:rPr>
                          <w:rFonts w:ascii="Cambria Math" w:hAnsi="Cambria Math"/>
                        </w:rPr>
                        <m:t xml:space="preserve">t</m:t>
                      </m:r>
                      <m:r>
                        <w:rPr>
                          <w:rFonts w:ascii="Cambria Math" w:hAnsi="Cambria Math"/>
                        </w:rPr>
                        <m:t xml:space="preserve">−</m:t>
                      </m:r>
                      <m:f>
                        <m:num>
                          <m:r>
                            <m:rPr>
                              <m:lit/>
                              <m:nor/>
                            </m:rPr>
                            <w:rPr>
                              <w:rFonts w:ascii="Cambria Math" w:hAnsi="Cambria Math"/>
                            </w:rPr>
                            <m:t xml:space="preserve">senθ</m:t>
                          </m:r>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1</m:t>
                              </m:r>
                            </m:sup>
                          </m:sSubSup>
                        </m:den>
                      </m:f>
                      <m:r>
                        <w:rPr>
                          <w:rFonts w:ascii="Cambria Math" w:hAnsi="Cambria Math"/>
                        </w:rPr>
                        <m:t xml:space="preserve">x</m:t>
                      </m:r>
                      <m:r>
                        <w:rPr>
                          <w:rFonts w:ascii="Cambria Math" w:hAnsi="Cambria Math"/>
                        </w:rPr>
                        <m:t xml:space="preserve">−</m:t>
                      </m:r>
                      <m:f>
                        <m:num>
                          <m:r>
                            <m:rPr>
                              <m:lit/>
                              <m:nor/>
                            </m:rPr>
                            <w:rPr>
                              <w:rFonts w:ascii="Cambria Math" w:hAnsi="Cambria Math"/>
                            </w:rPr>
                            <m:t xml:space="preserve">cos</m:t>
                          </m:r>
                          <m:r>
                            <w:rPr>
                              <w:rFonts w:ascii="Cambria Math" w:hAnsi="Cambria Math"/>
                            </w:rPr>
                            <m:t xml:space="preserve">θ</m:t>
                          </m:r>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1</m:t>
                              </m:r>
                            </m:sup>
                          </m:sSubSup>
                        </m:den>
                      </m:f>
                      <m:r>
                        <w:rPr>
                          <w:rFonts w:ascii="Cambria Math" w:hAnsi="Cambria Math"/>
                        </w:rPr>
                        <m:t xml:space="preserve">z</m:t>
                      </m:r>
                    </m:e>
                  </m:d>
                </m:e>
              </m:d>
            </m:sup>
          </m:sSup>
        </m:oMath>
      </m:oMathPara>
    </w:p>
    <w:p>
      <w:pPr>
        <w:pStyle w:val="LOnormal"/>
        <w:spacing w:lineRule="auto" w:line="360" w:before="0" w:after="0"/>
        <w:jc w:val="both"/>
        <w:rPr/>
      </w:pPr>
      <w:r>
        <w:rPr>
          <w:rFonts w:eastAsia="Liberation Serif;Times New Roman" w:cs="Arial" w:ascii="Arial" w:hAnsi="Arial"/>
          <w:b w:val="false"/>
          <w:bCs w:val="false"/>
          <w:color w:val="auto"/>
          <w:kern w:val="0"/>
          <w:sz w:val="24"/>
          <w:szCs w:val="24"/>
          <w:lang w:val="pt-BR" w:eastAsia="zh-CN" w:bidi="hi-IN"/>
        </w:rPr>
        <w:t>a</w:t>
      </w:r>
      <w:r>
        <w:rPr>
          <w:rFonts w:eastAsia="Liberation Serif;Times New Roman" w:cs="Arial" w:ascii="Arial" w:hAnsi="Arial"/>
          <w:b w:val="false"/>
          <w:bCs w:val="false"/>
          <w:lang w:val="pt-BR"/>
        </w:rPr>
        <w:t xml:space="preserve"> expressão obtida para v</w:t>
      </w:r>
      <w:r>
        <w:rPr>
          <w:rFonts w:eastAsia="Liberation Serif;Times New Roman" w:cs="Arial" w:ascii="Arial" w:hAnsi="Arial"/>
          <w:b w:val="false"/>
          <w:bCs w:val="false"/>
          <w:vertAlign w:val="subscript"/>
          <w:lang w:val="pt-BR"/>
        </w:rPr>
        <w:t>0</w:t>
      </w:r>
      <w:r>
        <w:rPr>
          <w:rFonts w:eastAsia="Liberation Serif;Times New Roman" w:cs="Arial" w:ascii="Arial" w:hAnsi="Arial"/>
          <w:b w:val="false"/>
          <w:bCs w:val="false"/>
          <w:lang w:val="pt-BR"/>
        </w:rPr>
        <w:t xml:space="preserve"> representa o deslocamento associado à onda de cisalhamento horizontal incidente propagando-se no meio 1 em direção à interface. A amplitude C</w:t>
      </w:r>
      <w:r>
        <w:rPr>
          <w:rFonts w:eastAsia="Liberation Serif;Times New Roman" w:cs="Arial" w:ascii="Arial" w:hAnsi="Arial"/>
          <w:b w:val="false"/>
          <w:bCs w:val="false"/>
          <w:vertAlign w:val="subscript"/>
          <w:lang w:val="pt-BR"/>
        </w:rPr>
        <w:t>0</w:t>
      </w:r>
      <w:r>
        <w:rPr>
          <w:rFonts w:eastAsia="Liberation Serif;Times New Roman" w:cs="Arial" w:ascii="Arial" w:hAnsi="Arial"/>
          <w:b w:val="false"/>
          <w:bCs w:val="false"/>
          <w:lang w:val="pt-BR"/>
        </w:rPr>
        <w:t xml:space="preserve"> incorpora os coeficientes constantes resultantes da aplicação do operador rotacional ao potencial vetorial harmônico. </w:t>
      </w:r>
    </w:p>
    <w:p>
      <w:pPr>
        <w:pStyle w:val="LOnormal"/>
        <w:spacing w:lineRule="auto" w:line="360" w:before="0" w:after="0"/>
        <w:jc w:val="both"/>
        <w:rPr/>
      </w:pPr>
      <w:r>
        <w:rPr>
          <w:rFonts w:eastAsia="Liberation Serif;Times New Roman" w:cs="Arial" w:ascii="Arial" w:hAnsi="Arial"/>
          <w:b w:val="false"/>
          <w:bCs w:val="false"/>
          <w:lang w:val="pt-BR"/>
        </w:rPr>
        <w:tab/>
      </w:r>
      <w:r>
        <w:rPr>
          <w:rFonts w:eastAsia="Liberation Serif;Times New Roman" w:cs="Arial" w:ascii="Arial" w:hAnsi="Arial"/>
          <w:b w:val="false"/>
          <w:bCs w:val="false"/>
          <w:position w:val="0"/>
          <w:sz w:val="24"/>
          <w:sz w:val="24"/>
          <w:vertAlign w:val="baseline"/>
          <w:lang w:val="pt-BR"/>
        </w:rPr>
        <w:t>De maneira análoga, admite-se que, ao atingir a interface plana, parte da onda incidente é refletida no meio 1 com ângulo θ</w:t>
      </w:r>
      <w:r>
        <w:rPr>
          <w:rFonts w:eastAsia="Liberation Serif;Times New Roman" w:cs="Arial" w:ascii="Arial" w:hAnsi="Arial"/>
          <w:b w:val="false"/>
          <w:bCs w:val="false"/>
          <w:vertAlign w:val="subscript"/>
          <w:lang w:val="pt-BR"/>
        </w:rPr>
        <w:t>1</w:t>
      </w:r>
      <w:r>
        <w:rPr>
          <w:rFonts w:eastAsia="Liberation Serif;Times New Roman" w:cs="Arial" w:ascii="Arial" w:hAnsi="Arial"/>
          <w:b w:val="false"/>
          <w:bCs w:val="false"/>
          <w:position w:val="0"/>
          <w:sz w:val="24"/>
          <w:sz w:val="24"/>
          <w:vertAlign w:val="baseline"/>
          <w:lang w:val="pt-BR"/>
        </w:rPr>
        <w:t>, enquanto outra parcela é transmitida para o meio 2 com ângulo θ</w:t>
      </w:r>
      <w:r>
        <w:rPr>
          <w:rFonts w:eastAsia="Liberation Serif;Times New Roman" w:cs="Arial" w:ascii="Arial" w:hAnsi="Arial"/>
          <w:b w:val="false"/>
          <w:bCs w:val="false"/>
          <w:vertAlign w:val="subscript"/>
          <w:lang w:val="pt-BR"/>
        </w:rPr>
        <w:t>2</w:t>
      </w:r>
      <w:r>
        <w:rPr>
          <w:rFonts w:eastAsia="Liberation Serif;Times New Roman" w:cs="Arial" w:ascii="Arial" w:hAnsi="Arial"/>
          <w:b w:val="false"/>
          <w:bCs w:val="false"/>
          <w:position w:val="0"/>
          <w:sz w:val="24"/>
          <w:sz w:val="24"/>
          <w:vertAlign w:val="baseline"/>
          <w:lang w:val="pt-BR"/>
        </w:rPr>
        <w:t>. Os campos de deslocamento associados às ondas refletida e transmitida são então representados por (v</w:t>
      </w:r>
      <w:r>
        <w:rPr>
          <w:rFonts w:eastAsia="Liberation Serif;Times New Roman" w:cs="Arial" w:ascii="Arial" w:hAnsi="Arial"/>
          <w:b w:val="false"/>
          <w:bCs w:val="false"/>
          <w:sz w:val="24"/>
          <w:vertAlign w:val="subscript"/>
          <w:lang w:val="pt-BR"/>
        </w:rPr>
        <w:t>1</w:t>
      </w:r>
      <w:r>
        <w:rPr>
          <w:rFonts w:eastAsia="Liberation Serif;Times New Roman" w:cs="Arial" w:ascii="Arial" w:hAnsi="Arial"/>
          <w:b w:val="false"/>
          <w:bCs w:val="false"/>
          <w:position w:val="0"/>
          <w:sz w:val="24"/>
          <w:sz w:val="24"/>
          <w:vertAlign w:val="baseline"/>
          <w:lang w:val="pt-BR"/>
        </w:rPr>
        <w:t>) e (v</w:t>
      </w:r>
      <w:r>
        <w:rPr>
          <w:rFonts w:eastAsia="Liberation Serif;Times New Roman" w:cs="Arial" w:ascii="Arial" w:hAnsi="Arial"/>
          <w:b w:val="false"/>
          <w:bCs w:val="false"/>
          <w:sz w:val="24"/>
          <w:vertAlign w:val="subscript"/>
          <w:lang w:val="pt-BR"/>
        </w:rPr>
        <w:t>2</w:t>
      </w:r>
      <w:r>
        <w:rPr>
          <w:rFonts w:eastAsia="Liberation Serif;Times New Roman" w:cs="Arial" w:ascii="Arial" w:hAnsi="Arial"/>
          <w:b w:val="false"/>
          <w:bCs w:val="false"/>
          <w:position w:val="0"/>
          <w:sz w:val="24"/>
          <w:sz w:val="24"/>
          <w:vertAlign w:val="baseline"/>
          <w:lang w:val="pt-BR"/>
        </w:rPr>
        <w:t xml:space="preserve">), respectivamente. </w:t>
      </w:r>
    </w:p>
    <w:p>
      <w:pPr>
        <w:pStyle w:val="LOnormal"/>
        <w:spacing w:lineRule="auto" w:line="360" w:before="0" w:after="0"/>
        <w:jc w:val="both"/>
        <w:rPr>
          <w:rFonts w:ascii="Arial" w:hAnsi="Arial" w:eastAsia="Liberation Serif;Times New Roman" w:cs="Arial"/>
          <w:b w:val="false"/>
          <w:b w:val="false"/>
          <w:bCs w:val="false"/>
          <w:position w:val="0"/>
          <w:sz w:val="24"/>
          <w:sz w:val="24"/>
          <w:vertAlign w:val="baseline"/>
          <w:lang w:val="pt-BR"/>
        </w:rPr>
      </w:pPr>
      <w:r>
        <w:rPr>
          <w:rFonts w:eastAsia="Liberation Serif;Times New Roman" w:cs="Arial" w:ascii="Arial" w:hAnsi="Arial"/>
          <w:b w:val="false"/>
          <w:bCs w:val="false"/>
          <w:position w:val="0"/>
          <w:sz w:val="24"/>
          <w:sz w:val="24"/>
          <w:vertAlign w:val="baseline"/>
          <w:lang w:val="pt-BR"/>
        </w:rPr>
        <w:tab/>
        <w:t>A onda transmitida — também denominada onda refratada — corresponde à fração da energia incidente que atravessa a interface e passa a se propagar no segundo meio, sofrendo alteração em sua velocidade e direção em função das diferentes propriedades mecânicas dos materiais.</w:t>
      </w:r>
    </w:p>
    <w:p>
      <w:pPr>
        <w:pStyle w:val="LOnormal"/>
        <w:spacing w:lineRule="auto" w:line="360" w:before="0" w:after="0"/>
        <w:jc w:val="both"/>
        <w:rPr/>
      </w:pPr>
      <w:r>
        <w:rPr>
          <w:rFonts w:eastAsia="Liberation Serif;Times New Roman" w:cs="Arial" w:ascii="Arial" w:hAnsi="Arial"/>
          <w:b w:val="false"/>
          <w:bCs w:val="false"/>
          <w:position w:val="0"/>
          <w:sz w:val="24"/>
          <w:sz w:val="24"/>
          <w:vertAlign w:val="baseline"/>
          <w:lang w:val="pt-BR"/>
        </w:rPr>
        <w:tab/>
      </w:r>
      <w:r>
        <w:rPr>
          <w:rFonts w:cs="Arial" w:ascii="Arial" w:hAnsi="Arial"/>
        </w:rPr>
        <w:t>Os campos de deslocamento podem ser escritos como</w:t>
      </w:r>
    </w:p>
    <w:p>
      <w:pPr>
        <w:pStyle w:val="LOnormal"/>
        <w:spacing w:lineRule="auto" w:line="360"/>
        <w:jc w:val="center"/>
        <w:rPr/>
      </w:pPr>
      <w:r>
        <w:rPr/>
      </w:r>
      <m:oMath xmlns:m="http://schemas.openxmlformats.org/officeDocument/2006/math">
        <m:sSub>
          <m:e>
            <m:r>
              <w:rPr>
                <w:rFonts w:ascii="Cambria Math" w:hAnsi="Cambria Math"/>
              </w:rPr>
              <m:t xml:space="preserve">v</m:t>
            </m:r>
          </m:e>
          <m:sub>
            <m:r>
              <w:rPr>
                <w:rFonts w:ascii="Cambria Math" w:hAnsi="Cambria Math"/>
              </w:rPr>
              <m:t xml:space="preserve">1</m:t>
            </m:r>
          </m:sub>
        </m:sSub>
        <m:sSub>
          <m:e>
            <m:r>
              <m:rPr>
                <m:lit/>
                <m:nor/>
              </m:rPr>
              <w:rPr>
                <w:rFonts w:ascii="Cambria Math" w:hAnsi="Cambria Math"/>
              </w:rPr>
              <m:t xml:space="preserve">=C</m:t>
            </m:r>
          </m:e>
          <m:sub>
            <m:r>
              <w:rPr>
                <w:rFonts w:ascii="Cambria Math" w:hAnsi="Cambria Math"/>
              </w:rPr>
              <m:t xml:space="preserve">1</m:t>
            </m:r>
          </m:sub>
        </m:sSub>
        <m:sSup>
          <m:e>
            <m:r>
              <w:rPr>
                <w:rFonts w:ascii="Cambria Math" w:hAnsi="Cambria Math"/>
              </w:rPr>
              <m:t xml:space="preserve">e</m:t>
            </m:r>
          </m:e>
          <m:sup>
            <m:d>
              <m:dPr>
                <m:begChr m:val="["/>
                <m:endChr m:val="]"/>
              </m:dPr>
              <m:e>
                <m:r>
                  <m:rPr>
                    <m:lit/>
                    <m:nor/>
                  </m:rPr>
                  <w:rPr>
                    <w:rFonts w:ascii="Cambria Math" w:hAnsi="Cambria Math"/>
                  </w:rPr>
                  <m:t xml:space="preserve">iω</m:t>
                </m:r>
                <m:d>
                  <m:dPr>
                    <m:begChr m:val="("/>
                    <m:endChr m:val=")"/>
                  </m:dPr>
                  <m:e>
                    <m:r>
                      <w:rPr>
                        <w:rFonts w:ascii="Cambria Math" w:hAnsi="Cambria Math"/>
                      </w:rPr>
                      <m:t xml:space="preserve">t</m:t>
                    </m:r>
                    <m:r>
                      <w:rPr>
                        <w:rFonts w:ascii="Cambria Math" w:hAnsi="Cambria Math"/>
                      </w:rPr>
                      <m:t xml:space="preserve">−</m:t>
                    </m:r>
                    <m:f>
                      <m:num>
                        <m:sSub>
                          <m:e>
                            <m:r>
                              <m:rPr>
                                <m:lit/>
                                <m:nor/>
                              </m:rPr>
                              <w:rPr>
                                <w:rFonts w:ascii="Cambria Math" w:hAnsi="Cambria Math"/>
                              </w:rPr>
                              <m:t xml:space="preserve">senθ</m:t>
                            </m:r>
                          </m:e>
                          <m:sub>
                            <m:r>
                              <w:rPr>
                                <w:rFonts w:ascii="Cambria Math" w:hAnsi="Cambria Math"/>
                              </w:rPr>
                              <m:t xml:space="preserve">1</m:t>
                            </m:r>
                          </m:sub>
                        </m:sSub>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1</m:t>
                            </m:r>
                          </m:sup>
                        </m:sSubSup>
                      </m:den>
                    </m:f>
                    <m:r>
                      <w:rPr>
                        <w:rFonts w:ascii="Cambria Math" w:hAnsi="Cambria Math"/>
                      </w:rPr>
                      <m:t xml:space="preserve">x</m:t>
                    </m:r>
                    <m:r>
                      <w:rPr>
                        <w:rFonts w:ascii="Cambria Math" w:hAnsi="Cambria Math"/>
                      </w:rPr>
                      <m:t xml:space="preserve">−</m:t>
                    </m:r>
                    <m:f>
                      <m:num>
                        <m:r>
                          <m:rPr>
                            <m:lit/>
                            <m:nor/>
                          </m:rPr>
                          <w:rPr>
                            <w:rFonts w:ascii="Cambria Math" w:hAnsi="Cambria Math"/>
                          </w:rPr>
                          <m:t xml:space="preserve">cos</m:t>
                        </m:r>
                        <m:sSub>
                          <m:e>
                            <m:r>
                              <w:rPr>
                                <w:rFonts w:ascii="Cambria Math" w:hAnsi="Cambria Math"/>
                              </w:rPr>
                              <m:t xml:space="preserve">θ</m:t>
                            </m:r>
                          </m:e>
                          <m:sub>
                            <m:r>
                              <w:rPr>
                                <w:rFonts w:ascii="Cambria Math" w:hAnsi="Cambria Math"/>
                              </w:rPr>
                              <m:t xml:space="preserve">1</m:t>
                            </m:r>
                          </m:sub>
                        </m:sSub>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1</m:t>
                            </m:r>
                          </m:sup>
                        </m:sSubSup>
                      </m:den>
                    </m:f>
                    <m:r>
                      <w:rPr>
                        <w:rFonts w:ascii="Cambria Math" w:hAnsi="Cambria Math"/>
                      </w:rPr>
                      <m:t xml:space="preserve">z</m:t>
                    </m:r>
                  </m:e>
                </m:d>
              </m:e>
            </m:d>
          </m:sup>
        </m:sSup>
      </m:oMath>
      <w:r>
        <w:rPr>
          <w:rFonts w:cs="Arial" w:ascii="Arial" w:hAnsi="Arial"/>
          <w:b w:val="false"/>
          <w:bCs w:val="false"/>
        </w:rPr>
        <w:tab/>
        <w:tab/>
      </w:r>
      <w:r>
        <w:rPr/>
      </w:r>
      <m:oMath xmlns:m="http://schemas.openxmlformats.org/officeDocument/2006/math">
        <m:sSub>
          <m:e>
            <m:r>
              <w:rPr>
                <w:rFonts w:ascii="Cambria Math" w:hAnsi="Cambria Math"/>
              </w:rPr>
              <m:t xml:space="preserve">v</m:t>
            </m:r>
          </m:e>
          <m:sub>
            <m:r>
              <w:rPr>
                <w:rFonts w:ascii="Cambria Math" w:hAnsi="Cambria Math"/>
              </w:rPr>
              <m:t xml:space="preserve">2</m:t>
            </m:r>
          </m:sub>
        </m:sSub>
        <m:sSub>
          <m:e>
            <m:r>
              <m:rPr>
                <m:lit/>
                <m:nor/>
              </m:rPr>
              <w:rPr>
                <w:rFonts w:ascii="Cambria Math" w:hAnsi="Cambria Math"/>
              </w:rPr>
              <m:t xml:space="preserve">=C</m:t>
            </m:r>
          </m:e>
          <m:sub>
            <m:r>
              <w:rPr>
                <w:rFonts w:ascii="Cambria Math" w:hAnsi="Cambria Math"/>
              </w:rPr>
              <m:t xml:space="preserve">2</m:t>
            </m:r>
          </m:sub>
        </m:sSub>
        <m:sSup>
          <m:e>
            <m:r>
              <w:rPr>
                <w:rFonts w:ascii="Cambria Math" w:hAnsi="Cambria Math"/>
              </w:rPr>
              <m:t xml:space="preserve">e</m:t>
            </m:r>
          </m:e>
          <m:sup>
            <m:d>
              <m:dPr>
                <m:begChr m:val="["/>
                <m:endChr m:val="]"/>
              </m:dPr>
              <m:e>
                <m:r>
                  <m:rPr>
                    <m:lit/>
                    <m:nor/>
                  </m:rPr>
                  <w:rPr>
                    <w:rFonts w:ascii="Cambria Math" w:hAnsi="Cambria Math"/>
                  </w:rPr>
                  <m:t xml:space="preserve">iω</m:t>
                </m:r>
                <m:d>
                  <m:dPr>
                    <m:begChr m:val="("/>
                    <m:endChr m:val=")"/>
                  </m:dPr>
                  <m:e>
                    <m:r>
                      <w:rPr>
                        <w:rFonts w:ascii="Cambria Math" w:hAnsi="Cambria Math"/>
                      </w:rPr>
                      <m:t xml:space="preserve">t</m:t>
                    </m:r>
                    <m:r>
                      <w:rPr>
                        <w:rFonts w:ascii="Cambria Math" w:hAnsi="Cambria Math"/>
                      </w:rPr>
                      <m:t xml:space="preserve">−</m:t>
                    </m:r>
                    <m:f>
                      <m:num>
                        <m:sSub>
                          <m:e>
                            <m:r>
                              <m:rPr>
                                <m:lit/>
                                <m:nor/>
                              </m:rPr>
                              <w:rPr>
                                <w:rFonts w:ascii="Cambria Math" w:hAnsi="Cambria Math"/>
                              </w:rPr>
                              <m:t xml:space="preserve">senθ</m:t>
                            </m:r>
                          </m:e>
                          <m:sub>
                            <m:r>
                              <w:rPr>
                                <w:rFonts w:ascii="Cambria Math" w:hAnsi="Cambria Math"/>
                              </w:rPr>
                              <m:t xml:space="preserve">2</m:t>
                            </m:r>
                          </m:sub>
                        </m:sSub>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den>
                    </m:f>
                    <m:r>
                      <w:rPr>
                        <w:rFonts w:ascii="Cambria Math" w:hAnsi="Cambria Math"/>
                      </w:rPr>
                      <m:t xml:space="preserve">x</m:t>
                    </m:r>
                    <m:r>
                      <w:rPr>
                        <w:rFonts w:ascii="Cambria Math" w:hAnsi="Cambria Math"/>
                      </w:rPr>
                      <m:t xml:space="preserve">−</m:t>
                    </m:r>
                    <m:f>
                      <m:num>
                        <m:r>
                          <m:rPr>
                            <m:lit/>
                            <m:nor/>
                          </m:rPr>
                          <w:rPr>
                            <w:rFonts w:ascii="Cambria Math" w:hAnsi="Cambria Math"/>
                          </w:rPr>
                          <m:t xml:space="preserve">cos</m:t>
                        </m:r>
                        <m:sSub>
                          <m:e>
                            <m:r>
                              <w:rPr>
                                <w:rFonts w:ascii="Cambria Math" w:hAnsi="Cambria Math"/>
                              </w:rPr>
                              <m:t xml:space="preserve">θ</m:t>
                            </m:r>
                          </m:e>
                          <m:sub>
                            <m:r>
                              <w:rPr>
                                <w:rFonts w:ascii="Cambria Math" w:hAnsi="Cambria Math"/>
                              </w:rPr>
                              <m:t xml:space="preserve">2</m:t>
                            </m:r>
                          </m:sub>
                        </m:sSub>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den>
                    </m:f>
                    <m:r>
                      <w:rPr>
                        <w:rFonts w:ascii="Cambria Math" w:hAnsi="Cambria Math"/>
                      </w:rPr>
                      <m:t xml:space="preserve">z</m:t>
                    </m:r>
                  </m:e>
                </m:d>
              </m:e>
            </m:d>
          </m:sup>
        </m:sSup>
      </m:oMath>
    </w:p>
    <w:p>
      <w:pPr>
        <w:pStyle w:val="LOnormal"/>
        <w:spacing w:lineRule="auto" w:line="360" w:before="0" w:after="0"/>
        <w:jc w:val="both"/>
        <w:rPr/>
      </w:pPr>
      <w:r>
        <w:rPr>
          <w:rFonts w:eastAsia="Liberation Serif;Times New Roman" w:cs="Arial" w:ascii="Arial" w:hAnsi="Arial"/>
          <w:b w:val="false"/>
          <w:bCs w:val="false"/>
          <w:position w:val="0"/>
          <w:sz w:val="24"/>
          <w:sz w:val="24"/>
          <w:vertAlign w:val="baseline"/>
          <w:lang w:val="pt-BR"/>
        </w:rPr>
        <w:t>onde (C</w:t>
      </w:r>
      <w:r>
        <w:rPr>
          <w:rFonts w:eastAsia="Liberation Serif;Times New Roman" w:cs="Arial" w:ascii="Arial" w:hAnsi="Arial"/>
          <w:b w:val="false"/>
          <w:bCs w:val="false"/>
          <w:sz w:val="24"/>
          <w:vertAlign w:val="subscript"/>
          <w:lang w:val="pt-BR"/>
        </w:rPr>
        <w:t>1</w:t>
      </w:r>
      <w:r>
        <w:rPr>
          <w:rFonts w:eastAsia="Liberation Serif;Times New Roman" w:cs="Arial" w:ascii="Arial" w:hAnsi="Arial"/>
          <w:b w:val="false"/>
          <w:bCs w:val="false"/>
          <w:position w:val="0"/>
          <w:sz w:val="24"/>
          <w:sz w:val="24"/>
          <w:vertAlign w:val="baseline"/>
          <w:lang w:val="pt-BR"/>
        </w:rPr>
        <w:t>) e (C</w:t>
      </w:r>
      <w:r>
        <w:rPr>
          <w:rFonts w:eastAsia="Liberation Serif;Times New Roman" w:cs="Arial" w:ascii="Arial" w:hAnsi="Arial"/>
          <w:b w:val="false"/>
          <w:bCs w:val="false"/>
          <w:sz w:val="24"/>
          <w:vertAlign w:val="subscript"/>
          <w:lang w:val="pt-BR"/>
        </w:rPr>
        <w:t>2</w:t>
      </w:r>
      <w:r>
        <w:rPr>
          <w:rFonts w:eastAsia="Liberation Serif;Times New Roman" w:cs="Arial" w:ascii="Arial" w:hAnsi="Arial"/>
          <w:b w:val="false"/>
          <w:bCs w:val="false"/>
          <w:position w:val="0"/>
          <w:sz w:val="24"/>
          <w:sz w:val="24"/>
          <w:vertAlign w:val="baseline"/>
          <w:lang w:val="pt-BR"/>
        </w:rPr>
        <w:t>) representam as amplitudes das ondas refletida e transmitida, enquanto (c</w:t>
      </w:r>
      <w:r>
        <w:rPr>
          <w:rFonts w:eastAsia="Liberation Serif;Times New Roman" w:cs="Arial" w:ascii="Arial" w:hAnsi="Arial"/>
          <w:b w:val="false"/>
          <w:bCs w:val="false"/>
          <w:sz w:val="24"/>
          <w:vertAlign w:val="subscript"/>
          <w:lang w:val="pt-BR"/>
        </w:rPr>
        <w:t>T</w:t>
      </w:r>
      <w:r>
        <w:rPr>
          <w:rFonts w:eastAsia="Liberation Serif;Times New Roman" w:cs="Arial" w:ascii="Arial" w:hAnsi="Arial"/>
          <w:b w:val="false"/>
          <w:bCs w:val="false"/>
          <w:sz w:val="24"/>
          <w:vertAlign w:val="superscript"/>
          <w:lang w:val="pt-BR"/>
        </w:rPr>
        <w:t>1</w:t>
      </w:r>
      <w:r>
        <w:rPr>
          <w:rFonts w:eastAsia="Liberation Serif;Times New Roman" w:cs="Arial" w:ascii="Arial" w:hAnsi="Arial"/>
          <w:b w:val="false"/>
          <w:bCs w:val="false"/>
          <w:position w:val="0"/>
          <w:sz w:val="24"/>
          <w:sz w:val="24"/>
          <w:vertAlign w:val="baseline"/>
          <w:lang w:val="pt-BR"/>
        </w:rPr>
        <w:t>) e (c</w:t>
      </w:r>
      <w:r>
        <w:rPr>
          <w:rFonts w:eastAsia="Liberation Serif;Times New Roman" w:cs="Arial" w:ascii="Arial" w:hAnsi="Arial"/>
          <w:b w:val="false"/>
          <w:bCs w:val="false"/>
          <w:sz w:val="24"/>
          <w:vertAlign w:val="subscript"/>
          <w:lang w:val="pt-BR"/>
        </w:rPr>
        <w:t>T</w:t>
      </w:r>
      <w:r>
        <w:rPr>
          <w:rFonts w:eastAsia="Liberation Serif;Times New Roman" w:cs="Arial" w:ascii="Arial" w:hAnsi="Arial"/>
          <w:b w:val="false"/>
          <w:bCs w:val="false"/>
          <w:sz w:val="24"/>
          <w:vertAlign w:val="superscript"/>
          <w:lang w:val="pt-BR"/>
        </w:rPr>
        <w:t>2</w:t>
      </w:r>
      <w:r>
        <w:rPr>
          <w:rFonts w:eastAsia="Liberation Serif;Times New Roman" w:cs="Arial" w:ascii="Arial" w:hAnsi="Arial"/>
          <w:b w:val="false"/>
          <w:bCs w:val="false"/>
          <w:position w:val="0"/>
          <w:sz w:val="24"/>
          <w:sz w:val="24"/>
          <w:vertAlign w:val="baseline"/>
          <w:lang w:val="pt-BR"/>
        </w:rPr>
        <w:t>) correspondem às velocidades de propagação das ondas de cisalhamento nos meios 1 e 2, respectivamente.</w:t>
      </w:r>
    </w:p>
    <w:p>
      <w:pPr>
        <w:pStyle w:val="LOnormal"/>
        <w:spacing w:lineRule="auto" w:line="360" w:before="0" w:after="0"/>
        <w:jc w:val="both"/>
        <w:rPr/>
      </w:pPr>
      <w:r>
        <w:rPr>
          <w:rFonts w:eastAsia="Liberation Serif;Times New Roman" w:cs="Arial" w:ascii="Arial" w:hAnsi="Arial"/>
          <w:b w:val="false"/>
          <w:bCs w:val="false"/>
          <w:position w:val="0"/>
          <w:sz w:val="24"/>
          <w:sz w:val="24"/>
          <w:vertAlign w:val="baseline"/>
          <w:lang w:val="pt-BR"/>
        </w:rPr>
        <w:tab/>
      </w:r>
      <w:r>
        <w:rPr>
          <w:rFonts w:cs="Arial" w:ascii="Arial" w:hAnsi="Arial"/>
        </w:rPr>
        <w:t>Observa-se que os campos de deslocamento das ondas incidente, refletida e transmitida possuem a mesma dependência harmônica temporal, caracterizada pela frequência angular (</w:t>
      </w:r>
      <w:r>
        <w:rPr>
          <w:rFonts w:eastAsia="Liberation Serif;Times New Roman" w:cs="Arial" w:ascii="Arial" w:hAnsi="Arial"/>
          <w:color w:val="auto"/>
          <w:kern w:val="0"/>
          <w:sz w:val="24"/>
          <w:szCs w:val="24"/>
          <w:lang w:eastAsia="zh-CN" w:bidi="hi-IN"/>
        </w:rPr>
        <w:t>w</w:t>
      </w:r>
      <w:r>
        <w:rPr>
          <w:rFonts w:cs="Arial" w:ascii="Arial" w:hAnsi="Arial"/>
        </w:rPr>
        <w:t>), imposta pelas condições de continuidade na interface. Entretanto, diferem entre si pelos vetores de onda, cujas magnitudes e direções dependem das velocidades de propagação e dos ângulos de incidência, reflexão e transmissão em cada meio.</w:t>
      </w:r>
    </w:p>
    <w:p>
      <w:pPr>
        <w:pStyle w:val="LOnormal"/>
        <w:spacing w:lineRule="auto" w:line="360" w:before="0" w:after="0"/>
        <w:jc w:val="both"/>
        <w:rPr>
          <w:rFonts w:ascii="Arial" w:hAnsi="Arial" w:cs="Arial"/>
        </w:rPr>
      </w:pPr>
      <w:r>
        <w:rPr>
          <w:rFonts w:cs="Arial" w:ascii="Arial" w:hAnsi="Arial"/>
        </w:rPr>
        <w:tab/>
        <w:t>Consequentemente, embora as três ondas apresentem a mesma forma funcional exponencial, suas fases espaciais são distintas, refletindo as mudanças nas propriedades constitutivas do meio e na direção de propagação.</w:t>
      </w:r>
    </w:p>
    <w:p>
      <w:pPr>
        <w:pStyle w:val="LOnormal"/>
        <w:spacing w:lineRule="auto" w:line="360"/>
        <w:jc w:val="both"/>
        <w:rPr/>
      </w:pPr>
      <w:r>
        <w:rPr/>
        <w:tab/>
      </w:r>
      <w:r>
        <w:rPr>
          <w:rFonts w:cs="Arial" w:ascii="Arial" w:hAnsi="Arial"/>
        </w:rPr>
        <w:t>Os coeficientes de amplitude associados às ondas refletida e transmitida são definidos como a razão entre suas respectivas amplitudes e a amplitude da onda incidente. Assim, o coeficiente de reflexão r</w:t>
      </w:r>
      <w:r>
        <w:rPr>
          <w:rFonts w:cs="Arial" w:ascii="Arial" w:hAnsi="Arial"/>
          <w:vertAlign w:val="subscript"/>
        </w:rPr>
        <w:t>ss</w:t>
      </w:r>
      <w:r>
        <w:rPr>
          <w:rFonts w:cs="Arial" w:ascii="Arial" w:hAnsi="Arial"/>
        </w:rPr>
        <w:t xml:space="preserve"> enquanto o coeficiente de transmissão b</w:t>
      </w:r>
      <w:r>
        <w:rPr>
          <w:rFonts w:cs="Arial" w:ascii="Arial" w:hAnsi="Arial"/>
          <w:vertAlign w:val="subscript"/>
        </w:rPr>
        <w:t>ss</w:t>
      </w:r>
      <w:r>
        <w:rPr>
          <w:rFonts w:cs="Arial" w:ascii="Arial" w:hAnsi="Arial"/>
        </w:rPr>
        <w:t xml:space="preserve">, são definidos. </w:t>
      </w:r>
    </w:p>
    <w:p>
      <w:pPr>
        <w:pStyle w:val="LOnormal"/>
        <w:spacing w:lineRule="auto" w:line="360"/>
        <w:jc w:val="center"/>
        <w:rPr/>
      </w:pPr>
      <w:r>
        <w:rPr/>
      </w:r>
      <m:oMath xmlns:m="http://schemas.openxmlformats.org/officeDocument/2006/math">
        <m:sSub>
          <m:e>
            <m:r>
              <w:rPr>
                <w:rFonts w:ascii="Cambria Math" w:hAnsi="Cambria Math"/>
              </w:rPr>
              <m:t xml:space="preserve">r</m:t>
            </m:r>
          </m:e>
          <m:sub>
            <m:r>
              <m:rPr>
                <m:lit/>
                <m:nor/>
              </m:rPr>
              <w:rPr>
                <w:rFonts w:ascii="Cambria Math" w:hAnsi="Cambria Math"/>
              </w:rPr>
              <m:t xml:space="preserve">ss</m:t>
            </m:r>
          </m:sub>
        </m:sSub>
        <m:r>
          <w:rPr>
            <w:rFonts w:ascii="Cambria Math" w:hAnsi="Cambria Math"/>
          </w:rPr>
          <m:t xml:space="preserve">=</m:t>
        </m:r>
        <m:f>
          <m:num>
            <m:sSub>
              <m:e>
                <m:r>
                  <w:rPr>
                    <w:rFonts w:ascii="Cambria Math" w:hAnsi="Cambria Math"/>
                  </w:rPr>
                  <m:t xml:space="preserve">C</m:t>
                </m:r>
              </m:e>
              <m:sub>
                <m:r>
                  <w:rPr>
                    <w:rFonts w:ascii="Cambria Math" w:hAnsi="Cambria Math"/>
                  </w:rPr>
                  <m:t xml:space="preserve">1</m:t>
                </m:r>
              </m:sub>
            </m:sSub>
          </m:num>
          <m:den>
            <m:sSub>
              <m:e>
                <m:r>
                  <w:rPr>
                    <w:rFonts w:ascii="Cambria Math" w:hAnsi="Cambria Math"/>
                  </w:rPr>
                  <m:t xml:space="preserve">C</m:t>
                </m:r>
              </m:e>
              <m:sub>
                <m:r>
                  <w:rPr>
                    <w:rFonts w:ascii="Cambria Math" w:hAnsi="Cambria Math"/>
                  </w:rPr>
                  <m:t xml:space="preserve">0</m:t>
                </m:r>
              </m:sub>
            </m:sSub>
          </m:den>
        </m:f>
      </m:oMath>
      <w:r>
        <w:rPr>
          <w:rFonts w:cs="Arial" w:ascii="Arial" w:hAnsi="Arial"/>
        </w:rPr>
        <w:tab/>
        <w:tab/>
        <w:tab/>
      </w:r>
      <w:r>
        <w:rPr/>
      </w:r>
      <m:oMath xmlns:m="http://schemas.openxmlformats.org/officeDocument/2006/math">
        <m:sSub>
          <m:e>
            <m:r>
              <w:rPr>
                <w:rFonts w:ascii="Cambria Math" w:hAnsi="Cambria Math"/>
              </w:rPr>
              <m:t xml:space="preserve">b</m:t>
            </m:r>
          </m:e>
          <m:sub>
            <m:r>
              <m:rPr>
                <m:lit/>
                <m:nor/>
              </m:rPr>
              <w:rPr>
                <w:rFonts w:ascii="Cambria Math" w:hAnsi="Cambria Math"/>
              </w:rPr>
              <m:t xml:space="preserve">ss</m:t>
            </m:r>
          </m:sub>
        </m:sSub>
        <m:r>
          <w:rPr>
            <w:rFonts w:ascii="Cambria Math" w:hAnsi="Cambria Math"/>
          </w:rPr>
          <m:t xml:space="preserve">=</m:t>
        </m:r>
        <m:f>
          <m:num>
            <m:sSub>
              <m:e>
                <m:r>
                  <w:rPr>
                    <w:rFonts w:ascii="Cambria Math" w:hAnsi="Cambria Math"/>
                  </w:rPr>
                  <m:t xml:space="preserve">C</m:t>
                </m:r>
              </m:e>
              <m:sub>
                <m:r>
                  <w:rPr>
                    <w:rFonts w:ascii="Cambria Math" w:hAnsi="Cambria Math"/>
                  </w:rPr>
                  <m:t xml:space="preserve">2</m:t>
                </m:r>
              </m:sub>
            </m:sSub>
          </m:num>
          <m:den>
            <m:sSub>
              <m:e>
                <m:r>
                  <w:rPr>
                    <w:rFonts w:ascii="Cambria Math" w:hAnsi="Cambria Math"/>
                  </w:rPr>
                  <m:t xml:space="preserve">C</m:t>
                </m:r>
              </m:e>
              <m:sub>
                <m:r>
                  <w:rPr>
                    <w:rFonts w:ascii="Cambria Math" w:hAnsi="Cambria Math"/>
                  </w:rPr>
                  <m:t xml:space="preserve">0</m:t>
                </m:r>
              </m:sub>
            </m:sSub>
          </m:den>
        </m:f>
      </m:oMath>
    </w:p>
    <w:p>
      <w:pPr>
        <w:pStyle w:val="Corpodotexto"/>
        <w:spacing w:lineRule="auto" w:line="360" w:before="0" w:after="0"/>
        <w:jc w:val="both"/>
        <w:rPr/>
      </w:pPr>
      <w:r>
        <w:rPr>
          <w:rFonts w:cs="Arial" w:ascii="Arial" w:hAnsi="Arial"/>
        </w:rPr>
        <w:t>onde (C</w:t>
      </w:r>
      <w:r>
        <w:rPr>
          <w:rFonts w:cs="Arial" w:ascii="Arial" w:hAnsi="Arial"/>
          <w:vertAlign w:val="subscript"/>
        </w:rPr>
        <w:t>0</w:t>
      </w:r>
      <w:r>
        <w:rPr>
          <w:rFonts w:cs="Arial" w:ascii="Arial" w:hAnsi="Arial"/>
        </w:rPr>
        <w:t>), (C</w:t>
      </w:r>
      <w:r>
        <w:rPr>
          <w:rFonts w:cs="Arial" w:ascii="Arial" w:hAnsi="Arial"/>
          <w:vertAlign w:val="subscript"/>
        </w:rPr>
        <w:t>1</w:t>
      </w:r>
      <w:r>
        <w:rPr>
          <w:rFonts w:cs="Arial" w:ascii="Arial" w:hAnsi="Arial"/>
        </w:rPr>
        <w:t>) e (C</w:t>
      </w:r>
      <w:r>
        <w:rPr>
          <w:rFonts w:cs="Arial" w:ascii="Arial" w:hAnsi="Arial"/>
          <w:vertAlign w:val="subscript"/>
        </w:rPr>
        <w:t>2</w:t>
      </w:r>
      <w:r>
        <w:rPr>
          <w:rFonts w:cs="Arial" w:ascii="Arial" w:hAnsi="Arial"/>
        </w:rPr>
        <w:t>) representam as amplitudes das ondas incidente, refletida e transmitida, respectivamente. Esses coeficientes quantificam a fração da amplitude da onda incidente refletida no meio 1 e transmitida para o meio 2.</w:t>
      </w:r>
    </w:p>
    <w:p>
      <w:pPr>
        <w:pStyle w:val="Corpodotexto"/>
        <w:spacing w:lineRule="auto" w:line="360" w:before="0" w:after="0"/>
        <w:jc w:val="both"/>
        <w:rPr>
          <w:rFonts w:ascii="Arial" w:hAnsi="Arial" w:cs="Arial"/>
        </w:rPr>
      </w:pPr>
      <w:r>
        <w:rPr>
          <w:rFonts w:cs="Arial" w:ascii="Arial" w:hAnsi="Arial"/>
        </w:rPr>
        <w:tab/>
        <w:t>Seus valores são determinados a partir das condições de contorno impostas na interface entre os meios, que requerem a continuidade do deslocamento e da tração de cisalhamento. Para ondas de cisalhamento horizontal (SH), na interface localizada em (z=0), essas condições assumem a forma</w:t>
      </w:r>
    </w:p>
    <w:p>
      <w:pPr>
        <w:pStyle w:val="LOnormal"/>
        <w:spacing w:lineRule="auto" w:line="360"/>
        <w:jc w:val="center"/>
        <w:rPr/>
      </w:pPr>
      <w:r>
        <w:rPr/>
      </w:r>
      <m:oMath xmlns:m="http://schemas.openxmlformats.org/officeDocument/2006/math">
        <m:sSub>
          <m:e>
            <m:r>
              <w:rPr>
                <w:rFonts w:ascii="Cambria Math" w:hAnsi="Cambria Math"/>
              </w:rPr>
              <m:t xml:space="preserve">v</m:t>
            </m:r>
          </m:e>
          <m:sub>
            <m:r>
              <w:rPr>
                <w:rFonts w:ascii="Cambria Math" w:hAnsi="Cambria Math"/>
              </w:rPr>
              <m:t xml:space="preserve">0</m:t>
            </m:r>
          </m:sub>
        </m:sSub>
        <m:sSub>
          <m:e>
            <m:r>
              <m:rPr>
                <m:lit/>
                <m:nor/>
              </m:rPr>
              <w:rPr>
                <w:rFonts w:ascii="Cambria Math" w:hAnsi="Cambria Math"/>
              </w:rPr>
              <m:t xml:space="preserve">+v</m:t>
            </m:r>
          </m:e>
          <m:sub>
            <m:r>
              <w:rPr>
                <w:rFonts w:ascii="Cambria Math" w:hAnsi="Cambria Math"/>
              </w:rPr>
              <m:t xml:space="preserve">1</m:t>
            </m:r>
          </m:sub>
        </m:sSub>
        <m:sSub>
          <m:e>
            <m:r>
              <m:rPr>
                <m:lit/>
                <m:nor/>
              </m:rPr>
              <w:rPr>
                <w:rFonts w:ascii="Cambria Math" w:hAnsi="Cambria Math"/>
              </w:rPr>
              <m:t xml:space="preserve">=v</m:t>
            </m:r>
          </m:e>
          <m:sub>
            <m:r>
              <w:rPr>
                <w:rFonts w:ascii="Cambria Math" w:hAnsi="Cambria Math"/>
              </w:rPr>
              <m:t xml:space="preserve">2</m:t>
            </m:r>
          </m:sub>
        </m:sSub>
      </m:oMath>
      <w:r>
        <w:rPr>
          <w:rFonts w:cs="Arial" w:ascii="Arial" w:hAnsi="Arial"/>
        </w:rPr>
        <w:tab/>
        <w:tab/>
      </w:r>
      <w:r>
        <w:rPr/>
      </w:r>
      <m:oMath xmlns:m="http://schemas.openxmlformats.org/officeDocument/2006/math">
        <m:sSub>
          <m:e>
            <m:r>
              <w:rPr>
                <w:rFonts w:ascii="Cambria Math" w:hAnsi="Cambria Math"/>
              </w:rPr>
              <m:t xml:space="preserve">μ</m:t>
            </m:r>
          </m:e>
          <m:sub>
            <m:r>
              <w:rPr>
                <w:rFonts w:ascii="Cambria Math" w:hAnsi="Cambria Math"/>
              </w:rPr>
              <m:t xml:space="preserve">1</m:t>
            </m:r>
          </m:sub>
        </m:sSub>
        <m:f>
          <m:num>
            <m:r>
              <w:rPr>
                <w:rFonts w:ascii="Cambria Math" w:hAnsi="Cambria Math"/>
              </w:rPr>
              <m:t xml:space="preserve">∂</m:t>
            </m:r>
            <m:d>
              <m:dPr>
                <m:begChr m:val="("/>
                <m:endChr m:val=")"/>
              </m:dPr>
              <m:e>
                <m:sSub>
                  <m:e>
                    <m:r>
                      <w:rPr>
                        <w:rFonts w:ascii="Cambria Math" w:hAnsi="Cambria Math"/>
                      </w:rPr>
                      <m:t xml:space="preserve">v</m:t>
                    </m:r>
                  </m:e>
                  <m:sub>
                    <m:r>
                      <w:rPr>
                        <w:rFonts w:ascii="Cambria Math" w:hAnsi="Cambria Math"/>
                      </w:rPr>
                      <m:t xml:space="preserve">0</m:t>
                    </m:r>
                  </m:sub>
                </m:sSub>
                <m:sSub>
                  <m:e>
                    <m:r>
                      <m:rPr>
                        <m:lit/>
                        <m:nor/>
                      </m:rPr>
                      <w:rPr>
                        <w:rFonts w:ascii="Cambria Math" w:hAnsi="Cambria Math"/>
                      </w:rPr>
                      <m:t xml:space="preserve">+v</m:t>
                    </m:r>
                  </m:e>
                  <m:sub>
                    <m:r>
                      <w:rPr>
                        <w:rFonts w:ascii="Cambria Math" w:hAnsi="Cambria Math"/>
                      </w:rPr>
                      <m:t xml:space="preserve">1</m:t>
                    </m:r>
                  </m:sub>
                </m:sSub>
              </m:e>
            </m:d>
          </m:num>
          <m:den>
            <m:r>
              <w:rPr>
                <w:rFonts w:ascii="Cambria Math" w:hAnsi="Cambria Math"/>
              </w:rPr>
              <m:t xml:space="preserve">∂</m:t>
            </m:r>
            <m:r>
              <w:rPr>
                <w:rFonts w:ascii="Cambria Math" w:hAnsi="Cambria Math"/>
              </w:rPr>
              <m:t xml:space="preserve">z</m:t>
            </m:r>
          </m:den>
        </m:f>
        <m:sSub>
          <m:e>
            <m:r>
              <m:rPr>
                <m:lit/>
                <m:nor/>
              </m:rPr>
              <w:rPr>
                <w:rFonts w:ascii="Cambria Math" w:hAnsi="Cambria Math"/>
              </w:rPr>
              <m:t xml:space="preserve">=μ</m:t>
            </m:r>
          </m:e>
          <m:sub>
            <m:r>
              <w:rPr>
                <w:rFonts w:ascii="Cambria Math" w:hAnsi="Cambria Math"/>
              </w:rPr>
              <m:t xml:space="preserve">2</m:t>
            </m:r>
          </m:sub>
        </m:sSub>
        <m:f>
          <m:num>
            <m:r>
              <w:rPr>
                <w:rFonts w:ascii="Cambria Math" w:hAnsi="Cambria Math"/>
              </w:rPr>
              <m:t xml:space="preserve">∂</m:t>
            </m:r>
            <m:sSub>
              <m:e>
                <m:r>
                  <w:rPr>
                    <w:rFonts w:ascii="Cambria Math" w:hAnsi="Cambria Math"/>
                  </w:rPr>
                  <m:t xml:space="preserve">v</m:t>
                </m:r>
              </m:e>
              <m:sub>
                <m:r>
                  <w:rPr>
                    <w:rFonts w:ascii="Cambria Math" w:hAnsi="Cambria Math"/>
                  </w:rPr>
                  <m:t xml:space="preserve">2</m:t>
                </m:r>
              </m:sub>
            </m:sSub>
          </m:num>
          <m:den>
            <m:r>
              <w:rPr>
                <w:rFonts w:ascii="Cambria Math" w:hAnsi="Cambria Math"/>
              </w:rPr>
              <m:t xml:space="preserve">∂</m:t>
            </m:r>
            <m:r>
              <w:rPr>
                <w:rFonts w:ascii="Cambria Math" w:hAnsi="Cambria Math"/>
              </w:rPr>
              <m:t xml:space="preserve">z</m:t>
            </m:r>
          </m:den>
        </m:f>
      </m:oMath>
    </w:p>
    <w:p>
      <w:pPr>
        <w:pStyle w:val="LOnormal"/>
        <w:spacing w:lineRule="auto" w:line="360"/>
        <w:jc w:val="both"/>
        <w:rPr>
          <w:rFonts w:ascii="Arial" w:hAnsi="Arial" w:cs="Arial"/>
        </w:rPr>
      </w:pPr>
      <w:r>
        <w:rPr>
          <w:rFonts w:cs="Arial" w:ascii="Arial" w:hAnsi="Arial"/>
        </w:rPr>
        <w:tab/>
        <w:t xml:space="preserve">A continuidade do deslocamento ao longo da interface exige que as fases das ondas coincidam para todo ponto da interface e para qualquer instante de tempo. Como consequência, a componente tangencial do vetor de onda deve ser conservada, resultando na relação </w:t>
      </w:r>
    </w:p>
    <w:p>
      <w:pPr>
        <w:pStyle w:val="LOnormal"/>
        <w:spacing w:lineRule="auto" w:line="360"/>
        <w:jc w:val="center"/>
        <w:rPr/>
      </w:pPr>
      <w:r>
        <w:rPr/>
      </w:r>
      <m:oMathPara xmlns:m="http://schemas.openxmlformats.org/officeDocument/2006/math">
        <m:oMathParaPr>
          <m:jc m:val="center"/>
        </m:oMathParaPr>
        <m:oMath>
          <m:f>
            <m:num>
              <m:r>
                <m:rPr>
                  <m:lit/>
                  <m:nor/>
                </m:rPr>
                <w:rPr>
                  <w:rFonts w:ascii="Cambria Math" w:hAnsi="Cambria Math"/>
                </w:rPr>
                <m:t xml:space="preserve">senθ</m:t>
              </m:r>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1</m:t>
                  </m:r>
                </m:sup>
              </m:sSubSup>
            </m:den>
          </m:f>
          <m:r>
            <w:rPr>
              <w:rFonts w:ascii="Cambria Math" w:hAnsi="Cambria Math"/>
            </w:rPr>
            <m:t xml:space="preserve">=</m:t>
          </m:r>
          <m:f>
            <m:num>
              <m:sSub>
                <m:e>
                  <m:r>
                    <m:rPr>
                      <m:lit/>
                      <m:nor/>
                    </m:rPr>
                    <w:rPr>
                      <w:rFonts w:ascii="Cambria Math" w:hAnsi="Cambria Math"/>
                    </w:rPr>
                    <m:t xml:space="preserve">senθ</m:t>
                  </m:r>
                </m:e>
                <m:sub>
                  <m:r>
                    <w:rPr>
                      <w:rFonts w:ascii="Cambria Math" w:hAnsi="Cambria Math"/>
                    </w:rPr>
                    <m:t xml:space="preserve">1</m:t>
                  </m:r>
                </m:sub>
              </m:sSub>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1</m:t>
                  </m:r>
                </m:sup>
              </m:sSubSup>
            </m:den>
          </m:f>
          <m:r>
            <w:rPr>
              <w:rFonts w:ascii="Cambria Math" w:hAnsi="Cambria Math"/>
            </w:rPr>
            <m:t xml:space="preserve">=</m:t>
          </m:r>
          <m:f>
            <m:num>
              <m:sSub>
                <m:e>
                  <m:r>
                    <m:rPr>
                      <m:lit/>
                      <m:nor/>
                    </m:rPr>
                    <w:rPr>
                      <w:rFonts w:ascii="Cambria Math" w:hAnsi="Cambria Math"/>
                    </w:rPr>
                    <m:t xml:space="preserve">senθ</m:t>
                  </m:r>
                </m:e>
                <m:sub>
                  <m:r>
                    <w:rPr>
                      <w:rFonts w:ascii="Cambria Math" w:hAnsi="Cambria Math"/>
                    </w:rPr>
                    <m:t xml:space="preserve">2</m:t>
                  </m:r>
                </m:sub>
              </m:sSub>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den>
          </m:f>
        </m:oMath>
      </m:oMathPara>
    </w:p>
    <w:p>
      <w:pPr>
        <w:pStyle w:val="Corpodotexto"/>
        <w:spacing w:lineRule="auto" w:line="360" w:before="0" w:after="0"/>
        <w:jc w:val="both"/>
        <w:rPr/>
      </w:pPr>
      <w:r>
        <w:rPr>
          <w:rFonts w:cs="Arial" w:ascii="Arial" w:hAnsi="Arial"/>
          <w:b w:val="false"/>
          <w:bCs w:val="false"/>
          <w:position w:val="0"/>
          <w:sz w:val="24"/>
          <w:sz w:val="24"/>
          <w:vertAlign w:val="baseline"/>
        </w:rPr>
        <w:tab/>
        <w:t>Dessa condição segue imediatamente que o ângulo de incidência é igual ao ângulo de reflexão (</w:t>
      </w:r>
      <w:r>
        <w:rPr>
          <w:rFonts w:eastAsia="NSimSun" w:cs="Arial" w:ascii="Arial" w:hAnsi="Arial"/>
          <w:b w:val="false"/>
          <w:bCs w:val="false"/>
          <w:position w:val="0"/>
          <w:sz w:val="24"/>
          <w:sz w:val="24"/>
          <w:vertAlign w:val="baseline"/>
        </w:rPr>
        <w:t>θ</w:t>
      </w:r>
      <w:r>
        <w:rPr>
          <w:rFonts w:eastAsia="NSimSun" w:cs="Arial" w:ascii="Arial" w:hAnsi="Arial"/>
          <w:b w:val="false"/>
          <w:bCs w:val="false"/>
          <w:sz w:val="24"/>
          <w:vertAlign w:val="subscript"/>
        </w:rPr>
        <w:t>1</w:t>
      </w:r>
      <w:r>
        <w:rPr>
          <w:rFonts w:cs="Arial" w:ascii="Arial" w:hAnsi="Arial"/>
          <w:b w:val="false"/>
          <w:bCs w:val="false"/>
          <w:position w:val="0"/>
          <w:sz w:val="24"/>
          <w:sz w:val="24"/>
          <w:vertAlign w:val="baseline"/>
        </w:rPr>
        <w:t>), enquanto o ângulo de transmissão (</w:t>
      </w:r>
      <w:r>
        <w:rPr>
          <w:rFonts w:eastAsia="NSimSun" w:cs="Arial" w:ascii="Arial" w:hAnsi="Arial"/>
          <w:b w:val="false"/>
          <w:bCs w:val="false"/>
          <w:position w:val="0"/>
          <w:sz w:val="24"/>
          <w:sz w:val="24"/>
          <w:vertAlign w:val="baseline"/>
        </w:rPr>
        <w:t>θ</w:t>
      </w:r>
      <w:r>
        <w:rPr>
          <w:rFonts w:eastAsia="NSimSun" w:cs="Arial" w:ascii="Arial" w:hAnsi="Arial"/>
          <w:b w:val="false"/>
          <w:bCs w:val="false"/>
          <w:sz w:val="24"/>
          <w:vertAlign w:val="subscript"/>
        </w:rPr>
        <w:t>2</w:t>
      </w:r>
      <w:r>
        <w:rPr>
          <w:rFonts w:cs="Arial" w:ascii="Arial" w:hAnsi="Arial"/>
          <w:b w:val="false"/>
          <w:bCs w:val="false"/>
          <w:position w:val="0"/>
          <w:sz w:val="24"/>
          <w:sz w:val="24"/>
          <w:vertAlign w:val="baseline"/>
        </w:rPr>
        <w:t>) é determinado pela lei de Snell para ondas elásticas.</w:t>
      </w:r>
    </w:p>
    <w:p>
      <w:pPr>
        <w:pStyle w:val="Corpodotexto"/>
        <w:spacing w:lineRule="auto" w:line="360" w:before="0" w:after="0"/>
        <w:jc w:val="both"/>
        <w:rPr/>
      </w:pPr>
      <w:r>
        <w:rPr>
          <w:rFonts w:cs="Arial" w:ascii="Arial" w:hAnsi="Arial"/>
          <w:b w:val="false"/>
          <w:bCs w:val="false"/>
          <w:position w:val="0"/>
          <w:sz w:val="24"/>
          <w:sz w:val="24"/>
          <w:vertAlign w:val="baseline"/>
        </w:rPr>
        <w:tab/>
      </w:r>
      <w:r>
        <w:rPr>
          <w:rFonts w:cs="Arial" w:ascii="Arial" w:hAnsi="Arial"/>
        </w:rPr>
        <w:t>Aplicando as condições de contorno aos campos de deslocamento harmônicos obtém-se o sistema algébrico</w:t>
      </w:r>
    </w:p>
    <w:p>
      <w:pPr>
        <w:pStyle w:val="LOnormal"/>
        <w:spacing w:lineRule="auto" w:line="360"/>
        <w:jc w:val="center"/>
        <w:rPr/>
      </w:pPr>
      <w:r>
        <w:rPr/>
      </w:r>
      <m:oMath xmlns:m="http://schemas.openxmlformats.org/officeDocument/2006/math">
        <m:sSub>
          <m:e>
            <m:r>
              <w:rPr>
                <w:rFonts w:ascii="Cambria Math" w:hAnsi="Cambria Math"/>
              </w:rPr>
              <m:t xml:space="preserve">C</m:t>
            </m:r>
          </m:e>
          <m:sub>
            <m:r>
              <w:rPr>
                <w:rFonts w:ascii="Cambria Math" w:hAnsi="Cambria Math"/>
              </w:rPr>
              <m:t xml:space="preserve">0</m:t>
            </m:r>
          </m:sub>
        </m:sSub>
        <m:sSub>
          <m:e>
            <m:r>
              <m:rPr>
                <m:lit/>
                <m:nor/>
              </m:rPr>
              <w:rPr>
                <w:rFonts w:ascii="Cambria Math" w:hAnsi="Cambria Math"/>
              </w:rPr>
              <m:t xml:space="preserve">+C</m:t>
            </m:r>
          </m:e>
          <m:sub>
            <m:r>
              <w:rPr>
                <w:rFonts w:ascii="Cambria Math" w:hAnsi="Cambria Math"/>
              </w:rPr>
              <m:t xml:space="preserve">1</m:t>
            </m:r>
          </m:sub>
        </m:sSub>
        <m:sSub>
          <m:e>
            <m:r>
              <m:rPr>
                <m:lit/>
                <m:nor/>
              </m:rPr>
              <w:rPr>
                <w:rFonts w:ascii="Cambria Math" w:hAnsi="Cambria Math"/>
              </w:rPr>
              <m:t xml:space="preserve">=C</m:t>
            </m:r>
          </m:e>
          <m:sub>
            <m:r>
              <w:rPr>
                <w:rFonts w:ascii="Cambria Math" w:hAnsi="Cambria Math"/>
              </w:rPr>
              <m:t xml:space="preserve">2</m:t>
            </m:r>
          </m:sub>
        </m:sSub>
      </m:oMath>
      <w:r>
        <w:rPr>
          <w:rFonts w:cs="Arial" w:ascii="Arial" w:hAnsi="Arial"/>
          <w:b w:val="false"/>
          <w:bCs w:val="false"/>
          <w:position w:val="0"/>
          <w:sz w:val="24"/>
          <w:sz w:val="24"/>
          <w:vertAlign w:val="baseline"/>
        </w:rPr>
        <w:tab/>
        <w:tab/>
      </w:r>
      <w:r>
        <w:rPr/>
      </w:r>
      <m:oMath xmlns:m="http://schemas.openxmlformats.org/officeDocument/2006/math">
        <m:f>
          <m:num>
            <m:sSub>
              <m:e>
                <m:r>
                  <w:rPr>
                    <w:rFonts w:ascii="Cambria Math" w:hAnsi="Cambria Math"/>
                  </w:rPr>
                  <m:t xml:space="preserve">ρ</m:t>
                </m:r>
              </m:e>
              <m:sub>
                <m:r>
                  <w:rPr>
                    <w:rFonts w:ascii="Cambria Math" w:hAnsi="Cambria Math"/>
                  </w:rPr>
                  <m:t xml:space="preserve">2</m:t>
                </m:r>
              </m:sub>
            </m:sSub>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r>
              <m:rPr>
                <m:lit/>
                <m:nor/>
              </m:rPr>
              <w:rPr>
                <w:rFonts w:ascii="Cambria Math" w:hAnsi="Cambria Math"/>
              </w:rPr>
              <m:t xml:space="preserve">cos</m:t>
            </m:r>
            <m:sSub>
              <m:e>
                <m:r>
                  <w:rPr>
                    <w:rFonts w:ascii="Cambria Math" w:hAnsi="Cambria Math"/>
                  </w:rPr>
                  <m:t xml:space="preserve">θ</m:t>
                </m:r>
              </m:e>
              <m:sub>
                <m:r>
                  <w:rPr>
                    <w:rFonts w:ascii="Cambria Math" w:hAnsi="Cambria Math"/>
                  </w:rPr>
                  <m:t xml:space="preserve">2</m:t>
                </m:r>
              </m:sub>
            </m:sSub>
          </m:num>
          <m:den>
            <m:sSub>
              <m:e>
                <m:r>
                  <w:rPr>
                    <w:rFonts w:ascii="Cambria Math" w:hAnsi="Cambria Math"/>
                  </w:rPr>
                  <m:t xml:space="preserve">ρ</m:t>
                </m:r>
              </m:e>
              <m:sub>
                <m:r>
                  <w:rPr>
                    <w:rFonts w:ascii="Cambria Math" w:hAnsi="Cambria Math"/>
                  </w:rPr>
                  <m:t xml:space="preserve">1</m:t>
                </m:r>
              </m:sub>
            </m:sSub>
            <m:sSubSup>
              <m:e>
                <m:r>
                  <w:rPr>
                    <w:rFonts w:ascii="Cambria Math" w:hAnsi="Cambria Math"/>
                  </w:rPr>
                  <m:t xml:space="preserve">c</m:t>
                </m:r>
              </m:e>
              <m:sub>
                <m:r>
                  <w:rPr>
                    <w:rFonts w:ascii="Cambria Math" w:hAnsi="Cambria Math"/>
                  </w:rPr>
                  <m:t xml:space="preserve">T</m:t>
                </m:r>
              </m:sub>
              <m:sup>
                <m:r>
                  <w:rPr>
                    <w:rFonts w:ascii="Cambria Math" w:hAnsi="Cambria Math"/>
                  </w:rPr>
                  <m:t xml:space="preserve">1</m:t>
                </m:r>
              </m:sup>
            </m:sSubSup>
            <m:r>
              <m:rPr>
                <m:lit/>
                <m:nor/>
              </m:rPr>
              <w:rPr>
                <w:rFonts w:ascii="Cambria Math" w:hAnsi="Cambria Math"/>
              </w:rPr>
              <m:t xml:space="preserve">cos</m:t>
            </m:r>
            <m:r>
              <w:rPr>
                <w:rFonts w:ascii="Cambria Math" w:hAnsi="Cambria Math"/>
              </w:rPr>
              <m:t xml:space="preserve">θ</m:t>
            </m:r>
          </m:den>
        </m:f>
        <m:sSub>
          <m:e>
            <m:r>
              <w:rPr>
                <w:rFonts w:ascii="Cambria Math" w:hAnsi="Cambria Math"/>
              </w:rPr>
              <m:t xml:space="preserve">C</m:t>
            </m:r>
          </m:e>
          <m:sub>
            <m:r>
              <w:rPr>
                <w:rFonts w:ascii="Cambria Math" w:hAnsi="Cambria Math"/>
              </w:rPr>
              <m:t xml:space="preserve">2</m:t>
            </m:r>
          </m:sub>
        </m:sSub>
        <m:sSub>
          <m:e>
            <m:r>
              <m:rPr>
                <m:lit/>
                <m:nor/>
              </m:rPr>
              <w:rPr>
                <w:rFonts w:ascii="Cambria Math" w:hAnsi="Cambria Math"/>
              </w:rPr>
              <m:t xml:space="preserve">+C</m:t>
            </m:r>
          </m:e>
          <m:sub>
            <m:r>
              <w:rPr>
                <w:rFonts w:ascii="Cambria Math" w:hAnsi="Cambria Math"/>
              </w:rPr>
              <m:t xml:space="preserve">1</m:t>
            </m:r>
          </m:sub>
        </m:sSub>
        <m:sSub>
          <m:e>
            <m:r>
              <m:rPr>
                <m:lit/>
                <m:nor/>
              </m:rPr>
              <w:rPr>
                <w:rFonts w:ascii="Cambria Math" w:hAnsi="Cambria Math"/>
              </w:rPr>
              <m:t xml:space="preserve">=C</m:t>
            </m:r>
          </m:e>
          <m:sub>
            <m:r>
              <w:rPr>
                <w:rFonts w:ascii="Cambria Math" w:hAnsi="Cambria Math"/>
              </w:rPr>
              <m:t xml:space="preserve">0</m:t>
            </m:r>
          </m:sub>
        </m:sSub>
      </m:oMath>
    </w:p>
    <w:p>
      <w:pPr>
        <w:pStyle w:val="LOnormal"/>
        <w:spacing w:lineRule="auto" w:line="360"/>
        <w:jc w:val="both"/>
        <w:rPr>
          <w:rFonts w:ascii="Arial" w:hAnsi="Arial" w:cs="Arial"/>
          <w:b w:val="false"/>
          <w:b w:val="false"/>
          <w:bCs w:val="false"/>
          <w:position w:val="0"/>
          <w:sz w:val="24"/>
          <w:sz w:val="24"/>
          <w:vertAlign w:val="baseline"/>
        </w:rPr>
      </w:pPr>
      <w:r>
        <w:rPr>
          <w:rFonts w:cs="Arial" w:ascii="Arial" w:hAnsi="Arial"/>
          <w:b w:val="false"/>
          <w:bCs w:val="false"/>
          <w:position w:val="0"/>
          <w:sz w:val="24"/>
          <w:sz w:val="24"/>
          <w:vertAlign w:val="baseline"/>
        </w:rPr>
        <w:tab/>
        <w:t xml:space="preserve">A resolução desse sistema fornece os coeficientes de reflexão e transmissão para ondas SH: </w:t>
      </w:r>
    </w:p>
    <w:p>
      <w:pPr>
        <w:pStyle w:val="LOnormal"/>
        <w:spacing w:lineRule="auto" w:line="360"/>
        <w:jc w:val="center"/>
        <w:rPr/>
      </w:pPr>
      <w:r>
        <w:rPr/>
      </w:r>
      <m:oMath xmlns:m="http://schemas.openxmlformats.org/officeDocument/2006/math">
        <m:sSub>
          <m:e>
            <m:r>
              <w:rPr>
                <w:rFonts w:ascii="Cambria Math" w:hAnsi="Cambria Math"/>
              </w:rPr>
              <m:t xml:space="preserve">r</m:t>
            </m:r>
          </m:e>
          <m:sub>
            <m:r>
              <m:rPr>
                <m:lit/>
                <m:nor/>
              </m:rPr>
              <w:rPr>
                <w:rFonts w:ascii="Cambria Math" w:hAnsi="Cambria Math"/>
              </w:rPr>
              <m:t xml:space="preserve">ss</m:t>
            </m:r>
          </m:sub>
        </m:sSub>
        <m:r>
          <w:rPr>
            <w:rFonts w:ascii="Cambria Math" w:hAnsi="Cambria Math"/>
          </w:rPr>
          <m:t xml:space="preserve">=</m:t>
        </m:r>
        <m:f>
          <m:num>
            <m:sSub>
              <m:e>
                <m:r>
                  <w:rPr>
                    <w:rFonts w:ascii="Cambria Math" w:hAnsi="Cambria Math"/>
                  </w:rPr>
                  <m:t xml:space="preserve">ρ</m:t>
                </m:r>
              </m:e>
              <m:sub>
                <m:r>
                  <w:rPr>
                    <w:rFonts w:ascii="Cambria Math" w:hAnsi="Cambria Math"/>
                  </w:rPr>
                  <m:t xml:space="preserve">1</m:t>
                </m:r>
              </m:sub>
            </m:sSub>
            <m:sSubSup>
              <m:e>
                <m:r>
                  <w:rPr>
                    <w:rFonts w:ascii="Cambria Math" w:hAnsi="Cambria Math"/>
                  </w:rPr>
                  <m:t xml:space="preserve">c</m:t>
                </m:r>
              </m:e>
              <m:sub>
                <m:r>
                  <w:rPr>
                    <w:rFonts w:ascii="Cambria Math" w:hAnsi="Cambria Math"/>
                  </w:rPr>
                  <m:t xml:space="preserve">T</m:t>
                </m:r>
              </m:sub>
              <m:sup>
                <m:r>
                  <w:rPr>
                    <w:rFonts w:ascii="Cambria Math" w:hAnsi="Cambria Math"/>
                  </w:rPr>
                  <m:t xml:space="preserve">1</m:t>
                </m:r>
              </m:sup>
            </m:sSubSup>
            <m:r>
              <m:rPr>
                <m:lit/>
                <m:nor/>
              </m:rPr>
              <w:rPr>
                <w:rFonts w:ascii="Cambria Math" w:hAnsi="Cambria Math"/>
              </w:rPr>
              <m:t xml:space="preserve">cos</m:t>
            </m:r>
            <m:r>
              <w:rPr>
                <w:rFonts w:ascii="Cambria Math" w:hAnsi="Cambria Math"/>
              </w:rPr>
              <m:t xml:space="preserve">θ</m:t>
            </m:r>
            <m:r>
              <w:rPr>
                <w:rFonts w:ascii="Cambria Math" w:hAnsi="Cambria Math"/>
              </w:rPr>
              <m:t xml:space="preserve">−</m:t>
            </m:r>
            <m:sSub>
              <m:e>
                <m:r>
                  <w:rPr>
                    <w:rFonts w:ascii="Cambria Math" w:hAnsi="Cambria Math"/>
                  </w:rPr>
                  <m:t xml:space="preserve">ρ</m:t>
                </m:r>
              </m:e>
              <m:sub>
                <m:r>
                  <w:rPr>
                    <w:rFonts w:ascii="Cambria Math" w:hAnsi="Cambria Math"/>
                  </w:rPr>
                  <m:t xml:space="preserve">2</m:t>
                </m:r>
              </m:sub>
            </m:sSub>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r>
              <m:rPr>
                <m:lit/>
                <m:nor/>
              </m:rPr>
              <w:rPr>
                <w:rFonts w:ascii="Cambria Math" w:hAnsi="Cambria Math"/>
              </w:rPr>
              <m:t xml:space="preserve">cos</m:t>
            </m:r>
            <m:sSub>
              <m:e>
                <m:r>
                  <w:rPr>
                    <w:rFonts w:ascii="Cambria Math" w:hAnsi="Cambria Math"/>
                  </w:rPr>
                  <m:t xml:space="preserve">θ</m:t>
                </m:r>
              </m:e>
              <m:sub>
                <m:r>
                  <w:rPr>
                    <w:rFonts w:ascii="Cambria Math" w:hAnsi="Cambria Math"/>
                  </w:rPr>
                  <m:t xml:space="preserve">2</m:t>
                </m:r>
              </m:sub>
            </m:sSub>
          </m:num>
          <m:den>
            <m:sSub>
              <m:e>
                <m:r>
                  <w:rPr>
                    <w:rFonts w:ascii="Cambria Math" w:hAnsi="Cambria Math"/>
                  </w:rPr>
                  <m:t xml:space="preserve">ρ</m:t>
                </m:r>
              </m:e>
              <m:sub>
                <m:r>
                  <w:rPr>
                    <w:rFonts w:ascii="Cambria Math" w:hAnsi="Cambria Math"/>
                  </w:rPr>
                  <m:t xml:space="preserve">1</m:t>
                </m:r>
              </m:sub>
            </m:sSub>
            <m:sSubSup>
              <m:e>
                <m:r>
                  <w:rPr>
                    <w:rFonts w:ascii="Cambria Math" w:hAnsi="Cambria Math"/>
                  </w:rPr>
                  <m:t xml:space="preserve">c</m:t>
                </m:r>
              </m:e>
              <m:sub>
                <m:r>
                  <w:rPr>
                    <w:rFonts w:ascii="Cambria Math" w:hAnsi="Cambria Math"/>
                  </w:rPr>
                  <m:t xml:space="preserve">T</m:t>
                </m:r>
              </m:sub>
              <m:sup>
                <m:r>
                  <w:rPr>
                    <w:rFonts w:ascii="Cambria Math" w:hAnsi="Cambria Math"/>
                  </w:rPr>
                  <m:t xml:space="preserve">1</m:t>
                </m:r>
              </m:sup>
            </m:sSubSup>
            <m:r>
              <m:rPr>
                <m:lit/>
                <m:nor/>
              </m:rPr>
              <w:rPr>
                <w:rFonts w:ascii="Cambria Math" w:hAnsi="Cambria Math"/>
              </w:rPr>
              <m:t xml:space="preserve">cos</m:t>
            </m:r>
            <m:sSub>
              <m:e>
                <m:r>
                  <m:rPr>
                    <m:lit/>
                    <m:nor/>
                  </m:rPr>
                  <w:rPr>
                    <w:rFonts w:ascii="Cambria Math" w:hAnsi="Cambria Math"/>
                  </w:rPr>
                  <m:t xml:space="preserve">θ+ρ</m:t>
                </m:r>
              </m:e>
              <m:sub>
                <m:r>
                  <w:rPr>
                    <w:rFonts w:ascii="Cambria Math" w:hAnsi="Cambria Math"/>
                  </w:rPr>
                  <m:t xml:space="preserve">2</m:t>
                </m:r>
              </m:sub>
            </m:sSub>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r>
              <m:rPr>
                <m:lit/>
                <m:nor/>
              </m:rPr>
              <w:rPr>
                <w:rFonts w:ascii="Cambria Math" w:hAnsi="Cambria Math"/>
              </w:rPr>
              <m:t xml:space="preserve">cos</m:t>
            </m:r>
            <m:sSub>
              <m:e>
                <m:r>
                  <w:rPr>
                    <w:rFonts w:ascii="Cambria Math" w:hAnsi="Cambria Math"/>
                  </w:rPr>
                  <m:t xml:space="preserve">θ</m:t>
                </m:r>
              </m:e>
              <m:sub>
                <m:r>
                  <w:rPr>
                    <w:rFonts w:ascii="Cambria Math" w:hAnsi="Cambria Math"/>
                  </w:rPr>
                  <m:t xml:space="preserve">2</m:t>
                </m:r>
              </m:sub>
            </m:sSub>
          </m:den>
        </m:f>
      </m:oMath>
      <w:r>
        <w:rPr>
          <w:rFonts w:cs="Arial" w:ascii="Arial" w:hAnsi="Arial"/>
          <w:b w:val="false"/>
          <w:bCs w:val="false"/>
          <w:position w:val="0"/>
          <w:sz w:val="24"/>
          <w:sz w:val="24"/>
          <w:vertAlign w:val="baseline"/>
        </w:rPr>
        <w:tab/>
        <w:tab/>
      </w:r>
      <w:r>
        <w:rPr/>
      </w:r>
      <m:oMath xmlns:m="http://schemas.openxmlformats.org/officeDocument/2006/math">
        <m:sSub>
          <m:e>
            <m:r>
              <w:rPr>
                <w:rFonts w:ascii="Cambria Math" w:hAnsi="Cambria Math"/>
              </w:rPr>
              <m:t xml:space="preserve">b</m:t>
            </m:r>
          </m:e>
          <m:sub>
            <m:r>
              <m:rPr>
                <m:lit/>
                <m:nor/>
              </m:rPr>
              <w:rPr>
                <w:rFonts w:ascii="Cambria Math" w:hAnsi="Cambria Math"/>
              </w:rPr>
              <m:t xml:space="preserve">ss</m:t>
            </m:r>
          </m:sub>
        </m:sSub>
        <m:r>
          <w:rPr>
            <w:rFonts w:ascii="Cambria Math" w:hAnsi="Cambria Math"/>
          </w:rPr>
          <m:t xml:space="preserve">=</m:t>
        </m:r>
        <m:f>
          <m:num>
            <m:r>
              <w:rPr>
                <w:rFonts w:ascii="Cambria Math" w:hAnsi="Cambria Math"/>
              </w:rPr>
              <m:t xml:space="preserve">2</m:t>
            </m:r>
            <m:sSub>
              <m:e>
                <m:r>
                  <w:rPr>
                    <w:rFonts w:ascii="Cambria Math" w:hAnsi="Cambria Math"/>
                  </w:rPr>
                  <m:t xml:space="preserve">ρ</m:t>
                </m:r>
              </m:e>
              <m:sub>
                <m:r>
                  <w:rPr>
                    <w:rFonts w:ascii="Cambria Math" w:hAnsi="Cambria Math"/>
                  </w:rPr>
                  <m:t xml:space="preserve">1</m:t>
                </m:r>
              </m:sub>
            </m:sSub>
            <m:sSubSup>
              <m:e>
                <m:r>
                  <w:rPr>
                    <w:rFonts w:ascii="Cambria Math" w:hAnsi="Cambria Math"/>
                  </w:rPr>
                  <m:t xml:space="preserve">c</m:t>
                </m:r>
              </m:e>
              <m:sub>
                <m:r>
                  <w:rPr>
                    <w:rFonts w:ascii="Cambria Math" w:hAnsi="Cambria Math"/>
                  </w:rPr>
                  <m:t xml:space="preserve">T</m:t>
                </m:r>
              </m:sub>
              <m:sup>
                <m:r>
                  <w:rPr>
                    <w:rFonts w:ascii="Cambria Math" w:hAnsi="Cambria Math"/>
                  </w:rPr>
                  <m:t xml:space="preserve">1</m:t>
                </m:r>
              </m:sup>
            </m:sSubSup>
            <m:r>
              <m:rPr>
                <m:lit/>
                <m:nor/>
              </m:rPr>
              <w:rPr>
                <w:rFonts w:ascii="Cambria Math" w:hAnsi="Cambria Math"/>
              </w:rPr>
              <m:t xml:space="preserve">cos</m:t>
            </m:r>
            <m:r>
              <w:rPr>
                <w:rFonts w:ascii="Cambria Math" w:hAnsi="Cambria Math"/>
              </w:rPr>
              <m:t xml:space="preserve">θ</m:t>
            </m:r>
          </m:num>
          <m:den>
            <m:sSub>
              <m:e>
                <m:r>
                  <w:rPr>
                    <w:rFonts w:ascii="Cambria Math" w:hAnsi="Cambria Math"/>
                  </w:rPr>
                  <m:t xml:space="preserve">ρ</m:t>
                </m:r>
              </m:e>
              <m:sub>
                <m:r>
                  <w:rPr>
                    <w:rFonts w:ascii="Cambria Math" w:hAnsi="Cambria Math"/>
                  </w:rPr>
                  <m:t xml:space="preserve">1</m:t>
                </m:r>
              </m:sub>
            </m:sSub>
            <m:sSubSup>
              <m:e>
                <m:r>
                  <w:rPr>
                    <w:rFonts w:ascii="Cambria Math" w:hAnsi="Cambria Math"/>
                  </w:rPr>
                  <m:t xml:space="preserve">c</m:t>
                </m:r>
              </m:e>
              <m:sub>
                <m:r>
                  <w:rPr>
                    <w:rFonts w:ascii="Cambria Math" w:hAnsi="Cambria Math"/>
                  </w:rPr>
                  <m:t xml:space="preserve">T</m:t>
                </m:r>
              </m:sub>
              <m:sup>
                <m:r>
                  <w:rPr>
                    <w:rFonts w:ascii="Cambria Math" w:hAnsi="Cambria Math"/>
                  </w:rPr>
                  <m:t xml:space="preserve">1</m:t>
                </m:r>
              </m:sup>
            </m:sSubSup>
            <m:r>
              <m:rPr>
                <m:lit/>
                <m:nor/>
              </m:rPr>
              <w:rPr>
                <w:rFonts w:ascii="Cambria Math" w:hAnsi="Cambria Math"/>
              </w:rPr>
              <m:t xml:space="preserve">cos</m:t>
            </m:r>
            <m:sSub>
              <m:e>
                <m:r>
                  <m:rPr>
                    <m:lit/>
                    <m:nor/>
                  </m:rPr>
                  <w:rPr>
                    <w:rFonts w:ascii="Cambria Math" w:hAnsi="Cambria Math"/>
                  </w:rPr>
                  <m:t xml:space="preserve">θ+ρ</m:t>
                </m:r>
              </m:e>
              <m:sub>
                <m:r>
                  <w:rPr>
                    <w:rFonts w:ascii="Cambria Math" w:hAnsi="Cambria Math"/>
                  </w:rPr>
                  <m:t xml:space="preserve">2</m:t>
                </m:r>
              </m:sub>
            </m:sSub>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r>
              <m:rPr>
                <m:lit/>
                <m:nor/>
              </m:rPr>
              <w:rPr>
                <w:rFonts w:ascii="Cambria Math" w:hAnsi="Cambria Math"/>
              </w:rPr>
              <m:t xml:space="preserve">cos</m:t>
            </m:r>
            <m:sSub>
              <m:e>
                <m:r>
                  <w:rPr>
                    <w:rFonts w:ascii="Cambria Math" w:hAnsi="Cambria Math"/>
                  </w:rPr>
                  <m:t xml:space="preserve">θ</m:t>
                </m:r>
              </m:e>
              <m:sub>
                <m:r>
                  <w:rPr>
                    <w:rFonts w:ascii="Cambria Math" w:hAnsi="Cambria Math"/>
                  </w:rPr>
                  <m:t xml:space="preserve">2</m:t>
                </m:r>
              </m:sub>
            </m:sSub>
          </m:den>
        </m:f>
      </m:oMath>
    </w:p>
    <w:p>
      <w:pPr>
        <w:pStyle w:val="LOnormal"/>
        <w:spacing w:lineRule="auto" w:line="360" w:before="0" w:after="0"/>
        <w:jc w:val="both"/>
        <w:rPr>
          <w:rFonts w:ascii="Arial" w:hAnsi="Arial" w:eastAsia="Liberation Serif;Times New Roman" w:cs="Arial"/>
          <w:b w:val="false"/>
          <w:b w:val="false"/>
          <w:bCs w:val="false"/>
          <w:position w:val="0"/>
          <w:sz w:val="24"/>
          <w:sz w:val="24"/>
          <w:vertAlign w:val="baseline"/>
          <w:lang w:val="pt-BR"/>
        </w:rPr>
      </w:pPr>
      <w:r>
        <w:rPr>
          <w:rFonts w:eastAsia="Liberation Serif;Times New Roman" w:cs="Arial" w:ascii="Arial" w:hAnsi="Arial"/>
          <w:b w:val="false"/>
          <w:bCs w:val="false"/>
          <w:position w:val="0"/>
          <w:sz w:val="24"/>
          <w:sz w:val="24"/>
          <w:vertAlign w:val="baseline"/>
          <w:lang w:val="pt-BR"/>
        </w:rPr>
        <w:tab/>
        <w:t>Observa-se que ambos os coeficientes dependem exclusivamente das propriedades mecânicas dos meios — densidade e velocidade de cisalhamento — bem como dos ângulos de propagação envolvidos, evidenciando o papel da impedância mecânica na partição de energia na interface.</w:t>
      </w:r>
    </w:p>
    <w:p>
      <w:pPr>
        <w:pStyle w:val="LOnormal"/>
        <w:spacing w:lineRule="auto" w:line="360" w:before="0" w:after="0"/>
        <w:jc w:val="both"/>
        <w:rPr>
          <w:rFonts w:ascii="Arial" w:hAnsi="Arial" w:cs="Arial"/>
        </w:rPr>
      </w:pPr>
      <w:r>
        <w:rPr>
          <w:rFonts w:cs="Arial" w:ascii="Arial" w:hAnsi="Arial"/>
        </w:rPr>
      </w:r>
      <w:r>
        <w:br w:type="page"/>
      </w:r>
    </w:p>
    <w:p>
      <w:pPr>
        <w:pStyle w:val="Ttulo2"/>
        <w:ind w:left="0" w:right="0" w:hanging="0"/>
        <w:rPr/>
      </w:pPr>
      <w:r>
        <w:rPr/>
        <w:t>Exercício</w:t>
      </w:r>
    </w:p>
    <w:p>
      <w:pPr>
        <w:pStyle w:val="Corpodotexto"/>
        <w:rPr/>
      </w:pPr>
      <w:r>
        <w:rPr/>
      </w:r>
    </w:p>
    <w:p>
      <w:pPr>
        <w:pStyle w:val="Corpodotexto"/>
        <w:spacing w:lineRule="auto" w:line="360" w:before="0" w:after="0"/>
        <w:jc w:val="both"/>
        <w:rPr>
          <w:rFonts w:ascii="Arial" w:hAnsi="Arial" w:cs="Arial"/>
        </w:rPr>
      </w:pPr>
      <w:r>
        <w:rPr>
          <w:rFonts w:cs="Arial" w:ascii="Arial" w:hAnsi="Arial"/>
        </w:rPr>
        <w:t>1) Considere a incidência oblíqua de uma onda de cisalhamento horizontal (SH) propagando-se em um semiespaço elástico isotrópico de aço em direção a uma interface plana localizada em z=0.</w:t>
      </w:r>
    </w:p>
    <w:p>
      <w:pPr>
        <w:pStyle w:val="Corpodotexto"/>
        <w:spacing w:lineRule="auto" w:line="360" w:before="0" w:after="0"/>
        <w:rPr>
          <w:rFonts w:ascii="Arial" w:hAnsi="Arial" w:cs="Arial"/>
        </w:rPr>
      </w:pPr>
      <w:r>
        <w:rPr>
          <w:rFonts w:cs="Arial" w:ascii="Arial" w:hAnsi="Arial"/>
        </w:rPr>
        <w:t>O meio 1 (aço) possui as seguintes propriedades mecânicas:</w:t>
      </w:r>
    </w:p>
    <w:p>
      <w:pPr>
        <w:pStyle w:val="Corpodotexto"/>
        <w:numPr>
          <w:ilvl w:val="0"/>
          <w:numId w:val="5"/>
        </w:numPr>
        <w:tabs>
          <w:tab w:val="clear" w:pos="709"/>
          <w:tab w:val="left" w:pos="0" w:leader="none"/>
        </w:tabs>
        <w:spacing w:lineRule="auto" w:line="360" w:before="0" w:after="0"/>
        <w:ind w:left="707" w:right="0" w:hanging="283"/>
        <w:rPr/>
      </w:pPr>
      <w:r>
        <w:rPr>
          <w:rFonts w:cs="Arial" w:ascii="Arial" w:hAnsi="Arial"/>
        </w:rPr>
        <w:t>módulo de elasticidade: E</w:t>
      </w:r>
      <w:r>
        <w:rPr>
          <w:rFonts w:cs="Arial" w:ascii="Arial" w:hAnsi="Arial"/>
          <w:vertAlign w:val="subscript"/>
        </w:rPr>
        <w:t>1</w:t>
      </w:r>
      <w:r>
        <w:rPr>
          <w:rFonts w:cs="Arial" w:ascii="Arial" w:hAnsi="Arial"/>
        </w:rPr>
        <w:t>=210 GPa;</w:t>
      </w:r>
    </w:p>
    <w:p>
      <w:pPr>
        <w:pStyle w:val="Corpodotexto"/>
        <w:numPr>
          <w:ilvl w:val="0"/>
          <w:numId w:val="5"/>
        </w:numPr>
        <w:tabs>
          <w:tab w:val="clear" w:pos="709"/>
          <w:tab w:val="left" w:pos="0" w:leader="none"/>
        </w:tabs>
        <w:spacing w:lineRule="auto" w:line="360" w:before="0" w:after="0"/>
        <w:ind w:left="707" w:right="0" w:hanging="283"/>
        <w:rPr/>
      </w:pPr>
      <w:r>
        <w:rPr>
          <w:rFonts w:cs="Arial" w:ascii="Arial" w:hAnsi="Arial"/>
        </w:rPr>
        <w:t>módulo de cisalhamento: μ</w:t>
      </w:r>
      <w:r>
        <w:rPr>
          <w:rFonts w:cs="Arial" w:ascii="Arial" w:hAnsi="Arial"/>
          <w:vertAlign w:val="subscript"/>
        </w:rPr>
        <w:t>1</w:t>
      </w:r>
      <w:r>
        <w:rPr>
          <w:rFonts w:cs="Arial" w:ascii="Arial" w:hAnsi="Arial"/>
        </w:rPr>
        <w:t>=80 GPa</w:t>
      </w:r>
    </w:p>
    <w:p>
      <w:pPr>
        <w:pStyle w:val="Corpodotexto"/>
        <w:numPr>
          <w:ilvl w:val="0"/>
          <w:numId w:val="5"/>
        </w:numPr>
        <w:tabs>
          <w:tab w:val="clear" w:pos="709"/>
          <w:tab w:val="left" w:pos="0" w:leader="none"/>
        </w:tabs>
        <w:spacing w:lineRule="auto" w:line="360" w:before="0" w:after="0"/>
        <w:ind w:left="707" w:right="0" w:hanging="283"/>
        <w:rPr/>
      </w:pPr>
      <w:r>
        <w:rPr>
          <w:rFonts w:cs="Arial" w:ascii="Arial" w:hAnsi="Arial"/>
        </w:rPr>
        <w:t>densidade: ρ</w:t>
      </w:r>
      <w:r>
        <w:rPr>
          <w:rFonts w:cs="Arial" w:ascii="Arial" w:hAnsi="Arial"/>
          <w:vertAlign w:val="subscript"/>
        </w:rPr>
        <w:t>1</w:t>
      </w:r>
      <w:r>
        <w:rPr>
          <w:rFonts w:cs="Arial" w:ascii="Arial" w:hAnsi="Arial"/>
        </w:rPr>
        <w:t>=7850 kg/m</w:t>
      </w:r>
      <w:r>
        <w:rPr>
          <w:rFonts w:cs="Arial" w:ascii="Arial" w:hAnsi="Arial"/>
          <w:vertAlign w:val="superscript"/>
        </w:rPr>
        <w:t>3</w:t>
      </w:r>
    </w:p>
    <w:p>
      <w:pPr>
        <w:pStyle w:val="Corpodotexto"/>
        <w:spacing w:lineRule="auto" w:line="360" w:before="0" w:after="0"/>
        <w:rPr>
          <w:rFonts w:ascii="Arial" w:hAnsi="Arial" w:cs="Arial"/>
        </w:rPr>
      </w:pPr>
      <w:r>
        <w:rPr>
          <w:rFonts w:cs="Arial" w:ascii="Arial" w:hAnsi="Arial"/>
        </w:rPr>
        <w:t>O meio 2 (alumínio), ocupando o semiespaço z&gt;0, apresenta:</w:t>
      </w:r>
    </w:p>
    <w:p>
      <w:pPr>
        <w:pStyle w:val="Corpodotexto"/>
        <w:numPr>
          <w:ilvl w:val="0"/>
          <w:numId w:val="6"/>
        </w:numPr>
        <w:tabs>
          <w:tab w:val="clear" w:pos="709"/>
          <w:tab w:val="left" w:pos="0" w:leader="none"/>
        </w:tabs>
        <w:spacing w:lineRule="auto" w:line="360" w:before="0" w:after="0"/>
        <w:ind w:left="707" w:right="0" w:hanging="283"/>
        <w:rPr/>
      </w:pPr>
      <w:r>
        <w:rPr>
          <w:rFonts w:cs="Arial" w:ascii="Arial" w:hAnsi="Arial"/>
        </w:rPr>
        <w:t>módulo de elasticidade: E</w:t>
      </w:r>
      <w:r>
        <w:rPr>
          <w:rFonts w:cs="Arial" w:ascii="Arial" w:hAnsi="Arial"/>
          <w:vertAlign w:val="subscript"/>
        </w:rPr>
        <w:t>2</w:t>
      </w:r>
      <w:r>
        <w:rPr>
          <w:rFonts w:cs="Arial" w:ascii="Arial" w:hAnsi="Arial"/>
        </w:rPr>
        <w:t>=70 GPa</w:t>
      </w:r>
    </w:p>
    <w:p>
      <w:pPr>
        <w:pStyle w:val="Corpodotexto"/>
        <w:numPr>
          <w:ilvl w:val="0"/>
          <w:numId w:val="6"/>
        </w:numPr>
        <w:tabs>
          <w:tab w:val="clear" w:pos="709"/>
          <w:tab w:val="left" w:pos="0" w:leader="none"/>
        </w:tabs>
        <w:spacing w:lineRule="auto" w:line="360" w:before="0" w:after="0"/>
        <w:ind w:left="707" w:right="0" w:hanging="283"/>
        <w:rPr/>
      </w:pPr>
      <w:r>
        <w:rPr>
          <w:rFonts w:cs="Arial" w:ascii="Arial" w:hAnsi="Arial"/>
        </w:rPr>
        <w:t>módulo de cisalhamento: μ</w:t>
      </w:r>
      <w:r>
        <w:rPr>
          <w:rFonts w:cs="Arial" w:ascii="Arial" w:hAnsi="Arial"/>
          <w:vertAlign w:val="subscript"/>
        </w:rPr>
        <w:t>2</w:t>
      </w:r>
      <w:r>
        <w:rPr>
          <w:rFonts w:cs="Arial" w:ascii="Arial" w:hAnsi="Arial"/>
        </w:rPr>
        <w:t>=26 GPa</w:t>
      </w:r>
    </w:p>
    <w:p>
      <w:pPr>
        <w:pStyle w:val="Corpodotexto"/>
        <w:numPr>
          <w:ilvl w:val="0"/>
          <w:numId w:val="6"/>
        </w:numPr>
        <w:tabs>
          <w:tab w:val="clear" w:pos="709"/>
          <w:tab w:val="left" w:pos="0" w:leader="none"/>
        </w:tabs>
        <w:spacing w:lineRule="auto" w:line="360" w:before="0" w:after="0"/>
        <w:ind w:left="707" w:right="0" w:hanging="283"/>
        <w:rPr/>
      </w:pPr>
      <w:r>
        <w:rPr>
          <w:rFonts w:cs="Arial" w:ascii="Arial" w:hAnsi="Arial"/>
        </w:rPr>
        <w:t>densidade: ρ</w:t>
      </w:r>
      <w:r>
        <w:rPr>
          <w:rFonts w:cs="Arial" w:ascii="Arial" w:hAnsi="Arial"/>
          <w:vertAlign w:val="subscript"/>
        </w:rPr>
        <w:t>2</w:t>
      </w:r>
      <w:r>
        <w:rPr>
          <w:rFonts w:cs="Arial" w:ascii="Arial" w:hAnsi="Arial"/>
        </w:rPr>
        <w:t>=2700 kg/m3</w:t>
      </w:r>
    </w:p>
    <w:p>
      <w:pPr>
        <w:pStyle w:val="Corpodotexto"/>
        <w:spacing w:lineRule="auto" w:line="360" w:before="0" w:after="0"/>
        <w:jc w:val="both"/>
        <w:rPr>
          <w:rFonts w:ascii="Arial" w:hAnsi="Arial" w:cs="Arial"/>
        </w:rPr>
      </w:pPr>
      <w:r>
        <w:rPr>
          <w:rFonts w:cs="Arial" w:ascii="Arial" w:hAnsi="Arial"/>
        </w:rPr>
        <w:tab/>
        <w:t>Uma onda SH harmônica incide sobre a interface formando um ângulo de incidência</w:t>
      </w:r>
    </w:p>
    <w:p>
      <w:pPr>
        <w:pStyle w:val="Corpodotexto"/>
        <w:spacing w:lineRule="auto" w:line="360" w:before="0" w:after="0"/>
        <w:jc w:val="center"/>
        <w:rPr/>
      </w:pPr>
      <w:r>
        <w:rPr>
          <w:rFonts w:cs="Arial" w:ascii="Arial" w:hAnsi="Arial"/>
        </w:rPr>
        <w:t>θ=60</w:t>
      </w:r>
      <w:r>
        <w:rPr>
          <w:rFonts w:cs="Arial" w:ascii="Arial" w:hAnsi="Arial"/>
          <w:sz w:val="28"/>
          <w:szCs w:val="24"/>
        </w:rPr>
        <w:t>º</w:t>
      </w:r>
    </w:p>
    <w:p>
      <w:pPr>
        <w:pStyle w:val="Corpodotexto"/>
        <w:spacing w:lineRule="auto" w:line="360" w:before="0" w:after="0"/>
        <w:rPr>
          <w:rFonts w:ascii="Arial" w:hAnsi="Arial" w:cs="Arial"/>
        </w:rPr>
      </w:pPr>
      <w:r>
        <w:rPr>
          <w:rFonts w:cs="Arial" w:ascii="Arial" w:hAnsi="Arial"/>
        </w:rPr>
        <w:t>em relação à normal da interface.</w:t>
      </w:r>
    </w:p>
    <w:p>
      <w:pPr>
        <w:pStyle w:val="Corpodotexto"/>
        <w:spacing w:lineRule="auto" w:line="360" w:before="0" w:after="0"/>
        <w:rPr>
          <w:rFonts w:ascii="Arial" w:hAnsi="Arial" w:cs="Arial"/>
        </w:rPr>
      </w:pPr>
      <w:r>
        <w:rPr>
          <w:rFonts w:cs="Arial" w:ascii="Arial" w:hAnsi="Arial"/>
        </w:rPr>
        <w:tab/>
        <w:t>A amplitude da onda incidente é C0.</w:t>
      </w:r>
    </w:p>
    <w:p>
      <w:pPr>
        <w:pStyle w:val="Corpodotexto"/>
        <w:spacing w:lineRule="auto" w:line="360" w:before="0" w:after="0"/>
        <w:rPr>
          <w:rFonts w:ascii="Arial" w:hAnsi="Arial" w:cs="Arial"/>
        </w:rPr>
      </w:pPr>
      <w:r>
        <w:rPr>
          <w:rFonts w:cs="Arial" w:ascii="Arial" w:hAnsi="Arial"/>
        </w:rPr>
        <w:t>Determine</w:t>
      </w:r>
    </w:p>
    <w:p>
      <w:pPr>
        <w:pStyle w:val="Corpodotexto"/>
        <w:spacing w:lineRule="auto" w:line="360" w:before="0" w:after="0"/>
        <w:rPr/>
      </w:pPr>
      <w:r>
        <w:rPr>
          <w:rStyle w:val="Nfaseforte"/>
          <w:rFonts w:cs="Arial" w:ascii="Arial" w:hAnsi="Arial"/>
          <w:b w:val="false"/>
          <w:bCs w:val="false"/>
        </w:rPr>
        <w:t>a)</w:t>
      </w:r>
      <w:r>
        <w:rPr>
          <w:rFonts w:cs="Arial" w:ascii="Arial" w:hAnsi="Arial"/>
          <w:b w:val="false"/>
          <w:bCs w:val="false"/>
        </w:rPr>
        <w:t xml:space="preserve"> As velocidades de propagação das ondas de cisalhamento em cada meio.</w:t>
      </w:r>
    </w:p>
    <w:p>
      <w:pPr>
        <w:pStyle w:val="Corpodotexto"/>
        <w:rPr/>
      </w:pPr>
      <w:r>
        <w:rPr>
          <w:rStyle w:val="Nfaseforte"/>
          <w:rFonts w:cs="Arial" w:ascii="Arial" w:hAnsi="Arial"/>
          <w:b w:val="false"/>
          <w:bCs w:val="false"/>
        </w:rPr>
        <w:t>b)</w:t>
      </w:r>
      <w:r>
        <w:rPr>
          <w:rFonts w:cs="Arial" w:ascii="Arial" w:hAnsi="Arial"/>
          <w:b w:val="false"/>
          <w:bCs w:val="false"/>
        </w:rPr>
        <w:t xml:space="preserve"> O ângulo da onda refletida e o ângulo da onda transmitida.</w:t>
      </w:r>
    </w:p>
    <w:p>
      <w:pPr>
        <w:pStyle w:val="Corpodotexto"/>
        <w:rPr/>
      </w:pPr>
      <w:r>
        <w:rPr>
          <w:rStyle w:val="Nfaseforte"/>
          <w:rFonts w:cs="Arial" w:ascii="Arial" w:hAnsi="Arial"/>
          <w:b w:val="false"/>
          <w:bCs w:val="false"/>
        </w:rPr>
        <w:t>c)</w:t>
      </w:r>
      <w:r>
        <w:rPr>
          <w:rFonts w:cs="Arial" w:ascii="Arial" w:hAnsi="Arial"/>
          <w:b w:val="false"/>
          <w:bCs w:val="false"/>
        </w:rPr>
        <w:t xml:space="preserve"> Os coeficientes de reflexão r</w:t>
      </w:r>
      <w:r>
        <w:rPr>
          <w:rFonts w:cs="Arial" w:ascii="Arial" w:hAnsi="Arial"/>
          <w:b w:val="false"/>
          <w:bCs w:val="false"/>
          <w:vertAlign w:val="subscript"/>
        </w:rPr>
        <w:t>ss</w:t>
      </w:r>
      <w:r>
        <w:rPr>
          <w:rFonts w:cs="Arial" w:ascii="Arial" w:hAnsi="Arial"/>
          <w:b w:val="false"/>
          <w:bCs w:val="false"/>
        </w:rPr>
        <w:t xml:space="preserve"> e transmissão b</w:t>
      </w:r>
      <w:r>
        <w:rPr>
          <w:rFonts w:cs="Arial" w:ascii="Arial" w:hAnsi="Arial"/>
          <w:b w:val="false"/>
          <w:bCs w:val="false"/>
          <w:vertAlign w:val="subscript"/>
        </w:rPr>
        <w:t>ss</w:t>
      </w:r>
      <w:r>
        <w:rPr>
          <w:rFonts w:cs="Arial" w:ascii="Arial" w:hAnsi="Arial"/>
          <w:b w:val="false"/>
          <w:bCs w:val="false"/>
        </w:rPr>
        <w:t>.</w:t>
      </w:r>
    </w:p>
    <w:p>
      <w:pPr>
        <w:pStyle w:val="Corpodotexto"/>
        <w:rPr/>
      </w:pPr>
      <w:r>
        <w:rPr>
          <w:rStyle w:val="Nfaseforte"/>
          <w:rFonts w:cs="Arial" w:ascii="Arial" w:hAnsi="Arial"/>
          <w:b w:val="false"/>
          <w:bCs w:val="false"/>
        </w:rPr>
        <w:t>d)</w:t>
      </w:r>
      <w:r>
        <w:rPr>
          <w:rFonts w:cs="Arial" w:ascii="Arial" w:hAnsi="Arial"/>
          <w:b w:val="false"/>
          <w:bCs w:val="false"/>
        </w:rPr>
        <w:t xml:space="preserve"> As amplitudes das ondas refletida e transmitida.</w:t>
      </w:r>
    </w:p>
    <w:p>
      <w:pPr>
        <w:pStyle w:val="Corpodotexto"/>
        <w:rPr/>
      </w:pPr>
      <w:r>
        <w:rPr>
          <w:rStyle w:val="Nfaseforte"/>
          <w:rFonts w:cs="Arial" w:ascii="Arial" w:hAnsi="Arial"/>
          <w:b w:val="false"/>
          <w:bCs w:val="false"/>
        </w:rPr>
        <w:t>e)</w:t>
      </w:r>
      <w:r>
        <w:rPr>
          <w:rFonts w:cs="Arial" w:ascii="Arial" w:hAnsi="Arial"/>
          <w:b w:val="false"/>
          <w:bCs w:val="false"/>
        </w:rPr>
        <w:t xml:space="preserve"> In</w:t>
      </w:r>
      <w:r>
        <w:rPr>
          <w:rFonts w:cs="Arial" w:ascii="Arial" w:hAnsi="Arial"/>
        </w:rPr>
        <w:t>dique se ocorre alteração:</w:t>
      </w:r>
    </w:p>
    <w:p>
      <w:pPr>
        <w:pStyle w:val="Corpodotexto"/>
        <w:numPr>
          <w:ilvl w:val="0"/>
          <w:numId w:val="7"/>
        </w:numPr>
        <w:tabs>
          <w:tab w:val="clear" w:pos="709"/>
          <w:tab w:val="left" w:pos="0" w:leader="none"/>
        </w:tabs>
        <w:ind w:left="707" w:right="0" w:hanging="283"/>
        <w:rPr>
          <w:rFonts w:ascii="Arial" w:hAnsi="Arial" w:cs="Arial"/>
        </w:rPr>
      </w:pPr>
      <w:r>
        <w:rPr>
          <w:rFonts w:cs="Arial" w:ascii="Arial" w:hAnsi="Arial"/>
        </w:rPr>
        <w:t>da frequência da onda,</w:t>
      </w:r>
    </w:p>
    <w:p>
      <w:pPr>
        <w:pStyle w:val="Corpodotexto"/>
        <w:numPr>
          <w:ilvl w:val="0"/>
          <w:numId w:val="7"/>
        </w:numPr>
        <w:tabs>
          <w:tab w:val="clear" w:pos="709"/>
          <w:tab w:val="left" w:pos="0" w:leader="none"/>
        </w:tabs>
        <w:ind w:left="707" w:right="0" w:hanging="283"/>
        <w:rPr>
          <w:rFonts w:ascii="Arial" w:hAnsi="Arial" w:cs="Arial"/>
        </w:rPr>
      </w:pPr>
      <w:r>
        <w:rPr>
          <w:rFonts w:cs="Arial" w:ascii="Arial" w:hAnsi="Arial"/>
        </w:rPr>
        <w:t>do módulo do vetor número de onda,</w:t>
      </w:r>
    </w:p>
    <w:p>
      <w:pPr>
        <w:pStyle w:val="Corpodotexto"/>
        <w:numPr>
          <w:ilvl w:val="0"/>
          <w:numId w:val="7"/>
        </w:numPr>
        <w:tabs>
          <w:tab w:val="clear" w:pos="709"/>
          <w:tab w:val="left" w:pos="0" w:leader="none"/>
        </w:tabs>
        <w:ind w:left="707" w:right="0" w:hanging="283"/>
        <w:rPr>
          <w:rFonts w:ascii="Arial" w:hAnsi="Arial" w:cs="Arial"/>
        </w:rPr>
      </w:pPr>
      <w:r>
        <w:rPr>
          <w:rFonts w:cs="Arial" w:ascii="Arial" w:hAnsi="Arial"/>
        </w:rPr>
        <w:t>da componente tangencial do vetor de onda.</w:t>
      </w:r>
    </w:p>
    <w:p>
      <w:pPr>
        <w:pStyle w:val="Corpodotexto"/>
        <w:rPr>
          <w:rFonts w:ascii="Arial" w:hAnsi="Arial" w:cs="Arial"/>
        </w:rPr>
      </w:pPr>
      <w:r>
        <w:rPr>
          <w:rFonts w:cs="Arial" w:ascii="Arial" w:hAnsi="Arial"/>
        </w:rPr>
        <w:t>Justifique fisicamente suas respostas</w:t>
      </w:r>
    </w:p>
    <w:p>
      <w:pPr>
        <w:pStyle w:val="Corpodotexto"/>
        <w:spacing w:lineRule="auto" w:line="360" w:before="0" w:after="0"/>
        <w:rPr>
          <w:rFonts w:ascii="Arial" w:hAnsi="Arial" w:cs="Arial"/>
        </w:rPr>
      </w:pPr>
      <w:r>
        <w:rPr>
          <w:rFonts w:cs="Arial" w:ascii="Arial" w:hAnsi="Arial"/>
        </w:rPr>
      </w:r>
    </w:p>
    <w:p>
      <w:pPr>
        <w:pStyle w:val="Corpodotexto"/>
        <w:spacing w:lineRule="auto" w:line="360" w:before="0" w:after="0"/>
        <w:rPr>
          <w:rFonts w:ascii="Arial" w:hAnsi="Arial" w:cs="Arial"/>
        </w:rPr>
      </w:pPr>
      <w:r>
        <w:rPr>
          <w:rFonts w:cs="Arial" w:ascii="Arial" w:hAnsi="Arial"/>
        </w:rPr>
      </w:r>
    </w:p>
    <w:p>
      <w:pPr>
        <w:pStyle w:val="Corpodotexto"/>
        <w:spacing w:lineRule="auto" w:line="360" w:before="0" w:after="0"/>
        <w:rPr>
          <w:rFonts w:ascii="Arial" w:hAnsi="Arial" w:cs="Arial"/>
        </w:rPr>
      </w:pPr>
      <w:r>
        <w:rPr>
          <w:rFonts w:cs="Arial" w:ascii="Arial" w:hAnsi="Arial"/>
        </w:rPr>
      </w:r>
    </w:p>
    <w:p>
      <w:pPr>
        <w:pStyle w:val="Corpodotexto"/>
        <w:spacing w:lineRule="auto" w:line="360" w:before="0" w:after="0"/>
        <w:rPr>
          <w:rFonts w:ascii="Arial" w:hAnsi="Arial" w:cs="Arial"/>
        </w:rPr>
      </w:pPr>
      <w:r>
        <w:rPr>
          <w:rFonts w:cs="Arial" w:ascii="Arial" w:hAnsi="Arial"/>
        </w:rPr>
      </w:r>
    </w:p>
    <w:p>
      <w:pPr>
        <w:pStyle w:val="Corpodotexto"/>
        <w:spacing w:lineRule="auto" w:line="360" w:before="0" w:after="0"/>
        <w:jc w:val="both"/>
        <w:rPr>
          <w:rFonts w:ascii="Arial" w:hAnsi="Arial" w:cs="Arial"/>
        </w:rPr>
      </w:pPr>
      <w:r>
        <w:rPr>
          <w:rFonts w:cs="Arial" w:ascii="Arial" w:hAnsi="Arial"/>
        </w:rPr>
        <w:t>2) Considere a incidência oblíqua de uma onda de cisalhamento horizontal (SH) propagando-se do meio 1 para o meio 2 através de uma interface plana entre dois semiespaços elásticos isotrópicos.</w:t>
      </w:r>
    </w:p>
    <w:p>
      <w:pPr>
        <w:pStyle w:val="Corpodotexto"/>
        <w:spacing w:lineRule="auto" w:line="360" w:before="0" w:after="0"/>
        <w:jc w:val="both"/>
        <w:rPr>
          <w:rFonts w:ascii="Arial" w:hAnsi="Arial" w:cs="Arial"/>
        </w:rPr>
      </w:pPr>
      <w:r>
        <w:rPr>
          <w:rFonts w:cs="Arial" w:ascii="Arial" w:hAnsi="Arial"/>
        </w:rPr>
        <w:tab/>
        <w:t>Sabe-se que os ângulos de incidência e transmissão estão relacionados pela Lei de Snell para ondas de cisalhamento:</w:t>
      </w:r>
    </w:p>
    <w:p>
      <w:pPr>
        <w:pStyle w:val="LOnormal"/>
        <w:spacing w:lineRule="auto" w:line="360" w:before="0" w:after="0"/>
        <w:jc w:val="center"/>
        <w:rPr/>
      </w:pPr>
      <w:r>
        <w:rPr/>
      </w:r>
      <m:oMathPara xmlns:m="http://schemas.openxmlformats.org/officeDocument/2006/math">
        <m:oMathParaPr>
          <m:jc m:val="center"/>
        </m:oMathParaPr>
        <m:oMath>
          <m:f>
            <m:num>
              <m:r>
                <m:rPr>
                  <m:lit/>
                  <m:nor/>
                </m:rPr>
                <w:rPr>
                  <w:rFonts w:ascii="Cambria Math" w:hAnsi="Cambria Math"/>
                </w:rPr>
                <m:t xml:space="preserve">senθ</m:t>
              </m:r>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1</m:t>
                  </m:r>
                </m:sup>
              </m:sSubSup>
            </m:den>
          </m:f>
          <m:r>
            <w:rPr>
              <w:rFonts w:ascii="Cambria Math" w:hAnsi="Cambria Math"/>
            </w:rPr>
            <m:t xml:space="preserve">=</m:t>
          </m:r>
          <m:f>
            <m:num>
              <m:sSub>
                <m:e>
                  <m:r>
                    <m:rPr>
                      <m:lit/>
                      <m:nor/>
                    </m:rPr>
                    <w:rPr>
                      <w:rFonts w:ascii="Cambria Math" w:hAnsi="Cambria Math"/>
                    </w:rPr>
                    <m:t xml:space="preserve">senθ</m:t>
                  </m:r>
                </m:e>
                <m:sub>
                  <m:r>
                    <w:rPr>
                      <w:rFonts w:ascii="Cambria Math" w:hAnsi="Cambria Math"/>
                    </w:rPr>
                    <m:t xml:space="preserve">2</m:t>
                  </m:r>
                </m:sub>
              </m:sSub>
            </m:num>
            <m:den>
              <m:sSubSup>
                <m:e>
                  <m:r>
                    <w:rPr>
                      <w:rFonts w:ascii="Cambria Math" w:hAnsi="Cambria Math"/>
                    </w:rPr>
                    <m:t xml:space="preserve">c</m:t>
                  </m:r>
                </m:e>
                <m:sub>
                  <m:r>
                    <w:rPr>
                      <w:rFonts w:ascii="Cambria Math" w:hAnsi="Cambria Math"/>
                    </w:rPr>
                    <m:t xml:space="preserve">T</m:t>
                  </m:r>
                </m:sub>
                <m:sup>
                  <m:r>
                    <w:rPr>
                      <w:rFonts w:ascii="Cambria Math" w:hAnsi="Cambria Math"/>
                    </w:rPr>
                    <m:t xml:space="preserve">2</m:t>
                  </m:r>
                </m:sup>
              </m:sSubSup>
            </m:den>
          </m:f>
        </m:oMath>
      </m:oMathPara>
    </w:p>
    <w:p>
      <w:pPr>
        <w:pStyle w:val="LOnormal"/>
        <w:spacing w:lineRule="auto" w:line="360" w:before="0" w:after="0"/>
        <w:jc w:val="both"/>
        <w:rPr/>
      </w:pPr>
      <w:r>
        <w:rPr>
          <w:rFonts w:cs="Arial" w:ascii="Arial" w:hAnsi="Arial"/>
        </w:rPr>
        <w:t>onde c</w:t>
      </w:r>
      <w:r>
        <w:rPr>
          <w:rFonts w:cs="Arial" w:ascii="Arial" w:hAnsi="Arial"/>
          <w:vertAlign w:val="subscript"/>
        </w:rPr>
        <w:t>T</w:t>
      </w:r>
      <w:r>
        <w:rPr>
          <w:rFonts w:cs="Arial" w:ascii="Arial" w:hAnsi="Arial"/>
          <w:vertAlign w:val="superscript"/>
        </w:rPr>
        <w:t>1</w:t>
      </w:r>
      <w:r>
        <w:rPr>
          <w:rFonts w:cs="Arial" w:ascii="Arial" w:hAnsi="Arial"/>
        </w:rPr>
        <w:t xml:space="preserve"> e c</w:t>
      </w:r>
      <w:r>
        <w:rPr>
          <w:rFonts w:cs="Arial" w:ascii="Arial" w:hAnsi="Arial"/>
          <w:vertAlign w:val="subscript"/>
        </w:rPr>
        <w:t>T</w:t>
      </w:r>
      <w:r>
        <w:rPr>
          <w:rFonts w:cs="Arial" w:ascii="Arial" w:hAnsi="Arial"/>
          <w:vertAlign w:val="superscript"/>
        </w:rPr>
        <w:t xml:space="preserve">2 </w:t>
      </w:r>
      <w:r>
        <w:rPr>
          <w:rFonts w:cs="Arial" w:ascii="Arial" w:hAnsi="Arial"/>
        </w:rPr>
        <w:t xml:space="preserve">representam as velocidades das ondas de cisalhamento nos meios 1 e 2, respectivamente. </w:t>
      </w:r>
    </w:p>
    <w:p>
      <w:pPr>
        <w:pStyle w:val="Corpodotexto"/>
        <w:spacing w:lineRule="auto" w:line="360" w:before="0" w:after="0"/>
        <w:jc w:val="both"/>
        <w:rPr>
          <w:rFonts w:ascii="Arial" w:hAnsi="Arial" w:cs="Arial"/>
        </w:rPr>
      </w:pPr>
      <w:r>
        <w:rPr>
          <w:rFonts w:cs="Arial" w:ascii="Arial" w:hAnsi="Arial"/>
        </w:rPr>
        <w:t>Determine</w:t>
      </w:r>
    </w:p>
    <w:p>
      <w:pPr>
        <w:pStyle w:val="Corpodotexto"/>
        <w:spacing w:lineRule="auto" w:line="360" w:before="0" w:after="0"/>
        <w:jc w:val="both"/>
        <w:rPr/>
      </w:pPr>
      <w:r>
        <w:rPr>
          <w:rStyle w:val="Nfaseforte"/>
          <w:rFonts w:cs="Arial" w:ascii="Arial" w:hAnsi="Arial"/>
          <w:b w:val="false"/>
          <w:bCs w:val="false"/>
        </w:rPr>
        <w:t>(a)</w:t>
      </w:r>
      <w:r>
        <w:rPr>
          <w:rFonts w:cs="Arial" w:ascii="Arial" w:hAnsi="Arial"/>
          <w:b w:val="false"/>
          <w:bCs w:val="false"/>
        </w:rPr>
        <w:t xml:space="preserve"> A condição necessária para que exista um ângulo crítico de incidência.</w:t>
      </w:r>
    </w:p>
    <w:p>
      <w:pPr>
        <w:pStyle w:val="Corpodotexto"/>
        <w:jc w:val="both"/>
        <w:rPr/>
      </w:pPr>
      <w:r>
        <w:rPr>
          <w:rStyle w:val="Nfaseforte"/>
          <w:rFonts w:cs="Arial" w:ascii="Arial" w:hAnsi="Arial"/>
          <w:b w:val="false"/>
          <w:bCs w:val="false"/>
        </w:rPr>
        <w:t>(b)</w:t>
      </w:r>
      <w:r>
        <w:rPr>
          <w:rFonts w:cs="Arial" w:ascii="Arial" w:hAnsi="Arial"/>
          <w:b w:val="false"/>
          <w:bCs w:val="false"/>
        </w:rPr>
        <w:t xml:space="preserve"> A expressão do ângulo crítico θ</w:t>
      </w:r>
      <w:r>
        <w:rPr>
          <w:rFonts w:cs="Arial" w:ascii="Arial" w:hAnsi="Arial"/>
          <w:b w:val="false"/>
          <w:bCs w:val="false"/>
          <w:vertAlign w:val="subscript"/>
        </w:rPr>
        <w:t>c</w:t>
      </w:r>
      <w:r>
        <w:rPr>
          <w:rFonts w:cs="Arial" w:ascii="Arial" w:hAnsi="Arial"/>
          <w:b w:val="false"/>
          <w:bCs w:val="false"/>
        </w:rPr>
        <w:t>.</w:t>
      </w:r>
    </w:p>
    <w:p>
      <w:pPr>
        <w:pStyle w:val="Corpodotexto"/>
        <w:jc w:val="both"/>
        <w:rPr/>
      </w:pPr>
      <w:r>
        <w:rPr>
          <w:rStyle w:val="Nfaseforte"/>
          <w:rFonts w:cs="Arial" w:ascii="Arial" w:hAnsi="Arial"/>
          <w:b w:val="false"/>
          <w:bCs w:val="false"/>
        </w:rPr>
        <w:t>(c)</w:t>
      </w:r>
      <w:r>
        <w:rPr>
          <w:rFonts w:cs="Arial" w:ascii="Arial" w:hAnsi="Arial"/>
          <w:b w:val="false"/>
          <w:bCs w:val="false"/>
        </w:rPr>
        <w:t xml:space="preserve"> A interpretação física da existência desse ângulo crítico.</w:t>
      </w:r>
    </w:p>
    <w:p>
      <w:pPr>
        <w:pStyle w:val="Corpodotexto"/>
        <w:jc w:val="both"/>
        <w:rPr/>
      </w:pPr>
      <w:r>
        <w:rPr>
          <w:rStyle w:val="Nfaseforte"/>
          <w:rFonts w:cs="Arial" w:ascii="Arial" w:hAnsi="Arial"/>
          <w:b w:val="false"/>
          <w:bCs w:val="false"/>
        </w:rPr>
        <w:t>(d)</w:t>
      </w:r>
      <w:r>
        <w:rPr>
          <w:rFonts w:cs="Arial" w:ascii="Arial" w:hAnsi="Arial"/>
          <w:b w:val="false"/>
          <w:bCs w:val="false"/>
        </w:rPr>
        <w:t xml:space="preserve"> Descreva o que ocorre com a onda que seria transmitida quando o ângulo de incidência ultrapassa o ângulo crítico.</w:t>
      </w:r>
    </w:p>
    <w:p>
      <w:pPr>
        <w:pStyle w:val="Corpodotexto"/>
        <w:spacing w:lineRule="auto" w:line="360" w:before="0" w:after="0"/>
        <w:jc w:val="both"/>
        <w:rPr>
          <w:rFonts w:ascii="Arial" w:hAnsi="Arial" w:cs="Arial"/>
          <w:b w:val="false"/>
          <w:b w:val="false"/>
          <w:bCs w:val="false"/>
        </w:rPr>
      </w:pPr>
      <w:r>
        <w:rPr>
          <w:rFonts w:cs="Arial" w:ascii="Arial" w:hAnsi="Arial"/>
          <w:b w:val="false"/>
          <w:bCs w:val="false"/>
        </w:rPr>
      </w:r>
      <w:r>
        <w:br w:type="page"/>
      </w:r>
    </w:p>
    <w:p>
      <w:pPr>
        <w:pStyle w:val="Ttulo1"/>
        <w:ind w:left="0" w:right="0" w:hanging="0"/>
        <w:rPr/>
      </w:pPr>
      <w:r>
        <w:rPr/>
        <w:t>Meios infinitos anisotrópicos</w:t>
      </w:r>
    </w:p>
    <w:p>
      <w:pPr>
        <w:pStyle w:val="Corpodotexto"/>
        <w:rPr/>
      </w:pPr>
      <w:r>
        <w:rPr/>
      </w:r>
    </w:p>
    <w:p>
      <w:pPr>
        <w:pStyle w:val="Ttulo2"/>
        <w:ind w:left="0" w:right="0" w:hanging="0"/>
        <w:rPr/>
      </w:pPr>
      <w:r>
        <w:rPr/>
        <w:t>Relação de dispersão tridimensional</w:t>
      </w:r>
    </w:p>
    <w:p>
      <w:pPr>
        <w:pStyle w:val="Corpodotexto"/>
        <w:spacing w:before="0" w:after="140"/>
        <w:rPr/>
      </w:pPr>
      <w:r>
        <w:rPr/>
      </w:r>
    </w:p>
    <w:sectPr>
      <w:type w:val="nextPage"/>
      <w:pgSz w:w="11906" w:h="16838"/>
      <w:pgMar w:left="1701" w:right="1134" w:header="0" w:top="1701" w:footer="0" w:bottom="1134"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Symbol">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tulo1"/>
      <w:numFmt w:val="decimal"/>
      <w:lvlText w:val="%1."/>
      <w:lvlJc w:val="left"/>
      <w:pPr>
        <w:tabs>
          <w:tab w:val="num" w:pos="0"/>
        </w:tabs>
        <w:ind w:left="0" w:hanging="0"/>
      </w:pPr>
      <w:rPr>
        <w:rFonts w:ascii="Arial" w:hAnsi="Arial" w:cs="Arial"/>
      </w:rPr>
    </w:lvl>
    <w:lvl w:ilvl="1">
      <w:start w:val="1"/>
      <w:pStyle w:val="Ttulo2"/>
      <w:numFmt w:val="decimal"/>
      <w:lvlText w:val="%1.%2."/>
      <w:lvlJc w:val="left"/>
      <w:pPr>
        <w:tabs>
          <w:tab w:val="num" w:pos="0"/>
        </w:tabs>
        <w:ind w:left="0" w:hanging="0"/>
      </w:pPr>
      <w:rPr>
        <w:sz w:val="24"/>
        <w:b/>
        <w:rFonts w:ascii="Arial" w:hAnsi="Arial" w:cs="Arial"/>
      </w:r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7"/>
        </w:tabs>
        <w:ind w:left="707" w:hanging="283"/>
      </w:pPr>
      <w:rPr>
        <w:rFonts w:ascii="Symbol" w:hAnsi="Symbol" w:cs="Symbol" w:hint="default"/>
        <w:lang w:val="pt-BR"/>
      </w:rPr>
    </w:lvl>
    <w:lvl w:ilvl="1">
      <w:start w:val="1"/>
      <w:numFmt w:val="bullet"/>
      <w:lvlText w:val=""/>
      <w:lvlJc w:val="left"/>
      <w:pPr>
        <w:tabs>
          <w:tab w:val="num" w:pos="1414"/>
        </w:tabs>
        <w:ind w:left="1414" w:hanging="283"/>
      </w:pPr>
      <w:rPr>
        <w:rFonts w:ascii="Symbol" w:hAnsi="Symbol" w:cs="Symbol" w:hint="default"/>
        <w:lang w:val="pt-BR"/>
      </w:rPr>
    </w:lvl>
    <w:lvl w:ilvl="2">
      <w:start w:val="1"/>
      <w:numFmt w:val="bullet"/>
      <w:lvlText w:val=""/>
      <w:lvlJc w:val="left"/>
      <w:pPr>
        <w:tabs>
          <w:tab w:val="num" w:pos="2121"/>
        </w:tabs>
        <w:ind w:left="2121" w:hanging="283"/>
      </w:pPr>
      <w:rPr>
        <w:rFonts w:ascii="Symbol" w:hAnsi="Symbol" w:cs="Symbol" w:hint="default"/>
        <w:lang w:val="pt-BR"/>
      </w:rPr>
    </w:lvl>
    <w:lvl w:ilvl="3">
      <w:start w:val="1"/>
      <w:numFmt w:val="bullet"/>
      <w:lvlText w:val=""/>
      <w:lvlJc w:val="left"/>
      <w:pPr>
        <w:tabs>
          <w:tab w:val="num" w:pos="2828"/>
        </w:tabs>
        <w:ind w:left="2828" w:hanging="283"/>
      </w:pPr>
      <w:rPr>
        <w:rFonts w:ascii="Symbol" w:hAnsi="Symbol" w:cs="Symbol" w:hint="default"/>
        <w:lang w:val="pt-BR"/>
      </w:rPr>
    </w:lvl>
    <w:lvl w:ilvl="4">
      <w:start w:val="1"/>
      <w:numFmt w:val="bullet"/>
      <w:lvlText w:val=""/>
      <w:lvlJc w:val="left"/>
      <w:pPr>
        <w:tabs>
          <w:tab w:val="num" w:pos="3535"/>
        </w:tabs>
        <w:ind w:left="3535" w:hanging="283"/>
      </w:pPr>
      <w:rPr>
        <w:rFonts w:ascii="Symbol" w:hAnsi="Symbol" w:cs="Symbol" w:hint="default"/>
        <w:lang w:val="pt-BR"/>
      </w:rPr>
    </w:lvl>
    <w:lvl w:ilvl="5">
      <w:start w:val="1"/>
      <w:numFmt w:val="bullet"/>
      <w:lvlText w:val=""/>
      <w:lvlJc w:val="left"/>
      <w:pPr>
        <w:tabs>
          <w:tab w:val="num" w:pos="4242"/>
        </w:tabs>
        <w:ind w:left="4242" w:hanging="283"/>
      </w:pPr>
      <w:rPr>
        <w:rFonts w:ascii="Symbol" w:hAnsi="Symbol" w:cs="Symbol" w:hint="default"/>
        <w:lang w:val="pt-BR"/>
      </w:rPr>
    </w:lvl>
    <w:lvl w:ilvl="6">
      <w:start w:val="1"/>
      <w:numFmt w:val="bullet"/>
      <w:lvlText w:val=""/>
      <w:lvlJc w:val="left"/>
      <w:pPr>
        <w:tabs>
          <w:tab w:val="num" w:pos="4949"/>
        </w:tabs>
        <w:ind w:left="4949" w:hanging="283"/>
      </w:pPr>
      <w:rPr>
        <w:rFonts w:ascii="Symbol" w:hAnsi="Symbol" w:cs="Symbol" w:hint="default"/>
        <w:lang w:val="pt-BR"/>
      </w:rPr>
    </w:lvl>
    <w:lvl w:ilvl="7">
      <w:start w:val="1"/>
      <w:numFmt w:val="bullet"/>
      <w:lvlText w:val=""/>
      <w:lvlJc w:val="left"/>
      <w:pPr>
        <w:tabs>
          <w:tab w:val="num" w:pos="5656"/>
        </w:tabs>
        <w:ind w:left="5656" w:hanging="283"/>
      </w:pPr>
      <w:rPr>
        <w:rFonts w:ascii="Symbol" w:hAnsi="Symbol" w:cs="Symbol" w:hint="default"/>
        <w:lang w:val="pt-BR"/>
      </w:rPr>
    </w:lvl>
    <w:lvl w:ilvl="8">
      <w:start w:val="1"/>
      <w:numFmt w:val="bullet"/>
      <w:lvlText w:val=""/>
      <w:lvlJc w:val="left"/>
      <w:pPr>
        <w:tabs>
          <w:tab w:val="num" w:pos="6363"/>
        </w:tabs>
        <w:ind w:left="6363" w:hanging="283"/>
      </w:pPr>
      <w:rPr>
        <w:rFonts w:ascii="Symbol" w:hAnsi="Symbol" w:cs="Symbol" w:hint="default"/>
        <w:lang w:val="pt-BR"/>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07"/>
        </w:tabs>
        <w:ind w:left="707" w:hanging="283"/>
      </w:pPr>
      <w:rPr>
        <w:rFonts w:ascii="Symbol" w:hAnsi="Symbol" w:cs="Symbol" w:hint="default"/>
        <w:vertAlign w:val="superscript"/>
      </w:rPr>
    </w:lvl>
    <w:lvl w:ilvl="1">
      <w:start w:val="1"/>
      <w:numFmt w:val="bullet"/>
      <w:lvlText w:val=""/>
      <w:lvlJc w:val="left"/>
      <w:pPr>
        <w:tabs>
          <w:tab w:val="num" w:pos="1414"/>
        </w:tabs>
        <w:ind w:left="1414" w:hanging="283"/>
      </w:pPr>
      <w:rPr>
        <w:rFonts w:ascii="Symbol" w:hAnsi="Symbol" w:cs="Symbol" w:hint="default"/>
        <w:vertAlign w:val="superscript"/>
      </w:rPr>
    </w:lvl>
    <w:lvl w:ilvl="2">
      <w:start w:val="1"/>
      <w:numFmt w:val="bullet"/>
      <w:lvlText w:val=""/>
      <w:lvlJc w:val="left"/>
      <w:pPr>
        <w:tabs>
          <w:tab w:val="num" w:pos="2121"/>
        </w:tabs>
        <w:ind w:left="2121" w:hanging="283"/>
      </w:pPr>
      <w:rPr>
        <w:rFonts w:ascii="Symbol" w:hAnsi="Symbol" w:cs="Symbol" w:hint="default"/>
        <w:vertAlign w:val="superscript"/>
      </w:rPr>
    </w:lvl>
    <w:lvl w:ilvl="3">
      <w:start w:val="1"/>
      <w:numFmt w:val="bullet"/>
      <w:lvlText w:val=""/>
      <w:lvlJc w:val="left"/>
      <w:pPr>
        <w:tabs>
          <w:tab w:val="num" w:pos="2828"/>
        </w:tabs>
        <w:ind w:left="2828" w:hanging="283"/>
      </w:pPr>
      <w:rPr>
        <w:rFonts w:ascii="Symbol" w:hAnsi="Symbol" w:cs="Symbol" w:hint="default"/>
        <w:vertAlign w:val="superscript"/>
      </w:rPr>
    </w:lvl>
    <w:lvl w:ilvl="4">
      <w:start w:val="1"/>
      <w:numFmt w:val="bullet"/>
      <w:lvlText w:val=""/>
      <w:lvlJc w:val="left"/>
      <w:pPr>
        <w:tabs>
          <w:tab w:val="num" w:pos="3535"/>
        </w:tabs>
        <w:ind w:left="3535" w:hanging="283"/>
      </w:pPr>
      <w:rPr>
        <w:rFonts w:ascii="Symbol" w:hAnsi="Symbol" w:cs="Symbol" w:hint="default"/>
        <w:vertAlign w:val="superscript"/>
      </w:rPr>
    </w:lvl>
    <w:lvl w:ilvl="5">
      <w:start w:val="1"/>
      <w:numFmt w:val="bullet"/>
      <w:lvlText w:val=""/>
      <w:lvlJc w:val="left"/>
      <w:pPr>
        <w:tabs>
          <w:tab w:val="num" w:pos="4242"/>
        </w:tabs>
        <w:ind w:left="4242" w:hanging="283"/>
      </w:pPr>
      <w:rPr>
        <w:rFonts w:ascii="Symbol" w:hAnsi="Symbol" w:cs="Symbol" w:hint="default"/>
        <w:vertAlign w:val="superscript"/>
      </w:rPr>
    </w:lvl>
    <w:lvl w:ilvl="6">
      <w:start w:val="1"/>
      <w:numFmt w:val="bullet"/>
      <w:lvlText w:val=""/>
      <w:lvlJc w:val="left"/>
      <w:pPr>
        <w:tabs>
          <w:tab w:val="num" w:pos="4949"/>
        </w:tabs>
        <w:ind w:left="4949" w:hanging="283"/>
      </w:pPr>
      <w:rPr>
        <w:rFonts w:ascii="Symbol" w:hAnsi="Symbol" w:cs="Symbol" w:hint="default"/>
        <w:vertAlign w:val="superscript"/>
      </w:rPr>
    </w:lvl>
    <w:lvl w:ilvl="7">
      <w:start w:val="1"/>
      <w:numFmt w:val="bullet"/>
      <w:lvlText w:val=""/>
      <w:lvlJc w:val="left"/>
      <w:pPr>
        <w:tabs>
          <w:tab w:val="num" w:pos="5656"/>
        </w:tabs>
        <w:ind w:left="5656" w:hanging="283"/>
      </w:pPr>
      <w:rPr>
        <w:rFonts w:ascii="Symbol" w:hAnsi="Symbol" w:cs="Symbol" w:hint="default"/>
        <w:vertAlign w:val="superscript"/>
      </w:rPr>
    </w:lvl>
    <w:lvl w:ilvl="8">
      <w:start w:val="1"/>
      <w:numFmt w:val="bullet"/>
      <w:lvlText w:val=""/>
      <w:lvlJc w:val="left"/>
      <w:pPr>
        <w:tabs>
          <w:tab w:val="num" w:pos="6363"/>
        </w:tabs>
        <w:ind w:left="6363" w:hanging="283"/>
      </w:pPr>
      <w:rPr>
        <w:rFonts w:ascii="Symbol" w:hAnsi="Symbol" w:cs="Symbol" w:hint="default"/>
        <w:vertAlign w:val="superscrip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decimal"/>
      <w:lvlText w:val="%1."/>
      <w:lvlJc w:val="left"/>
      <w:pPr>
        <w:tabs>
          <w:tab w:val="num" w:pos="707"/>
        </w:tabs>
        <w:ind w:left="707" w:hanging="283"/>
      </w:pPr>
      <w:rPr>
        <w:rFonts w:ascii="Arial" w:hAnsi="Arial" w:cs="Arial"/>
      </w:rPr>
    </w:lvl>
    <w:lvl w:ilvl="1">
      <w:start w:val="1"/>
      <w:numFmt w:val="decimal"/>
      <w:lvlText w:val="%2."/>
      <w:lvlJc w:val="left"/>
      <w:pPr>
        <w:tabs>
          <w:tab w:val="num" w:pos="1414"/>
        </w:tabs>
        <w:ind w:left="1414" w:hanging="283"/>
      </w:pPr>
      <w:rPr>
        <w:rFonts w:ascii="Arial" w:hAnsi="Arial" w:cs="Arial"/>
      </w:rPr>
    </w:lvl>
    <w:lvl w:ilvl="2">
      <w:start w:val="1"/>
      <w:numFmt w:val="decimal"/>
      <w:lvlText w:val="%3."/>
      <w:lvlJc w:val="left"/>
      <w:pPr>
        <w:tabs>
          <w:tab w:val="num" w:pos="2121"/>
        </w:tabs>
        <w:ind w:left="2121" w:hanging="283"/>
      </w:pPr>
      <w:rPr>
        <w:rFonts w:ascii="Arial" w:hAnsi="Arial" w:cs="Arial"/>
      </w:rPr>
    </w:lvl>
    <w:lvl w:ilvl="3">
      <w:start w:val="1"/>
      <w:numFmt w:val="decimal"/>
      <w:lvlText w:val="%4."/>
      <w:lvlJc w:val="left"/>
      <w:pPr>
        <w:tabs>
          <w:tab w:val="num" w:pos="2828"/>
        </w:tabs>
        <w:ind w:left="2828" w:hanging="283"/>
      </w:pPr>
      <w:rPr>
        <w:rFonts w:ascii="Arial" w:hAnsi="Arial" w:cs="Arial"/>
      </w:rPr>
    </w:lvl>
    <w:lvl w:ilvl="4">
      <w:start w:val="1"/>
      <w:numFmt w:val="decimal"/>
      <w:lvlText w:val="%5."/>
      <w:lvlJc w:val="left"/>
      <w:pPr>
        <w:tabs>
          <w:tab w:val="num" w:pos="3535"/>
        </w:tabs>
        <w:ind w:left="3535" w:hanging="283"/>
      </w:pPr>
      <w:rPr>
        <w:rFonts w:ascii="Arial" w:hAnsi="Arial" w:cs="Arial"/>
      </w:rPr>
    </w:lvl>
    <w:lvl w:ilvl="5">
      <w:start w:val="1"/>
      <w:numFmt w:val="decimal"/>
      <w:lvlText w:val="%6."/>
      <w:lvlJc w:val="left"/>
      <w:pPr>
        <w:tabs>
          <w:tab w:val="num" w:pos="4242"/>
        </w:tabs>
        <w:ind w:left="4242" w:hanging="283"/>
      </w:pPr>
      <w:rPr>
        <w:rFonts w:ascii="Arial" w:hAnsi="Arial" w:cs="Arial"/>
      </w:rPr>
    </w:lvl>
    <w:lvl w:ilvl="6">
      <w:start w:val="1"/>
      <w:numFmt w:val="decimal"/>
      <w:lvlText w:val="%7."/>
      <w:lvlJc w:val="left"/>
      <w:pPr>
        <w:tabs>
          <w:tab w:val="num" w:pos="4949"/>
        </w:tabs>
        <w:ind w:left="4949" w:hanging="283"/>
      </w:pPr>
      <w:rPr>
        <w:rFonts w:ascii="Arial" w:hAnsi="Arial" w:cs="Arial"/>
      </w:rPr>
    </w:lvl>
    <w:lvl w:ilvl="7">
      <w:start w:val="1"/>
      <w:numFmt w:val="decimal"/>
      <w:lvlText w:val="%8."/>
      <w:lvlJc w:val="left"/>
      <w:pPr>
        <w:tabs>
          <w:tab w:val="num" w:pos="5656"/>
        </w:tabs>
        <w:ind w:left="5656" w:hanging="283"/>
      </w:pPr>
      <w:rPr>
        <w:rFonts w:ascii="Arial" w:hAnsi="Arial" w:cs="Arial"/>
      </w:rPr>
    </w:lvl>
    <w:lvl w:ilvl="8">
      <w:start w:val="1"/>
      <w:numFmt w:val="decimal"/>
      <w:lvlText w:val="%9."/>
      <w:lvlJc w:val="left"/>
      <w:pPr>
        <w:tabs>
          <w:tab w:val="num" w:pos="6363"/>
        </w:tabs>
        <w:ind w:left="6363" w:hanging="283"/>
      </w:pPr>
      <w:rPr>
        <w:rFonts w:ascii="Arial" w:hAnsi="Arial" w:cs="Arial"/>
      </w:rPr>
    </w:lvl>
  </w:abstractNum>
  <w:abstractNum w:abstractNumId="9">
    <w:lvl w:ilvl="0">
      <w:start w:val="1"/>
      <w:numFmt w:val="decimal"/>
      <w:lvlText w:val="%1."/>
      <w:lvlJc w:val="left"/>
      <w:pPr>
        <w:tabs>
          <w:tab w:val="num" w:pos="707"/>
        </w:tabs>
        <w:ind w:left="707" w:hanging="283"/>
      </w:pPr>
      <w:rPr>
        <w:rFonts w:ascii="Arial" w:hAnsi="Arial" w:cs="Arial"/>
      </w:rPr>
    </w:lvl>
    <w:lvl w:ilvl="1">
      <w:start w:val="1"/>
      <w:numFmt w:val="decimal"/>
      <w:lvlText w:val="%2."/>
      <w:lvlJc w:val="left"/>
      <w:pPr>
        <w:tabs>
          <w:tab w:val="num" w:pos="1414"/>
        </w:tabs>
        <w:ind w:left="1414" w:hanging="283"/>
      </w:pPr>
      <w:rPr>
        <w:rFonts w:ascii="Arial" w:hAnsi="Arial" w:cs="Arial"/>
      </w:rPr>
    </w:lvl>
    <w:lvl w:ilvl="2">
      <w:start w:val="1"/>
      <w:numFmt w:val="decimal"/>
      <w:lvlText w:val="%3."/>
      <w:lvlJc w:val="left"/>
      <w:pPr>
        <w:tabs>
          <w:tab w:val="num" w:pos="2121"/>
        </w:tabs>
        <w:ind w:left="2121" w:hanging="283"/>
      </w:pPr>
      <w:rPr>
        <w:rFonts w:ascii="Arial" w:hAnsi="Arial" w:cs="Arial"/>
      </w:rPr>
    </w:lvl>
    <w:lvl w:ilvl="3">
      <w:start w:val="1"/>
      <w:numFmt w:val="decimal"/>
      <w:lvlText w:val="%4."/>
      <w:lvlJc w:val="left"/>
      <w:pPr>
        <w:tabs>
          <w:tab w:val="num" w:pos="2828"/>
        </w:tabs>
        <w:ind w:left="2828" w:hanging="283"/>
      </w:pPr>
      <w:rPr>
        <w:rFonts w:ascii="Arial" w:hAnsi="Arial" w:cs="Arial"/>
      </w:rPr>
    </w:lvl>
    <w:lvl w:ilvl="4">
      <w:start w:val="1"/>
      <w:numFmt w:val="decimal"/>
      <w:lvlText w:val="%5."/>
      <w:lvlJc w:val="left"/>
      <w:pPr>
        <w:tabs>
          <w:tab w:val="num" w:pos="3535"/>
        </w:tabs>
        <w:ind w:left="3535" w:hanging="283"/>
      </w:pPr>
      <w:rPr>
        <w:rFonts w:ascii="Arial" w:hAnsi="Arial" w:cs="Arial"/>
      </w:rPr>
    </w:lvl>
    <w:lvl w:ilvl="5">
      <w:start w:val="1"/>
      <w:numFmt w:val="decimal"/>
      <w:lvlText w:val="%6."/>
      <w:lvlJc w:val="left"/>
      <w:pPr>
        <w:tabs>
          <w:tab w:val="num" w:pos="4242"/>
        </w:tabs>
        <w:ind w:left="4242" w:hanging="283"/>
      </w:pPr>
      <w:rPr>
        <w:rFonts w:ascii="Arial" w:hAnsi="Arial" w:cs="Arial"/>
      </w:rPr>
    </w:lvl>
    <w:lvl w:ilvl="6">
      <w:start w:val="1"/>
      <w:numFmt w:val="decimal"/>
      <w:lvlText w:val="%7."/>
      <w:lvlJc w:val="left"/>
      <w:pPr>
        <w:tabs>
          <w:tab w:val="num" w:pos="4949"/>
        </w:tabs>
        <w:ind w:left="4949" w:hanging="283"/>
      </w:pPr>
      <w:rPr>
        <w:rFonts w:ascii="Arial" w:hAnsi="Arial" w:cs="Arial"/>
      </w:rPr>
    </w:lvl>
    <w:lvl w:ilvl="7">
      <w:start w:val="1"/>
      <w:numFmt w:val="decimal"/>
      <w:lvlText w:val="%8."/>
      <w:lvlJc w:val="left"/>
      <w:pPr>
        <w:tabs>
          <w:tab w:val="num" w:pos="5656"/>
        </w:tabs>
        <w:ind w:left="5656" w:hanging="283"/>
      </w:pPr>
      <w:rPr>
        <w:rFonts w:ascii="Arial" w:hAnsi="Arial" w:cs="Arial"/>
      </w:rPr>
    </w:lvl>
    <w:lvl w:ilvl="8">
      <w:start w:val="1"/>
      <w:numFmt w:val="decimal"/>
      <w:lvlText w:val="%9."/>
      <w:lvlJc w:val="left"/>
      <w:pPr>
        <w:tabs>
          <w:tab w:val="num" w:pos="6363"/>
        </w:tabs>
        <w:ind w:left="6363" w:hanging="283"/>
      </w:pPr>
      <w:rPr>
        <w:rFonts w:ascii="Arial" w:hAnsi="Arial" w:cs="Arial"/>
      </w:rPr>
    </w:lvl>
  </w:abstractNum>
  <w:abstractNum w:abstractNumId="10">
    <w:lvl w:ilvl="0">
      <w:start w:val="1"/>
      <w:numFmt w:val="decimal"/>
      <w:lvlText w:val="%1."/>
      <w:lvlJc w:val="left"/>
      <w:pPr>
        <w:tabs>
          <w:tab w:val="num" w:pos="707"/>
        </w:tabs>
        <w:ind w:left="707" w:hanging="283"/>
      </w:pPr>
      <w:rPr>
        <w:rFonts w:ascii="Arial" w:hAnsi="Arial" w:cs="Arial"/>
      </w:rPr>
    </w:lvl>
    <w:lvl w:ilvl="1">
      <w:start w:val="1"/>
      <w:numFmt w:val="decimal"/>
      <w:lvlText w:val="%2."/>
      <w:lvlJc w:val="left"/>
      <w:pPr>
        <w:tabs>
          <w:tab w:val="num" w:pos="1414"/>
        </w:tabs>
        <w:ind w:left="1414" w:hanging="283"/>
      </w:pPr>
      <w:rPr>
        <w:rFonts w:ascii="Arial" w:hAnsi="Arial" w:cs="Arial"/>
      </w:rPr>
    </w:lvl>
    <w:lvl w:ilvl="2">
      <w:start w:val="1"/>
      <w:numFmt w:val="decimal"/>
      <w:lvlText w:val="%3."/>
      <w:lvlJc w:val="left"/>
      <w:pPr>
        <w:tabs>
          <w:tab w:val="num" w:pos="2121"/>
        </w:tabs>
        <w:ind w:left="2121" w:hanging="283"/>
      </w:pPr>
      <w:rPr>
        <w:rFonts w:ascii="Arial" w:hAnsi="Arial" w:cs="Arial"/>
      </w:rPr>
    </w:lvl>
    <w:lvl w:ilvl="3">
      <w:start w:val="1"/>
      <w:numFmt w:val="decimal"/>
      <w:lvlText w:val="%4."/>
      <w:lvlJc w:val="left"/>
      <w:pPr>
        <w:tabs>
          <w:tab w:val="num" w:pos="2828"/>
        </w:tabs>
        <w:ind w:left="2828" w:hanging="283"/>
      </w:pPr>
      <w:rPr>
        <w:rFonts w:ascii="Arial" w:hAnsi="Arial" w:cs="Arial"/>
      </w:rPr>
    </w:lvl>
    <w:lvl w:ilvl="4">
      <w:start w:val="1"/>
      <w:numFmt w:val="decimal"/>
      <w:lvlText w:val="%5."/>
      <w:lvlJc w:val="left"/>
      <w:pPr>
        <w:tabs>
          <w:tab w:val="num" w:pos="3535"/>
        </w:tabs>
        <w:ind w:left="3535" w:hanging="283"/>
      </w:pPr>
      <w:rPr>
        <w:rFonts w:ascii="Arial" w:hAnsi="Arial" w:cs="Arial"/>
      </w:rPr>
    </w:lvl>
    <w:lvl w:ilvl="5">
      <w:start w:val="1"/>
      <w:numFmt w:val="decimal"/>
      <w:lvlText w:val="%6."/>
      <w:lvlJc w:val="left"/>
      <w:pPr>
        <w:tabs>
          <w:tab w:val="num" w:pos="4242"/>
        </w:tabs>
        <w:ind w:left="4242" w:hanging="283"/>
      </w:pPr>
      <w:rPr>
        <w:rFonts w:ascii="Arial" w:hAnsi="Arial" w:cs="Arial"/>
      </w:rPr>
    </w:lvl>
    <w:lvl w:ilvl="6">
      <w:start w:val="1"/>
      <w:numFmt w:val="decimal"/>
      <w:lvlText w:val="%7."/>
      <w:lvlJc w:val="left"/>
      <w:pPr>
        <w:tabs>
          <w:tab w:val="num" w:pos="4949"/>
        </w:tabs>
        <w:ind w:left="4949" w:hanging="283"/>
      </w:pPr>
      <w:rPr>
        <w:rFonts w:ascii="Arial" w:hAnsi="Arial" w:cs="Arial"/>
      </w:rPr>
    </w:lvl>
    <w:lvl w:ilvl="7">
      <w:start w:val="1"/>
      <w:numFmt w:val="decimal"/>
      <w:lvlText w:val="%8."/>
      <w:lvlJc w:val="left"/>
      <w:pPr>
        <w:tabs>
          <w:tab w:val="num" w:pos="5656"/>
        </w:tabs>
        <w:ind w:left="5656" w:hanging="283"/>
      </w:pPr>
      <w:rPr>
        <w:rFonts w:ascii="Arial" w:hAnsi="Arial" w:cs="Arial"/>
      </w:rPr>
    </w:lvl>
    <w:lvl w:ilvl="8">
      <w:start w:val="1"/>
      <w:numFmt w:val="decimal"/>
      <w:lvlText w:val="%9."/>
      <w:lvlJc w:val="left"/>
      <w:pPr>
        <w:tabs>
          <w:tab w:val="num" w:pos="6363"/>
        </w:tabs>
        <w:ind w:left="6363" w:hanging="283"/>
      </w:pPr>
      <w:rPr>
        <w:rFonts w:ascii="Arial" w:hAnsi="Arial" w:cs="Arial"/>
      </w:r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pt-BR"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Times New Roman" w:hAnsi="Liberation Serif;Times New Roman" w:eastAsia="NSimSun" w:cs="Arial"/>
      <w:color w:val="auto"/>
      <w:kern w:val="2"/>
      <w:sz w:val="24"/>
      <w:szCs w:val="24"/>
      <w:lang w:val="pt-BR" w:eastAsia="zh-CN" w:bidi="hi-IN"/>
    </w:rPr>
  </w:style>
  <w:style w:type="paragraph" w:styleId="Ttulo1">
    <w:name w:val="Heading 1"/>
    <w:basedOn w:val="Ttulo"/>
    <w:next w:val="Corpodotexto"/>
    <w:qFormat/>
    <w:pPr>
      <w:numPr>
        <w:ilvl w:val="0"/>
        <w:numId w:val="1"/>
      </w:numPr>
      <w:spacing w:before="240" w:after="120"/>
      <w:outlineLvl w:val="0"/>
    </w:pPr>
    <w:rPr>
      <w:rFonts w:ascii="Arial" w:hAnsi="Arial" w:cs="Arial"/>
      <w:b/>
      <w:bCs/>
      <w:sz w:val="24"/>
      <w:szCs w:val="36"/>
    </w:rPr>
  </w:style>
  <w:style w:type="paragraph" w:styleId="Ttulo2">
    <w:name w:val="Heading 2"/>
    <w:basedOn w:val="Ttulo"/>
    <w:next w:val="Corpodotexto"/>
    <w:qFormat/>
    <w:pPr>
      <w:numPr>
        <w:ilvl w:val="1"/>
        <w:numId w:val="1"/>
      </w:numPr>
      <w:spacing w:before="200" w:after="120"/>
      <w:outlineLvl w:val="1"/>
    </w:pPr>
    <w:rPr>
      <w:rFonts w:ascii="Arial" w:hAnsi="Arial" w:cs="Arial"/>
      <w:b/>
      <w:bCs/>
      <w:sz w:val="24"/>
      <w:szCs w:val="32"/>
    </w:rPr>
  </w:style>
  <w:style w:type="character" w:styleId="WW8Num1z0">
    <w:name w:val="WW8Num1z0"/>
    <w:qFormat/>
    <w:rPr>
      <w:rFonts w:ascii="Arial" w:hAnsi="Arial" w:cs="Arial"/>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Symbol" w:hAnsi="Symbol" w:cs="OpenSymbol;Arial Unicode MS"/>
      <w:lang w:val="pt-BR"/>
    </w:rPr>
  </w:style>
  <w:style w:type="character" w:styleId="WW8Num3z0">
    <w:name w:val="WW8Num3z0"/>
    <w:qFormat/>
    <w:rPr>
      <w:rFonts w:ascii="Symbol" w:hAnsi="Symbol" w:cs="OpenSymbol;Arial Unicode MS"/>
    </w:rPr>
  </w:style>
  <w:style w:type="character" w:styleId="WW8Num4z0">
    <w:name w:val="WW8Num4z0"/>
    <w:qFormat/>
    <w:rPr>
      <w:rFonts w:ascii="Symbol" w:hAnsi="Symbol" w:cs="OpenSymbol;Arial Unicode MS"/>
    </w:rPr>
  </w:style>
  <w:style w:type="character" w:styleId="WW8Num4z1">
    <w:name w:val="WW8Num4z1"/>
    <w:qFormat/>
    <w:rPr>
      <w:rFonts w:ascii="OpenSymbol;Arial Unicode MS" w:hAnsi="OpenSymbol;Arial Unicode MS" w:cs="OpenSymbol;Arial Unicode MS"/>
    </w:rPr>
  </w:style>
  <w:style w:type="character" w:styleId="WW8Num5z0">
    <w:name w:val="WW8Num5z0"/>
    <w:qFormat/>
    <w:rPr>
      <w:rFonts w:ascii="Symbol" w:hAnsi="Symbol" w:cs="OpenSymbol;Arial Unicode MS"/>
      <w:vertAlign w:val="superscript"/>
    </w:rPr>
  </w:style>
  <w:style w:type="character" w:styleId="WW8Num6z0">
    <w:name w:val="WW8Num6z0"/>
    <w:qFormat/>
    <w:rPr>
      <w:rFonts w:ascii="Symbol" w:hAnsi="Symbol" w:cs="OpenSymbol;Arial Unicode MS"/>
    </w:rPr>
  </w:style>
  <w:style w:type="character" w:styleId="WW8Num7z0">
    <w:name w:val="WW8Num7z0"/>
    <w:qFormat/>
    <w:rPr>
      <w:rFonts w:ascii="Symbol" w:hAnsi="Symbol" w:cs="OpenSymbol;Arial Unicode MS"/>
    </w:rPr>
  </w:style>
  <w:style w:type="character" w:styleId="Smbolosdenumerao">
    <w:name w:val="Símbolos de numeração"/>
    <w:qFormat/>
    <w:rPr>
      <w:rFonts w:ascii="Arial" w:hAnsi="Arial" w:cs="Arial"/>
    </w:rPr>
  </w:style>
  <w:style w:type="character" w:styleId="Nfaseforte">
    <w:name w:val="Ênfase forte"/>
    <w:qFormat/>
    <w:rPr>
      <w:b/>
      <w:bCs/>
    </w:rPr>
  </w:style>
  <w:style w:type="character" w:styleId="Marcadores">
    <w:name w:val="Marcadores"/>
    <w:qFormat/>
    <w:rPr>
      <w:rFonts w:ascii="OpenSymbol;Arial Unicode MS" w:hAnsi="OpenSymbol;Arial Unicode MS" w:eastAsia="OpenSymbol;Arial Unicode MS" w:cs="OpenSymbol;Arial Unicode MS"/>
    </w:rPr>
  </w:style>
  <w:style w:type="paragraph" w:styleId="Ttulo">
    <w:name w:val="Título"/>
    <w:basedOn w:val="Normal"/>
    <w:next w:val="Corpodotexto"/>
    <w:qFormat/>
    <w:pPr>
      <w:keepNext w:val="true"/>
      <w:spacing w:before="240" w:after="120"/>
    </w:pPr>
    <w:rPr>
      <w:rFonts w:ascii="Liberation Sans;Arial" w:hAnsi="Liberation Sans;Arial" w:eastAsia="Microsoft YaHei" w:cs="Arial"/>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Arial"/>
    </w:rPr>
  </w:style>
  <w:style w:type="paragraph" w:styleId="Leg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Arial"/>
    </w:rPr>
  </w:style>
  <w:style w:type="paragraph" w:styleId="Caption">
    <w:name w:val="caption"/>
    <w:basedOn w:val="Normal"/>
    <w:qFormat/>
    <w:pPr>
      <w:suppressLineNumbers/>
      <w:spacing w:before="120" w:after="120"/>
    </w:pPr>
    <w:rPr>
      <w:rFonts w:cs="Lucida Sans"/>
      <w:i/>
      <w:iCs/>
      <w:sz w:val="24"/>
      <w:szCs w:val="24"/>
    </w:rPr>
  </w:style>
  <w:style w:type="paragraph" w:styleId="Caption1">
    <w:name w:val="caption1"/>
    <w:basedOn w:val="Normal"/>
    <w:qFormat/>
    <w:pPr>
      <w:suppressLineNumbers/>
      <w:spacing w:before="120" w:after="120"/>
    </w:pPr>
    <w:rPr>
      <w:rFonts w:cs="Arial"/>
      <w:i/>
      <w:iCs/>
      <w:sz w:val="24"/>
      <w:szCs w:val="24"/>
    </w:rPr>
  </w:style>
  <w:style w:type="paragraph" w:styleId="Blocodecitao">
    <w:name w:val="Bloco de citação"/>
    <w:basedOn w:val="Normal"/>
    <w:qFormat/>
    <w:pPr>
      <w:spacing w:before="0" w:after="283"/>
      <w:ind w:left="567" w:right="567" w:hanging="0"/>
    </w:pPr>
    <w:rPr/>
  </w:style>
  <w:style w:type="paragraph" w:styleId="LOnormal">
    <w:name w:val="LO-normal"/>
    <w:qFormat/>
    <w:pPr>
      <w:widowControl/>
      <w:suppressAutoHyphens w:val="true"/>
      <w:overflowPunct w:val="false"/>
      <w:bidi w:val="0"/>
      <w:spacing w:before="0" w:after="0"/>
      <w:jc w:val="left"/>
    </w:pPr>
    <w:rPr>
      <w:rFonts w:ascii="Liberation Serif;Times New Roman" w:hAnsi="Liberation Serif;Times New Roman" w:eastAsia="Liberation Serif;Times New Roman" w:cs="Liberation Serif;Times New Roman"/>
      <w:color w:val="auto"/>
      <w:kern w:val="0"/>
      <w:sz w:val="24"/>
      <w:szCs w:val="24"/>
      <w:lang w:val="pt-BR" w:eastAsia="zh-CN" w:bidi="hi-I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1520</TotalTime>
  <Application>LibreOffice/7.1.6.2$Windows_X86_64 LibreOffice_project/0e133318fcee89abacd6a7d077e292f1145735c3</Application>
  <AppVersion>15.0000</AppVersion>
  <Pages>49</Pages>
  <Words>9326</Words>
  <Characters>51736</Characters>
  <CharactersWithSpaces>61036</CharactersWithSpaces>
  <Paragraphs>664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2026-03-13T14:53:45Z</dcterms:created>
  <dc:creator/>
  <dc:description/>
  <dc:language>pt-BR</dc:language>
  <cp:lastModifiedBy/>
  <dcterms:modified xsi:type="dcterms:W3CDTF">2026-07-13T19:28:32Z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file>