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9CB36D" w14:textId="4E56DC20" w:rsidR="00755CC8" w:rsidRPr="003E3569" w:rsidRDefault="00DD1CE2" w:rsidP="00DD1CE2">
      <w:pPr>
        <w:jc w:val="center"/>
        <w:rPr>
          <w:b/>
          <w:bCs/>
          <w:sz w:val="40"/>
          <w:szCs w:val="40"/>
          <w:lang w:val="bg-BG"/>
        </w:rPr>
      </w:pPr>
      <w:r w:rsidRPr="003E3569">
        <w:rPr>
          <w:b/>
          <w:bCs/>
          <w:sz w:val="40"/>
          <w:szCs w:val="40"/>
          <w:lang w:val="bg-BG"/>
        </w:rPr>
        <w:t>Технически университет – Варна</w:t>
      </w:r>
    </w:p>
    <w:p w14:paraId="59890C5A" w14:textId="6400AFCB" w:rsidR="00DD1CE2" w:rsidRPr="003E3569" w:rsidRDefault="00DD1CE2" w:rsidP="00DD1CE2">
      <w:pPr>
        <w:jc w:val="center"/>
        <w:rPr>
          <w:sz w:val="32"/>
          <w:szCs w:val="32"/>
          <w:lang w:val="bg-BG"/>
        </w:rPr>
      </w:pPr>
      <w:r w:rsidRPr="003E3569">
        <w:rPr>
          <w:sz w:val="32"/>
          <w:szCs w:val="32"/>
          <w:lang w:val="bg-BG"/>
        </w:rPr>
        <w:t>Факултет по изчислителна техника и автоматизация</w:t>
      </w:r>
    </w:p>
    <w:p w14:paraId="0964D990" w14:textId="65753D66" w:rsidR="004456B7" w:rsidRPr="003E3569" w:rsidRDefault="004456B7" w:rsidP="00DD1CE2">
      <w:pPr>
        <w:jc w:val="center"/>
        <w:rPr>
          <w:sz w:val="32"/>
          <w:szCs w:val="32"/>
          <w:lang w:val="bg-BG"/>
        </w:rPr>
      </w:pPr>
      <w:r w:rsidRPr="003E3569">
        <w:rPr>
          <w:sz w:val="32"/>
          <w:szCs w:val="32"/>
          <w:lang w:val="bg-BG"/>
        </w:rPr>
        <w:t>Компютърни науки и технологии</w:t>
      </w:r>
    </w:p>
    <w:p w14:paraId="768A54C1" w14:textId="127A1665" w:rsidR="00DD1CE2" w:rsidRPr="003E3569" w:rsidRDefault="00DD1CE2" w:rsidP="00DD1CE2">
      <w:pPr>
        <w:jc w:val="center"/>
        <w:rPr>
          <w:sz w:val="32"/>
          <w:szCs w:val="32"/>
          <w:lang w:val="bg-BG"/>
        </w:rPr>
      </w:pPr>
      <w:r w:rsidRPr="003E3569">
        <w:rPr>
          <w:sz w:val="32"/>
          <w:szCs w:val="32"/>
          <w:lang w:val="bg-BG"/>
        </w:rPr>
        <w:t>Софтуерни и интернет технологии</w:t>
      </w:r>
    </w:p>
    <w:p w14:paraId="70B9D48A" w14:textId="3F9FE201" w:rsidR="00DD1CE2" w:rsidRDefault="00DD1CE2" w:rsidP="00DD1CE2">
      <w:pPr>
        <w:jc w:val="center"/>
        <w:rPr>
          <w:lang w:val="bg-BG"/>
        </w:rPr>
      </w:pPr>
    </w:p>
    <w:p w14:paraId="73AE1854" w14:textId="78E831CB" w:rsidR="00DD1CE2" w:rsidRDefault="00DD1CE2" w:rsidP="00DD1CE2">
      <w:pPr>
        <w:jc w:val="center"/>
        <w:rPr>
          <w:lang w:val="bg-BG"/>
        </w:rPr>
      </w:pPr>
    </w:p>
    <w:p w14:paraId="7ECB2C82" w14:textId="77777777" w:rsidR="00DD1CE2" w:rsidRDefault="00DD1CE2" w:rsidP="00DD1CE2">
      <w:pPr>
        <w:jc w:val="center"/>
        <w:rPr>
          <w:lang w:val="bg-BG"/>
        </w:rPr>
      </w:pPr>
    </w:p>
    <w:p w14:paraId="53D4F32A" w14:textId="2B816953" w:rsidR="00DD1CE2" w:rsidRPr="00D30B16" w:rsidRDefault="00DD1CE2" w:rsidP="00DD1CE2">
      <w:pPr>
        <w:jc w:val="center"/>
        <w:rPr>
          <w:lang w:val="bg-BG"/>
        </w:rPr>
      </w:pPr>
    </w:p>
    <w:p w14:paraId="1EB2718B" w14:textId="49475207" w:rsidR="00DD1CE2" w:rsidRPr="00DD1CE2" w:rsidRDefault="00DD1CE2" w:rsidP="00DD1CE2">
      <w:pPr>
        <w:jc w:val="center"/>
        <w:rPr>
          <w:b/>
          <w:bCs/>
          <w:sz w:val="72"/>
          <w:szCs w:val="72"/>
          <w:lang w:val="bg-BG"/>
        </w:rPr>
      </w:pPr>
      <w:r w:rsidRPr="00DD1CE2">
        <w:rPr>
          <w:b/>
          <w:bCs/>
          <w:sz w:val="72"/>
          <w:szCs w:val="72"/>
          <w:lang w:val="bg-BG"/>
        </w:rPr>
        <w:t>СКЛАД С НАЛИЧНОСТИ</w:t>
      </w:r>
    </w:p>
    <w:p w14:paraId="50229F99" w14:textId="65D44234" w:rsidR="00DD1CE2" w:rsidRPr="00DD1CE2" w:rsidRDefault="00DD1CE2" w:rsidP="00DD1CE2">
      <w:pPr>
        <w:jc w:val="center"/>
        <w:rPr>
          <w:sz w:val="32"/>
          <w:szCs w:val="32"/>
          <w:lang w:val="bg-BG"/>
        </w:rPr>
      </w:pPr>
      <w:r w:rsidRPr="00DD1CE2">
        <w:rPr>
          <w:sz w:val="32"/>
          <w:szCs w:val="32"/>
          <w:lang w:val="bg-BG"/>
        </w:rPr>
        <w:t>Тодор Кирилов Пенчев – 20621541</w:t>
      </w:r>
    </w:p>
    <w:p w14:paraId="67457606" w14:textId="4DCF6119" w:rsidR="00DD1CE2" w:rsidRDefault="00DD1CE2" w:rsidP="00DD1CE2">
      <w:pPr>
        <w:jc w:val="center"/>
        <w:rPr>
          <w:sz w:val="32"/>
          <w:szCs w:val="32"/>
          <w:lang w:val="bg-BG"/>
        </w:rPr>
      </w:pPr>
      <w:r w:rsidRPr="00DD1CE2">
        <w:rPr>
          <w:sz w:val="32"/>
          <w:szCs w:val="32"/>
          <w:lang w:val="bg-BG"/>
        </w:rPr>
        <w:t xml:space="preserve">Момчил </w:t>
      </w:r>
      <w:r w:rsidR="00C40162">
        <w:rPr>
          <w:sz w:val="32"/>
          <w:szCs w:val="32"/>
          <w:lang w:val="bg-BG"/>
        </w:rPr>
        <w:t>Антонов</w:t>
      </w:r>
      <w:r w:rsidRPr="00DD1CE2">
        <w:rPr>
          <w:sz w:val="32"/>
          <w:szCs w:val="32"/>
          <w:lang w:val="bg-BG"/>
        </w:rPr>
        <w:t xml:space="preserve"> Милков - </w:t>
      </w:r>
      <w:r w:rsidR="00C40162">
        <w:rPr>
          <w:sz w:val="32"/>
          <w:szCs w:val="32"/>
          <w:lang w:val="bg-BG"/>
        </w:rPr>
        <w:t>20621535</w:t>
      </w:r>
    </w:p>
    <w:p w14:paraId="480187DD" w14:textId="7DC60C69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31D72443" w14:textId="2596EB98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29D8E41C" w14:textId="00B3E15D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0FD96270" w14:textId="21A21844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6289A2CF" w14:textId="5537C6F0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57D7BE5A" w14:textId="0AAE6262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5F00FB5A" w14:textId="43B79CE9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760B8217" w14:textId="328A9854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0A029E9E" w14:textId="218BCD8C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0B59258A" w14:textId="7601E304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416F0006" w14:textId="5A60AB7D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499FB4EC" w14:textId="192EC9AA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58767220" w14:textId="233DF22E" w:rsidR="00524881" w:rsidRPr="00524881" w:rsidRDefault="00524881" w:rsidP="00524881">
      <w:pPr>
        <w:rPr>
          <w:b/>
          <w:bCs/>
          <w:sz w:val="40"/>
          <w:szCs w:val="40"/>
          <w:lang w:val="bg-BG"/>
        </w:rPr>
      </w:pPr>
      <w:r w:rsidRPr="00524881">
        <w:rPr>
          <w:b/>
          <w:bCs/>
          <w:sz w:val="40"/>
          <w:szCs w:val="40"/>
          <w:lang w:val="bg-BG"/>
        </w:rPr>
        <w:t>Съдържание</w:t>
      </w:r>
    </w:p>
    <w:p w14:paraId="2726A173" w14:textId="67EAAE28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bg-BG"/>
        </w:rPr>
        <w:t>Задание на проекта</w:t>
      </w:r>
    </w:p>
    <w:p w14:paraId="31282BBE" w14:textId="77777777" w:rsidR="00524881" w:rsidRPr="00524881" w:rsidRDefault="00524881" w:rsidP="00524881">
      <w:pPr>
        <w:pStyle w:val="ListParagraph"/>
        <w:spacing w:after="0"/>
        <w:rPr>
          <w:lang w:val="ru-RU"/>
        </w:rPr>
      </w:pPr>
    </w:p>
    <w:p w14:paraId="75E8DB8C" w14:textId="77777777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ru-RU"/>
        </w:rPr>
        <w:t>Анализ на проблема</w:t>
      </w:r>
    </w:p>
    <w:p w14:paraId="61499ADF" w14:textId="212D0684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2.1 Функционални изисквания</w:t>
      </w:r>
    </w:p>
    <w:p w14:paraId="7853C90B" w14:textId="06927A69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2.2 Структура на проекта</w:t>
      </w:r>
    </w:p>
    <w:p w14:paraId="1EB6F0D2" w14:textId="3463C971" w:rsidR="004F51A0" w:rsidRDefault="004F51A0" w:rsidP="00524881">
      <w:pPr>
        <w:spacing w:after="0"/>
        <w:ind w:left="360"/>
        <w:rPr>
          <w:lang w:val="bg-BG"/>
        </w:rPr>
      </w:pPr>
      <w:r w:rsidRPr="00524881">
        <w:rPr>
          <w:lang w:val="bg-BG"/>
        </w:rPr>
        <w:t>2.3 Дефиниция на модулите на системата</w:t>
      </w:r>
    </w:p>
    <w:p w14:paraId="7333B17D" w14:textId="77777777" w:rsidR="00524881" w:rsidRPr="00524881" w:rsidRDefault="00524881" w:rsidP="00524881">
      <w:pPr>
        <w:spacing w:after="0"/>
        <w:ind w:left="360"/>
        <w:rPr>
          <w:lang w:val="ru-RU"/>
        </w:rPr>
      </w:pPr>
    </w:p>
    <w:p w14:paraId="6B417922" w14:textId="77777777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ru-RU"/>
        </w:rPr>
        <w:t>Проектиране на системата</w:t>
      </w:r>
    </w:p>
    <w:p w14:paraId="73F3730D" w14:textId="186D19E9" w:rsidR="004F51A0" w:rsidRPr="00524881" w:rsidRDefault="004F51A0" w:rsidP="00AA344E">
      <w:pPr>
        <w:spacing w:after="0"/>
        <w:ind w:firstLine="360"/>
        <w:rPr>
          <w:lang w:val="ru-RU"/>
        </w:rPr>
      </w:pPr>
      <w:r w:rsidRPr="00524881">
        <w:rPr>
          <w:lang w:val="ru-RU"/>
        </w:rPr>
        <w:t>3.1 Проектиране на отделните модули</w:t>
      </w:r>
    </w:p>
    <w:p w14:paraId="5D91B5A7" w14:textId="77777777" w:rsidR="004F51A0" w:rsidRPr="00524881" w:rsidRDefault="004F51A0" w:rsidP="00AA344E">
      <w:pPr>
        <w:spacing w:after="0"/>
        <w:ind w:firstLine="360"/>
      </w:pPr>
      <w:r w:rsidRPr="00524881">
        <w:rPr>
          <w:lang w:val="bg-BG"/>
        </w:rPr>
        <w:t xml:space="preserve">3.2 </w:t>
      </w:r>
      <w:r w:rsidRPr="00524881">
        <w:t xml:space="preserve">UML – Use Case, Class Diagram, Sequence diagram </w:t>
      </w:r>
      <w:r w:rsidRPr="00524881">
        <w:rPr>
          <w:lang w:val="bg-BG"/>
        </w:rPr>
        <w:t>и други;</w:t>
      </w:r>
    </w:p>
    <w:p w14:paraId="7E2CFD73" w14:textId="44278514" w:rsidR="004F51A0" w:rsidRDefault="004F51A0" w:rsidP="00AA344E">
      <w:pPr>
        <w:spacing w:after="0"/>
        <w:ind w:firstLine="360"/>
        <w:rPr>
          <w:lang w:val="bg-BG"/>
        </w:rPr>
      </w:pPr>
      <w:r w:rsidRPr="00524881">
        <w:rPr>
          <w:lang w:val="bg-BG"/>
        </w:rPr>
        <w:t>3.3 Концептуален модел на базата от данни</w:t>
      </w:r>
    </w:p>
    <w:p w14:paraId="3B292456" w14:textId="77777777" w:rsidR="00524881" w:rsidRPr="00524881" w:rsidRDefault="00524881" w:rsidP="00524881">
      <w:pPr>
        <w:spacing w:after="0"/>
        <w:ind w:firstLine="720"/>
        <w:rPr>
          <w:lang w:val="ru-RU"/>
        </w:rPr>
      </w:pPr>
    </w:p>
    <w:p w14:paraId="1F042090" w14:textId="77777777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bg-BG"/>
        </w:rPr>
        <w:t>Реализация на системата</w:t>
      </w:r>
    </w:p>
    <w:p w14:paraId="536D7D66" w14:textId="04CA72B8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4.1 Реализация на базата от данни (</w:t>
      </w:r>
      <w:r w:rsidRPr="00524881">
        <w:t>Oracle</w:t>
      </w:r>
      <w:r w:rsidRPr="00524881">
        <w:rPr>
          <w:lang w:val="ru-RU"/>
        </w:rPr>
        <w:t>)</w:t>
      </w:r>
    </w:p>
    <w:p w14:paraId="3B6B9996" w14:textId="659F9D10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4.2 Реализаация на слоя за работа с базата данни (</w:t>
      </w:r>
      <w:r w:rsidRPr="00524881">
        <w:t>Hibernate</w:t>
      </w:r>
      <w:r w:rsidRPr="00524881">
        <w:rPr>
          <w:lang w:val="ru-RU"/>
        </w:rPr>
        <w:t>)</w:t>
      </w:r>
    </w:p>
    <w:p w14:paraId="134502CB" w14:textId="516D463B" w:rsid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4</w:t>
      </w:r>
      <w:r w:rsidR="005E4319">
        <w:rPr>
          <w:lang w:val="bg-BG"/>
        </w:rPr>
        <w:t>.3 Реализация на бизнес логика (</w:t>
      </w:r>
      <w:r w:rsidRPr="00524881">
        <w:t>Java</w:t>
      </w:r>
      <w:r w:rsidR="005E4319">
        <w:rPr>
          <w:lang w:val="ru-RU"/>
        </w:rPr>
        <w:t>)</w:t>
      </w:r>
      <w:r w:rsidRPr="00524881">
        <w:rPr>
          <w:lang w:val="ru-RU"/>
        </w:rPr>
        <w:t xml:space="preserve"> </w:t>
      </w:r>
    </w:p>
    <w:p w14:paraId="31A6AB5E" w14:textId="5CEAE340" w:rsidR="004F51A0" w:rsidRPr="005E4319" w:rsidRDefault="004F51A0" w:rsidP="005E4319">
      <w:pPr>
        <w:spacing w:after="0"/>
        <w:ind w:firstLine="360"/>
        <w:rPr>
          <w:lang w:val="bg-BG"/>
        </w:rPr>
      </w:pPr>
      <w:r w:rsidRPr="00524881">
        <w:rPr>
          <w:lang w:val="bg-BG"/>
        </w:rPr>
        <w:t xml:space="preserve">4.4 </w:t>
      </w:r>
      <w:r w:rsidR="005E4319">
        <w:rPr>
          <w:lang w:val="bg-BG"/>
        </w:rPr>
        <w:t xml:space="preserve">Реализация на </w:t>
      </w:r>
      <w:r w:rsidR="005E4319" w:rsidRPr="00524881">
        <w:rPr>
          <w:lang w:val="bg-BG"/>
        </w:rPr>
        <w:t>графичен интерфейс</w:t>
      </w:r>
      <w:r w:rsidR="005E4319">
        <w:rPr>
          <w:lang w:val="bg-BG"/>
        </w:rPr>
        <w:t xml:space="preserve"> (</w:t>
      </w:r>
      <w:r w:rsidR="005E4319" w:rsidRPr="00524881">
        <w:t>JavaFX</w:t>
      </w:r>
      <w:r w:rsidR="005E4319" w:rsidRPr="00524881">
        <w:rPr>
          <w:lang w:val="ru-RU"/>
        </w:rPr>
        <w:t>)</w:t>
      </w:r>
    </w:p>
    <w:p w14:paraId="4763DF3D" w14:textId="12BB6F4E" w:rsidR="005E4319" w:rsidRPr="005E4319" w:rsidRDefault="005E4319" w:rsidP="00524881">
      <w:pPr>
        <w:spacing w:after="0"/>
        <w:ind w:firstLine="360"/>
      </w:pPr>
      <w:r>
        <w:t>4.5</w:t>
      </w:r>
      <w:r w:rsidRPr="005E4319">
        <w:rPr>
          <w:lang w:val="bg-BG"/>
        </w:rPr>
        <w:t xml:space="preserve"> </w:t>
      </w:r>
      <w:r w:rsidRPr="00524881">
        <w:rPr>
          <w:lang w:val="bg-BG"/>
        </w:rPr>
        <w:t>Реализация на модул за регистриране на събития в системата (</w:t>
      </w:r>
      <w:r w:rsidRPr="00524881">
        <w:t>Log</w:t>
      </w:r>
      <w:r w:rsidRPr="00524881">
        <w:rPr>
          <w:lang w:val="ru-RU"/>
        </w:rPr>
        <w:t>4</w:t>
      </w:r>
      <w:r w:rsidRPr="00524881">
        <w:t>J</w:t>
      </w:r>
      <w:r w:rsidRPr="00524881">
        <w:rPr>
          <w:lang w:val="ru-RU"/>
        </w:rPr>
        <w:t>)</w:t>
      </w:r>
    </w:p>
    <w:p w14:paraId="31AB4156" w14:textId="77777777" w:rsidR="00524881" w:rsidRPr="00524881" w:rsidRDefault="00524881" w:rsidP="00524881">
      <w:pPr>
        <w:spacing w:after="0"/>
        <w:ind w:firstLine="360"/>
        <w:rPr>
          <w:lang w:val="ru-RU"/>
        </w:rPr>
      </w:pPr>
    </w:p>
    <w:p w14:paraId="6208F729" w14:textId="77777777" w:rsidR="004F51A0" w:rsidRPr="00524881" w:rsidRDefault="004F51A0" w:rsidP="004F51A0">
      <w:pPr>
        <w:pStyle w:val="ListParagraph"/>
        <w:numPr>
          <w:ilvl w:val="0"/>
          <w:numId w:val="1"/>
        </w:numPr>
        <w:rPr>
          <w:lang w:val="bg-BG"/>
        </w:rPr>
      </w:pPr>
      <w:r w:rsidRPr="00524881">
        <w:rPr>
          <w:lang w:val="bg-BG"/>
        </w:rPr>
        <w:t>Тестови резултати</w:t>
      </w:r>
    </w:p>
    <w:p w14:paraId="019A79EF" w14:textId="77777777" w:rsidR="00524881" w:rsidRPr="00524881" w:rsidRDefault="004F51A0" w:rsidP="00524881">
      <w:pPr>
        <w:pStyle w:val="ListParagraph"/>
        <w:numPr>
          <w:ilvl w:val="1"/>
          <w:numId w:val="10"/>
        </w:numPr>
        <w:rPr>
          <w:lang w:val="bg-BG"/>
        </w:rPr>
      </w:pPr>
      <w:r w:rsidRPr="00524881">
        <w:t>JUnit</w:t>
      </w:r>
      <w:r w:rsidRPr="00524881">
        <w:rPr>
          <w:lang w:val="ru-RU"/>
        </w:rPr>
        <w:t xml:space="preserve"> </w:t>
      </w:r>
      <w:r w:rsidRPr="00524881">
        <w:t>tests</w:t>
      </w:r>
    </w:p>
    <w:p w14:paraId="32FB5035" w14:textId="2FD1C735" w:rsidR="004F51A0" w:rsidRDefault="004F51A0" w:rsidP="00182181">
      <w:pPr>
        <w:rPr>
          <w:sz w:val="32"/>
          <w:szCs w:val="32"/>
          <w:lang w:val="bg-BG"/>
        </w:rPr>
      </w:pPr>
      <w:bookmarkStart w:id="0" w:name="_GoBack"/>
      <w:bookmarkEnd w:id="0"/>
    </w:p>
    <w:p w14:paraId="1DD3F68D" w14:textId="67A63ED6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6FC579BF" w14:textId="05DC84B5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77DBD204" w14:textId="4714E17B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071B199B" w14:textId="35B214B1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0BD0ABC9" w14:textId="5F5AFD8F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40BE31FD" w14:textId="33D5F491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461DAFA4" w14:textId="416EF446" w:rsidR="00D66BD9" w:rsidRDefault="00D66BD9" w:rsidP="005B32B6">
      <w:pPr>
        <w:rPr>
          <w:sz w:val="32"/>
          <w:szCs w:val="32"/>
          <w:lang w:val="bg-BG"/>
        </w:rPr>
      </w:pPr>
    </w:p>
    <w:p w14:paraId="36481707" w14:textId="77777777" w:rsidR="004F51A0" w:rsidRDefault="004F51A0" w:rsidP="00DD1CE2">
      <w:pPr>
        <w:jc w:val="center"/>
        <w:rPr>
          <w:sz w:val="32"/>
          <w:szCs w:val="32"/>
          <w:lang w:val="bg-BG"/>
        </w:rPr>
      </w:pPr>
    </w:p>
    <w:p w14:paraId="28860C24" w14:textId="78932EE4" w:rsidR="009F2BD4" w:rsidRPr="00524881" w:rsidRDefault="009F2BD4" w:rsidP="00524881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lang w:val="bg-BG"/>
        </w:rPr>
      </w:pPr>
      <w:r w:rsidRPr="00524881">
        <w:rPr>
          <w:b/>
          <w:bCs/>
          <w:sz w:val="32"/>
          <w:szCs w:val="32"/>
          <w:lang w:val="bg-BG"/>
        </w:rPr>
        <w:lastRenderedPageBreak/>
        <w:t>Задание на проекта</w:t>
      </w:r>
    </w:p>
    <w:p w14:paraId="1128699C" w14:textId="56684044" w:rsidR="009F2BD4" w:rsidRDefault="009F2BD4" w:rsidP="009F2BD4">
      <w:pPr>
        <w:pStyle w:val="ListParagraph"/>
        <w:rPr>
          <w:sz w:val="32"/>
          <w:szCs w:val="32"/>
          <w:lang w:val="bg-BG"/>
        </w:rPr>
      </w:pPr>
    </w:p>
    <w:p w14:paraId="740A1E61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Да се разработи информационна система, предоставяща услуга склад. Програмата съхранява и обработва данни за складови помещения. Системата позволява множествен достъп. </w:t>
      </w:r>
    </w:p>
    <w:p w14:paraId="7E16A71F" w14:textId="77777777" w:rsidR="009F2BD4" w:rsidRDefault="009F2BD4" w:rsidP="009F2BD4">
      <w:pPr>
        <w:pStyle w:val="ListParagraph"/>
        <w:rPr>
          <w:lang w:val="ru-RU"/>
        </w:rPr>
      </w:pPr>
    </w:p>
    <w:p w14:paraId="5DFD7AE0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>Системата поддържа два вида потребители администратор и оператори (складов агент) с различни роли за достъп до функционалностите в системата.</w:t>
      </w:r>
    </w:p>
    <w:p w14:paraId="5488D18A" w14:textId="77777777" w:rsidR="009F2BD4" w:rsidRDefault="009F2BD4" w:rsidP="009F2BD4">
      <w:pPr>
        <w:pStyle w:val="ListParagraph"/>
        <w:rPr>
          <w:lang w:val="ru-RU"/>
        </w:rPr>
      </w:pPr>
    </w:p>
    <w:p w14:paraId="419920D4" w14:textId="2CE4341E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 Операции за работа с потребители: </w:t>
      </w:r>
    </w:p>
    <w:p w14:paraId="49B02E0D" w14:textId="77777777" w:rsidR="009F2BD4" w:rsidRDefault="009F2BD4" w:rsidP="009F2BD4">
      <w:pPr>
        <w:pStyle w:val="ListParagraph"/>
        <w:rPr>
          <w:lang w:val="ru-RU"/>
        </w:rPr>
      </w:pPr>
    </w:p>
    <w:p w14:paraId="054CE4C8" w14:textId="14B6F960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складови оператори от администратор; </w:t>
      </w:r>
    </w:p>
    <w:p w14:paraId="580CD2B0" w14:textId="12A5F02C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доставчици; </w:t>
      </w:r>
    </w:p>
    <w:p w14:paraId="130F2E8D" w14:textId="02FB7672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клиенти; </w:t>
      </w:r>
    </w:p>
    <w:p w14:paraId="7DB319B1" w14:textId="03FB9835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каса (Парична наличност). </w:t>
      </w:r>
    </w:p>
    <w:p w14:paraId="662ECFBB" w14:textId="4B4636F6" w:rsidR="009F2BD4" w:rsidRDefault="009F2BD4" w:rsidP="009F2BD4">
      <w:pPr>
        <w:pStyle w:val="ListParagraph"/>
        <w:rPr>
          <w:lang w:val="ru-RU"/>
        </w:rPr>
      </w:pPr>
    </w:p>
    <w:p w14:paraId="5FB75B20" w14:textId="77777777" w:rsidR="009F2BD4" w:rsidRDefault="009F2BD4" w:rsidP="009F2BD4">
      <w:pPr>
        <w:pStyle w:val="ListParagraph"/>
        <w:rPr>
          <w:lang w:val="ru-RU"/>
        </w:rPr>
      </w:pPr>
    </w:p>
    <w:p w14:paraId="7408D363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>Системата поддържа операции за работа със събития:</w:t>
      </w:r>
    </w:p>
    <w:p w14:paraId="1E80F0C9" w14:textId="77777777" w:rsidR="009F2BD4" w:rsidRDefault="009F2BD4" w:rsidP="009F2BD4">
      <w:pPr>
        <w:pStyle w:val="ListParagraph"/>
        <w:rPr>
          <w:lang w:val="ru-RU"/>
        </w:rPr>
      </w:pPr>
    </w:p>
    <w:p w14:paraId="0C5D103F" w14:textId="6604BBBF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>Създаване на номенклатури;</w:t>
      </w:r>
    </w:p>
    <w:p w14:paraId="17F1A7D8" w14:textId="3FB115EC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Работа с фактури </w:t>
      </w:r>
    </w:p>
    <w:p w14:paraId="7B5967D9" w14:textId="07A2CCD0" w:rsidR="009F2BD4" w:rsidRDefault="009F2BD4" w:rsidP="009F2BD4">
      <w:pPr>
        <w:pStyle w:val="ListParagraph"/>
        <w:numPr>
          <w:ilvl w:val="1"/>
          <w:numId w:val="3"/>
        </w:numPr>
        <w:rPr>
          <w:lang w:val="ru-RU"/>
        </w:rPr>
      </w:pPr>
      <w:r w:rsidRPr="009F2BD4">
        <w:rPr>
          <w:lang w:val="ru-RU"/>
        </w:rPr>
        <w:t xml:space="preserve">Приемане на стока от доставчик на доставна цена; </w:t>
      </w:r>
    </w:p>
    <w:p w14:paraId="7C869B92" w14:textId="29EBB072" w:rsidR="009F2BD4" w:rsidRPr="009F2BD4" w:rsidRDefault="009F2BD4" w:rsidP="009F2BD4">
      <w:pPr>
        <w:pStyle w:val="ListParagraph"/>
        <w:numPr>
          <w:ilvl w:val="1"/>
          <w:numId w:val="3"/>
        </w:numPr>
        <w:rPr>
          <w:lang w:val="ru-RU"/>
        </w:rPr>
      </w:pPr>
      <w:r w:rsidRPr="009F2BD4">
        <w:rPr>
          <w:lang w:val="ru-RU"/>
        </w:rPr>
        <w:t xml:space="preserve">Изписване на стока на продажна цена; </w:t>
      </w:r>
    </w:p>
    <w:p w14:paraId="70CA9AE2" w14:textId="51DCD463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Наблюдение за наличност на стоки в склада; </w:t>
      </w:r>
    </w:p>
    <w:p w14:paraId="55F49738" w14:textId="1FCCC50A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>Наблюдение за наличност на пари в касата;</w:t>
      </w:r>
    </w:p>
    <w:p w14:paraId="5270D2A7" w14:textId="76C0FA78" w:rsidR="009F2BD4" w:rsidRDefault="009F2BD4" w:rsidP="009F2BD4">
      <w:pPr>
        <w:pStyle w:val="ListParagraph"/>
        <w:rPr>
          <w:lang w:val="ru-RU"/>
        </w:rPr>
      </w:pPr>
    </w:p>
    <w:p w14:paraId="6455D12A" w14:textId="77777777" w:rsidR="009F2BD4" w:rsidRDefault="009F2BD4" w:rsidP="009F2BD4">
      <w:pPr>
        <w:pStyle w:val="ListParagraph"/>
        <w:rPr>
          <w:lang w:val="ru-RU"/>
        </w:rPr>
      </w:pPr>
    </w:p>
    <w:p w14:paraId="49434019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 Системата поддържа справки по произволен период за: </w:t>
      </w:r>
    </w:p>
    <w:p w14:paraId="1F2C04CD" w14:textId="77777777" w:rsidR="009F2BD4" w:rsidRDefault="009F2BD4" w:rsidP="009F2BD4">
      <w:pPr>
        <w:pStyle w:val="ListParagraph"/>
        <w:rPr>
          <w:lang w:val="ru-RU"/>
        </w:rPr>
      </w:pPr>
    </w:p>
    <w:p w14:paraId="5469F52C" w14:textId="3F7F3EF2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Доставки и доставчици; </w:t>
      </w:r>
    </w:p>
    <w:p w14:paraId="79F441D9" w14:textId="0F9EABD9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Изписване и клиенти; </w:t>
      </w:r>
    </w:p>
    <w:p w14:paraId="4D0BA831" w14:textId="553366D1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Дейност на складовите оператори; </w:t>
      </w:r>
    </w:p>
    <w:p w14:paraId="642C2083" w14:textId="2FFC489A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За наличности в склада; </w:t>
      </w:r>
    </w:p>
    <w:p w14:paraId="65F4D427" w14:textId="7C7A0C44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Разходи,приходи,печалба. </w:t>
      </w:r>
    </w:p>
    <w:p w14:paraId="331BC437" w14:textId="7135821D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Движение на наличността в касата. </w:t>
      </w:r>
    </w:p>
    <w:p w14:paraId="6F30CF6D" w14:textId="77777777" w:rsidR="009F2BD4" w:rsidRDefault="009F2BD4" w:rsidP="009F2BD4">
      <w:pPr>
        <w:pStyle w:val="ListParagraph"/>
        <w:rPr>
          <w:lang w:val="ru-RU"/>
        </w:rPr>
      </w:pPr>
    </w:p>
    <w:p w14:paraId="12E81CA4" w14:textId="77777777" w:rsidR="009F2BD4" w:rsidRDefault="009F2BD4" w:rsidP="009F2BD4">
      <w:pPr>
        <w:pStyle w:val="ListParagraph"/>
        <w:rPr>
          <w:lang w:val="ru-RU"/>
        </w:rPr>
      </w:pPr>
    </w:p>
    <w:p w14:paraId="1B60B6FD" w14:textId="79B4CF81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Системата поддържа Известия за събития: </w:t>
      </w:r>
    </w:p>
    <w:p w14:paraId="28897D94" w14:textId="77777777" w:rsidR="009F2BD4" w:rsidRDefault="009F2BD4" w:rsidP="009F2BD4">
      <w:pPr>
        <w:pStyle w:val="ListParagraph"/>
        <w:rPr>
          <w:lang w:val="ru-RU"/>
        </w:rPr>
      </w:pPr>
    </w:p>
    <w:p w14:paraId="336F24B8" w14:textId="3A6B4CD2" w:rsidR="009F2BD4" w:rsidRPr="005B32B6" w:rsidRDefault="009F2BD4" w:rsidP="005B32B6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>Критичен минимум и липса на стока;</w:t>
      </w:r>
      <w:r w:rsidRPr="005B32B6">
        <w:rPr>
          <w:lang w:val="ru-RU"/>
        </w:rPr>
        <w:t xml:space="preserve"> </w:t>
      </w:r>
    </w:p>
    <w:p w14:paraId="589DE087" w14:textId="47B72C7B" w:rsidR="00FA0D1C" w:rsidRPr="00FA0D1C" w:rsidRDefault="00FA0D1C" w:rsidP="00FA0D1C">
      <w:pPr>
        <w:pStyle w:val="ListParagraph"/>
        <w:numPr>
          <w:ilvl w:val="0"/>
          <w:numId w:val="3"/>
        </w:numPr>
        <w:rPr>
          <w:lang w:val="ru-RU"/>
        </w:rPr>
      </w:pPr>
      <w:r w:rsidRPr="00FA0D1C">
        <w:rPr>
          <w:lang w:val="ru-RU"/>
        </w:rPr>
        <w:t>Критичен минимум и липса на парична наличност;</w:t>
      </w:r>
    </w:p>
    <w:p w14:paraId="44316EC4" w14:textId="7D069753" w:rsidR="004F51A0" w:rsidRDefault="004F51A0" w:rsidP="004F51A0">
      <w:pPr>
        <w:rPr>
          <w:sz w:val="32"/>
          <w:szCs w:val="32"/>
          <w:lang w:val="ru-RU"/>
        </w:rPr>
      </w:pPr>
    </w:p>
    <w:p w14:paraId="593F6666" w14:textId="601A580E" w:rsidR="004F51A0" w:rsidRPr="00524881" w:rsidRDefault="004F51A0" w:rsidP="00524881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lang w:val="ru-RU"/>
        </w:rPr>
      </w:pPr>
      <w:r w:rsidRPr="00524881">
        <w:rPr>
          <w:b/>
          <w:bCs/>
          <w:sz w:val="32"/>
          <w:szCs w:val="32"/>
          <w:lang w:val="ru-RU"/>
        </w:rPr>
        <w:lastRenderedPageBreak/>
        <w:t>Анализ на проблема</w:t>
      </w:r>
    </w:p>
    <w:p w14:paraId="753F78D2" w14:textId="07F14C12" w:rsidR="004F51A0" w:rsidRPr="00D30B16" w:rsidRDefault="004F51A0" w:rsidP="00D30B16">
      <w:pPr>
        <w:pStyle w:val="ListParagraph"/>
        <w:numPr>
          <w:ilvl w:val="1"/>
          <w:numId w:val="11"/>
        </w:numPr>
        <w:rPr>
          <w:b/>
          <w:bCs/>
          <w:sz w:val="24"/>
          <w:szCs w:val="24"/>
          <w:lang w:val="bg-BG"/>
        </w:rPr>
      </w:pPr>
      <w:r w:rsidRPr="00D30B16">
        <w:rPr>
          <w:b/>
          <w:bCs/>
          <w:sz w:val="24"/>
          <w:szCs w:val="24"/>
          <w:lang w:val="bg-BG"/>
        </w:rPr>
        <w:t>Функционални изисквания</w:t>
      </w:r>
    </w:p>
    <w:p w14:paraId="2FAC8183" w14:textId="5C85BB81" w:rsidR="00D30B16" w:rsidRDefault="00D30B16" w:rsidP="00CE0B80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ru-RU"/>
        </w:rPr>
        <w:t xml:space="preserve">Системата трябва да поддържа два типа акаунти – администратор и оператор, като първият има повече права и може да прави всичко, което може и оператора. Системата идва с администраторски акаунт по подразбиране с потребителско име </w:t>
      </w:r>
      <w:r w:rsidRPr="00D30B16">
        <w:rPr>
          <w:b/>
          <w:bCs/>
          <w:sz w:val="24"/>
          <w:szCs w:val="24"/>
        </w:rPr>
        <w:t>admin</w:t>
      </w:r>
      <w:r w:rsidRPr="00D30B1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и парола </w:t>
      </w:r>
      <w:r w:rsidRPr="00D30B16">
        <w:rPr>
          <w:b/>
          <w:bCs/>
          <w:sz w:val="24"/>
          <w:szCs w:val="24"/>
        </w:rPr>
        <w:t>Admin</w:t>
      </w:r>
      <w:r w:rsidRPr="00D30B16">
        <w:rPr>
          <w:b/>
          <w:bCs/>
          <w:sz w:val="24"/>
          <w:szCs w:val="24"/>
          <w:lang w:val="ru-RU"/>
        </w:rPr>
        <w:t>123</w:t>
      </w:r>
      <w:r>
        <w:rPr>
          <w:sz w:val="24"/>
          <w:szCs w:val="24"/>
          <w:lang w:val="bg-BG"/>
        </w:rPr>
        <w:t xml:space="preserve">, чрез който се осъществява първоначалното влизане в програмата. </w:t>
      </w:r>
    </w:p>
    <w:p w14:paraId="117737BE" w14:textId="61F9658C" w:rsidR="00D30B16" w:rsidRDefault="00D30B16" w:rsidP="00CE0B80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След успешна автентикация </w:t>
      </w:r>
      <w:r w:rsidR="002024C7">
        <w:rPr>
          <w:sz w:val="24"/>
          <w:szCs w:val="24"/>
          <w:lang w:val="bg-BG"/>
        </w:rPr>
        <w:t>потребителя има достъп до фу</w:t>
      </w:r>
      <w:r w:rsidR="00EA4511">
        <w:rPr>
          <w:sz w:val="24"/>
          <w:szCs w:val="24"/>
          <w:lang w:val="bg-BG"/>
        </w:rPr>
        <w:t>н</w:t>
      </w:r>
      <w:r w:rsidR="002024C7">
        <w:rPr>
          <w:sz w:val="24"/>
          <w:szCs w:val="24"/>
          <w:lang w:val="bg-BG"/>
        </w:rPr>
        <w:t>кционалността предоставена от приложението. Опциите за работа са следните:</w:t>
      </w:r>
    </w:p>
    <w:p w14:paraId="7C93540A" w14:textId="27F34875" w:rsidR="002024C7" w:rsidRPr="002024C7" w:rsidRDefault="002024C7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bg-BG"/>
        </w:rPr>
        <w:t>Създаване на нови потребители (оператори или администратори)</w:t>
      </w:r>
      <w:r>
        <w:rPr>
          <w:sz w:val="24"/>
          <w:szCs w:val="24"/>
          <w:lang w:val="bg-BG"/>
        </w:rPr>
        <w:t xml:space="preserve"> – за всеки нов потребител трябва да бъдат въведени валидно потребителско име, което не е вече заето и парола, която трябва да е поне 8 символа, съдържаща поне една главна и поне една малка буква</w:t>
      </w:r>
    </w:p>
    <w:p w14:paraId="2C0552BD" w14:textId="6B089CDF" w:rsidR="002024C7" w:rsidRP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634E35">
        <w:rPr>
          <w:b/>
          <w:bCs/>
          <w:sz w:val="24"/>
          <w:szCs w:val="24"/>
          <w:lang w:val="bg-BG"/>
        </w:rPr>
        <w:t>Създаване на партньори (доставчици и клиенти)</w:t>
      </w:r>
      <w:r>
        <w:rPr>
          <w:sz w:val="24"/>
          <w:szCs w:val="24"/>
          <w:lang w:val="bg-BG"/>
        </w:rPr>
        <w:t xml:space="preserve"> – За тях трябва да бъде въведено уникално име на фирма, валиден имейл адрес и валиден български мобилен телефонен номер</w:t>
      </w:r>
    </w:p>
    <w:p w14:paraId="4477187D" w14:textId="64886FE6" w:rsid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ru-RU"/>
        </w:rPr>
        <w:t>Създаване на каса</w:t>
      </w:r>
      <w:r>
        <w:rPr>
          <w:sz w:val="24"/>
          <w:szCs w:val="24"/>
          <w:lang w:val="ru-RU"/>
        </w:rPr>
        <w:t xml:space="preserve"> – тъй като проектът обслужва нуждите само на един склад, създаването на каса е процес, който се извършва еднократно и в базата данни се съхранява </w:t>
      </w:r>
      <w:r w:rsidRPr="00CE0B80">
        <w:rPr>
          <w:b/>
          <w:bCs/>
          <w:sz w:val="24"/>
          <w:szCs w:val="24"/>
          <w:lang w:val="ru-RU"/>
        </w:rPr>
        <w:t>само една</w:t>
      </w:r>
      <w:r>
        <w:rPr>
          <w:sz w:val="24"/>
          <w:szCs w:val="24"/>
          <w:lang w:val="ru-RU"/>
        </w:rPr>
        <w:t xml:space="preserve"> каса. Преди създаване на каса няма как да бъдат извършени част от операциите в приложението, зависещи от финансови операции свързани с покупко-продажбата на стоки.</w:t>
      </w:r>
    </w:p>
    <w:p w14:paraId="6139B8D9" w14:textId="2A97D8AD" w:rsid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ru-RU"/>
        </w:rPr>
        <w:t>Създаване на номенклатури</w:t>
      </w:r>
      <w:r>
        <w:rPr>
          <w:sz w:val="24"/>
          <w:szCs w:val="24"/>
          <w:lang w:val="ru-RU"/>
        </w:rPr>
        <w:t xml:space="preserve"> – всяка номенклатура представлява стока, която складът има в наличност, е имал или ще има в бъдеще. Изтриването на номенклатури не е осъществено, тъй като то е свързано с вече създадените фактури и при изтриване на номенклатура, би се загубила информация какво е било доставено в склада или изписано от него за дадена фактура</w:t>
      </w:r>
      <w:r w:rsidR="00634E35">
        <w:rPr>
          <w:sz w:val="24"/>
          <w:szCs w:val="24"/>
          <w:lang w:val="ru-RU"/>
        </w:rPr>
        <w:t xml:space="preserve">. За всяка номенклатура трябва да бъде въведено уникално име, валидна цена (неотрицателна), валидно количество (може да е 0, но не и по-малко) и валидно минимално количество </w:t>
      </w:r>
    </w:p>
    <w:p w14:paraId="7D170E7C" w14:textId="0E19C691" w:rsid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ru-RU"/>
        </w:rPr>
        <w:t>Работа с фактури</w:t>
      </w:r>
      <w:r>
        <w:rPr>
          <w:sz w:val="24"/>
          <w:szCs w:val="24"/>
          <w:lang w:val="ru-RU"/>
        </w:rPr>
        <w:t xml:space="preserve"> </w:t>
      </w:r>
      <w:r w:rsidR="00634E35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="00F41272">
        <w:rPr>
          <w:sz w:val="24"/>
          <w:szCs w:val="24"/>
          <w:lang w:val="bg-BG"/>
        </w:rPr>
        <w:t>Създаване на фактура за приемане или изписване на стоки. За създаването на фактура е необходимо да се посочат партньор, дата на фактурата, тип на фактурата (доставка или изписване) и стоките заедно с техните количества, за които се отнася фактурата</w:t>
      </w:r>
    </w:p>
    <w:p w14:paraId="11155E35" w14:textId="77777777" w:rsidR="00D532BE" w:rsidRDefault="00634E35" w:rsidP="00D532BE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D532BE">
        <w:rPr>
          <w:b/>
          <w:bCs/>
          <w:sz w:val="24"/>
          <w:szCs w:val="24"/>
          <w:lang w:val="ru-RU"/>
        </w:rPr>
        <w:t>Наблюдение за наличност на стоки в склада</w:t>
      </w:r>
      <w:r>
        <w:rPr>
          <w:sz w:val="24"/>
          <w:szCs w:val="24"/>
          <w:lang w:val="ru-RU"/>
        </w:rPr>
        <w:t xml:space="preserve"> – при количество под </w:t>
      </w:r>
      <w:r w:rsidR="00D532BE">
        <w:rPr>
          <w:sz w:val="24"/>
          <w:szCs w:val="24"/>
          <w:lang w:val="bg-BG"/>
        </w:rPr>
        <w:t>минималното за съответната стока излиза съобщение за потребителя</w:t>
      </w:r>
    </w:p>
    <w:p w14:paraId="1D00D625" w14:textId="6048AF08" w:rsidR="00064027" w:rsidRPr="00064027" w:rsidRDefault="00D532BE" w:rsidP="0006402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D532BE">
        <w:rPr>
          <w:b/>
          <w:bCs/>
          <w:sz w:val="24"/>
          <w:szCs w:val="24"/>
          <w:lang w:val="ru-RU"/>
        </w:rPr>
        <w:t>Наблюдение за наличност на пари в касата</w:t>
      </w:r>
      <w:r>
        <w:rPr>
          <w:sz w:val="24"/>
          <w:szCs w:val="24"/>
          <w:lang w:val="ru-RU"/>
        </w:rPr>
        <w:t xml:space="preserve"> – при баланс под </w:t>
      </w:r>
      <w:r w:rsidRPr="00D532BE">
        <w:rPr>
          <w:b/>
          <w:bCs/>
          <w:sz w:val="24"/>
          <w:szCs w:val="24"/>
          <w:lang w:val="bg-BG"/>
        </w:rPr>
        <w:t>5000 лв</w:t>
      </w:r>
      <w:r>
        <w:rPr>
          <w:sz w:val="24"/>
          <w:szCs w:val="24"/>
          <w:lang w:val="bg-BG"/>
        </w:rPr>
        <w:t>. в касата излиза съобщение за потребителя</w:t>
      </w:r>
    </w:p>
    <w:p w14:paraId="5F6FBF10" w14:textId="4D13ED70" w:rsidR="00064027" w:rsidRDefault="00064027" w:rsidP="00064027">
      <w:pPr>
        <w:jc w:val="both"/>
        <w:rPr>
          <w:sz w:val="24"/>
          <w:szCs w:val="24"/>
          <w:lang w:val="ru-RU"/>
        </w:rPr>
      </w:pPr>
    </w:p>
    <w:p w14:paraId="1088C951" w14:textId="6A9FE3EB" w:rsidR="00182181" w:rsidRDefault="00182181" w:rsidP="00064027">
      <w:pPr>
        <w:jc w:val="both"/>
        <w:rPr>
          <w:sz w:val="24"/>
          <w:szCs w:val="24"/>
          <w:lang w:val="ru-RU"/>
        </w:rPr>
      </w:pPr>
    </w:p>
    <w:p w14:paraId="12F790C1" w14:textId="77777777" w:rsidR="00182181" w:rsidRPr="00064027" w:rsidRDefault="00182181" w:rsidP="00064027">
      <w:pPr>
        <w:jc w:val="both"/>
        <w:rPr>
          <w:sz w:val="24"/>
          <w:szCs w:val="24"/>
          <w:lang w:val="ru-RU"/>
        </w:rPr>
      </w:pPr>
    </w:p>
    <w:p w14:paraId="2DC1FC12" w14:textId="77132CFE" w:rsidR="00634E35" w:rsidRDefault="00F41272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F41272">
        <w:rPr>
          <w:b/>
          <w:bCs/>
          <w:sz w:val="24"/>
          <w:szCs w:val="24"/>
          <w:lang w:val="ru-RU"/>
        </w:rPr>
        <w:lastRenderedPageBreak/>
        <w:t>Справки</w:t>
      </w:r>
      <w:r>
        <w:rPr>
          <w:sz w:val="24"/>
          <w:szCs w:val="24"/>
          <w:lang w:val="ru-RU"/>
        </w:rPr>
        <w:t xml:space="preserve"> </w:t>
      </w:r>
    </w:p>
    <w:p w14:paraId="5258017B" w14:textId="053DFD83" w:rsidR="00F41272" w:rsidRPr="00F41272" w:rsidRDefault="00F41272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 доставки и доставчици или изписване и клиенти – </w:t>
      </w:r>
      <w:r>
        <w:rPr>
          <w:sz w:val="24"/>
          <w:szCs w:val="24"/>
          <w:lang w:val="bg-BG"/>
        </w:rPr>
        <w:t>тъй като доставчиците и клиентите в нашето приложение са генерализирани  като партньори, за съответни</w:t>
      </w:r>
      <w:r w:rsidR="00EA4511">
        <w:rPr>
          <w:sz w:val="24"/>
          <w:szCs w:val="24"/>
          <w:lang w:val="bg-BG"/>
        </w:rPr>
        <w:t>т</w:t>
      </w:r>
      <w:r>
        <w:rPr>
          <w:sz w:val="24"/>
          <w:szCs w:val="24"/>
          <w:lang w:val="bg-BG"/>
        </w:rPr>
        <w:t>е справки трябва да бъде подадени само датите, които ни интересуват и типът на фактурата (доставка или изписване).</w:t>
      </w:r>
    </w:p>
    <w:p w14:paraId="46AE7A82" w14:textId="2F115950" w:rsidR="00F41272" w:rsidRPr="00F41272" w:rsidRDefault="00F41272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Дейност на складовите оператори – работи по аналогичен начин на гореописаните справки, но тук подаваме името на потребителя и датите, за които ни трябва справка</w:t>
      </w:r>
    </w:p>
    <w:p w14:paraId="479C1652" w14:textId="6CC1EEE6" w:rsidR="00F41272" w:rsidRPr="00F41272" w:rsidRDefault="00F41272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Наличности в склада – списък със всички номенклатури и техните наличности (табличен вид)</w:t>
      </w:r>
    </w:p>
    <w:p w14:paraId="66F6EE0E" w14:textId="686A2015" w:rsidR="00F41272" w:rsidRPr="00BB713F" w:rsidRDefault="00BB713F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Разходи, приходи и печалби – за даден период от време да се намират разходите на склада, неговите приходи и печалбата/загубата, която е генерирана между посочените дати</w:t>
      </w:r>
    </w:p>
    <w:p w14:paraId="4A5DC24F" w14:textId="10F87F4C" w:rsidR="00BB713F" w:rsidRPr="002A2153" w:rsidRDefault="00BB713F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Движение на наличността в касата </w:t>
      </w:r>
      <w:r w:rsidR="00416DD4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="00416DD4">
        <w:rPr>
          <w:sz w:val="24"/>
          <w:szCs w:val="24"/>
          <w:lang w:val="bg-BG"/>
        </w:rPr>
        <w:t>списък със всички транзакции за зададен период от време</w:t>
      </w:r>
    </w:p>
    <w:p w14:paraId="28382F72" w14:textId="77777777" w:rsidR="002A2153" w:rsidRPr="00CE0B80" w:rsidRDefault="002A2153" w:rsidP="002A2153">
      <w:pPr>
        <w:pStyle w:val="ListParagraph"/>
        <w:ind w:left="2520"/>
        <w:jc w:val="both"/>
        <w:rPr>
          <w:sz w:val="24"/>
          <w:szCs w:val="24"/>
          <w:lang w:val="ru-RU"/>
        </w:rPr>
      </w:pPr>
    </w:p>
    <w:p w14:paraId="28DA9102" w14:textId="36E4D5BE" w:rsidR="00416DD4" w:rsidRPr="00416DD4" w:rsidRDefault="004F51A0" w:rsidP="00416DD4">
      <w:pPr>
        <w:pStyle w:val="ListParagraph"/>
        <w:numPr>
          <w:ilvl w:val="1"/>
          <w:numId w:val="11"/>
        </w:numPr>
        <w:rPr>
          <w:b/>
          <w:bCs/>
          <w:sz w:val="24"/>
          <w:szCs w:val="24"/>
          <w:lang w:val="ru-RU"/>
        </w:rPr>
      </w:pPr>
      <w:r w:rsidRPr="00D66BD9">
        <w:rPr>
          <w:b/>
          <w:bCs/>
          <w:sz w:val="24"/>
          <w:szCs w:val="24"/>
          <w:lang w:val="bg-BG"/>
        </w:rPr>
        <w:t>Структура на проекта</w:t>
      </w:r>
    </w:p>
    <w:p w14:paraId="08699D17" w14:textId="7E279653" w:rsidR="00261182" w:rsidRPr="00261182" w:rsidRDefault="00416DD4" w:rsidP="00712AB1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Структурата е</w:t>
      </w:r>
      <w:r w:rsidR="00673A48">
        <w:rPr>
          <w:sz w:val="24"/>
          <w:szCs w:val="24"/>
          <w:lang w:val="bg-BG"/>
        </w:rPr>
        <w:t xml:space="preserve"> разделена по слоеве. Най-ниско седи базата данни. Следващия слой е </w:t>
      </w:r>
      <w:r w:rsidR="00673A48" w:rsidRPr="00AE345B">
        <w:rPr>
          <w:i/>
          <w:iCs/>
          <w:sz w:val="24"/>
          <w:szCs w:val="24"/>
        </w:rPr>
        <w:t>ORM</w:t>
      </w:r>
      <w:r w:rsidR="00673A48" w:rsidRPr="00673A48">
        <w:rPr>
          <w:sz w:val="24"/>
          <w:szCs w:val="24"/>
          <w:lang w:val="bg-BG"/>
        </w:rPr>
        <w:t xml:space="preserve"> </w:t>
      </w:r>
      <w:r w:rsidR="00673A48">
        <w:rPr>
          <w:sz w:val="24"/>
          <w:szCs w:val="24"/>
          <w:lang w:val="bg-BG"/>
        </w:rPr>
        <w:t xml:space="preserve">слоят, който чрез </w:t>
      </w:r>
      <w:r w:rsidR="00673A48" w:rsidRPr="00AE345B">
        <w:rPr>
          <w:i/>
          <w:iCs/>
          <w:sz w:val="24"/>
          <w:szCs w:val="24"/>
        </w:rPr>
        <w:t>Hibernate</w:t>
      </w:r>
      <w:r w:rsidR="00673A48" w:rsidRPr="00673A48">
        <w:rPr>
          <w:sz w:val="24"/>
          <w:szCs w:val="24"/>
          <w:lang w:val="bg-BG"/>
        </w:rPr>
        <w:t>,</w:t>
      </w:r>
      <w:r w:rsidR="00673A48">
        <w:rPr>
          <w:sz w:val="24"/>
          <w:szCs w:val="24"/>
          <w:lang w:val="bg-BG"/>
        </w:rPr>
        <w:t xml:space="preserve"> осъществява връзката с базата данни на </w:t>
      </w:r>
      <w:r w:rsidR="00673A48" w:rsidRPr="00AE345B">
        <w:rPr>
          <w:i/>
          <w:iCs/>
          <w:sz w:val="24"/>
          <w:szCs w:val="24"/>
        </w:rPr>
        <w:t>Oracle</w:t>
      </w:r>
      <w:r w:rsidR="00673A48" w:rsidRPr="00673A48">
        <w:rPr>
          <w:sz w:val="24"/>
          <w:szCs w:val="24"/>
          <w:lang w:val="bg-BG"/>
        </w:rPr>
        <w:t>.</w:t>
      </w:r>
      <w:r w:rsidR="00673A48">
        <w:rPr>
          <w:sz w:val="24"/>
          <w:szCs w:val="24"/>
          <w:lang w:val="bg-BG"/>
        </w:rPr>
        <w:t xml:space="preserve"> </w:t>
      </w:r>
      <w:r w:rsidR="00673A48" w:rsidRPr="00673A48">
        <w:rPr>
          <w:sz w:val="24"/>
          <w:szCs w:val="24"/>
          <w:lang w:val="bg-BG"/>
        </w:rPr>
        <w:t xml:space="preserve">Следващото ниво е </w:t>
      </w:r>
      <w:r w:rsidR="00673A48" w:rsidRPr="00981DC7">
        <w:rPr>
          <w:i/>
          <w:iCs/>
          <w:sz w:val="24"/>
          <w:szCs w:val="24"/>
        </w:rPr>
        <w:t>Business</w:t>
      </w:r>
      <w:r w:rsidR="00673A48" w:rsidRPr="00673A48">
        <w:rPr>
          <w:sz w:val="24"/>
          <w:szCs w:val="24"/>
          <w:lang w:val="bg-BG"/>
        </w:rPr>
        <w:t xml:space="preserve"> логиката, която отговаря за всички</w:t>
      </w:r>
      <w:r w:rsidR="00673A48">
        <w:rPr>
          <w:sz w:val="24"/>
          <w:szCs w:val="24"/>
          <w:lang w:val="bg-BG"/>
        </w:rPr>
        <w:t xml:space="preserve"> алгоритми, търсения, справки и заявки, от които системата има необходимост. Най-горният слой е графичният интерфейс, чрез който потребителите ще боравят със софтуера.</w:t>
      </w:r>
      <w:r w:rsidR="00261182" w:rsidRPr="00261182">
        <w:rPr>
          <w:sz w:val="24"/>
          <w:szCs w:val="24"/>
          <w:lang w:val="ru-RU"/>
        </w:rPr>
        <w:t xml:space="preserve"> </w:t>
      </w:r>
      <w:r w:rsidR="00261182">
        <w:rPr>
          <w:sz w:val="24"/>
          <w:szCs w:val="24"/>
        </w:rPr>
        <w:t>(</w:t>
      </w:r>
      <w:r w:rsidR="00261182">
        <w:rPr>
          <w:sz w:val="24"/>
          <w:szCs w:val="24"/>
          <w:lang w:val="bg-BG"/>
        </w:rPr>
        <w:t>Фиг. 2.1)</w:t>
      </w:r>
      <w:r w:rsidR="00064027" w:rsidRPr="00064027">
        <w:rPr>
          <w:noProof/>
          <w:sz w:val="24"/>
          <w:szCs w:val="24"/>
        </w:rPr>
        <w:t xml:space="preserve"> </w:t>
      </w:r>
    </w:p>
    <w:p w14:paraId="2B7D5870" w14:textId="03946DAE" w:rsidR="00261182" w:rsidRPr="00261182" w:rsidRDefault="00064027" w:rsidP="00261182">
      <w:pPr>
        <w:pStyle w:val="ListParagraph"/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04058CA" wp14:editId="6F9B4081">
            <wp:extent cx="3707765" cy="38100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524A" w14:textId="5D3D1088" w:rsidR="004F51A0" w:rsidRDefault="004F51A0" w:rsidP="00261182">
      <w:pPr>
        <w:pStyle w:val="ListParagraph"/>
        <w:numPr>
          <w:ilvl w:val="1"/>
          <w:numId w:val="11"/>
        </w:numPr>
        <w:rPr>
          <w:b/>
          <w:bCs/>
          <w:sz w:val="24"/>
          <w:szCs w:val="24"/>
          <w:lang w:val="bg-BG"/>
        </w:rPr>
      </w:pPr>
      <w:r w:rsidRPr="00261182">
        <w:rPr>
          <w:b/>
          <w:bCs/>
          <w:sz w:val="24"/>
          <w:szCs w:val="24"/>
          <w:lang w:val="bg-BG"/>
        </w:rPr>
        <w:lastRenderedPageBreak/>
        <w:t>Дефиниция на модулите на системата</w:t>
      </w:r>
    </w:p>
    <w:p w14:paraId="43C7B197" w14:textId="4768973C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 xml:space="preserve">Oracle Database </w:t>
      </w:r>
      <w:r w:rsidRPr="00261182">
        <w:rPr>
          <w:b/>
          <w:bCs/>
          <w:sz w:val="24"/>
          <w:szCs w:val="24"/>
          <w:lang w:val="ru-RU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>Проста БД, в която се съхраняват данните на системата.</w:t>
      </w:r>
    </w:p>
    <w:p w14:paraId="74CEA1D0" w14:textId="1070730E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ORM</w:t>
      </w:r>
      <w:r w:rsidRPr="00261182">
        <w:rPr>
          <w:b/>
          <w:bCs/>
          <w:sz w:val="24"/>
          <w:szCs w:val="24"/>
          <w:lang w:val="ru-RU"/>
        </w:rPr>
        <w:t xml:space="preserve"> – </w:t>
      </w:r>
      <w:r w:rsidRPr="00AE345B">
        <w:rPr>
          <w:i/>
          <w:iCs/>
          <w:sz w:val="24"/>
          <w:szCs w:val="24"/>
        </w:rPr>
        <w:t>Data</w:t>
      </w:r>
      <w:r w:rsidRPr="00AE345B">
        <w:rPr>
          <w:i/>
          <w:iCs/>
          <w:sz w:val="24"/>
          <w:szCs w:val="24"/>
          <w:lang w:val="ru-RU"/>
        </w:rPr>
        <w:t xml:space="preserve"> </w:t>
      </w:r>
      <w:r w:rsidRPr="00AE345B">
        <w:rPr>
          <w:i/>
          <w:iCs/>
          <w:sz w:val="24"/>
          <w:szCs w:val="24"/>
        </w:rPr>
        <w:t>Persistency</w:t>
      </w:r>
      <w:r w:rsidRPr="0026118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слой на приложението, който представя класове като таблиците от базата данни и реализира нужните им функционалности. </w:t>
      </w:r>
    </w:p>
    <w:p w14:paraId="03A0990A" w14:textId="6ACCEB12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Business</w:t>
      </w:r>
      <w:r>
        <w:rPr>
          <w:b/>
          <w:bCs/>
          <w:sz w:val="24"/>
          <w:szCs w:val="24"/>
          <w:lang w:val="bg-BG"/>
        </w:rPr>
        <w:t xml:space="preserve"> логика </w:t>
      </w:r>
      <w:r w:rsidRPr="00261182">
        <w:rPr>
          <w:b/>
          <w:bCs/>
          <w:sz w:val="24"/>
          <w:szCs w:val="24"/>
          <w:lang w:val="ru-RU"/>
        </w:rPr>
        <w:t>–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bg-BG"/>
        </w:rPr>
        <w:t>Основният модул, в който се реализират повечето бизнес изисквания.</w:t>
      </w:r>
    </w:p>
    <w:p w14:paraId="123C0901" w14:textId="3CBEFB26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sz w:val="24"/>
          <w:szCs w:val="24"/>
        </w:rPr>
        <w:t xml:space="preserve">GUI </w:t>
      </w:r>
      <w:r w:rsidRPr="00261182">
        <w:rPr>
          <w:b/>
          <w:bCs/>
          <w:sz w:val="24"/>
          <w:szCs w:val="24"/>
          <w:lang w:val="ru-RU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>Графичният интерфейс на системата, чрез който потребителя указва желаните от него операции.</w:t>
      </w:r>
    </w:p>
    <w:p w14:paraId="43B97A5C" w14:textId="4C0500C6" w:rsid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981DC7">
        <w:rPr>
          <w:b/>
          <w:bCs/>
          <w:sz w:val="24"/>
          <w:szCs w:val="24"/>
        </w:rPr>
        <w:t>Logging</w:t>
      </w:r>
      <w:r w:rsidRPr="008941E3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Модул съдържащ класовете отговорни за логването на събитията</w:t>
      </w:r>
      <w:r>
        <w:rPr>
          <w:sz w:val="24"/>
          <w:szCs w:val="24"/>
        </w:rPr>
        <w:t>.</w:t>
      </w:r>
    </w:p>
    <w:p w14:paraId="6223B8FA" w14:textId="77777777" w:rsidR="008941E3" w:rsidRPr="008941E3" w:rsidRDefault="008941E3" w:rsidP="008941E3">
      <w:pPr>
        <w:jc w:val="both"/>
        <w:rPr>
          <w:sz w:val="24"/>
          <w:szCs w:val="24"/>
          <w:lang w:val="bg-BG"/>
        </w:rPr>
      </w:pPr>
    </w:p>
    <w:p w14:paraId="630AE073" w14:textId="2FF6EE81" w:rsidR="004F51A0" w:rsidRPr="00524881" w:rsidRDefault="00524881" w:rsidP="00524881">
      <w:pPr>
        <w:ind w:firstLine="360"/>
        <w:rPr>
          <w:b/>
          <w:bCs/>
          <w:sz w:val="32"/>
          <w:szCs w:val="32"/>
          <w:lang w:val="ru-RU"/>
        </w:rPr>
      </w:pPr>
      <w:r w:rsidRPr="00712AB1">
        <w:rPr>
          <w:b/>
          <w:bCs/>
          <w:sz w:val="32"/>
          <w:szCs w:val="32"/>
          <w:lang w:val="ru-RU"/>
        </w:rPr>
        <w:t xml:space="preserve">3. </w:t>
      </w:r>
      <w:r w:rsidRPr="00712AB1">
        <w:rPr>
          <w:b/>
          <w:bCs/>
          <w:sz w:val="32"/>
          <w:szCs w:val="32"/>
          <w:lang w:val="ru-RU"/>
        </w:rPr>
        <w:tab/>
      </w:r>
      <w:r w:rsidR="004F51A0" w:rsidRPr="00524881">
        <w:rPr>
          <w:b/>
          <w:bCs/>
          <w:sz w:val="32"/>
          <w:szCs w:val="32"/>
          <w:lang w:val="ru-RU"/>
        </w:rPr>
        <w:t>Проектиране на системата</w:t>
      </w:r>
    </w:p>
    <w:p w14:paraId="339211DB" w14:textId="5E0E34E1" w:rsidR="008F4A33" w:rsidRDefault="004F51A0" w:rsidP="008F4A33">
      <w:pPr>
        <w:pStyle w:val="ListParagraph"/>
        <w:numPr>
          <w:ilvl w:val="1"/>
          <w:numId w:val="18"/>
        </w:numPr>
        <w:rPr>
          <w:b/>
          <w:bCs/>
          <w:sz w:val="24"/>
          <w:szCs w:val="24"/>
          <w:lang w:val="ru-RU"/>
        </w:rPr>
      </w:pPr>
      <w:r w:rsidRPr="008F4A33">
        <w:rPr>
          <w:b/>
          <w:bCs/>
          <w:sz w:val="24"/>
          <w:szCs w:val="24"/>
          <w:lang w:val="ru-RU"/>
        </w:rPr>
        <w:t>Проектиране на отделните модули</w:t>
      </w:r>
    </w:p>
    <w:p w14:paraId="33B57E71" w14:textId="5B52D51C" w:rsidR="001C787C" w:rsidRPr="001C787C" w:rsidRDefault="001C787C" w:rsidP="001C787C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 w:rsidRPr="001C787C">
        <w:rPr>
          <w:b/>
          <w:bCs/>
          <w:sz w:val="24"/>
          <w:szCs w:val="24"/>
          <w:lang w:val="ru-RU"/>
        </w:rPr>
        <w:t>База</w:t>
      </w:r>
      <w:r>
        <w:rPr>
          <w:b/>
          <w:bCs/>
          <w:sz w:val="24"/>
          <w:szCs w:val="24"/>
          <w:lang w:val="ru-RU"/>
        </w:rPr>
        <w:t xml:space="preserve"> данни</w:t>
      </w:r>
      <w:r>
        <w:rPr>
          <w:b/>
          <w:bCs/>
          <w:sz w:val="24"/>
          <w:szCs w:val="24"/>
        </w:rPr>
        <w:t xml:space="preserve"> (Oracle)</w:t>
      </w:r>
      <w:r w:rsidRPr="001C787C">
        <w:rPr>
          <w:b/>
          <w:bCs/>
          <w:sz w:val="24"/>
          <w:szCs w:val="24"/>
          <w:lang w:val="ru-RU"/>
        </w:rPr>
        <w:t xml:space="preserve"> </w:t>
      </w:r>
      <w:r w:rsidR="008F4A33" w:rsidRPr="001C787C">
        <w:rPr>
          <w:b/>
          <w:bCs/>
          <w:sz w:val="24"/>
          <w:szCs w:val="24"/>
          <w:lang w:val="ru-RU"/>
        </w:rPr>
        <w:br/>
      </w:r>
      <w:r>
        <w:rPr>
          <w:bCs/>
          <w:sz w:val="24"/>
          <w:szCs w:val="24"/>
          <w:lang w:val="ru-RU"/>
        </w:rPr>
        <w:t xml:space="preserve">Базата данни, е разделена на 8 таблици(фиг. 3.3.1.), всяка от които е отражението на определен клас, чиито данни ще се записват във въпросната таблица. Единственото което се изисква от този модул е да предостави структурата, която ще поддържа операциите в системата. Всички останали функционалности, свързани с БД са разпределени в по- горните слоеве (най- вече </w:t>
      </w:r>
      <w:r>
        <w:rPr>
          <w:bCs/>
          <w:sz w:val="24"/>
          <w:szCs w:val="24"/>
        </w:rPr>
        <w:t>ORM)</w:t>
      </w:r>
      <w:r>
        <w:rPr>
          <w:bCs/>
          <w:sz w:val="24"/>
          <w:szCs w:val="24"/>
          <w:lang w:val="ru-RU"/>
        </w:rPr>
        <w:t>.</w:t>
      </w:r>
    </w:p>
    <w:p w14:paraId="2292CF31" w14:textId="52934CDC" w:rsidR="008F4A33" w:rsidRDefault="001C787C" w:rsidP="002B2073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ORM (Hibernate)</w:t>
      </w:r>
      <w:r w:rsidR="008F4A33">
        <w:rPr>
          <w:b/>
          <w:bCs/>
          <w:sz w:val="24"/>
          <w:szCs w:val="24"/>
          <w:lang w:val="ru-RU"/>
        </w:rPr>
        <w:br/>
      </w:r>
      <w:r>
        <w:rPr>
          <w:bCs/>
          <w:sz w:val="24"/>
          <w:szCs w:val="24"/>
          <w:lang w:val="ru-RU"/>
        </w:rPr>
        <w:t xml:space="preserve">Както е споменато в 2.3, </w:t>
      </w:r>
      <w:r>
        <w:rPr>
          <w:bCs/>
          <w:sz w:val="24"/>
          <w:szCs w:val="24"/>
        </w:rPr>
        <w:t xml:space="preserve">ORM </w:t>
      </w:r>
      <w:r>
        <w:rPr>
          <w:bCs/>
          <w:sz w:val="24"/>
          <w:szCs w:val="24"/>
          <w:lang w:val="bg-BG"/>
        </w:rPr>
        <w:t xml:space="preserve">модулът играе ролята на посредник между основната система и базата данни. За тази цел, се изпълняват няколко важни процедури върху всеки един клас, който </w:t>
      </w:r>
      <w:r w:rsidR="00F706C4">
        <w:rPr>
          <w:bCs/>
          <w:sz w:val="24"/>
          <w:szCs w:val="24"/>
          <w:lang w:val="bg-BG"/>
        </w:rPr>
        <w:t xml:space="preserve">ще бъде записван в БД. Първо и задължително, чрез анотацията в </w:t>
      </w:r>
      <w:r w:rsidR="00F706C4">
        <w:rPr>
          <w:bCs/>
          <w:sz w:val="24"/>
          <w:szCs w:val="24"/>
        </w:rPr>
        <w:t xml:space="preserve">Hibernate </w:t>
      </w:r>
      <w:r w:rsidR="00F706C4" w:rsidRPr="00F706C4">
        <w:rPr>
          <w:b/>
          <w:bCs/>
          <w:i/>
          <w:sz w:val="24"/>
          <w:szCs w:val="24"/>
        </w:rPr>
        <w:t>@Entity</w:t>
      </w:r>
      <w:r w:rsidR="00F706C4" w:rsidRPr="00F706C4">
        <w:rPr>
          <w:bCs/>
          <w:sz w:val="24"/>
          <w:szCs w:val="24"/>
        </w:rPr>
        <w:t>,</w:t>
      </w:r>
      <w:r w:rsidR="00F706C4">
        <w:rPr>
          <w:bCs/>
          <w:sz w:val="24"/>
          <w:szCs w:val="24"/>
        </w:rPr>
        <w:t xml:space="preserve"> </w:t>
      </w:r>
      <w:r w:rsidR="00F706C4">
        <w:rPr>
          <w:bCs/>
          <w:sz w:val="24"/>
          <w:szCs w:val="24"/>
          <w:lang w:val="bg-BG"/>
        </w:rPr>
        <w:t>декларираме избраните от нас класове за такива, които ще превръщаме в таблици.</w:t>
      </w:r>
      <w:r w:rsidR="00F706C4">
        <w:rPr>
          <w:bCs/>
          <w:sz w:val="24"/>
          <w:szCs w:val="24"/>
        </w:rPr>
        <w:t xml:space="preserve"> </w:t>
      </w:r>
      <w:r w:rsidR="002B2073">
        <w:rPr>
          <w:bCs/>
          <w:sz w:val="24"/>
          <w:szCs w:val="24"/>
        </w:rPr>
        <w:t>O</w:t>
      </w:r>
      <w:r w:rsidR="00F706C4">
        <w:rPr>
          <w:bCs/>
          <w:sz w:val="24"/>
          <w:szCs w:val="24"/>
          <w:lang w:val="bg-BG"/>
        </w:rPr>
        <w:t xml:space="preserve">свен това, </w:t>
      </w:r>
      <w:r w:rsidR="002B2073">
        <w:rPr>
          <w:bCs/>
          <w:sz w:val="24"/>
          <w:szCs w:val="24"/>
          <w:lang w:val="bg-BG"/>
        </w:rPr>
        <w:t xml:space="preserve">във всеки един клас присъства поле с анотация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 w:rsidRPr="002B2073">
        <w:rPr>
          <w:b/>
          <w:bCs/>
          <w:i/>
          <w:sz w:val="24"/>
          <w:szCs w:val="24"/>
        </w:rPr>
        <w:t>ID</w:t>
      </w:r>
      <w:r w:rsidR="002B2073">
        <w:rPr>
          <w:bCs/>
          <w:sz w:val="24"/>
          <w:szCs w:val="24"/>
        </w:rPr>
        <w:t xml:space="preserve">, </w:t>
      </w:r>
      <w:r w:rsidR="00EA4511">
        <w:rPr>
          <w:bCs/>
          <w:sz w:val="24"/>
          <w:szCs w:val="24"/>
          <w:lang w:val="bg-BG"/>
        </w:rPr>
        <w:t>което ще представл</w:t>
      </w:r>
      <w:r w:rsidR="002B2073">
        <w:rPr>
          <w:bCs/>
          <w:sz w:val="24"/>
          <w:szCs w:val="24"/>
          <w:lang w:val="bg-BG"/>
        </w:rPr>
        <w:t xml:space="preserve">ява </w:t>
      </w:r>
      <w:r w:rsidR="002B2073">
        <w:rPr>
          <w:bCs/>
          <w:sz w:val="24"/>
          <w:szCs w:val="24"/>
        </w:rPr>
        <w:t>PK</w:t>
      </w:r>
      <w:r w:rsidR="002B2073">
        <w:rPr>
          <w:bCs/>
          <w:sz w:val="24"/>
          <w:szCs w:val="24"/>
          <w:lang w:val="bg-BG"/>
        </w:rPr>
        <w:t xml:space="preserve"> във въпросната таблица. В брой от класовете се използват и </w:t>
      </w:r>
      <w:r w:rsidR="002B2073" w:rsidRPr="002B2073">
        <w:rPr>
          <w:b/>
          <w:bCs/>
          <w:i/>
          <w:sz w:val="24"/>
          <w:szCs w:val="24"/>
          <w:lang w:val="bg-BG"/>
        </w:rPr>
        <w:t>@SequenceGenerator</w:t>
      </w:r>
      <w:r w:rsidR="002B2073">
        <w:rPr>
          <w:b/>
          <w:bCs/>
          <w:i/>
          <w:sz w:val="24"/>
          <w:szCs w:val="24"/>
          <w:lang w:val="bg-BG"/>
        </w:rPr>
        <w:t xml:space="preserve"> </w:t>
      </w:r>
      <w:r w:rsidR="002B2073" w:rsidRPr="002B2073">
        <w:rPr>
          <w:b/>
          <w:bCs/>
          <w:i/>
          <w:sz w:val="24"/>
          <w:szCs w:val="24"/>
          <w:lang w:val="bg-BG"/>
        </w:rPr>
        <w:t>/</w:t>
      </w:r>
      <w:r w:rsidR="002B2073">
        <w:rPr>
          <w:b/>
          <w:bCs/>
          <w:i/>
          <w:sz w:val="24"/>
          <w:szCs w:val="24"/>
          <w:lang w:val="bg-BG"/>
        </w:rPr>
        <w:t xml:space="preserve">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 w:rsidRPr="002B2073">
        <w:rPr>
          <w:b/>
          <w:bCs/>
          <w:i/>
          <w:sz w:val="24"/>
          <w:szCs w:val="24"/>
        </w:rPr>
        <w:t>GeneratedValue</w:t>
      </w:r>
      <w:r w:rsidR="002B2073">
        <w:rPr>
          <w:bCs/>
          <w:sz w:val="24"/>
          <w:szCs w:val="24"/>
          <w:lang w:val="bg-BG"/>
        </w:rPr>
        <w:t xml:space="preserve">, чрез които създаваме </w:t>
      </w:r>
      <w:r w:rsidR="002B2073">
        <w:rPr>
          <w:bCs/>
          <w:sz w:val="24"/>
          <w:szCs w:val="24"/>
        </w:rPr>
        <w:t xml:space="preserve">Sequence </w:t>
      </w:r>
      <w:r w:rsidR="002B2073">
        <w:rPr>
          <w:bCs/>
          <w:sz w:val="24"/>
          <w:szCs w:val="24"/>
          <w:lang w:val="bg-BG"/>
        </w:rPr>
        <w:t xml:space="preserve">в БД, който използваме за да </w:t>
      </w:r>
      <w:r w:rsidR="002B2073">
        <w:rPr>
          <w:bCs/>
          <w:sz w:val="24"/>
          <w:szCs w:val="24"/>
        </w:rPr>
        <w:t>Auto-Increment</w:t>
      </w:r>
      <w:r w:rsidR="002B2073">
        <w:rPr>
          <w:bCs/>
          <w:sz w:val="24"/>
          <w:szCs w:val="24"/>
          <w:lang w:val="bg-BG"/>
        </w:rPr>
        <w:t xml:space="preserve">-ираме </w:t>
      </w:r>
      <w:r w:rsidR="002B2073">
        <w:rPr>
          <w:bCs/>
          <w:sz w:val="24"/>
          <w:szCs w:val="24"/>
        </w:rPr>
        <w:t>ID-</w:t>
      </w:r>
      <w:r w:rsidR="002B2073">
        <w:rPr>
          <w:bCs/>
          <w:sz w:val="24"/>
          <w:szCs w:val="24"/>
          <w:lang w:val="bg-BG"/>
        </w:rPr>
        <w:t>тата на записи в таблиците, където това е нужно (таблиците с неопределен брой записи). При таблици с фиксиран брой записи(</w:t>
      </w:r>
      <w:r w:rsidR="002B2073">
        <w:rPr>
          <w:bCs/>
          <w:sz w:val="24"/>
          <w:szCs w:val="24"/>
        </w:rPr>
        <w:t xml:space="preserve">Roles, Transactions, Registers). </w:t>
      </w:r>
      <w:r w:rsidR="002B2073">
        <w:rPr>
          <w:bCs/>
          <w:sz w:val="24"/>
          <w:szCs w:val="24"/>
          <w:lang w:val="bg-BG"/>
        </w:rPr>
        <w:t xml:space="preserve">Нужда от такава функционалност няма. Последният важен елемент, реализиран от </w:t>
      </w:r>
      <w:r w:rsidR="002B2073">
        <w:rPr>
          <w:bCs/>
          <w:sz w:val="24"/>
          <w:szCs w:val="24"/>
        </w:rPr>
        <w:t>ORM</w:t>
      </w:r>
      <w:r w:rsidR="002B2073">
        <w:rPr>
          <w:bCs/>
          <w:sz w:val="24"/>
          <w:szCs w:val="24"/>
          <w:lang w:val="bg-BG"/>
        </w:rPr>
        <w:t xml:space="preserve">, са връзките между таблиците. Това се постига, чрез анотация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>
        <w:rPr>
          <w:b/>
          <w:bCs/>
          <w:i/>
          <w:sz w:val="24"/>
          <w:szCs w:val="24"/>
        </w:rPr>
        <w:t>OneToMany</w:t>
      </w:r>
      <w:r w:rsidR="002B2073">
        <w:rPr>
          <w:bCs/>
          <w:sz w:val="24"/>
          <w:szCs w:val="24"/>
        </w:rPr>
        <w:t xml:space="preserve"> </w:t>
      </w:r>
      <w:r w:rsidR="002B2073">
        <w:rPr>
          <w:bCs/>
          <w:sz w:val="24"/>
          <w:szCs w:val="24"/>
          <w:lang w:val="bg-BG"/>
        </w:rPr>
        <w:t xml:space="preserve">в клас1 и респективно 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>
        <w:rPr>
          <w:b/>
          <w:bCs/>
          <w:i/>
          <w:sz w:val="24"/>
          <w:szCs w:val="24"/>
        </w:rPr>
        <w:t>ManyToOne</w:t>
      </w:r>
      <w:r w:rsidR="002B2073">
        <w:rPr>
          <w:b/>
          <w:bCs/>
          <w:i/>
          <w:sz w:val="24"/>
          <w:szCs w:val="24"/>
          <w:lang w:val="bg-BG"/>
        </w:rPr>
        <w:t xml:space="preserve"> </w:t>
      </w:r>
      <w:r w:rsidR="002B2073">
        <w:rPr>
          <w:bCs/>
          <w:sz w:val="24"/>
          <w:szCs w:val="24"/>
          <w:lang w:val="bg-BG"/>
        </w:rPr>
        <w:t xml:space="preserve">в клас 2, като както подсказват анотациите, се осъществява връзка от тип </w:t>
      </w:r>
      <w:r w:rsidR="002B2073">
        <w:rPr>
          <w:bCs/>
          <w:sz w:val="24"/>
          <w:szCs w:val="24"/>
        </w:rPr>
        <w:t>1:n</w:t>
      </w:r>
      <w:r w:rsidR="002B2073">
        <w:rPr>
          <w:bCs/>
          <w:sz w:val="24"/>
          <w:szCs w:val="24"/>
          <w:lang w:val="bg-BG"/>
        </w:rPr>
        <w:t xml:space="preserve"> от клас1 към клас2. В системата не присъстват връзки </w:t>
      </w:r>
      <w:r w:rsidR="002B2073">
        <w:rPr>
          <w:bCs/>
          <w:sz w:val="24"/>
          <w:szCs w:val="24"/>
        </w:rPr>
        <w:t>m:n.</w:t>
      </w:r>
    </w:p>
    <w:p w14:paraId="0EFCC0A2" w14:textId="1482D661" w:rsidR="008F4A33" w:rsidRPr="00185BDC" w:rsidRDefault="00185BDC" w:rsidP="008F4A33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Business</w:t>
      </w:r>
      <w:r w:rsidR="008F4A33">
        <w:rPr>
          <w:b/>
          <w:bCs/>
          <w:sz w:val="24"/>
          <w:szCs w:val="24"/>
          <w:lang w:val="ru-RU"/>
        </w:rPr>
        <w:br/>
      </w:r>
      <w:r w:rsidR="00675633">
        <w:rPr>
          <w:bCs/>
          <w:sz w:val="24"/>
          <w:szCs w:val="24"/>
          <w:lang w:val="bg-BG"/>
        </w:rPr>
        <w:t>Слоят</w:t>
      </w:r>
      <w:r>
        <w:rPr>
          <w:bCs/>
          <w:sz w:val="24"/>
          <w:szCs w:val="24"/>
          <w:lang w:val="bg-BG"/>
        </w:rPr>
        <w:t>, в системата, извършващ процедурите, нужни з</w:t>
      </w:r>
      <w:r w:rsidR="00EA4511">
        <w:rPr>
          <w:bCs/>
          <w:sz w:val="24"/>
          <w:szCs w:val="24"/>
          <w:lang w:val="bg-BG"/>
        </w:rPr>
        <w:t>а да се изпълни зададената бизн</w:t>
      </w:r>
      <w:r>
        <w:rPr>
          <w:bCs/>
          <w:sz w:val="24"/>
          <w:szCs w:val="24"/>
          <w:lang w:val="bg-BG"/>
        </w:rPr>
        <w:t>ес логика, за който, по- подробна информация може да бъде намерена в 4.3. В бизнес слоя присъстват следните елементи:</w:t>
      </w:r>
    </w:p>
    <w:p w14:paraId="3FAC0D59" w14:textId="77777777" w:rsidR="00185BDC" w:rsidRDefault="00185BDC" w:rsidP="00185BDC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D97DAE">
        <w:rPr>
          <w:b/>
          <w:bCs/>
          <w:sz w:val="24"/>
          <w:szCs w:val="24"/>
        </w:rPr>
        <w:lastRenderedPageBreak/>
        <w:t>Create</w:t>
      </w:r>
      <w:r w:rsidRPr="00D97DAE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пакет съдържащ класове, които обработват заявките за създаване на нов запис в базата данни. Принципът им е аналогичен: приемат се въведените от потребителя данни, валидират се и само ако са валидни се прави връзка с базата данни и се съхраняват като нови записи</w:t>
      </w:r>
    </w:p>
    <w:p w14:paraId="4688DC5C" w14:textId="77777777" w:rsidR="00185BDC" w:rsidRDefault="00185BDC" w:rsidP="00185BDC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Exceptions</w:t>
      </w:r>
      <w:r>
        <w:rPr>
          <w:sz w:val="24"/>
          <w:szCs w:val="24"/>
          <w:lang w:val="bg-BG"/>
        </w:rPr>
        <w:t xml:space="preserve"> – всички предвидени изключения, които програмата може да генерира. Те наследяват класа </w:t>
      </w:r>
      <w:r w:rsidRPr="00AE345B">
        <w:rPr>
          <w:i/>
          <w:iCs/>
          <w:sz w:val="24"/>
          <w:szCs w:val="24"/>
        </w:rPr>
        <w:t>CustomException</w:t>
      </w:r>
      <w:r w:rsidRPr="00D97DA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и всички са свързани с неправилни действия от страна на потребителя</w:t>
      </w:r>
    </w:p>
    <w:p w14:paraId="0B7A84C6" w14:textId="77777777" w:rsidR="00185BDC" w:rsidRPr="00D97DAE" w:rsidRDefault="00185BDC" w:rsidP="00185BDC">
      <w:pPr>
        <w:pStyle w:val="ListParagraph"/>
        <w:ind w:left="2520"/>
        <w:jc w:val="both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3C1EC7F" wp14:editId="719AC8FB">
            <wp:extent cx="4277380" cy="3123591"/>
            <wp:effectExtent l="0" t="0" r="889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07" cy="312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611D" w14:textId="4C95A31D" w:rsidR="00185BDC" w:rsidRPr="00AE345B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Repository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съдържа класове, които отговарят за връзката с </w:t>
      </w:r>
      <w:r w:rsidRPr="00AE345B">
        <w:rPr>
          <w:i/>
          <w:iCs/>
          <w:sz w:val="24"/>
          <w:szCs w:val="24"/>
        </w:rPr>
        <w:t>ORM</w:t>
      </w:r>
      <w:r w:rsidRPr="00AE345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слоя на приложението. Тези класове съдържат методи, които по зададени критерии създават заявки към базата данни и връщат техния резултат. Заявките са базирани на </w:t>
      </w:r>
      <w:r w:rsidRPr="00AE345B">
        <w:rPr>
          <w:i/>
          <w:iCs/>
          <w:sz w:val="24"/>
          <w:szCs w:val="24"/>
        </w:rPr>
        <w:t>Criteria</w:t>
      </w:r>
      <w:r w:rsidRPr="00AE345B">
        <w:rPr>
          <w:i/>
          <w:iCs/>
          <w:sz w:val="24"/>
          <w:szCs w:val="24"/>
          <w:lang w:val="ru-RU"/>
        </w:rPr>
        <w:t xml:space="preserve"> </w:t>
      </w:r>
      <w:r w:rsidRPr="00AE345B">
        <w:rPr>
          <w:i/>
          <w:iCs/>
          <w:sz w:val="24"/>
          <w:szCs w:val="24"/>
        </w:rPr>
        <w:t>API</w:t>
      </w:r>
      <w:r w:rsidRPr="00AE345B">
        <w:rPr>
          <w:sz w:val="24"/>
          <w:szCs w:val="24"/>
          <w:lang w:val="ru-RU"/>
        </w:rPr>
        <w:t>,</w:t>
      </w:r>
      <w:r>
        <w:rPr>
          <w:sz w:val="24"/>
          <w:szCs w:val="24"/>
          <w:lang w:val="bg-BG"/>
        </w:rPr>
        <w:t xml:space="preserve"> изцяло програмни са, и не включват никакъв </w:t>
      </w:r>
      <w:r w:rsidRPr="00AE345B">
        <w:rPr>
          <w:i/>
          <w:iCs/>
          <w:sz w:val="24"/>
          <w:szCs w:val="24"/>
        </w:rPr>
        <w:t>SQL</w:t>
      </w:r>
      <w:r w:rsidRPr="00AE345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код. Това е голяма удобство при евентуална смяна на типът база данни, понеже единствената необходима промяна ще бъде в конфигурацията на </w:t>
      </w:r>
      <w:r w:rsidRPr="00AE345B">
        <w:rPr>
          <w:i/>
          <w:iCs/>
          <w:sz w:val="24"/>
          <w:szCs w:val="24"/>
        </w:rPr>
        <w:t>Hibernate</w:t>
      </w:r>
      <w:r>
        <w:rPr>
          <w:i/>
          <w:iCs/>
          <w:sz w:val="24"/>
          <w:szCs w:val="24"/>
          <w:lang w:val="bg-BG"/>
        </w:rPr>
        <w:t>.</w:t>
      </w:r>
    </w:p>
    <w:p w14:paraId="0908935C" w14:textId="2199DF25" w:rsidR="00A05503" w:rsidRPr="00A05503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Validators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много ключов компонент на приложението. Тук се взимат решения дали данните въведени от потребителя са коректни или не. При коректни данни изпълнението на програмата продължава, а в обратен случай се хвърля изключение, което предизвиква даването на подсказка на потребителя кои от въведените данни не са правилни. Валидаторите</w:t>
      </w:r>
      <w:r w:rsidR="00002908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имплементират интерфейса </w:t>
      </w:r>
      <w:r w:rsidRPr="00981DC7">
        <w:rPr>
          <w:b/>
          <w:bCs/>
          <w:sz w:val="24"/>
          <w:szCs w:val="24"/>
        </w:rPr>
        <w:t>Validator</w:t>
      </w:r>
      <w:r>
        <w:rPr>
          <w:sz w:val="24"/>
          <w:szCs w:val="24"/>
        </w:rPr>
        <w:t>:</w:t>
      </w:r>
      <w:r w:rsidR="00A05503" w:rsidRPr="00A05503">
        <w:rPr>
          <w:b/>
          <w:bCs/>
          <w:noProof/>
          <w:sz w:val="24"/>
          <w:szCs w:val="24"/>
        </w:rPr>
        <w:t xml:space="preserve"> </w:t>
      </w:r>
    </w:p>
    <w:p w14:paraId="7DAC26E0" w14:textId="77777777" w:rsidR="00A05503" w:rsidRPr="00A05503" w:rsidRDefault="00A05503" w:rsidP="00A05503">
      <w:pPr>
        <w:pStyle w:val="ListParagraph"/>
        <w:ind w:left="2520"/>
        <w:jc w:val="both"/>
        <w:rPr>
          <w:b/>
          <w:bCs/>
          <w:sz w:val="24"/>
          <w:szCs w:val="24"/>
          <w:lang w:val="bg-BG"/>
        </w:rPr>
      </w:pPr>
    </w:p>
    <w:p w14:paraId="384E96CA" w14:textId="4F0B8C0C" w:rsidR="00185BDC" w:rsidRPr="00981DC7" w:rsidRDefault="00A05503" w:rsidP="00A05503">
      <w:pPr>
        <w:pStyle w:val="ListParagraph"/>
        <w:ind w:left="2520"/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02DFB7" wp14:editId="0F4D35EB">
            <wp:extent cx="5089525" cy="2969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8399" w14:textId="1FE00B5B" w:rsidR="00185BDC" w:rsidRPr="00DC5CBA" w:rsidRDefault="00185BDC" w:rsidP="00185BDC">
      <w:pPr>
        <w:pStyle w:val="ListParagraph"/>
        <w:ind w:left="2520"/>
        <w:jc w:val="both"/>
        <w:rPr>
          <w:b/>
          <w:bCs/>
          <w:sz w:val="24"/>
          <w:szCs w:val="24"/>
          <w:lang w:val="bg-BG"/>
        </w:rPr>
      </w:pPr>
    </w:p>
    <w:p w14:paraId="00F4519D" w14:textId="2795CF36" w:rsidR="00185BDC" w:rsidRPr="00AE345B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  <w:lang w:val="fr-FR"/>
        </w:rPr>
        <w:t>CurrentUser</w:t>
      </w:r>
      <w:r w:rsidRPr="00AE345B">
        <w:rPr>
          <w:b/>
          <w:bCs/>
          <w:sz w:val="24"/>
          <w:szCs w:val="24"/>
          <w:lang w:val="bg-BG"/>
        </w:rPr>
        <w:t>.</w:t>
      </w:r>
      <w:r w:rsidRPr="00AE345B">
        <w:rPr>
          <w:b/>
          <w:bCs/>
          <w:sz w:val="24"/>
          <w:szCs w:val="24"/>
          <w:lang w:val="fr-FR"/>
        </w:rPr>
        <w:t>java</w:t>
      </w:r>
      <w:r w:rsidRPr="00AE345B">
        <w:rPr>
          <w:b/>
          <w:bCs/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– тъй като приложението може да се ползва само от един потребител в даден момент от времето, то този клас е </w:t>
      </w:r>
      <w:r>
        <w:rPr>
          <w:sz w:val="24"/>
          <w:szCs w:val="24"/>
        </w:rPr>
        <w:t>Singleton</w:t>
      </w:r>
      <w:r>
        <w:rPr>
          <w:sz w:val="24"/>
          <w:szCs w:val="24"/>
          <w:lang w:val="bg-BG"/>
        </w:rPr>
        <w:t xml:space="preserve"> и съхранява информацията за логнатия потребител</w:t>
      </w:r>
    </w:p>
    <w:p w14:paraId="37EB9D06" w14:textId="110B63B1" w:rsidR="00185BDC" w:rsidRPr="00AE345B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GetSession</w:t>
      </w:r>
      <w:r w:rsidRPr="00AE345B">
        <w:rPr>
          <w:b/>
          <w:bCs/>
          <w:sz w:val="24"/>
          <w:szCs w:val="24"/>
          <w:lang w:val="ru-RU"/>
        </w:rPr>
        <w:t>.</w:t>
      </w:r>
      <w:r w:rsidRPr="00AE345B">
        <w:rPr>
          <w:b/>
          <w:bCs/>
          <w:sz w:val="24"/>
          <w:szCs w:val="24"/>
        </w:rPr>
        <w:t>java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честото използване на връзка с базата данни наложи създаването на този клас. Единствената му цел е да създаде сесия и да ни я върне, като ни спести досадно писане</w:t>
      </w:r>
    </w:p>
    <w:p w14:paraId="349DEF6A" w14:textId="453959B0" w:rsidR="00185BDC" w:rsidRPr="00372656" w:rsidRDefault="00185BDC" w:rsidP="00372656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InitializeData</w:t>
      </w:r>
      <w:r w:rsidRPr="00AE345B">
        <w:rPr>
          <w:b/>
          <w:bCs/>
          <w:sz w:val="24"/>
          <w:szCs w:val="24"/>
          <w:lang w:val="ru-RU"/>
        </w:rPr>
        <w:t>.</w:t>
      </w:r>
      <w:r w:rsidRPr="00AE345B">
        <w:rPr>
          <w:b/>
          <w:bCs/>
          <w:sz w:val="24"/>
          <w:szCs w:val="24"/>
        </w:rPr>
        <w:t>java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при пускане на програмата проверява дали е създаден администратор по подразбиране и основните роли и типове транзакции в приложението. Ако не ги намери ги инициализира и по този начин имаме създаден потребител по подразбиране</w:t>
      </w:r>
    </w:p>
    <w:p w14:paraId="01298397" w14:textId="16AE4D9D" w:rsidR="00372656" w:rsidRPr="00185BDC" w:rsidRDefault="00372656" w:rsidP="00372656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GUI (JavaFX)</w:t>
      </w:r>
      <w:r>
        <w:rPr>
          <w:b/>
          <w:bCs/>
          <w:sz w:val="24"/>
          <w:szCs w:val="24"/>
          <w:lang w:val="ru-RU"/>
        </w:rPr>
        <w:br/>
      </w:r>
      <w:r>
        <w:rPr>
          <w:bCs/>
          <w:sz w:val="24"/>
          <w:szCs w:val="24"/>
          <w:lang w:val="bg-BG"/>
        </w:rPr>
        <w:t>Графичният интерфейс се състои от следните модули:</w:t>
      </w:r>
    </w:p>
    <w:p w14:paraId="2990C167" w14:textId="77777777" w:rsidR="00372656" w:rsidRDefault="00372656" w:rsidP="00372656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2A2153">
        <w:rPr>
          <w:b/>
          <w:bCs/>
          <w:sz w:val="24"/>
          <w:szCs w:val="24"/>
        </w:rPr>
        <w:t>Controllers</w:t>
      </w:r>
      <w:r w:rsidRPr="00712AB1">
        <w:rPr>
          <w:sz w:val="24"/>
          <w:szCs w:val="24"/>
          <w:lang w:val="ru-RU"/>
        </w:rPr>
        <w:t xml:space="preserve"> – </w:t>
      </w:r>
      <w:r w:rsidRPr="00712AB1">
        <w:rPr>
          <w:sz w:val="24"/>
          <w:szCs w:val="24"/>
          <w:lang w:val="bg-BG"/>
        </w:rPr>
        <w:t>отговарящи за данните</w:t>
      </w:r>
      <w:r>
        <w:rPr>
          <w:sz w:val="24"/>
          <w:szCs w:val="24"/>
          <w:lang w:val="bg-BG"/>
        </w:rPr>
        <w:t>,</w:t>
      </w:r>
      <w:r w:rsidRPr="00712AB1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функциите обработващи </w:t>
      </w:r>
      <w:r w:rsidRPr="00712AB1">
        <w:rPr>
          <w:sz w:val="24"/>
          <w:szCs w:val="24"/>
          <w:lang w:val="bg-BG"/>
        </w:rPr>
        <w:t>потребителските събития</w:t>
      </w:r>
      <w:r>
        <w:rPr>
          <w:sz w:val="24"/>
          <w:szCs w:val="24"/>
          <w:lang w:val="bg-BG"/>
        </w:rPr>
        <w:t xml:space="preserve">, както и комуникацията с </w:t>
      </w:r>
      <w:r>
        <w:rPr>
          <w:sz w:val="24"/>
          <w:szCs w:val="24"/>
        </w:rPr>
        <w:t>business</w:t>
      </w:r>
      <w:r w:rsidRPr="00712AB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логиката на приложението. В тях се обработват и всички възникнали </w:t>
      </w:r>
      <w:r>
        <w:rPr>
          <w:sz w:val="24"/>
          <w:szCs w:val="24"/>
        </w:rPr>
        <w:t>exception</w:t>
      </w:r>
      <w:r w:rsidRPr="00712AB1">
        <w:rPr>
          <w:sz w:val="24"/>
          <w:szCs w:val="24"/>
          <w:lang w:val="ru-RU"/>
        </w:rPr>
        <w:t>-</w:t>
      </w:r>
      <w:r>
        <w:rPr>
          <w:sz w:val="24"/>
          <w:szCs w:val="24"/>
          <w:lang w:val="bg-BG"/>
        </w:rPr>
        <w:t xml:space="preserve">и, като за  предвидените от тях се изкарва съобщение какво трябва да направи потребителя, а за останалите </w:t>
      </w:r>
      <w:r>
        <w:rPr>
          <w:sz w:val="24"/>
          <w:szCs w:val="24"/>
        </w:rPr>
        <w:t>exception</w:t>
      </w:r>
      <w:r w:rsidRPr="00712AB1">
        <w:rPr>
          <w:sz w:val="24"/>
          <w:szCs w:val="24"/>
          <w:lang w:val="ru-RU"/>
        </w:rPr>
        <w:t>-</w:t>
      </w:r>
      <w:r>
        <w:rPr>
          <w:sz w:val="24"/>
          <w:szCs w:val="24"/>
          <w:lang w:val="bg-BG"/>
        </w:rPr>
        <w:t xml:space="preserve">и, се извежда съобщение за възникнала грешка и се създава </w:t>
      </w:r>
      <w:r>
        <w:rPr>
          <w:sz w:val="24"/>
          <w:szCs w:val="24"/>
        </w:rPr>
        <w:t>log</w:t>
      </w:r>
      <w:r>
        <w:rPr>
          <w:sz w:val="24"/>
          <w:szCs w:val="24"/>
          <w:lang w:val="bg-BG"/>
        </w:rPr>
        <w:t xml:space="preserve"> съобщение</w:t>
      </w:r>
    </w:p>
    <w:p w14:paraId="651BB594" w14:textId="5F6D6D3B" w:rsidR="00372656" w:rsidRDefault="007E334D" w:rsidP="00372656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2A2153">
        <w:rPr>
          <w:b/>
          <w:bCs/>
          <w:sz w:val="24"/>
          <w:szCs w:val="24"/>
        </w:rPr>
        <w:t>V</w:t>
      </w:r>
      <w:r w:rsidR="00372656" w:rsidRPr="002A2153">
        <w:rPr>
          <w:b/>
          <w:bCs/>
          <w:sz w:val="24"/>
          <w:szCs w:val="24"/>
        </w:rPr>
        <w:t>iews</w:t>
      </w:r>
      <w:r>
        <w:rPr>
          <w:sz w:val="24"/>
          <w:szCs w:val="24"/>
          <w:lang w:val="ru-RU"/>
        </w:rPr>
        <w:t xml:space="preserve"> </w:t>
      </w:r>
      <w:r w:rsidR="00372656">
        <w:rPr>
          <w:sz w:val="24"/>
          <w:szCs w:val="24"/>
          <w:lang w:val="ru-RU"/>
        </w:rPr>
        <w:t>–</w:t>
      </w:r>
      <w:r w:rsidR="00372656" w:rsidRPr="00712AB1">
        <w:rPr>
          <w:sz w:val="24"/>
          <w:szCs w:val="24"/>
          <w:lang w:val="ru-RU"/>
        </w:rPr>
        <w:t xml:space="preserve"> </w:t>
      </w:r>
      <w:r w:rsidR="00372656">
        <w:rPr>
          <w:sz w:val="24"/>
          <w:szCs w:val="24"/>
          <w:lang w:val="bg-BG"/>
        </w:rPr>
        <w:t>съдържащи</w:t>
      </w:r>
      <w:r w:rsidR="00372656" w:rsidRPr="00712AB1">
        <w:rPr>
          <w:sz w:val="24"/>
          <w:szCs w:val="24"/>
          <w:lang w:val="bg-BG"/>
        </w:rPr>
        <w:t xml:space="preserve"> визуалните </w:t>
      </w:r>
      <w:r w:rsidR="00372656" w:rsidRPr="00712AB1">
        <w:rPr>
          <w:b/>
          <w:bCs/>
          <w:sz w:val="24"/>
          <w:szCs w:val="24"/>
        </w:rPr>
        <w:t>javafx</w:t>
      </w:r>
      <w:r w:rsidR="00372656" w:rsidRPr="00712AB1">
        <w:rPr>
          <w:sz w:val="24"/>
          <w:szCs w:val="24"/>
          <w:lang w:val="ru-RU"/>
        </w:rPr>
        <w:t xml:space="preserve"> </w:t>
      </w:r>
      <w:r w:rsidR="00372656" w:rsidRPr="00712AB1">
        <w:rPr>
          <w:sz w:val="24"/>
          <w:szCs w:val="24"/>
          <w:lang w:val="bg-BG"/>
        </w:rPr>
        <w:t>елементи и техния дизайн. Файловете са</w:t>
      </w:r>
      <w:r w:rsidR="00372656" w:rsidRPr="00712AB1">
        <w:rPr>
          <w:sz w:val="24"/>
          <w:szCs w:val="24"/>
          <w:lang w:val="ru-RU"/>
        </w:rPr>
        <w:t xml:space="preserve"> </w:t>
      </w:r>
      <w:r w:rsidR="00372656" w:rsidRPr="00712AB1">
        <w:rPr>
          <w:sz w:val="24"/>
          <w:szCs w:val="24"/>
          <w:lang w:val="bg-BG"/>
        </w:rPr>
        <w:t xml:space="preserve">във </w:t>
      </w:r>
      <w:r w:rsidR="00372656" w:rsidRPr="00712AB1">
        <w:rPr>
          <w:b/>
          <w:bCs/>
          <w:sz w:val="24"/>
          <w:szCs w:val="24"/>
        </w:rPr>
        <w:t>fxml</w:t>
      </w:r>
      <w:r w:rsidR="00372656">
        <w:rPr>
          <w:sz w:val="24"/>
          <w:szCs w:val="24"/>
          <w:lang w:val="bg-BG"/>
        </w:rPr>
        <w:t xml:space="preserve"> и в приложението се избягва програмното създаване на елементи. Държи се на строгото разграничаване от оформление и функционалност.</w:t>
      </w:r>
    </w:p>
    <w:p w14:paraId="55594722" w14:textId="48EB12E7" w:rsidR="00C40162" w:rsidRDefault="00C40162" w:rsidP="00372656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1BFDF04D" w14:textId="48882505" w:rsidR="006153CD" w:rsidRDefault="006153CD" w:rsidP="005B32B6">
      <w:pPr>
        <w:rPr>
          <w:b/>
          <w:bCs/>
          <w:sz w:val="24"/>
          <w:szCs w:val="24"/>
          <w:lang w:val="bg-BG"/>
        </w:rPr>
      </w:pPr>
    </w:p>
    <w:p w14:paraId="1262B545" w14:textId="77777777" w:rsidR="006153CD" w:rsidRDefault="006153CD" w:rsidP="00BC39F1">
      <w:pPr>
        <w:ind w:firstLine="360"/>
        <w:rPr>
          <w:b/>
          <w:bCs/>
          <w:sz w:val="24"/>
          <w:szCs w:val="24"/>
          <w:lang w:val="bg-BG"/>
        </w:rPr>
      </w:pPr>
    </w:p>
    <w:p w14:paraId="1E4CF1B5" w14:textId="77F879B9" w:rsidR="00BC39F1" w:rsidRPr="00372656" w:rsidRDefault="00372656" w:rsidP="00BC39F1">
      <w:pPr>
        <w:ind w:firstLine="360"/>
        <w:rPr>
          <w:b/>
          <w:bCs/>
          <w:sz w:val="24"/>
          <w:szCs w:val="24"/>
          <w:lang w:val="bg-BG"/>
        </w:rPr>
      </w:pPr>
      <w:r w:rsidRPr="00C40162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1BCE2B99" wp14:editId="4451BFF8">
            <wp:simplePos x="0" y="0"/>
            <wp:positionH relativeFrom="margin">
              <wp:align>right</wp:align>
            </wp:positionH>
            <wp:positionV relativeFrom="paragraph">
              <wp:posOffset>216438</wp:posOffset>
            </wp:positionV>
            <wp:extent cx="640080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536" y="21433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1A0">
        <w:rPr>
          <w:b/>
          <w:bCs/>
          <w:sz w:val="24"/>
          <w:szCs w:val="24"/>
          <w:lang w:val="bg-BG"/>
        </w:rPr>
        <w:t xml:space="preserve">3.2 </w:t>
      </w:r>
      <w:r w:rsidR="004F51A0" w:rsidRPr="004F51A0">
        <w:rPr>
          <w:b/>
          <w:bCs/>
          <w:sz w:val="24"/>
          <w:szCs w:val="24"/>
        </w:rPr>
        <w:t>UML</w:t>
      </w:r>
      <w:r w:rsidR="004F51A0" w:rsidRPr="00BC39F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bg-BG"/>
        </w:rPr>
        <w:t xml:space="preserve">и </w:t>
      </w:r>
      <w:r>
        <w:rPr>
          <w:b/>
          <w:bCs/>
          <w:sz w:val="24"/>
          <w:szCs w:val="24"/>
        </w:rPr>
        <w:t xml:space="preserve">Relational </w:t>
      </w:r>
      <w:r>
        <w:rPr>
          <w:b/>
          <w:bCs/>
          <w:sz w:val="24"/>
          <w:szCs w:val="24"/>
          <w:lang w:val="bg-BG"/>
        </w:rPr>
        <w:t>диаграми.</w:t>
      </w:r>
    </w:p>
    <w:p w14:paraId="3ECFF656" w14:textId="2A011047" w:rsidR="00A05503" w:rsidRDefault="007E334D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sz w:val="18"/>
          <w:szCs w:val="18"/>
          <w:lang w:val="bg-BG"/>
        </w:rPr>
        <w:t>Фиг.3.2.1</w:t>
      </w:r>
      <w:r w:rsidR="00C40162" w:rsidRPr="00C40162">
        <w:rPr>
          <w:b/>
          <w:bCs/>
          <w:sz w:val="18"/>
          <w:szCs w:val="18"/>
          <w:lang w:val="bg-BG"/>
        </w:rPr>
        <w:t xml:space="preserve"> </w:t>
      </w:r>
      <w:r w:rsidR="00C40162" w:rsidRPr="00C40162">
        <w:rPr>
          <w:b/>
          <w:bCs/>
          <w:sz w:val="18"/>
          <w:szCs w:val="18"/>
        </w:rPr>
        <w:t>Use Case</w:t>
      </w:r>
      <w:r w:rsidR="00C40162" w:rsidRPr="00C40162">
        <w:rPr>
          <w:b/>
          <w:bCs/>
          <w:sz w:val="18"/>
          <w:szCs w:val="18"/>
          <w:lang w:val="bg-BG"/>
        </w:rPr>
        <w:t xml:space="preserve"> диаграма на възможностите на потребителите в системата.</w:t>
      </w:r>
    </w:p>
    <w:p w14:paraId="05DA3702" w14:textId="1F7CF895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18593017" w14:textId="3096B288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204BCC85" w14:textId="16F1DE3D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57E78E6B" w14:textId="77777777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073564EF" w14:textId="02A02FA4" w:rsidR="007E334D" w:rsidRDefault="00A05503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D30B630" wp14:editId="56504C57">
            <wp:simplePos x="0" y="0"/>
            <wp:positionH relativeFrom="margin">
              <wp:align>right</wp:align>
            </wp:positionH>
            <wp:positionV relativeFrom="paragraph">
              <wp:posOffset>197876</wp:posOffset>
            </wp:positionV>
            <wp:extent cx="6393180" cy="2926080"/>
            <wp:effectExtent l="0" t="0" r="7620" b="7620"/>
            <wp:wrapTight wrapText="bothSides">
              <wp:wrapPolygon edited="0">
                <wp:start x="0" y="0"/>
                <wp:lineTo x="0" y="21516"/>
                <wp:lineTo x="21561" y="21516"/>
                <wp:lineTo x="2156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1CE12B" w14:textId="55891110" w:rsidR="00BC39F1" w:rsidRDefault="00C40162" w:rsidP="00A05503">
      <w:pPr>
        <w:jc w:val="right"/>
        <w:rPr>
          <w:b/>
          <w:bCs/>
          <w:sz w:val="24"/>
          <w:szCs w:val="24"/>
        </w:rPr>
      </w:pPr>
      <w:r>
        <w:rPr>
          <w:b/>
          <w:bCs/>
          <w:sz w:val="18"/>
          <w:szCs w:val="18"/>
          <w:lang w:val="bg-BG"/>
        </w:rPr>
        <w:t>Фиг.3.2.2</w:t>
      </w:r>
      <w:r w:rsidRPr="00C40162">
        <w:rPr>
          <w:b/>
          <w:bCs/>
          <w:sz w:val="18"/>
          <w:szCs w:val="18"/>
          <w:lang w:val="bg-BG"/>
        </w:rPr>
        <w:t xml:space="preserve"> </w:t>
      </w:r>
      <w:r>
        <w:rPr>
          <w:b/>
          <w:bCs/>
          <w:sz w:val="18"/>
          <w:szCs w:val="18"/>
        </w:rPr>
        <w:t>Sequence</w:t>
      </w:r>
      <w:r>
        <w:rPr>
          <w:b/>
          <w:bCs/>
          <w:sz w:val="18"/>
          <w:szCs w:val="18"/>
          <w:lang w:val="bg-BG"/>
        </w:rPr>
        <w:t xml:space="preserve"> диаграма визуализираща добавянето на запис(обект) в БД.</w:t>
      </w:r>
    </w:p>
    <w:p w14:paraId="01E6EBDA" w14:textId="11F92A75" w:rsidR="00C40162" w:rsidRDefault="00C40162" w:rsidP="00BC39F1">
      <w:pPr>
        <w:ind w:firstLine="360"/>
        <w:rPr>
          <w:b/>
          <w:bCs/>
          <w:sz w:val="24"/>
          <w:szCs w:val="24"/>
        </w:rPr>
      </w:pPr>
    </w:p>
    <w:p w14:paraId="0668D565" w14:textId="523943C7" w:rsidR="00C40162" w:rsidRDefault="00C40162" w:rsidP="00BC39F1">
      <w:pPr>
        <w:ind w:firstLine="360"/>
        <w:rPr>
          <w:b/>
          <w:bCs/>
          <w:sz w:val="24"/>
          <w:szCs w:val="24"/>
        </w:rPr>
      </w:pPr>
    </w:p>
    <w:p w14:paraId="74E47AB6" w14:textId="77777777" w:rsidR="00372656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6FB0E6CE" w14:textId="77777777" w:rsidR="00372656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612CFD00" w14:textId="77777777" w:rsidR="00372656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3BFD7894" w14:textId="542F0654" w:rsidR="00BC39F1" w:rsidRPr="00C40162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9F89A9E" wp14:editId="33FDC31D">
            <wp:simplePos x="0" y="0"/>
            <wp:positionH relativeFrom="margin">
              <wp:align>right</wp:align>
            </wp:positionH>
            <wp:positionV relativeFrom="paragraph">
              <wp:posOffset>293</wp:posOffset>
            </wp:positionV>
            <wp:extent cx="6386195" cy="3307080"/>
            <wp:effectExtent l="0" t="0" r="0" b="7620"/>
            <wp:wrapTight wrapText="bothSides">
              <wp:wrapPolygon edited="0">
                <wp:start x="0" y="0"/>
                <wp:lineTo x="0" y="21525"/>
                <wp:lineTo x="21521" y="21525"/>
                <wp:lineTo x="2152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334D">
        <w:rPr>
          <w:b/>
          <w:bCs/>
          <w:sz w:val="18"/>
          <w:szCs w:val="18"/>
          <w:lang w:val="bg-BG"/>
        </w:rPr>
        <w:t>Фиг.3.2.3</w:t>
      </w:r>
      <w:r w:rsidR="00C40162" w:rsidRPr="00C40162">
        <w:rPr>
          <w:b/>
          <w:bCs/>
          <w:sz w:val="18"/>
          <w:szCs w:val="18"/>
          <w:lang w:val="bg-BG"/>
        </w:rPr>
        <w:t xml:space="preserve"> </w:t>
      </w:r>
      <w:r w:rsidR="00C40162">
        <w:rPr>
          <w:b/>
          <w:bCs/>
          <w:sz w:val="18"/>
          <w:szCs w:val="18"/>
        </w:rPr>
        <w:t>Sequence</w:t>
      </w:r>
      <w:r w:rsidR="00C40162">
        <w:rPr>
          <w:b/>
          <w:bCs/>
          <w:sz w:val="18"/>
          <w:szCs w:val="18"/>
          <w:lang w:val="bg-BG"/>
        </w:rPr>
        <w:t xml:space="preserve"> диаграма визуализираща извличането на запис(обект) от БД.</w:t>
      </w:r>
    </w:p>
    <w:p w14:paraId="511D4F17" w14:textId="099F38B2" w:rsidR="004F51A0" w:rsidRPr="008941E3" w:rsidRDefault="008F4A33" w:rsidP="008F4A33">
      <w:pPr>
        <w:ind w:firstLine="360"/>
        <w:rPr>
          <w:b/>
          <w:bCs/>
          <w:sz w:val="24"/>
          <w:szCs w:val="24"/>
          <w:lang w:val="ru-RU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27A395C0" wp14:editId="3CFB0969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6389370" cy="3405505"/>
            <wp:effectExtent l="0" t="0" r="0" b="4445"/>
            <wp:wrapTight wrapText="bothSides">
              <wp:wrapPolygon edited="0">
                <wp:start x="0" y="0"/>
                <wp:lineTo x="0" y="21507"/>
                <wp:lineTo x="21510" y="21507"/>
                <wp:lineTo x="21510" y="0"/>
                <wp:lineTo x="0" y="0"/>
              </wp:wrapPolygon>
            </wp:wrapTight>
            <wp:docPr id="8" name="Picture 8" descr="C:\Users\Glvatarq\AppData\Local\Microsoft\Windows\INetCache\Content.Word\Relational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vatarq\AppData\Local\Microsoft\Windows\INetCache\Content.Word\Relational Mode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41E3">
        <w:rPr>
          <w:b/>
          <w:bCs/>
          <w:sz w:val="24"/>
          <w:szCs w:val="24"/>
          <w:lang w:val="bg-BG"/>
        </w:rPr>
        <w:t xml:space="preserve">3.3 </w:t>
      </w:r>
      <w:r w:rsidR="004F51A0" w:rsidRPr="008941E3">
        <w:rPr>
          <w:b/>
          <w:bCs/>
          <w:sz w:val="24"/>
          <w:szCs w:val="24"/>
          <w:lang w:val="bg-BG"/>
        </w:rPr>
        <w:t>Концептуален модел на базата от данни</w:t>
      </w:r>
    </w:p>
    <w:p w14:paraId="75635899" w14:textId="21142A78" w:rsidR="00D66BD9" w:rsidRDefault="008F4A33" w:rsidP="008F4A33">
      <w:pPr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sz w:val="18"/>
          <w:szCs w:val="18"/>
          <w:lang w:val="bg-BG"/>
        </w:rPr>
        <w:t>Фиг.3.3.1</w:t>
      </w:r>
      <w:r w:rsidRPr="00C40162">
        <w:rPr>
          <w:b/>
          <w:bCs/>
          <w:sz w:val="18"/>
          <w:szCs w:val="18"/>
          <w:lang w:val="bg-BG"/>
        </w:rPr>
        <w:t xml:space="preserve"> </w:t>
      </w:r>
      <w:r>
        <w:rPr>
          <w:b/>
          <w:bCs/>
          <w:sz w:val="18"/>
          <w:szCs w:val="18"/>
          <w:lang w:val="bg-BG"/>
        </w:rPr>
        <w:t>Релационен модел на БД.</w:t>
      </w:r>
    </w:p>
    <w:p w14:paraId="1DAE0E25" w14:textId="7E566F5B" w:rsidR="00AF35C6" w:rsidRDefault="00AF35C6" w:rsidP="00AF35C6">
      <w:pPr>
        <w:rPr>
          <w:bCs/>
          <w:sz w:val="32"/>
          <w:szCs w:val="32"/>
          <w:lang w:val="bg-BG"/>
        </w:rPr>
      </w:pPr>
      <w:r w:rsidRPr="00AF35C6">
        <w:rPr>
          <w:bCs/>
          <w:noProof/>
          <w:sz w:val="32"/>
          <w:szCs w:val="32"/>
        </w:rPr>
        <w:lastRenderedPageBreak/>
        <w:drawing>
          <wp:inline distT="0" distB="0" distL="0" distR="0" wp14:anchorId="3BA6C25E" wp14:editId="4239DBF5">
            <wp:extent cx="6400800" cy="4183900"/>
            <wp:effectExtent l="0" t="0" r="0" b="7620"/>
            <wp:docPr id="24" name="Picture 24" descr="D:\hakera\java\Warehouse Project\Warehouse\Documentation\DB Model\Chen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akera\java\Warehouse Project\Warehouse\Documentation\DB Model\Chen Mode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8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EB2C" w14:textId="352F5CA2" w:rsidR="00AF35C6" w:rsidRPr="00AF35C6" w:rsidRDefault="00AF35C6" w:rsidP="00AF35C6">
      <w:pPr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sz w:val="18"/>
          <w:szCs w:val="18"/>
          <w:lang w:val="bg-BG"/>
        </w:rPr>
        <w:t>Фиг.3.3.2</w:t>
      </w:r>
      <w:r w:rsidRPr="00C40162">
        <w:rPr>
          <w:b/>
          <w:bCs/>
          <w:sz w:val="18"/>
          <w:szCs w:val="18"/>
          <w:lang w:val="bg-BG"/>
        </w:rPr>
        <w:t xml:space="preserve"> </w:t>
      </w:r>
      <w:r>
        <w:rPr>
          <w:b/>
          <w:bCs/>
          <w:sz w:val="18"/>
          <w:szCs w:val="18"/>
          <w:lang w:val="bg-BG"/>
        </w:rPr>
        <w:t>Модел на Чен.</w:t>
      </w:r>
    </w:p>
    <w:p w14:paraId="4EE1DBCB" w14:textId="77777777" w:rsidR="003420AC" w:rsidRPr="00D66BD9" w:rsidRDefault="003420AC" w:rsidP="003420AC">
      <w:pPr>
        <w:ind w:firstLine="360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bg-BG"/>
        </w:rPr>
        <w:t xml:space="preserve">4. </w:t>
      </w:r>
      <w:r w:rsidRPr="00D66BD9">
        <w:rPr>
          <w:b/>
          <w:bCs/>
          <w:sz w:val="32"/>
          <w:szCs w:val="32"/>
          <w:lang w:val="bg-BG"/>
        </w:rPr>
        <w:t>Реализация на системата</w:t>
      </w:r>
    </w:p>
    <w:p w14:paraId="49B9C7C6" w14:textId="77777777" w:rsidR="003420AC" w:rsidRDefault="003420AC" w:rsidP="003420AC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 w:rsidRPr="00366F3F">
        <w:rPr>
          <w:b/>
          <w:bCs/>
          <w:sz w:val="24"/>
          <w:szCs w:val="24"/>
          <w:lang w:val="bg-BG"/>
        </w:rPr>
        <w:t>Реализация на базата от данни (</w:t>
      </w:r>
      <w:r w:rsidRPr="00366F3F">
        <w:rPr>
          <w:b/>
          <w:bCs/>
          <w:sz w:val="24"/>
          <w:szCs w:val="24"/>
        </w:rPr>
        <w:t>Oracle</w:t>
      </w:r>
      <w:r w:rsidRPr="00366F3F">
        <w:rPr>
          <w:b/>
          <w:bCs/>
          <w:sz w:val="24"/>
          <w:szCs w:val="24"/>
          <w:lang w:val="ru-RU"/>
        </w:rPr>
        <w:t>)</w:t>
      </w:r>
    </w:p>
    <w:p w14:paraId="7731C647" w14:textId="5401D2FF" w:rsidR="003420AC" w:rsidRDefault="003420AC" w:rsidP="003420AC">
      <w:pPr>
        <w:pStyle w:val="ListParagraph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 xml:space="preserve">След създаването на концептуалния </w:t>
      </w:r>
      <w:r w:rsidRPr="00366F3F">
        <w:rPr>
          <w:i/>
          <w:iCs/>
          <w:sz w:val="24"/>
          <w:szCs w:val="24"/>
        </w:rPr>
        <w:t>Entity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 w:rsidRPr="00366F3F">
        <w:rPr>
          <w:i/>
          <w:iCs/>
          <w:sz w:val="24"/>
          <w:szCs w:val="24"/>
        </w:rPr>
        <w:t>Relationship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модел, преминахме към реализацията </w:t>
      </w:r>
      <w:r w:rsidR="00364448" w:rsidRPr="00364448">
        <w:rPr>
          <w:sz w:val="24"/>
          <w:szCs w:val="24"/>
          <w:lang w:val="bg-BG"/>
        </w:rPr>
        <w:t>ѝ</w:t>
      </w:r>
      <w:r>
        <w:rPr>
          <w:sz w:val="24"/>
          <w:szCs w:val="24"/>
          <w:lang w:val="bg-BG"/>
        </w:rPr>
        <w:t xml:space="preserve"> на практика. Таблиците и връзките в базата данни се генерират от </w:t>
      </w:r>
      <w:r w:rsidRPr="00366F3F">
        <w:rPr>
          <w:i/>
          <w:iCs/>
          <w:sz w:val="24"/>
          <w:szCs w:val="24"/>
        </w:rPr>
        <w:t>Hibernate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и няма никаква ръчна работа за реализацията на базата данни. Повече детайли са описани в следващата точка. Единственото необходимо действие е да се създаде потребител </w:t>
      </w:r>
      <w:r>
        <w:rPr>
          <w:sz w:val="24"/>
          <w:szCs w:val="24"/>
        </w:rPr>
        <w:t>WAREHOUSE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в </w:t>
      </w:r>
      <w:r w:rsidRPr="00366F3F">
        <w:rPr>
          <w:i/>
          <w:iCs/>
          <w:sz w:val="24"/>
          <w:szCs w:val="24"/>
        </w:rPr>
        <w:t>Oracle</w:t>
      </w:r>
      <w:r w:rsidRPr="00366F3F">
        <w:rPr>
          <w:sz w:val="24"/>
          <w:szCs w:val="24"/>
          <w:lang w:val="bg-BG"/>
        </w:rPr>
        <w:t xml:space="preserve"> </w:t>
      </w:r>
      <w:r w:rsidRPr="00366F3F">
        <w:rPr>
          <w:i/>
          <w:iCs/>
          <w:sz w:val="24"/>
          <w:szCs w:val="24"/>
        </w:rPr>
        <w:t>SQL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 w:rsidRPr="00366F3F">
        <w:rPr>
          <w:i/>
          <w:iCs/>
          <w:sz w:val="24"/>
          <w:szCs w:val="24"/>
        </w:rPr>
        <w:t>Developer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с парола </w:t>
      </w:r>
      <w:r>
        <w:rPr>
          <w:sz w:val="24"/>
          <w:szCs w:val="24"/>
        </w:rPr>
        <w:t>Warehouse</w:t>
      </w:r>
      <w:r w:rsidRPr="00366F3F">
        <w:rPr>
          <w:sz w:val="24"/>
          <w:szCs w:val="24"/>
          <w:lang w:val="ru-RU"/>
        </w:rPr>
        <w:t>123.</w:t>
      </w:r>
    </w:p>
    <w:p w14:paraId="4B907958" w14:textId="77777777" w:rsidR="003420AC" w:rsidRPr="00B71B3B" w:rsidRDefault="003420AC" w:rsidP="003420AC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Таблици в </w:t>
      </w:r>
      <w:r>
        <w:rPr>
          <w:sz w:val="24"/>
          <w:szCs w:val="24"/>
        </w:rPr>
        <w:t>SQL</w:t>
      </w:r>
      <w:r w:rsidRPr="00B71B3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са както следва:</w:t>
      </w:r>
    </w:p>
    <w:p w14:paraId="008C0003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</w:rPr>
        <w:t>Goods</w:t>
      </w:r>
    </w:p>
    <w:p w14:paraId="15E91ACE" w14:textId="6D15DE1B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  <w:lang w:val="bg-BG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6B82DE39" wp14:editId="16943046">
            <wp:extent cx="5287113" cy="1171739"/>
            <wp:effectExtent l="0" t="0" r="0" b="952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A71" w14:textId="77777777" w:rsidR="00AF35C6" w:rsidRDefault="00AF35C6" w:rsidP="003420AC">
      <w:pPr>
        <w:pStyle w:val="ListParagraph"/>
        <w:spacing w:line="360" w:lineRule="auto"/>
        <w:ind w:left="1800"/>
        <w:rPr>
          <w:sz w:val="24"/>
          <w:szCs w:val="24"/>
          <w:lang w:val="bg-BG"/>
        </w:rPr>
      </w:pPr>
    </w:p>
    <w:p w14:paraId="2AB60EA8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lastRenderedPageBreak/>
        <w:t>Invoice_good</w:t>
      </w:r>
    </w:p>
    <w:p w14:paraId="255CFC64" w14:textId="77777777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4E0CBD87" wp14:editId="59CFC48D">
            <wp:extent cx="4810796" cy="118126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50BE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t>Invoices</w:t>
      </w:r>
    </w:p>
    <w:p w14:paraId="13658B5D" w14:textId="77777777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12B42D44" wp14:editId="25394D97">
            <wp:extent cx="4906060" cy="1162212"/>
            <wp:effectExtent l="0" t="0" r="889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418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t>Partners</w:t>
      </w:r>
    </w:p>
    <w:p w14:paraId="51FB573B" w14:textId="77777777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22626310" wp14:editId="337F220C">
            <wp:extent cx="5191850" cy="971686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CF2C" w14:textId="7CC6907B" w:rsidR="003420AC" w:rsidRPr="00364448" w:rsidRDefault="003420AC" w:rsidP="00364448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t>Registers</w:t>
      </w:r>
      <w:r w:rsidR="00364448" w:rsidRPr="00B71B3B">
        <w:rPr>
          <w:noProof/>
          <w:sz w:val="24"/>
          <w:szCs w:val="24"/>
        </w:rPr>
        <w:drawing>
          <wp:inline distT="0" distB="0" distL="0" distR="0" wp14:anchorId="1061A65E" wp14:editId="0D381621">
            <wp:extent cx="4791744" cy="581106"/>
            <wp:effectExtent l="0" t="0" r="889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7637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</w:rPr>
        <w:t>Roles</w:t>
      </w:r>
    </w:p>
    <w:p w14:paraId="6B6114C4" w14:textId="77777777" w:rsidR="003420AC" w:rsidRDefault="003420AC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noProof/>
          <w:sz w:val="24"/>
          <w:szCs w:val="24"/>
        </w:rPr>
        <w:drawing>
          <wp:inline distT="0" distB="0" distL="0" distR="0" wp14:anchorId="0F069D1B" wp14:editId="0BC5C391">
            <wp:extent cx="5191850" cy="581106"/>
            <wp:effectExtent l="0" t="0" r="8890" b="9525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8CA2" w14:textId="77777777" w:rsidR="003420AC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Transactions</w:t>
      </w:r>
    </w:p>
    <w:p w14:paraId="272DC5D8" w14:textId="64DFCF29" w:rsidR="003420AC" w:rsidRDefault="003420AC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</w:rPr>
      </w:pPr>
      <w:r w:rsidRPr="00B71B3B">
        <w:rPr>
          <w:b/>
          <w:bCs/>
          <w:noProof/>
          <w:sz w:val="24"/>
          <w:szCs w:val="24"/>
        </w:rPr>
        <w:drawing>
          <wp:inline distT="0" distB="0" distL="0" distR="0" wp14:anchorId="3CEC5257" wp14:editId="511FA414">
            <wp:extent cx="5182323" cy="581106"/>
            <wp:effectExtent l="0" t="0" r="0" b="9525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4AE8" w14:textId="27159F84" w:rsidR="00AF35C6" w:rsidRDefault="00AF35C6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</w:rPr>
      </w:pPr>
    </w:p>
    <w:p w14:paraId="039560E6" w14:textId="14B31825" w:rsidR="00AF35C6" w:rsidRDefault="00AF35C6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</w:rPr>
      </w:pPr>
    </w:p>
    <w:p w14:paraId="35B20CF2" w14:textId="77777777" w:rsidR="00AF35C6" w:rsidRDefault="00AF35C6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</w:rPr>
      </w:pPr>
    </w:p>
    <w:p w14:paraId="220BC2A4" w14:textId="77777777" w:rsidR="003420AC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Users</w:t>
      </w:r>
    </w:p>
    <w:p w14:paraId="2B2B1EA2" w14:textId="793C8B13" w:rsidR="003420AC" w:rsidRPr="00AF35C6" w:rsidRDefault="003420AC" w:rsidP="00AF35C6">
      <w:pPr>
        <w:pStyle w:val="ListParagraph"/>
        <w:ind w:left="1800"/>
        <w:rPr>
          <w:b/>
          <w:bCs/>
          <w:sz w:val="24"/>
          <w:szCs w:val="24"/>
        </w:rPr>
      </w:pPr>
      <w:r w:rsidRPr="00B71B3B">
        <w:rPr>
          <w:b/>
          <w:bCs/>
          <w:noProof/>
          <w:sz w:val="24"/>
          <w:szCs w:val="24"/>
        </w:rPr>
        <w:drawing>
          <wp:inline distT="0" distB="0" distL="0" distR="0" wp14:anchorId="45E67040" wp14:editId="747C6FF4">
            <wp:extent cx="5191850" cy="114316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0019" w14:textId="77777777" w:rsidR="003420AC" w:rsidRPr="00B71B3B" w:rsidRDefault="003420AC" w:rsidP="003420AC">
      <w:pPr>
        <w:pStyle w:val="ListParagraph"/>
        <w:ind w:left="1800"/>
        <w:rPr>
          <w:b/>
          <w:bCs/>
          <w:sz w:val="24"/>
          <w:szCs w:val="24"/>
        </w:rPr>
      </w:pPr>
    </w:p>
    <w:p w14:paraId="1567915B" w14:textId="77777777" w:rsidR="003420AC" w:rsidRDefault="003420AC" w:rsidP="003420AC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Реализация на слоя за работа с базата данни (</w:t>
      </w:r>
      <w:r>
        <w:rPr>
          <w:b/>
          <w:bCs/>
          <w:sz w:val="24"/>
          <w:szCs w:val="24"/>
        </w:rPr>
        <w:t>Hibernate</w:t>
      </w:r>
      <w:r w:rsidRPr="00366F3F">
        <w:rPr>
          <w:b/>
          <w:bCs/>
          <w:sz w:val="24"/>
          <w:szCs w:val="24"/>
          <w:lang w:val="ru-RU"/>
        </w:rPr>
        <w:t>)</w:t>
      </w:r>
    </w:p>
    <w:p w14:paraId="41401478" w14:textId="77777777" w:rsidR="003420AC" w:rsidRDefault="003420AC" w:rsidP="003420AC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Цялата реализация се намира в пакета </w:t>
      </w:r>
      <w:r w:rsidRPr="00366F3F">
        <w:rPr>
          <w:b/>
          <w:bCs/>
          <w:sz w:val="24"/>
          <w:szCs w:val="24"/>
        </w:rPr>
        <w:t>app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orm</w:t>
      </w:r>
      <w:r>
        <w:rPr>
          <w:sz w:val="24"/>
          <w:szCs w:val="24"/>
          <w:lang w:val="ru-RU"/>
        </w:rPr>
        <w:t xml:space="preserve">, който съдържа всички </w:t>
      </w:r>
      <w:r w:rsidRPr="00366F3F">
        <w:rPr>
          <w:i/>
          <w:iCs/>
          <w:sz w:val="24"/>
          <w:szCs w:val="24"/>
        </w:rPr>
        <w:t>Hibernate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 w:rsidRPr="00366F3F">
        <w:rPr>
          <w:i/>
          <w:iCs/>
          <w:sz w:val="24"/>
          <w:szCs w:val="24"/>
        </w:rPr>
        <w:t>Entity</w:t>
      </w:r>
      <w:r w:rsidRPr="00366F3F">
        <w:rPr>
          <w:sz w:val="24"/>
          <w:szCs w:val="24"/>
          <w:lang w:val="ru-RU"/>
        </w:rPr>
        <w:t>-</w:t>
      </w:r>
      <w:r>
        <w:rPr>
          <w:sz w:val="24"/>
          <w:szCs w:val="24"/>
          <w:lang w:val="bg-BG"/>
        </w:rPr>
        <w:t>та</w:t>
      </w:r>
      <w:r w:rsidRPr="00366F3F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bg-BG"/>
        </w:rPr>
        <w:t xml:space="preserve">от които се генерират и таблиците в </w:t>
      </w:r>
      <w:r w:rsidRPr="00366F3F">
        <w:rPr>
          <w:i/>
          <w:iCs/>
          <w:sz w:val="24"/>
          <w:szCs w:val="24"/>
        </w:rPr>
        <w:t>Oracle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при стартиране на приложението ако е зададена опцията </w:t>
      </w:r>
      <w:r w:rsidRPr="00366F3F">
        <w:rPr>
          <w:b/>
          <w:bCs/>
          <w:sz w:val="24"/>
          <w:szCs w:val="24"/>
        </w:rPr>
        <w:t>hbm</w:t>
      </w:r>
      <w:r w:rsidRPr="00366F3F">
        <w:rPr>
          <w:b/>
          <w:bCs/>
          <w:sz w:val="24"/>
          <w:szCs w:val="24"/>
          <w:lang w:val="ru-RU"/>
        </w:rPr>
        <w:t>2</w:t>
      </w:r>
      <w:r w:rsidRPr="00366F3F">
        <w:rPr>
          <w:b/>
          <w:bCs/>
          <w:sz w:val="24"/>
          <w:szCs w:val="24"/>
        </w:rPr>
        <w:t>ddl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auto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да бъде </w:t>
      </w:r>
      <w:r w:rsidRPr="00366F3F">
        <w:rPr>
          <w:b/>
          <w:bCs/>
          <w:sz w:val="24"/>
          <w:szCs w:val="24"/>
        </w:rPr>
        <w:t>create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в </w:t>
      </w:r>
      <w:r w:rsidRPr="00366F3F">
        <w:rPr>
          <w:b/>
          <w:bCs/>
          <w:sz w:val="24"/>
          <w:szCs w:val="24"/>
        </w:rPr>
        <w:t>hibernate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cfg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xml</w:t>
      </w:r>
      <w:r>
        <w:rPr>
          <w:sz w:val="24"/>
          <w:szCs w:val="24"/>
          <w:lang w:val="bg-BG"/>
        </w:rPr>
        <w:t>. Съответните класов представляват таблиците и тяхната структура както следва:</w:t>
      </w:r>
    </w:p>
    <w:p w14:paraId="525E1337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7E7BDF">
        <w:rPr>
          <w:b/>
          <w:bCs/>
          <w:sz w:val="24"/>
          <w:szCs w:val="24"/>
        </w:rPr>
        <w:t>Good</w:t>
      </w:r>
      <w:r w:rsidRPr="007E7BD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 </w:t>
      </w:r>
      <w:r>
        <w:rPr>
          <w:sz w:val="24"/>
          <w:szCs w:val="24"/>
        </w:rPr>
        <w:t>Goods</w:t>
      </w:r>
      <w:r w:rsidRPr="007E7BDF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bg-BG"/>
        </w:rPr>
        <w:t>която съдържа в себе си номенклатурите на стоки, с които складът борави.</w:t>
      </w:r>
    </w:p>
    <w:p w14:paraId="7E13F3BA" w14:textId="77777777" w:rsidR="003420AC" w:rsidRPr="007E7BDF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>Полета на класа</w:t>
      </w:r>
    </w:p>
    <w:p w14:paraId="5E7A231A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id</w:t>
      </w:r>
      <w:r w:rsidRPr="007E7BD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– уникален идентификатор, увеличава се с 1 за всеки нов запис чрез генерирани стойности от поредицата </w:t>
      </w:r>
      <w:r w:rsidRPr="009946CF">
        <w:rPr>
          <w:i/>
          <w:iCs/>
          <w:sz w:val="24"/>
          <w:szCs w:val="24"/>
        </w:rPr>
        <w:t>good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seq</w:t>
      </w:r>
    </w:p>
    <w:p w14:paraId="0EA17217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good</w:t>
      </w:r>
      <w:r w:rsidRPr="007E7BD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име на номенклатурата</w:t>
      </w:r>
    </w:p>
    <w:p w14:paraId="62A2A76F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quantity</w:t>
      </w:r>
      <w:r>
        <w:rPr>
          <w:sz w:val="24"/>
          <w:szCs w:val="24"/>
          <w:lang w:val="bg-BG"/>
        </w:rPr>
        <w:t xml:space="preserve"> – налично количество от номенклатурата</w:t>
      </w:r>
    </w:p>
    <w:p w14:paraId="14FE2751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Double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price</w:t>
      </w:r>
      <w:r>
        <w:rPr>
          <w:sz w:val="24"/>
          <w:szCs w:val="24"/>
          <w:lang w:val="bg-BG"/>
        </w:rPr>
        <w:t xml:space="preserve"> – текуща цена на стоката</w:t>
      </w:r>
    </w:p>
    <w:p w14:paraId="753707AB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minQuantity</w:t>
      </w:r>
      <w:r>
        <w:rPr>
          <w:b/>
          <w:bCs/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– критично минимално количество, което складът трябва да поддържа в наличност</w:t>
      </w:r>
    </w:p>
    <w:p w14:paraId="51570278" w14:textId="3BF230F4" w:rsidR="00364448" w:rsidRPr="00364448" w:rsidRDefault="00364448" w:rsidP="00364448">
      <w:pPr>
        <w:jc w:val="both"/>
        <w:rPr>
          <w:b/>
          <w:bCs/>
          <w:sz w:val="24"/>
          <w:szCs w:val="24"/>
          <w:lang w:val="bg-BG"/>
        </w:rPr>
      </w:pPr>
    </w:p>
    <w:p w14:paraId="5B2E22A1" w14:textId="276E664B" w:rsidR="003420AC" w:rsidRPr="007E7BDF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7E7BDF">
        <w:rPr>
          <w:b/>
          <w:bCs/>
          <w:sz w:val="24"/>
          <w:szCs w:val="24"/>
          <w:lang w:val="bg-BG"/>
        </w:rPr>
        <w:t>Релации</w:t>
      </w:r>
    </w:p>
    <w:p w14:paraId="13F36FE7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 w:rsidRPr="007E7BDF">
        <w:rPr>
          <w:b/>
          <w:bCs/>
          <w:sz w:val="24"/>
          <w:szCs w:val="24"/>
        </w:rPr>
        <w:t>Invoice</w:t>
      </w:r>
      <w:r w:rsidRPr="007E7BDF">
        <w:rPr>
          <w:b/>
          <w:bCs/>
          <w:sz w:val="24"/>
          <w:szCs w:val="24"/>
          <w:lang w:val="bg-BG"/>
        </w:rPr>
        <w:t>_</w:t>
      </w:r>
      <w:r w:rsidRPr="007E7BDF">
        <w:rPr>
          <w:b/>
          <w:bCs/>
          <w:sz w:val="24"/>
          <w:szCs w:val="24"/>
        </w:rPr>
        <w:t>goods</w:t>
      </w:r>
      <w:r w:rsidRPr="007E7BDF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връзка едно към много</w:t>
      </w:r>
      <w:r w:rsidRPr="007E7BDF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чрез уникалния идентификатор на стоката, който се явява </w:t>
      </w:r>
      <w:r>
        <w:rPr>
          <w:sz w:val="24"/>
          <w:szCs w:val="24"/>
        </w:rPr>
        <w:t>foreign</w:t>
      </w:r>
      <w:r w:rsidRPr="007E7BDF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>key</w:t>
      </w:r>
      <w:r w:rsidRPr="007E7BDF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в таблицата </w:t>
      </w:r>
      <w:r>
        <w:rPr>
          <w:sz w:val="24"/>
          <w:szCs w:val="24"/>
        </w:rPr>
        <w:t>Invoice</w:t>
      </w:r>
      <w:r w:rsidRPr="007E7BDF">
        <w:rPr>
          <w:sz w:val="24"/>
          <w:szCs w:val="24"/>
          <w:lang w:val="bg-BG"/>
        </w:rPr>
        <w:t>_</w:t>
      </w:r>
      <w:r>
        <w:rPr>
          <w:sz w:val="24"/>
          <w:szCs w:val="24"/>
        </w:rPr>
        <w:t>Good</w:t>
      </w:r>
    </w:p>
    <w:p w14:paraId="7D18BC98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</w:rPr>
        <w:t>Invoice</w:t>
      </w:r>
      <w:r w:rsidRPr="00B71B3B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>
        <w:rPr>
          <w:sz w:val="24"/>
          <w:szCs w:val="24"/>
        </w:rPr>
        <w:t>Invoices</w:t>
      </w:r>
      <w:r>
        <w:rPr>
          <w:sz w:val="24"/>
          <w:szCs w:val="24"/>
          <w:lang w:val="bg-BG"/>
        </w:rPr>
        <w:t>, която съдържа в себе си доставките и изписванията на склада</w:t>
      </w:r>
    </w:p>
    <w:p w14:paraId="3907FE97" w14:textId="77777777" w:rsidR="003420AC" w:rsidRPr="00B71B3B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  <w:lang w:val="bg-BG"/>
        </w:rPr>
        <w:t xml:space="preserve">Полета </w:t>
      </w:r>
      <w:r>
        <w:rPr>
          <w:b/>
          <w:bCs/>
          <w:sz w:val="24"/>
          <w:szCs w:val="24"/>
          <w:lang w:val="bg-BG"/>
        </w:rPr>
        <w:t xml:space="preserve">и релации </w:t>
      </w:r>
      <w:r w:rsidRPr="00B71B3B">
        <w:rPr>
          <w:b/>
          <w:bCs/>
          <w:sz w:val="24"/>
          <w:szCs w:val="24"/>
          <w:lang w:val="bg-BG"/>
        </w:rPr>
        <w:t>н</w:t>
      </w:r>
      <w:r>
        <w:rPr>
          <w:b/>
          <w:bCs/>
          <w:sz w:val="24"/>
          <w:szCs w:val="24"/>
          <w:lang w:val="bg-BG"/>
        </w:rPr>
        <w:t>а</w:t>
      </w:r>
      <w:r w:rsidRPr="00B71B3B">
        <w:rPr>
          <w:b/>
          <w:bCs/>
          <w:sz w:val="24"/>
          <w:szCs w:val="24"/>
          <w:lang w:val="bg-BG"/>
        </w:rPr>
        <w:t xml:space="preserve"> класа</w:t>
      </w:r>
    </w:p>
    <w:p w14:paraId="02BECBF0" w14:textId="77777777" w:rsidR="003420AC" w:rsidRPr="00B71B3B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id</w:t>
      </w:r>
      <w:r w:rsidRPr="009946C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 w:rsidRPr="009946CF">
        <w:rPr>
          <w:i/>
          <w:iCs/>
          <w:sz w:val="24"/>
          <w:szCs w:val="24"/>
        </w:rPr>
        <w:t>invoice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seq</w:t>
      </w:r>
    </w:p>
    <w:p w14:paraId="6CA26AEF" w14:textId="77777777" w:rsidR="003420AC" w:rsidRPr="00B71B3B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Calendar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calendar</w:t>
      </w:r>
      <w:r w:rsidRPr="009946CF">
        <w:rPr>
          <w:sz w:val="24"/>
          <w:szCs w:val="24"/>
          <w:lang w:val="ru-RU"/>
        </w:rPr>
        <w:t xml:space="preserve">- </w:t>
      </w:r>
      <w:r>
        <w:rPr>
          <w:sz w:val="24"/>
          <w:szCs w:val="24"/>
          <w:lang w:val="bg-BG"/>
        </w:rPr>
        <w:t xml:space="preserve">датата, на която е направена фактурата, представя колоната </w:t>
      </w:r>
      <w:r w:rsidRPr="009946CF">
        <w:rPr>
          <w:i/>
          <w:iCs/>
          <w:sz w:val="24"/>
          <w:szCs w:val="24"/>
        </w:rPr>
        <w:t>in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date</w:t>
      </w:r>
    </w:p>
    <w:p w14:paraId="2DED4E3C" w14:textId="77777777" w:rsidR="003420AC" w:rsidRPr="009946C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User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user</w:t>
      </w:r>
      <w:r w:rsidRPr="009946C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потребителят, който е създал фактурата (оператор или администратор), представлява колоната </w:t>
      </w:r>
      <w:r w:rsidRPr="009946CF">
        <w:rPr>
          <w:i/>
          <w:iCs/>
          <w:sz w:val="24"/>
          <w:szCs w:val="24"/>
        </w:rPr>
        <w:t>user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id</w:t>
      </w:r>
      <w:r>
        <w:rPr>
          <w:sz w:val="24"/>
          <w:szCs w:val="24"/>
          <w:lang w:val="bg-BG"/>
        </w:rPr>
        <w:t xml:space="preserve">, която осъществява релация много към едно с таблицата </w:t>
      </w:r>
      <w:r w:rsidRPr="009946CF">
        <w:rPr>
          <w:i/>
          <w:iCs/>
          <w:sz w:val="24"/>
          <w:szCs w:val="24"/>
        </w:rPr>
        <w:t>Users</w:t>
      </w:r>
    </w:p>
    <w:p w14:paraId="03DF2480" w14:textId="77777777" w:rsidR="003420AC" w:rsidRPr="009946CF" w:rsidRDefault="003420AC" w:rsidP="003420AC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lastRenderedPageBreak/>
        <w:t>Partner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partner</w:t>
      </w:r>
      <w:r w:rsidRPr="009946C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партньорът, за който се отнася сделката, представлява колоната </w:t>
      </w:r>
      <w:r w:rsidRPr="009946CF">
        <w:rPr>
          <w:i/>
          <w:iCs/>
          <w:sz w:val="24"/>
          <w:szCs w:val="24"/>
        </w:rPr>
        <w:t>partner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id</w:t>
      </w:r>
      <w:r>
        <w:rPr>
          <w:sz w:val="24"/>
          <w:szCs w:val="24"/>
          <w:lang w:val="bg-BG"/>
        </w:rPr>
        <w:t>, която осъществява</w:t>
      </w:r>
    </w:p>
    <w:p w14:paraId="2287E7AB" w14:textId="77777777" w:rsidR="003420AC" w:rsidRPr="00EE142F" w:rsidRDefault="003420AC" w:rsidP="003420AC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 w:rsidRPr="00EE142F">
        <w:rPr>
          <w:sz w:val="24"/>
          <w:szCs w:val="24"/>
          <w:lang w:val="fr-FR"/>
        </w:rPr>
        <w:t>Transaction</w:t>
      </w:r>
      <w:r w:rsidRPr="00EE142F">
        <w:rPr>
          <w:sz w:val="24"/>
          <w:szCs w:val="24"/>
          <w:lang w:val="bg-BG"/>
        </w:rPr>
        <w:t xml:space="preserve"> </w:t>
      </w:r>
      <w:r w:rsidRPr="00EE142F">
        <w:rPr>
          <w:b/>
          <w:bCs/>
          <w:sz w:val="24"/>
          <w:szCs w:val="24"/>
          <w:lang w:val="fr-FR"/>
        </w:rPr>
        <w:t>transaction</w:t>
      </w:r>
      <w:r w:rsidRPr="00EE142F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типът на транзакцията (покупка или продажба), представя колоната </w:t>
      </w:r>
      <w:r w:rsidRPr="00EE142F">
        <w:rPr>
          <w:i/>
          <w:iCs/>
          <w:sz w:val="24"/>
          <w:szCs w:val="24"/>
        </w:rPr>
        <w:t>transaction</w:t>
      </w:r>
      <w:r w:rsidRPr="00EE142F">
        <w:rPr>
          <w:i/>
          <w:iCs/>
          <w:sz w:val="24"/>
          <w:szCs w:val="24"/>
          <w:lang w:val="bg-BG"/>
        </w:rPr>
        <w:t>_</w:t>
      </w:r>
      <w:r w:rsidRPr="00EE142F">
        <w:rPr>
          <w:i/>
          <w:iCs/>
          <w:sz w:val="24"/>
          <w:szCs w:val="24"/>
        </w:rPr>
        <w:t>id</w:t>
      </w:r>
      <w:r>
        <w:rPr>
          <w:sz w:val="24"/>
          <w:szCs w:val="24"/>
          <w:lang w:val="bg-BG"/>
        </w:rPr>
        <w:t xml:space="preserve">, която осъществява връзка много към едно с таблицата </w:t>
      </w:r>
      <w:r w:rsidRPr="00EE142F">
        <w:rPr>
          <w:i/>
          <w:iCs/>
          <w:sz w:val="24"/>
          <w:szCs w:val="24"/>
        </w:rPr>
        <w:t>Transactions</w:t>
      </w:r>
    </w:p>
    <w:p w14:paraId="52CF4231" w14:textId="77777777" w:rsidR="003420AC" w:rsidRDefault="003420AC" w:rsidP="003420A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EE142F">
        <w:rPr>
          <w:b/>
          <w:bCs/>
          <w:sz w:val="24"/>
          <w:szCs w:val="24"/>
        </w:rPr>
        <w:t>Invoice</w:t>
      </w:r>
      <w:r w:rsidRPr="00EE142F">
        <w:rPr>
          <w:b/>
          <w:bCs/>
          <w:sz w:val="24"/>
          <w:szCs w:val="24"/>
          <w:lang w:val="bg-BG"/>
        </w:rPr>
        <w:t>_</w:t>
      </w:r>
      <w:r w:rsidRPr="00EE142F">
        <w:rPr>
          <w:b/>
          <w:bCs/>
          <w:sz w:val="24"/>
          <w:szCs w:val="24"/>
        </w:rPr>
        <w:t>Good</w:t>
      </w:r>
      <w:r w:rsidRPr="00EE142F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 w:rsidRPr="00EE142F">
        <w:rPr>
          <w:i/>
          <w:iCs/>
          <w:sz w:val="24"/>
          <w:szCs w:val="24"/>
        </w:rPr>
        <w:t>Invoice</w:t>
      </w:r>
      <w:r w:rsidRPr="00EE142F">
        <w:rPr>
          <w:i/>
          <w:iCs/>
          <w:sz w:val="24"/>
          <w:szCs w:val="24"/>
          <w:lang w:val="bg-BG"/>
        </w:rPr>
        <w:t>_</w:t>
      </w:r>
      <w:r w:rsidRPr="00EE142F">
        <w:rPr>
          <w:i/>
          <w:iCs/>
          <w:sz w:val="24"/>
          <w:szCs w:val="24"/>
        </w:rPr>
        <w:t>good</w:t>
      </w:r>
      <w:r w:rsidRPr="00EE142F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  <w:lang w:val="bg-BG"/>
        </w:rPr>
        <w:t>която съдържа в себе си стоките, за които се отнасят транзакциите</w:t>
      </w:r>
    </w:p>
    <w:p w14:paraId="742B3F0B" w14:textId="77777777" w:rsidR="003420AC" w:rsidRDefault="003420AC" w:rsidP="003420AC">
      <w:pPr>
        <w:pStyle w:val="ListParagraph"/>
        <w:numPr>
          <w:ilvl w:val="1"/>
          <w:numId w:val="14"/>
        </w:numPr>
        <w:rPr>
          <w:b/>
          <w:bCs/>
          <w:sz w:val="24"/>
          <w:szCs w:val="24"/>
          <w:lang w:val="bg-BG"/>
        </w:rPr>
      </w:pPr>
      <w:r w:rsidRPr="00EE142F">
        <w:rPr>
          <w:b/>
          <w:bCs/>
          <w:sz w:val="24"/>
          <w:szCs w:val="24"/>
          <w:lang w:val="bg-BG"/>
        </w:rPr>
        <w:t>Полета и релации на класа</w:t>
      </w:r>
    </w:p>
    <w:p w14:paraId="3A1E82C1" w14:textId="77777777" w:rsidR="003420AC" w:rsidRPr="00EE142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EE142F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id</w:t>
      </w:r>
      <w:r w:rsidRPr="00EE142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 w:rsidRPr="009946CF">
        <w:rPr>
          <w:i/>
          <w:iCs/>
          <w:sz w:val="24"/>
          <w:szCs w:val="24"/>
        </w:rPr>
        <w:t>invoice</w:t>
      </w:r>
      <w:r w:rsidRPr="00EE142F">
        <w:rPr>
          <w:i/>
          <w:iCs/>
          <w:sz w:val="24"/>
          <w:szCs w:val="24"/>
          <w:lang w:val="ru-RU"/>
        </w:rPr>
        <w:t>_</w:t>
      </w:r>
      <w:r>
        <w:rPr>
          <w:i/>
          <w:iCs/>
          <w:sz w:val="24"/>
          <w:szCs w:val="24"/>
        </w:rPr>
        <w:t>good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</w:t>
      </w:r>
      <w:r>
        <w:rPr>
          <w:i/>
          <w:iCs/>
          <w:sz w:val="24"/>
          <w:szCs w:val="24"/>
        </w:rPr>
        <w:t>q</w:t>
      </w:r>
    </w:p>
    <w:p w14:paraId="3F8B0666" w14:textId="77777777" w:rsidR="003420AC" w:rsidRPr="00EE142F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EE142F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quantity</w:t>
      </w:r>
      <w:r w:rsidRPr="00EE142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количеството на стоката, представлява колоната </w:t>
      </w:r>
      <w:r>
        <w:rPr>
          <w:sz w:val="24"/>
          <w:szCs w:val="24"/>
        </w:rPr>
        <w:t>good</w:t>
      </w:r>
      <w:r w:rsidRPr="00EE142F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quantity</w:t>
      </w:r>
    </w:p>
    <w:p w14:paraId="53813A31" w14:textId="4613B943" w:rsidR="003420AC" w:rsidRPr="00EE142F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EE142F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price</w:t>
      </w:r>
      <w:r w:rsidRPr="00EE142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цена на стоката към момента на продажба, представлява колоната </w:t>
      </w:r>
      <w:r>
        <w:rPr>
          <w:sz w:val="24"/>
          <w:szCs w:val="24"/>
        </w:rPr>
        <w:t>good</w:t>
      </w:r>
      <w:r w:rsidRPr="00EE142F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price</w:t>
      </w:r>
      <w:r w:rsidRPr="00EE142F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bg-BG"/>
        </w:rPr>
        <w:t xml:space="preserve">Умишлено отделена от цената на стоката в таблица </w:t>
      </w:r>
      <w:r>
        <w:rPr>
          <w:sz w:val="24"/>
          <w:szCs w:val="24"/>
        </w:rPr>
        <w:t>Goods</w:t>
      </w:r>
      <w:r w:rsidRPr="00EE142F">
        <w:rPr>
          <w:sz w:val="24"/>
          <w:szCs w:val="24"/>
          <w:lang w:val="ru-RU"/>
        </w:rPr>
        <w:t>,</w:t>
      </w:r>
      <w:r w:rsidR="00EA4511">
        <w:rPr>
          <w:sz w:val="24"/>
          <w:szCs w:val="24"/>
          <w:lang w:val="bg-BG"/>
        </w:rPr>
        <w:t xml:space="preserve"> заради нейната възмож</w:t>
      </w:r>
      <w:r>
        <w:rPr>
          <w:sz w:val="24"/>
          <w:szCs w:val="24"/>
          <w:lang w:val="bg-BG"/>
        </w:rPr>
        <w:t xml:space="preserve">на промяна в бъдеще време. Така е ясно на каква цена е изписана/доставена стоката в момента на събитието </w:t>
      </w:r>
    </w:p>
    <w:p w14:paraId="1FA23A0D" w14:textId="77777777" w:rsidR="003420AC" w:rsidRPr="00EE142F" w:rsidRDefault="003420AC" w:rsidP="003420AC">
      <w:pPr>
        <w:pStyle w:val="ListParagraph"/>
        <w:numPr>
          <w:ilvl w:val="2"/>
          <w:numId w:val="14"/>
        </w:numPr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Invoice</w:t>
      </w:r>
      <w:r w:rsidRPr="00464C21">
        <w:rPr>
          <w:sz w:val="24"/>
          <w:szCs w:val="24"/>
          <w:lang w:val="bg-BG"/>
        </w:rPr>
        <w:t xml:space="preserve"> </w:t>
      </w:r>
      <w:r w:rsidRPr="00EE142F">
        <w:rPr>
          <w:b/>
          <w:bCs/>
          <w:sz w:val="24"/>
          <w:szCs w:val="24"/>
        </w:rPr>
        <w:t>invoice</w:t>
      </w:r>
      <w:r w:rsidRPr="00464C21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фактурата, към която се отнася съответната стока, представлява колоната </w:t>
      </w:r>
      <w:r w:rsidRPr="00464C21">
        <w:rPr>
          <w:i/>
          <w:iCs/>
          <w:sz w:val="24"/>
          <w:szCs w:val="24"/>
        </w:rPr>
        <w:t>invoice</w:t>
      </w:r>
      <w:r w:rsidRPr="00464C21">
        <w:rPr>
          <w:i/>
          <w:iCs/>
          <w:sz w:val="24"/>
          <w:szCs w:val="24"/>
          <w:lang w:val="bg-BG"/>
        </w:rPr>
        <w:t>_</w:t>
      </w:r>
      <w:r w:rsidRPr="00464C21">
        <w:rPr>
          <w:i/>
          <w:iCs/>
          <w:sz w:val="24"/>
          <w:szCs w:val="24"/>
        </w:rPr>
        <w:t>id</w:t>
      </w:r>
      <w:r w:rsidRPr="00464C21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осъществява релацията много към едно с таблицата </w:t>
      </w:r>
      <w:r w:rsidRPr="00464C21">
        <w:rPr>
          <w:i/>
          <w:iCs/>
          <w:sz w:val="24"/>
          <w:szCs w:val="24"/>
        </w:rPr>
        <w:t>Invoices</w:t>
      </w:r>
    </w:p>
    <w:p w14:paraId="2D99CCCE" w14:textId="77777777" w:rsidR="003420AC" w:rsidRPr="00464C21" w:rsidRDefault="003420AC" w:rsidP="003420AC">
      <w:pPr>
        <w:pStyle w:val="ListParagraph"/>
        <w:numPr>
          <w:ilvl w:val="2"/>
          <w:numId w:val="14"/>
        </w:numPr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Good</w:t>
      </w:r>
      <w:r w:rsidRPr="00464C21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good</w:t>
      </w:r>
      <w:r w:rsidRPr="00464C21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стоката, за която се отнася записа в таблицата, представлява колоната </w:t>
      </w:r>
      <w:r>
        <w:rPr>
          <w:sz w:val="24"/>
          <w:szCs w:val="24"/>
        </w:rPr>
        <w:t>good</w:t>
      </w:r>
      <w:r w:rsidRPr="00464C21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id</w:t>
      </w:r>
      <w:r>
        <w:rPr>
          <w:sz w:val="24"/>
          <w:szCs w:val="24"/>
          <w:lang w:val="ru-RU"/>
        </w:rPr>
        <w:t>, осъществява</w:t>
      </w:r>
      <w:r>
        <w:rPr>
          <w:sz w:val="24"/>
          <w:szCs w:val="24"/>
          <w:lang w:val="bg-BG"/>
        </w:rPr>
        <w:t xml:space="preserve"> релацията много към едно с таблицата </w:t>
      </w:r>
      <w:r w:rsidRPr="00464C21">
        <w:rPr>
          <w:i/>
          <w:iCs/>
          <w:sz w:val="24"/>
          <w:szCs w:val="24"/>
        </w:rPr>
        <w:t>Goods</w:t>
      </w:r>
    </w:p>
    <w:p w14:paraId="6B0B0A18" w14:textId="55EF8B79" w:rsidR="00364448" w:rsidRPr="00AF35C6" w:rsidRDefault="003420AC" w:rsidP="00364448">
      <w:pPr>
        <w:pStyle w:val="ListParagraph"/>
        <w:numPr>
          <w:ilvl w:val="0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Partner</w:t>
      </w:r>
      <w:r w:rsidRPr="004D2789">
        <w:rPr>
          <w:b/>
          <w:bCs/>
          <w:sz w:val="24"/>
          <w:szCs w:val="24"/>
          <w:lang w:val="bg-BG"/>
        </w:rPr>
        <w:t xml:space="preserve"> </w:t>
      </w:r>
      <w:r w:rsidRPr="004D2789">
        <w:rPr>
          <w:sz w:val="24"/>
          <w:szCs w:val="24"/>
          <w:lang w:val="bg-BG"/>
        </w:rPr>
        <w:t xml:space="preserve">– </w:t>
      </w:r>
      <w:r>
        <w:rPr>
          <w:sz w:val="24"/>
          <w:szCs w:val="24"/>
          <w:lang w:val="bg-BG"/>
        </w:rPr>
        <w:t>пре</w:t>
      </w:r>
      <w:r w:rsidR="00EA4511">
        <w:rPr>
          <w:sz w:val="24"/>
          <w:szCs w:val="24"/>
          <w:lang w:val="bg-BG"/>
        </w:rPr>
        <w:t>д</w:t>
      </w:r>
      <w:r>
        <w:rPr>
          <w:sz w:val="24"/>
          <w:szCs w:val="24"/>
          <w:lang w:val="bg-BG"/>
        </w:rPr>
        <w:t xml:space="preserve">ставлява таблицата </w:t>
      </w:r>
      <w:r>
        <w:rPr>
          <w:sz w:val="24"/>
          <w:szCs w:val="24"/>
        </w:rPr>
        <w:t>Partners</w:t>
      </w:r>
      <w:r>
        <w:rPr>
          <w:sz w:val="24"/>
          <w:szCs w:val="24"/>
          <w:lang w:val="bg-BG"/>
        </w:rPr>
        <w:t>, която съдържа в себе си партньорите, с които складът взаимодейства (клиенти или доставчици)</w:t>
      </w:r>
    </w:p>
    <w:p w14:paraId="033493DA" w14:textId="61EA0D3F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>Полета</w:t>
      </w:r>
    </w:p>
    <w:p w14:paraId="1318D45D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id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>
        <w:rPr>
          <w:i/>
          <w:iCs/>
          <w:sz w:val="24"/>
          <w:szCs w:val="24"/>
        </w:rPr>
        <w:t>partner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</w:t>
      </w:r>
      <w:r>
        <w:rPr>
          <w:i/>
          <w:iCs/>
          <w:sz w:val="24"/>
          <w:szCs w:val="24"/>
        </w:rPr>
        <w:t>q</w:t>
      </w:r>
    </w:p>
    <w:p w14:paraId="3A979E2F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name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името на фирмата</w:t>
      </w:r>
    </w:p>
    <w:p w14:paraId="659C43AE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phone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телефонът на фирмата</w:t>
      </w:r>
    </w:p>
    <w:p w14:paraId="36DD6133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email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имейл адресът на фирмата</w:t>
      </w:r>
    </w:p>
    <w:p w14:paraId="65E6A616" w14:textId="77777777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4D2789">
        <w:rPr>
          <w:b/>
          <w:bCs/>
          <w:sz w:val="24"/>
          <w:szCs w:val="24"/>
          <w:lang w:val="bg-BG"/>
        </w:rPr>
        <w:t>Релации</w:t>
      </w:r>
    </w:p>
    <w:p w14:paraId="5C7E7B8C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4D2789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Invoice</w:t>
      </w:r>
      <w:r w:rsidRPr="004D2789">
        <w:rPr>
          <w:sz w:val="24"/>
          <w:szCs w:val="24"/>
          <w:lang w:val="bg-BG"/>
        </w:rPr>
        <w:t xml:space="preserve">&gt; </w:t>
      </w:r>
      <w:r w:rsidRPr="00EA17A0">
        <w:rPr>
          <w:b/>
          <w:bCs/>
          <w:sz w:val="24"/>
          <w:szCs w:val="24"/>
        </w:rPr>
        <w:t>invoices</w:t>
      </w:r>
      <w:r w:rsidRPr="004D2789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връзка между таблица </w:t>
      </w:r>
      <w:r>
        <w:rPr>
          <w:sz w:val="24"/>
          <w:szCs w:val="24"/>
        </w:rPr>
        <w:t>Partners</w:t>
      </w:r>
      <w:r w:rsidRPr="004D278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таблица </w:t>
      </w:r>
      <w:r>
        <w:rPr>
          <w:sz w:val="24"/>
          <w:szCs w:val="24"/>
        </w:rPr>
        <w:t xml:space="preserve">Invoices. </w:t>
      </w:r>
      <w:r>
        <w:rPr>
          <w:sz w:val="24"/>
          <w:szCs w:val="24"/>
          <w:lang w:val="bg-BG"/>
        </w:rPr>
        <w:t xml:space="preserve">Уникалният идентификатор на партньора, се явява </w:t>
      </w:r>
      <w:r w:rsidRPr="00EA17A0">
        <w:rPr>
          <w:i/>
          <w:iCs/>
          <w:sz w:val="24"/>
          <w:szCs w:val="24"/>
        </w:rPr>
        <w:t>foreign</w:t>
      </w:r>
      <w:r w:rsidRPr="00EA17A0">
        <w:rPr>
          <w:i/>
          <w:iCs/>
          <w:sz w:val="24"/>
          <w:szCs w:val="24"/>
          <w:lang w:val="ru-RU"/>
        </w:rPr>
        <w:t xml:space="preserve"> </w:t>
      </w:r>
      <w:r w:rsidRPr="00EA17A0">
        <w:rPr>
          <w:i/>
          <w:iCs/>
          <w:sz w:val="24"/>
          <w:szCs w:val="24"/>
        </w:rPr>
        <w:t>key</w:t>
      </w:r>
      <w:r w:rsidRPr="004D278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фактурите</w:t>
      </w:r>
    </w:p>
    <w:p w14:paraId="7B5696BA" w14:textId="530932BF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A17A0">
        <w:rPr>
          <w:b/>
          <w:bCs/>
          <w:sz w:val="24"/>
          <w:szCs w:val="24"/>
        </w:rPr>
        <w:t>Register</w:t>
      </w:r>
      <w:r w:rsidRPr="004D2789">
        <w:rPr>
          <w:sz w:val="24"/>
          <w:szCs w:val="24"/>
          <w:lang w:val="ru-RU"/>
        </w:rPr>
        <w:t xml:space="preserve"> - </w:t>
      </w:r>
      <w:r>
        <w:rPr>
          <w:sz w:val="24"/>
          <w:szCs w:val="24"/>
          <w:lang w:val="bg-BG"/>
        </w:rPr>
        <w:t>пре</w:t>
      </w:r>
      <w:r w:rsidR="00EA4511">
        <w:rPr>
          <w:sz w:val="24"/>
          <w:szCs w:val="24"/>
          <w:lang w:val="bg-BG"/>
        </w:rPr>
        <w:t>д</w:t>
      </w:r>
      <w:r>
        <w:rPr>
          <w:sz w:val="24"/>
          <w:szCs w:val="24"/>
          <w:lang w:val="bg-BG"/>
        </w:rPr>
        <w:t xml:space="preserve">ставлява таблицата </w:t>
      </w:r>
      <w:r>
        <w:rPr>
          <w:sz w:val="24"/>
          <w:szCs w:val="24"/>
        </w:rPr>
        <w:t>Registers</w:t>
      </w:r>
      <w:r>
        <w:rPr>
          <w:sz w:val="24"/>
          <w:szCs w:val="24"/>
          <w:lang w:val="bg-BG"/>
        </w:rPr>
        <w:t>, която съдържа в себе си касата на склада</w:t>
      </w:r>
    </w:p>
    <w:p w14:paraId="43E15ADA" w14:textId="77777777" w:rsidR="003420AC" w:rsidRPr="00EA17A0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A17A0">
        <w:rPr>
          <w:b/>
          <w:bCs/>
          <w:sz w:val="24"/>
          <w:szCs w:val="24"/>
          <w:lang w:val="bg-BG"/>
        </w:rPr>
        <w:t>Полета</w:t>
      </w:r>
    </w:p>
    <w:p w14:paraId="37672BA5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Int </w:t>
      </w:r>
      <w:r w:rsidRPr="00EA17A0">
        <w:rPr>
          <w:b/>
          <w:bCs/>
          <w:sz w:val="24"/>
          <w:szCs w:val="24"/>
        </w:rPr>
        <w:t>id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>уникален идентификатор</w:t>
      </w:r>
    </w:p>
    <w:p w14:paraId="0C02399A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Double</w:t>
      </w:r>
      <w:r w:rsidRPr="00EA17A0">
        <w:rPr>
          <w:sz w:val="24"/>
          <w:szCs w:val="24"/>
          <w:lang w:val="ru-RU"/>
        </w:rPr>
        <w:t xml:space="preserve"> </w:t>
      </w:r>
      <w:r w:rsidRPr="00EA17A0">
        <w:rPr>
          <w:b/>
          <w:bCs/>
          <w:sz w:val="24"/>
          <w:szCs w:val="24"/>
        </w:rPr>
        <w:t>balance</w:t>
      </w:r>
      <w:r w:rsidRPr="00EA17A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наличните финансови ресурси в съответната каса</w:t>
      </w:r>
    </w:p>
    <w:p w14:paraId="4C68888F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A17A0">
        <w:rPr>
          <w:b/>
          <w:bCs/>
          <w:sz w:val="24"/>
          <w:szCs w:val="24"/>
        </w:rPr>
        <w:lastRenderedPageBreak/>
        <w:t>Role</w:t>
      </w:r>
      <w:r w:rsidRPr="00EA17A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 w:rsidRPr="00E37024">
        <w:rPr>
          <w:i/>
          <w:iCs/>
          <w:sz w:val="24"/>
          <w:szCs w:val="24"/>
        </w:rPr>
        <w:t>Roles</w:t>
      </w:r>
      <w:r w:rsidRPr="00EA17A0">
        <w:rPr>
          <w:sz w:val="24"/>
          <w:szCs w:val="24"/>
          <w:lang w:val="ru-RU"/>
        </w:rPr>
        <w:t>,</w:t>
      </w:r>
      <w:r>
        <w:rPr>
          <w:sz w:val="24"/>
          <w:szCs w:val="24"/>
          <w:lang w:val="bg-BG"/>
        </w:rPr>
        <w:t xml:space="preserve"> която съдържа в себе си възможните роли за потребителите на приложението</w:t>
      </w:r>
    </w:p>
    <w:p w14:paraId="614BB7F4" w14:textId="77777777" w:rsidR="003420AC" w:rsidRPr="00E37024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Полета</w:t>
      </w:r>
    </w:p>
    <w:p w14:paraId="30DCFBF6" w14:textId="77777777" w:rsidR="003420AC" w:rsidRPr="00EA17A0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Int </w:t>
      </w:r>
      <w:r w:rsidRPr="00EA17A0">
        <w:rPr>
          <w:b/>
          <w:bCs/>
          <w:sz w:val="24"/>
          <w:szCs w:val="24"/>
        </w:rPr>
        <w:t>id</w:t>
      </w:r>
      <w:r>
        <w:rPr>
          <w:sz w:val="24"/>
          <w:szCs w:val="24"/>
          <w:lang w:val="bg-BG"/>
        </w:rPr>
        <w:t xml:space="preserve"> – уникален идентификатор</w:t>
      </w:r>
    </w:p>
    <w:p w14:paraId="28BACA8F" w14:textId="77777777" w:rsidR="003420AC" w:rsidRPr="00EA17A0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Roles</w:t>
      </w:r>
      <w:r w:rsidRPr="00EA17A0">
        <w:rPr>
          <w:sz w:val="24"/>
          <w:szCs w:val="24"/>
          <w:lang w:val="ru-RU"/>
        </w:rPr>
        <w:t xml:space="preserve"> </w:t>
      </w:r>
      <w:r w:rsidRPr="00EA17A0">
        <w:rPr>
          <w:b/>
          <w:bCs/>
          <w:sz w:val="24"/>
          <w:szCs w:val="24"/>
        </w:rPr>
        <w:t>role</w:t>
      </w:r>
      <w:r w:rsidRPr="00EA17A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ограничена до създадените в енумерацията </w:t>
      </w:r>
      <w:r w:rsidRPr="00EA17A0">
        <w:rPr>
          <w:i/>
          <w:iCs/>
          <w:sz w:val="24"/>
          <w:szCs w:val="24"/>
        </w:rPr>
        <w:t>Roles</w:t>
      </w:r>
    </w:p>
    <w:p w14:paraId="20F9A0A6" w14:textId="77777777" w:rsidR="003420AC" w:rsidRPr="00E37024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Релации</w:t>
      </w:r>
    </w:p>
    <w:p w14:paraId="2394CBD6" w14:textId="32F16972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EA17A0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User</w:t>
      </w:r>
      <w:r w:rsidRPr="00EA17A0">
        <w:rPr>
          <w:sz w:val="24"/>
          <w:szCs w:val="24"/>
          <w:lang w:val="bg-BG"/>
        </w:rPr>
        <w:t xml:space="preserve">&gt; </w:t>
      </w:r>
      <w:r w:rsidRPr="00EA17A0">
        <w:rPr>
          <w:b/>
          <w:bCs/>
          <w:sz w:val="24"/>
          <w:szCs w:val="24"/>
        </w:rPr>
        <w:t>users</w:t>
      </w:r>
      <w:r w:rsidRPr="00EA17A0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връзка едно към много между таблиците </w:t>
      </w:r>
      <w:r w:rsidRPr="00EA17A0">
        <w:rPr>
          <w:i/>
          <w:iCs/>
          <w:sz w:val="24"/>
          <w:szCs w:val="24"/>
        </w:rPr>
        <w:t>Role</w:t>
      </w:r>
      <w:r w:rsidRPr="00EA17A0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</w:t>
      </w:r>
      <w:r w:rsidRPr="00EA17A0">
        <w:rPr>
          <w:i/>
          <w:iCs/>
          <w:sz w:val="24"/>
          <w:szCs w:val="24"/>
        </w:rPr>
        <w:t>Users</w:t>
      </w:r>
      <w:r w:rsidR="00EA4511">
        <w:rPr>
          <w:sz w:val="24"/>
          <w:szCs w:val="24"/>
          <w:lang w:val="bg-BG"/>
        </w:rPr>
        <w:t>. Уникал</w:t>
      </w:r>
      <w:r>
        <w:rPr>
          <w:sz w:val="24"/>
          <w:szCs w:val="24"/>
          <w:lang w:val="bg-BG"/>
        </w:rPr>
        <w:t xml:space="preserve">ният идентификатор на ролята се явява </w:t>
      </w:r>
      <w:r w:rsidRPr="00EA17A0">
        <w:rPr>
          <w:i/>
          <w:iCs/>
          <w:sz w:val="24"/>
          <w:szCs w:val="24"/>
        </w:rPr>
        <w:t>foreign</w:t>
      </w:r>
      <w:r w:rsidRPr="00EA17A0">
        <w:rPr>
          <w:i/>
          <w:iCs/>
          <w:sz w:val="24"/>
          <w:szCs w:val="24"/>
          <w:lang w:val="ru-RU"/>
        </w:rPr>
        <w:t xml:space="preserve"> </w:t>
      </w:r>
      <w:r w:rsidRPr="00EA17A0">
        <w:rPr>
          <w:i/>
          <w:iCs/>
          <w:sz w:val="24"/>
          <w:szCs w:val="24"/>
        </w:rPr>
        <w:t>key</w:t>
      </w:r>
      <w:r w:rsidRPr="00EA17A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потребители</w:t>
      </w:r>
    </w:p>
    <w:p w14:paraId="1E5C87D1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</w:rPr>
        <w:t>Transaction</w:t>
      </w:r>
      <w:r w:rsidRPr="00E37024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 w:rsidRPr="00E37024">
        <w:rPr>
          <w:i/>
          <w:iCs/>
          <w:sz w:val="24"/>
          <w:szCs w:val="24"/>
        </w:rPr>
        <w:t>Transactions</w:t>
      </w:r>
      <w:r w:rsidRPr="00E37024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  <w:lang w:val="bg-BG"/>
        </w:rPr>
        <w:t>която съдържа в себе си различните типове транзакции</w:t>
      </w:r>
    </w:p>
    <w:p w14:paraId="5ED323CE" w14:textId="77777777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>Полета</w:t>
      </w:r>
    </w:p>
    <w:p w14:paraId="65118F98" w14:textId="77777777" w:rsidR="003420AC" w:rsidRPr="00E37024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Int </w:t>
      </w:r>
      <w:r w:rsidRPr="00E37024">
        <w:rPr>
          <w:b/>
          <w:bCs/>
          <w:sz w:val="24"/>
          <w:szCs w:val="24"/>
        </w:rPr>
        <w:t>id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>уникален идентификатор</w:t>
      </w:r>
    </w:p>
    <w:p w14:paraId="6DBE9A6D" w14:textId="77777777" w:rsidR="003420AC" w:rsidRPr="00E37024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 w:rsidRPr="00E37024">
        <w:rPr>
          <w:sz w:val="24"/>
          <w:szCs w:val="24"/>
          <w:lang w:val="fr-FR"/>
        </w:rPr>
        <w:t>Transactions</w:t>
      </w:r>
      <w:r w:rsidRPr="00E37024">
        <w:rPr>
          <w:sz w:val="24"/>
          <w:szCs w:val="24"/>
          <w:lang w:val="bg-BG"/>
        </w:rPr>
        <w:t xml:space="preserve"> </w:t>
      </w:r>
      <w:r w:rsidRPr="00E37024">
        <w:rPr>
          <w:b/>
          <w:bCs/>
          <w:sz w:val="24"/>
          <w:szCs w:val="24"/>
          <w:lang w:val="fr-FR"/>
        </w:rPr>
        <w:t>transaction</w:t>
      </w:r>
      <w:r w:rsidRPr="00E37024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ограничени до създадените в енумерацията </w:t>
      </w:r>
      <w:r w:rsidRPr="00E37024">
        <w:rPr>
          <w:i/>
          <w:iCs/>
          <w:sz w:val="24"/>
          <w:szCs w:val="24"/>
        </w:rPr>
        <w:t>Transactions</w:t>
      </w:r>
    </w:p>
    <w:p w14:paraId="44372A21" w14:textId="77777777" w:rsidR="003420AC" w:rsidRPr="00E37024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Релации</w:t>
      </w:r>
    </w:p>
    <w:p w14:paraId="1358086F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E37024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Invoice</w:t>
      </w:r>
      <w:r w:rsidRPr="00E37024">
        <w:rPr>
          <w:sz w:val="24"/>
          <w:szCs w:val="24"/>
          <w:lang w:val="bg-BG"/>
        </w:rPr>
        <w:t xml:space="preserve">&gt; </w:t>
      </w:r>
      <w:r w:rsidRPr="00E37024">
        <w:rPr>
          <w:b/>
          <w:bCs/>
          <w:sz w:val="24"/>
          <w:szCs w:val="24"/>
        </w:rPr>
        <w:t>invoices</w:t>
      </w:r>
      <w:r w:rsidRPr="00E37024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връзка едно към много между таблиците </w:t>
      </w:r>
      <w:r w:rsidRPr="00E37024">
        <w:rPr>
          <w:i/>
          <w:iCs/>
          <w:sz w:val="24"/>
          <w:szCs w:val="24"/>
        </w:rPr>
        <w:t>Transactions</w:t>
      </w:r>
      <w:r w:rsidRPr="00E37024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</w:t>
      </w:r>
      <w:r w:rsidRPr="00E37024">
        <w:rPr>
          <w:i/>
          <w:iCs/>
          <w:sz w:val="24"/>
          <w:szCs w:val="24"/>
        </w:rPr>
        <w:t>Invoices</w:t>
      </w:r>
      <w:r>
        <w:rPr>
          <w:sz w:val="24"/>
          <w:szCs w:val="24"/>
          <w:lang w:val="bg-BG"/>
        </w:rPr>
        <w:t xml:space="preserve">. Уникалният идентификатор на типът транзакция се явява </w:t>
      </w:r>
      <w:r w:rsidRPr="00E37024">
        <w:rPr>
          <w:i/>
          <w:iCs/>
          <w:sz w:val="24"/>
          <w:szCs w:val="24"/>
        </w:rPr>
        <w:t>foreign</w:t>
      </w:r>
      <w:r w:rsidRPr="00E37024">
        <w:rPr>
          <w:i/>
          <w:iCs/>
          <w:sz w:val="24"/>
          <w:szCs w:val="24"/>
          <w:lang w:val="ru-RU"/>
        </w:rPr>
        <w:t xml:space="preserve"> </w:t>
      </w:r>
      <w:r w:rsidRPr="00E37024">
        <w:rPr>
          <w:i/>
          <w:iCs/>
          <w:sz w:val="24"/>
          <w:szCs w:val="24"/>
        </w:rPr>
        <w:t>key</w:t>
      </w:r>
      <w:r w:rsidRPr="00E3702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фактури</w:t>
      </w:r>
    </w:p>
    <w:p w14:paraId="33485900" w14:textId="7F1A9AFD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37024">
        <w:rPr>
          <w:i/>
          <w:iCs/>
          <w:sz w:val="24"/>
          <w:szCs w:val="24"/>
        </w:rPr>
        <w:t>User</w:t>
      </w:r>
      <w:r w:rsidRPr="00E37024">
        <w:rPr>
          <w:sz w:val="24"/>
          <w:szCs w:val="24"/>
          <w:lang w:val="bg-BG"/>
        </w:rPr>
        <w:t xml:space="preserve"> – </w:t>
      </w:r>
      <w:r w:rsidR="00EA4511">
        <w:rPr>
          <w:sz w:val="24"/>
          <w:szCs w:val="24"/>
          <w:lang w:val="bg-BG"/>
        </w:rPr>
        <w:t>пре</w:t>
      </w:r>
      <w:r>
        <w:rPr>
          <w:sz w:val="24"/>
          <w:szCs w:val="24"/>
          <w:lang w:val="bg-BG"/>
        </w:rPr>
        <w:t xml:space="preserve">дставлява таблицата </w:t>
      </w:r>
      <w:r w:rsidRPr="00E37024">
        <w:rPr>
          <w:i/>
          <w:iCs/>
          <w:sz w:val="24"/>
          <w:szCs w:val="24"/>
        </w:rPr>
        <w:t>Users</w:t>
      </w:r>
      <w:r w:rsidRPr="00E37024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  <w:lang w:val="bg-BG"/>
        </w:rPr>
        <w:t>която съдържа в себе си всички потребителски акаунти за склада</w:t>
      </w:r>
    </w:p>
    <w:p w14:paraId="798B2432" w14:textId="77777777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Полета</w:t>
      </w:r>
    </w:p>
    <w:p w14:paraId="69F89224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id</w:t>
      </w:r>
      <w:r w:rsidRPr="00A56960">
        <w:rPr>
          <w:sz w:val="24"/>
          <w:szCs w:val="24"/>
          <w:lang w:val="ru-RU"/>
        </w:rPr>
        <w:t xml:space="preserve"> -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>
        <w:rPr>
          <w:i/>
          <w:iCs/>
          <w:sz w:val="24"/>
          <w:szCs w:val="24"/>
        </w:rPr>
        <w:t>user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</w:t>
      </w:r>
      <w:r>
        <w:rPr>
          <w:i/>
          <w:iCs/>
          <w:sz w:val="24"/>
          <w:szCs w:val="24"/>
        </w:rPr>
        <w:t>q</w:t>
      </w:r>
    </w:p>
    <w:p w14:paraId="000B5236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name</w:t>
      </w:r>
      <w:r w:rsidRPr="00A5696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 xml:space="preserve">личното </w:t>
      </w:r>
      <w:r>
        <w:rPr>
          <w:sz w:val="24"/>
          <w:szCs w:val="24"/>
          <w:lang w:val="bg-BG"/>
        </w:rPr>
        <w:t>име на потребителя</w:t>
      </w:r>
    </w:p>
    <w:p w14:paraId="4D5DA102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username</w:t>
      </w:r>
      <w:r w:rsidRPr="00A56960">
        <w:rPr>
          <w:sz w:val="24"/>
          <w:szCs w:val="24"/>
          <w:lang w:val="ru-RU"/>
        </w:rPr>
        <w:t xml:space="preserve"> –</w:t>
      </w:r>
      <w:r>
        <w:rPr>
          <w:sz w:val="24"/>
          <w:szCs w:val="24"/>
          <w:lang w:val="bg-BG"/>
        </w:rPr>
        <w:t xml:space="preserve"> потребителското име за системата</w:t>
      </w:r>
    </w:p>
    <w:p w14:paraId="1BF696D5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password</w:t>
      </w:r>
      <w:r w:rsidRPr="00A56960">
        <w:rPr>
          <w:sz w:val="24"/>
          <w:szCs w:val="24"/>
          <w:lang w:val="ru-RU"/>
        </w:rPr>
        <w:t xml:space="preserve"> –</w:t>
      </w:r>
      <w:r>
        <w:rPr>
          <w:sz w:val="24"/>
          <w:szCs w:val="24"/>
          <w:lang w:val="bg-BG"/>
        </w:rPr>
        <w:t xml:space="preserve"> парола на потребителя</w:t>
      </w:r>
    </w:p>
    <w:p w14:paraId="5E0526F8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Role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role</w:t>
      </w:r>
      <w:r w:rsidRPr="00A5696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ролята на потребителя (оператор или администратор), представлява колоната </w:t>
      </w:r>
      <w:r>
        <w:rPr>
          <w:sz w:val="24"/>
          <w:szCs w:val="24"/>
        </w:rPr>
        <w:t>role</w:t>
      </w:r>
      <w:r w:rsidRPr="00A56960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id</w:t>
      </w:r>
      <w:r w:rsidRPr="00A5696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и осъществява релация много към едно</w:t>
      </w:r>
    </w:p>
    <w:p w14:paraId="06B4DDC6" w14:textId="77777777" w:rsidR="003420AC" w:rsidRPr="00A56960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56960">
        <w:rPr>
          <w:b/>
          <w:bCs/>
          <w:sz w:val="24"/>
          <w:szCs w:val="24"/>
          <w:lang w:val="bg-BG"/>
        </w:rPr>
        <w:t>Релации</w:t>
      </w:r>
    </w:p>
    <w:p w14:paraId="026533B4" w14:textId="0436EEC6" w:rsidR="00364448" w:rsidRPr="00364448" w:rsidRDefault="003420AC" w:rsidP="00364448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A56960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Invoice</w:t>
      </w:r>
      <w:r w:rsidRPr="00A56960">
        <w:rPr>
          <w:sz w:val="24"/>
          <w:szCs w:val="24"/>
          <w:lang w:val="bg-BG"/>
        </w:rPr>
        <w:t xml:space="preserve">&gt; </w:t>
      </w:r>
      <w:r w:rsidRPr="00A56960">
        <w:rPr>
          <w:b/>
          <w:bCs/>
          <w:sz w:val="24"/>
          <w:szCs w:val="24"/>
        </w:rPr>
        <w:t>invoices</w:t>
      </w:r>
      <w:r w:rsidRPr="00A56960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фактурите, които са свързани със съответния потребител. Осъществява релация едно към много между таблиците </w:t>
      </w:r>
      <w:r w:rsidRPr="00A56960">
        <w:rPr>
          <w:i/>
          <w:iCs/>
          <w:sz w:val="24"/>
          <w:szCs w:val="24"/>
        </w:rPr>
        <w:t>User</w:t>
      </w:r>
      <w:r w:rsidRPr="00A5696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и </w:t>
      </w:r>
      <w:r w:rsidRPr="00A56960">
        <w:rPr>
          <w:i/>
          <w:iCs/>
          <w:sz w:val="24"/>
          <w:szCs w:val="24"/>
        </w:rPr>
        <w:t>Invoices</w:t>
      </w:r>
      <w:r w:rsidRPr="00A56960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bg-BG"/>
        </w:rPr>
        <w:t xml:space="preserve">като уникалният идентификатор на потребителя се явява </w:t>
      </w:r>
      <w:r w:rsidRPr="00A56960">
        <w:rPr>
          <w:i/>
          <w:iCs/>
          <w:sz w:val="24"/>
          <w:szCs w:val="24"/>
        </w:rPr>
        <w:t>foreign</w:t>
      </w:r>
      <w:r w:rsidRPr="00A56960">
        <w:rPr>
          <w:i/>
          <w:iCs/>
          <w:sz w:val="24"/>
          <w:szCs w:val="24"/>
          <w:lang w:val="ru-RU"/>
        </w:rPr>
        <w:t xml:space="preserve"> </w:t>
      </w:r>
      <w:r w:rsidRPr="00A56960">
        <w:rPr>
          <w:i/>
          <w:iCs/>
          <w:sz w:val="24"/>
          <w:szCs w:val="24"/>
        </w:rPr>
        <w:t>key</w:t>
      </w:r>
      <w:r w:rsidRPr="00A5696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фактури</w:t>
      </w:r>
    </w:p>
    <w:p w14:paraId="74912F40" w14:textId="77777777" w:rsidR="003420AC" w:rsidRDefault="003420AC" w:rsidP="003420AC">
      <w:pPr>
        <w:pStyle w:val="ListParagraph"/>
        <w:ind w:left="3240"/>
        <w:jc w:val="both"/>
        <w:rPr>
          <w:sz w:val="24"/>
          <w:szCs w:val="24"/>
          <w:lang w:val="bg-BG"/>
        </w:rPr>
      </w:pPr>
    </w:p>
    <w:p w14:paraId="16E51DB1" w14:textId="77777777" w:rsidR="00364448" w:rsidRPr="008D6B4C" w:rsidRDefault="00364448" w:rsidP="008D6B4C">
      <w:pPr>
        <w:jc w:val="both"/>
        <w:rPr>
          <w:b/>
          <w:bCs/>
          <w:sz w:val="24"/>
          <w:szCs w:val="24"/>
          <w:lang w:val="bg-BG"/>
        </w:rPr>
      </w:pPr>
    </w:p>
    <w:p w14:paraId="33747CD1" w14:textId="7237EC23" w:rsidR="00364448" w:rsidRPr="00364448" w:rsidRDefault="00364448" w:rsidP="00364448">
      <w:pPr>
        <w:pStyle w:val="ListParagraph"/>
        <w:numPr>
          <w:ilvl w:val="1"/>
          <w:numId w:val="20"/>
        </w:numPr>
        <w:rPr>
          <w:bCs/>
          <w:sz w:val="24"/>
          <w:szCs w:val="24"/>
          <w:lang w:val="ru-RU"/>
        </w:rPr>
      </w:pPr>
      <w:r w:rsidRPr="00364448">
        <w:rPr>
          <w:b/>
          <w:bCs/>
          <w:sz w:val="24"/>
          <w:szCs w:val="24"/>
          <w:lang w:val="bg-BG"/>
        </w:rPr>
        <w:t xml:space="preserve">Реализация на бизнес логика </w:t>
      </w:r>
      <w:r w:rsidRPr="00364448">
        <w:rPr>
          <w:b/>
          <w:bCs/>
          <w:sz w:val="24"/>
          <w:szCs w:val="24"/>
          <w:lang w:val="ru-RU"/>
        </w:rPr>
        <w:t>(</w:t>
      </w:r>
      <w:r w:rsidRPr="00364448">
        <w:rPr>
          <w:b/>
          <w:bCs/>
          <w:sz w:val="24"/>
          <w:szCs w:val="24"/>
        </w:rPr>
        <w:t>Java</w:t>
      </w:r>
      <w:r w:rsidRPr="00364448">
        <w:rPr>
          <w:b/>
          <w:bCs/>
          <w:sz w:val="24"/>
          <w:szCs w:val="24"/>
          <w:lang w:val="ru-RU"/>
        </w:rPr>
        <w:t>)</w:t>
      </w:r>
    </w:p>
    <w:p w14:paraId="402F58E5" w14:textId="3EBB50A9" w:rsidR="00CB75A1" w:rsidRDefault="00A05503" w:rsidP="00CB75A1">
      <w:pPr>
        <w:pStyle w:val="ListParagrap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 xml:space="preserve">Както е описано в 3.1.3, </w:t>
      </w:r>
      <w:r>
        <w:rPr>
          <w:bCs/>
          <w:sz w:val="24"/>
          <w:szCs w:val="24"/>
        </w:rPr>
        <w:t>Busines</w:t>
      </w:r>
      <w:r w:rsidR="00EA4511">
        <w:rPr>
          <w:bCs/>
          <w:sz w:val="24"/>
          <w:szCs w:val="24"/>
        </w:rPr>
        <w:t>s</w:t>
      </w:r>
      <w:r>
        <w:rPr>
          <w:bCs/>
          <w:sz w:val="24"/>
          <w:szCs w:val="24"/>
          <w:lang w:val="bg-BG"/>
        </w:rPr>
        <w:t xml:space="preserve"> модула е изграден от пакети: </w:t>
      </w:r>
      <w:r w:rsidRPr="00A05503">
        <w:rPr>
          <w:b/>
          <w:bCs/>
          <w:i/>
          <w:sz w:val="24"/>
          <w:szCs w:val="24"/>
        </w:rPr>
        <w:t>create</w:t>
      </w:r>
      <w:r>
        <w:rPr>
          <w:bCs/>
          <w:sz w:val="24"/>
          <w:szCs w:val="24"/>
        </w:rPr>
        <w:t xml:space="preserve">, </w:t>
      </w:r>
      <w:r w:rsidRPr="00A05503">
        <w:rPr>
          <w:b/>
          <w:bCs/>
          <w:i/>
          <w:sz w:val="24"/>
          <w:szCs w:val="24"/>
        </w:rPr>
        <w:t>repository</w:t>
      </w:r>
      <w:r>
        <w:rPr>
          <w:bCs/>
          <w:sz w:val="24"/>
          <w:szCs w:val="24"/>
        </w:rPr>
        <w:t xml:space="preserve">, </w:t>
      </w:r>
      <w:r w:rsidRPr="00A05503">
        <w:rPr>
          <w:b/>
          <w:bCs/>
          <w:i/>
          <w:sz w:val="24"/>
          <w:szCs w:val="24"/>
        </w:rPr>
        <w:t>exceptions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>и</w:t>
      </w:r>
      <w:r>
        <w:rPr>
          <w:bCs/>
          <w:sz w:val="24"/>
          <w:szCs w:val="24"/>
        </w:rPr>
        <w:t xml:space="preserve"> </w:t>
      </w:r>
      <w:r w:rsidRPr="00A05503">
        <w:rPr>
          <w:b/>
          <w:bCs/>
          <w:i/>
          <w:sz w:val="24"/>
          <w:szCs w:val="24"/>
        </w:rPr>
        <w:t>validators</w:t>
      </w:r>
      <w:r>
        <w:rPr>
          <w:bCs/>
          <w:sz w:val="24"/>
          <w:szCs w:val="24"/>
          <w:lang w:val="bg-BG"/>
        </w:rPr>
        <w:t xml:space="preserve"> (присъства и пакет </w:t>
      </w:r>
      <w:r>
        <w:rPr>
          <w:b/>
          <w:bCs/>
          <w:i/>
          <w:sz w:val="24"/>
          <w:szCs w:val="24"/>
        </w:rPr>
        <w:t>tools</w:t>
      </w:r>
      <w:r>
        <w:rPr>
          <w:bCs/>
          <w:sz w:val="24"/>
          <w:szCs w:val="24"/>
        </w:rPr>
        <w:t xml:space="preserve">, </w:t>
      </w:r>
      <w:r>
        <w:rPr>
          <w:bCs/>
          <w:sz w:val="24"/>
          <w:szCs w:val="24"/>
          <w:lang w:val="bg-BG"/>
        </w:rPr>
        <w:t xml:space="preserve">в който има няколко класа с изнесена </w:t>
      </w:r>
      <w:r>
        <w:rPr>
          <w:bCs/>
          <w:sz w:val="24"/>
          <w:szCs w:val="24"/>
          <w:lang w:val="bg-BG"/>
        </w:rPr>
        <w:lastRenderedPageBreak/>
        <w:t xml:space="preserve">логика, използвана в </w:t>
      </w:r>
      <w:r>
        <w:rPr>
          <w:bCs/>
          <w:sz w:val="24"/>
          <w:szCs w:val="24"/>
        </w:rPr>
        <w:t>create/repository</w:t>
      </w:r>
      <w:r>
        <w:rPr>
          <w:bCs/>
          <w:sz w:val="24"/>
          <w:szCs w:val="24"/>
          <w:lang w:val="bg-BG"/>
        </w:rPr>
        <w:t>).</w:t>
      </w:r>
      <w:r w:rsidR="009E5B4D">
        <w:rPr>
          <w:bCs/>
          <w:sz w:val="24"/>
          <w:szCs w:val="24"/>
          <w:lang w:val="bg-BG"/>
        </w:rPr>
        <w:t xml:space="preserve"> </w:t>
      </w:r>
      <w:r w:rsidR="009E5B4D">
        <w:rPr>
          <w:bCs/>
          <w:sz w:val="24"/>
          <w:szCs w:val="24"/>
        </w:rPr>
        <w:t xml:space="preserve">Exception </w:t>
      </w:r>
      <w:r w:rsidR="009E5B4D">
        <w:rPr>
          <w:bCs/>
          <w:sz w:val="24"/>
          <w:szCs w:val="24"/>
          <w:lang w:val="bg-BG"/>
        </w:rPr>
        <w:t xml:space="preserve">и </w:t>
      </w:r>
      <w:r w:rsidR="009E5B4D">
        <w:rPr>
          <w:bCs/>
          <w:sz w:val="24"/>
          <w:szCs w:val="24"/>
        </w:rPr>
        <w:t>Validator</w:t>
      </w:r>
      <w:r w:rsidR="009E5B4D">
        <w:rPr>
          <w:bCs/>
          <w:sz w:val="24"/>
          <w:szCs w:val="24"/>
          <w:lang w:val="bg-BG"/>
        </w:rPr>
        <w:t xml:space="preserve"> класовете</w:t>
      </w:r>
      <w:r w:rsidR="00002908">
        <w:rPr>
          <w:bCs/>
          <w:sz w:val="24"/>
          <w:szCs w:val="24"/>
          <w:lang w:val="bg-BG"/>
        </w:rPr>
        <w:t xml:space="preserve"> са обяснени в 3.1.3. Двата основни блока които ще разгледаме тук са </w:t>
      </w:r>
      <w:r w:rsidR="00002908">
        <w:rPr>
          <w:bCs/>
          <w:sz w:val="24"/>
          <w:szCs w:val="24"/>
        </w:rPr>
        <w:t xml:space="preserve">Create </w:t>
      </w:r>
      <w:r w:rsidR="00002908">
        <w:rPr>
          <w:bCs/>
          <w:sz w:val="24"/>
          <w:szCs w:val="24"/>
          <w:lang w:val="bg-BG"/>
        </w:rPr>
        <w:t xml:space="preserve">и </w:t>
      </w:r>
      <w:r w:rsidR="00002908">
        <w:rPr>
          <w:bCs/>
          <w:sz w:val="24"/>
          <w:szCs w:val="24"/>
        </w:rPr>
        <w:t>Repository, които о</w:t>
      </w:r>
      <w:r w:rsidR="00002908">
        <w:rPr>
          <w:bCs/>
          <w:sz w:val="24"/>
          <w:szCs w:val="24"/>
          <w:lang w:val="bg-BG"/>
        </w:rPr>
        <w:t>б</w:t>
      </w:r>
      <w:r w:rsidR="00002908">
        <w:rPr>
          <w:bCs/>
          <w:sz w:val="24"/>
          <w:szCs w:val="24"/>
        </w:rPr>
        <w:t xml:space="preserve">що казано реализират въвеждането и респективно извеждането на данни в и от </w:t>
      </w:r>
      <w:r w:rsidR="00002908">
        <w:rPr>
          <w:bCs/>
          <w:sz w:val="24"/>
          <w:szCs w:val="24"/>
          <w:lang w:val="bg-BG"/>
        </w:rPr>
        <w:t>БД.</w:t>
      </w:r>
    </w:p>
    <w:p w14:paraId="5E38ED89" w14:textId="5D34E12A" w:rsidR="00002908" w:rsidRPr="00CB75A1" w:rsidRDefault="00002908" w:rsidP="00CB75A1">
      <w:pPr>
        <w:pStyle w:val="ListParagraph"/>
        <w:numPr>
          <w:ilvl w:val="2"/>
          <w:numId w:val="20"/>
        </w:numPr>
        <w:rPr>
          <w:bCs/>
          <w:sz w:val="24"/>
          <w:szCs w:val="24"/>
          <w:lang w:val="bg-BG"/>
        </w:rPr>
      </w:pPr>
      <w:r w:rsidRPr="00CB75A1">
        <w:rPr>
          <w:b/>
          <w:bCs/>
          <w:sz w:val="24"/>
          <w:szCs w:val="24"/>
        </w:rPr>
        <w:t>Create</w:t>
      </w:r>
    </w:p>
    <w:p w14:paraId="65E86227" w14:textId="4EB79173" w:rsidR="00CB75A1" w:rsidRDefault="00002908" w:rsidP="000B2859">
      <w:pPr>
        <w:pStyle w:val="ListParagraph"/>
        <w:ind w:left="1440"/>
        <w:rPr>
          <w:noProof/>
        </w:rPr>
      </w:pPr>
      <w:r>
        <w:rPr>
          <w:bCs/>
          <w:sz w:val="24"/>
          <w:szCs w:val="24"/>
          <w:lang w:val="bg-BG"/>
        </w:rPr>
        <w:t xml:space="preserve">В този пакет реализираме въвеждането да данни в БД. Това става чрез </w:t>
      </w:r>
      <w:r w:rsidRPr="00002908">
        <w:rPr>
          <w:b/>
          <w:bCs/>
          <w:i/>
          <w:sz w:val="24"/>
          <w:szCs w:val="24"/>
        </w:rPr>
        <w:t>Insert</w:t>
      </w:r>
      <w:r>
        <w:rPr>
          <w:bCs/>
          <w:sz w:val="24"/>
          <w:szCs w:val="24"/>
          <w:lang w:val="bg-BG"/>
        </w:rPr>
        <w:t xml:space="preserve"> класовете. Всеки един </w:t>
      </w:r>
      <w:r>
        <w:rPr>
          <w:bCs/>
          <w:sz w:val="24"/>
          <w:szCs w:val="24"/>
        </w:rPr>
        <w:t xml:space="preserve">Insert </w:t>
      </w:r>
      <w:r>
        <w:rPr>
          <w:bCs/>
          <w:sz w:val="24"/>
          <w:szCs w:val="24"/>
          <w:lang w:val="bg-BG"/>
        </w:rPr>
        <w:t xml:space="preserve">клас, отговаря за таблица от БД, като не притежава никакви полета. Единствено присъства статичен метод </w:t>
      </w:r>
      <w:r w:rsidRPr="00002908">
        <w:rPr>
          <w:b/>
          <w:bCs/>
          <w:i/>
          <w:sz w:val="24"/>
          <w:szCs w:val="24"/>
        </w:rPr>
        <w:t>create</w:t>
      </w:r>
      <w:r>
        <w:rPr>
          <w:bCs/>
          <w:sz w:val="24"/>
          <w:szCs w:val="24"/>
        </w:rPr>
        <w:t>.</w:t>
      </w:r>
      <w:r w:rsidR="00376050">
        <w:rPr>
          <w:bCs/>
          <w:sz w:val="24"/>
          <w:szCs w:val="24"/>
          <w:lang w:val="bg-BG"/>
        </w:rPr>
        <w:t xml:space="preserve"> Въпросният метод взима като </w:t>
      </w:r>
      <w:r w:rsidR="00376050">
        <w:rPr>
          <w:bCs/>
          <w:sz w:val="24"/>
          <w:szCs w:val="24"/>
        </w:rPr>
        <w:t>параметри</w:t>
      </w:r>
      <w:r w:rsidR="00376050">
        <w:rPr>
          <w:bCs/>
          <w:sz w:val="24"/>
          <w:szCs w:val="24"/>
          <w:lang w:val="bg-BG"/>
        </w:rPr>
        <w:t xml:space="preserve"> данните, нужни за създаването на новия обект, който искаме да запишем. За да с</w:t>
      </w:r>
      <w:r w:rsidR="008972FF">
        <w:rPr>
          <w:bCs/>
          <w:sz w:val="24"/>
          <w:szCs w:val="24"/>
          <w:lang w:val="bg-BG"/>
        </w:rPr>
        <w:t xml:space="preserve">е свържем с БД, първо създаваме сесия чрез  </w:t>
      </w:r>
      <w:r w:rsidR="008972FF">
        <w:rPr>
          <w:b/>
          <w:bCs/>
          <w:i/>
          <w:sz w:val="24"/>
          <w:szCs w:val="24"/>
        </w:rPr>
        <w:t>GetSession</w:t>
      </w:r>
      <w:r w:rsidR="008972FF">
        <w:rPr>
          <w:bCs/>
          <w:sz w:val="24"/>
          <w:szCs w:val="24"/>
          <w:lang w:val="bg-BG"/>
        </w:rPr>
        <w:t xml:space="preserve"> класа(3.1.3). След това, валидираме всяко едно поле на новия клас, като ако някъде намерим грешни данни, въпросният валидатор хвърля </w:t>
      </w:r>
      <w:r w:rsidR="008972FF">
        <w:rPr>
          <w:bCs/>
          <w:sz w:val="24"/>
          <w:szCs w:val="24"/>
        </w:rPr>
        <w:t>exception</w:t>
      </w:r>
      <w:r w:rsidR="008972FF">
        <w:rPr>
          <w:bCs/>
          <w:sz w:val="24"/>
          <w:szCs w:val="24"/>
          <w:lang w:val="bg-BG"/>
        </w:rPr>
        <w:t xml:space="preserve">, отговарящ на конкретната грешка. Ако данните ни са правилни, извикваме конструктура на въпросния клас от </w:t>
      </w:r>
      <w:r w:rsidR="008972FF">
        <w:rPr>
          <w:bCs/>
          <w:sz w:val="24"/>
          <w:szCs w:val="24"/>
        </w:rPr>
        <w:t>ORM</w:t>
      </w:r>
      <w:r w:rsidR="008972FF">
        <w:rPr>
          <w:bCs/>
          <w:sz w:val="24"/>
          <w:szCs w:val="24"/>
          <w:lang w:val="bg-BG"/>
        </w:rPr>
        <w:t xml:space="preserve"> слоя и му ги подаваме. След като създадем новия клас, започваме транзакция (</w:t>
      </w:r>
      <w:r w:rsidR="008972FF" w:rsidRPr="008972FF">
        <w:rPr>
          <w:b/>
          <w:bCs/>
          <w:sz w:val="24"/>
          <w:szCs w:val="24"/>
        </w:rPr>
        <w:t>session.beginTransaction()</w:t>
      </w:r>
      <w:r w:rsidR="008972FF">
        <w:rPr>
          <w:bCs/>
          <w:sz w:val="24"/>
          <w:szCs w:val="24"/>
          <w:lang w:val="bg-BG"/>
        </w:rPr>
        <w:t>), записваме въпросния ред в БД</w:t>
      </w:r>
      <w:r w:rsidR="00CB75A1">
        <w:rPr>
          <w:bCs/>
          <w:sz w:val="24"/>
          <w:szCs w:val="24"/>
          <w:lang w:val="bg-BG"/>
        </w:rPr>
        <w:t xml:space="preserve"> </w:t>
      </w:r>
      <w:r w:rsidR="008972FF">
        <w:rPr>
          <w:bCs/>
          <w:sz w:val="24"/>
          <w:szCs w:val="24"/>
          <w:lang w:val="bg-BG"/>
        </w:rPr>
        <w:t>(</w:t>
      </w:r>
      <w:r w:rsidR="008972FF" w:rsidRPr="008972FF">
        <w:rPr>
          <w:b/>
          <w:bCs/>
          <w:sz w:val="24"/>
          <w:szCs w:val="24"/>
        </w:rPr>
        <w:t>session.</w:t>
      </w:r>
      <w:r w:rsidR="008972FF">
        <w:rPr>
          <w:b/>
          <w:bCs/>
          <w:sz w:val="24"/>
          <w:szCs w:val="24"/>
        </w:rPr>
        <w:t>save(</w:t>
      </w:r>
      <w:r w:rsidR="008972FF">
        <w:rPr>
          <w:b/>
          <w:bCs/>
          <w:sz w:val="24"/>
          <w:szCs w:val="24"/>
          <w:lang w:val="bg-BG"/>
        </w:rPr>
        <w:t>нов обект</w:t>
      </w:r>
      <w:r w:rsidR="008972FF">
        <w:rPr>
          <w:b/>
          <w:bCs/>
          <w:sz w:val="24"/>
          <w:szCs w:val="24"/>
        </w:rPr>
        <w:t>)</w:t>
      </w:r>
      <w:r w:rsidR="008972FF">
        <w:rPr>
          <w:bCs/>
          <w:sz w:val="24"/>
          <w:szCs w:val="24"/>
          <w:lang w:val="bg-BG"/>
        </w:rPr>
        <w:t>), потвърждаваме транзакцията</w:t>
      </w:r>
      <w:r w:rsidR="00CB75A1">
        <w:rPr>
          <w:bCs/>
          <w:sz w:val="24"/>
          <w:szCs w:val="24"/>
          <w:lang w:val="bg-BG"/>
        </w:rPr>
        <w:t xml:space="preserve"> (</w:t>
      </w:r>
      <w:r w:rsidR="00CB75A1" w:rsidRPr="008972FF">
        <w:rPr>
          <w:b/>
          <w:bCs/>
          <w:sz w:val="24"/>
          <w:szCs w:val="24"/>
        </w:rPr>
        <w:t>session.</w:t>
      </w:r>
      <w:r w:rsidR="00CB75A1">
        <w:rPr>
          <w:b/>
          <w:bCs/>
          <w:sz w:val="24"/>
          <w:szCs w:val="24"/>
        </w:rPr>
        <w:t>getTransaction().commit</w:t>
      </w:r>
      <w:r w:rsidR="00CB75A1" w:rsidRPr="008972FF">
        <w:rPr>
          <w:b/>
          <w:bCs/>
          <w:sz w:val="24"/>
          <w:szCs w:val="24"/>
        </w:rPr>
        <w:t>()</w:t>
      </w:r>
      <w:r w:rsidR="00CB75A1">
        <w:rPr>
          <w:bCs/>
          <w:sz w:val="24"/>
          <w:szCs w:val="24"/>
          <w:lang w:val="bg-BG"/>
        </w:rPr>
        <w:t>)</w:t>
      </w:r>
      <w:r w:rsidR="008972FF">
        <w:rPr>
          <w:bCs/>
          <w:sz w:val="24"/>
          <w:szCs w:val="24"/>
          <w:lang w:val="bg-BG"/>
        </w:rPr>
        <w:t xml:space="preserve">  и затваряме сесията</w:t>
      </w:r>
      <w:r w:rsidR="00CB75A1">
        <w:rPr>
          <w:bCs/>
          <w:sz w:val="24"/>
          <w:szCs w:val="24"/>
        </w:rPr>
        <w:t xml:space="preserve"> </w:t>
      </w:r>
      <w:r w:rsidR="00CB75A1">
        <w:rPr>
          <w:bCs/>
          <w:sz w:val="24"/>
          <w:szCs w:val="24"/>
          <w:lang w:val="bg-BG"/>
        </w:rPr>
        <w:t>(</w:t>
      </w:r>
      <w:r w:rsidR="00CB75A1" w:rsidRPr="008972FF">
        <w:rPr>
          <w:b/>
          <w:bCs/>
          <w:sz w:val="24"/>
          <w:szCs w:val="24"/>
        </w:rPr>
        <w:t>session.</w:t>
      </w:r>
      <w:r w:rsidR="00CB75A1">
        <w:rPr>
          <w:b/>
          <w:bCs/>
          <w:sz w:val="24"/>
          <w:szCs w:val="24"/>
        </w:rPr>
        <w:t>close</w:t>
      </w:r>
      <w:r w:rsidR="00CB75A1" w:rsidRPr="008972FF">
        <w:rPr>
          <w:b/>
          <w:bCs/>
          <w:sz w:val="24"/>
          <w:szCs w:val="24"/>
        </w:rPr>
        <w:t>()</w:t>
      </w:r>
      <w:r w:rsidR="00CB75A1">
        <w:rPr>
          <w:bCs/>
          <w:sz w:val="24"/>
          <w:szCs w:val="24"/>
          <w:lang w:val="bg-BG"/>
        </w:rPr>
        <w:t>)</w:t>
      </w:r>
      <w:r w:rsidR="008972FF">
        <w:rPr>
          <w:bCs/>
          <w:sz w:val="24"/>
          <w:szCs w:val="24"/>
          <w:lang w:val="bg-BG"/>
        </w:rPr>
        <w:t>.</w:t>
      </w:r>
      <w:r w:rsidR="00CB75A1">
        <w:rPr>
          <w:bCs/>
          <w:sz w:val="24"/>
          <w:szCs w:val="24"/>
          <w:lang w:val="bg-BG"/>
        </w:rPr>
        <w:t xml:space="preserve"> Тази политика на „1 транзакция : 1 операция с БД“, се следва в цялата система. </w:t>
      </w:r>
      <w:r w:rsidR="00BD67FA">
        <w:rPr>
          <w:bCs/>
          <w:sz w:val="24"/>
          <w:szCs w:val="24"/>
          <w:lang w:val="bg-BG"/>
        </w:rPr>
        <w:t>Ако класа който създаваме има връзк</w:t>
      </w:r>
      <w:r w:rsidR="00EA4511">
        <w:rPr>
          <w:bCs/>
          <w:sz w:val="24"/>
          <w:szCs w:val="24"/>
          <w:lang w:val="bg-BG"/>
        </w:rPr>
        <w:t>и с други класове(таблици), тоес</w:t>
      </w:r>
      <w:r w:rsidR="00BD67FA">
        <w:rPr>
          <w:bCs/>
          <w:sz w:val="24"/>
          <w:szCs w:val="24"/>
          <w:lang w:val="bg-BG"/>
        </w:rPr>
        <w:t>т има полета чрез които са свързани (</w:t>
      </w:r>
      <w:r w:rsidR="00BD67FA">
        <w:rPr>
          <w:bCs/>
          <w:sz w:val="24"/>
          <w:szCs w:val="24"/>
        </w:rPr>
        <w:t>FK</w:t>
      </w:r>
      <w:r w:rsidR="00BD67FA">
        <w:rPr>
          <w:bCs/>
          <w:sz w:val="24"/>
          <w:szCs w:val="24"/>
          <w:lang w:val="bg-BG"/>
        </w:rPr>
        <w:t xml:space="preserve">, </w:t>
      </w:r>
      <w:r w:rsidR="00BD67FA">
        <w:rPr>
          <w:bCs/>
          <w:sz w:val="24"/>
          <w:szCs w:val="24"/>
        </w:rPr>
        <w:t>ID</w:t>
      </w:r>
      <w:r w:rsidR="00BD67FA">
        <w:rPr>
          <w:bCs/>
          <w:sz w:val="24"/>
          <w:szCs w:val="24"/>
          <w:lang w:val="bg-BG"/>
        </w:rPr>
        <w:t xml:space="preserve"> на обекта, записан в таблицата с който трябва свързан новия), тези полета също се подават на метода като параметри. За всяка връзка с новия клас, се създава временен обект, чиито данни взимаме по неговото </w:t>
      </w:r>
      <w:r w:rsidR="00BD67FA">
        <w:rPr>
          <w:bCs/>
          <w:sz w:val="24"/>
          <w:szCs w:val="24"/>
        </w:rPr>
        <w:t>ID</w:t>
      </w:r>
      <w:r w:rsidR="00BD67FA">
        <w:rPr>
          <w:bCs/>
          <w:sz w:val="24"/>
          <w:szCs w:val="24"/>
          <w:lang w:val="bg-BG"/>
        </w:rPr>
        <w:t xml:space="preserve"> (</w:t>
      </w:r>
      <w:r w:rsidR="00BD67FA">
        <w:rPr>
          <w:b/>
          <w:bCs/>
          <w:i/>
          <w:sz w:val="24"/>
          <w:szCs w:val="24"/>
          <w:lang w:val="bg-BG"/>
        </w:rPr>
        <w:t>Временен_обект обект</w:t>
      </w:r>
      <w:r w:rsidR="00BD67FA" w:rsidRPr="00BD67FA">
        <w:rPr>
          <w:b/>
          <w:bCs/>
          <w:i/>
          <w:sz w:val="24"/>
          <w:szCs w:val="24"/>
          <w:lang w:val="bg-BG"/>
        </w:rPr>
        <w:t xml:space="preserve"> = </w:t>
      </w:r>
      <w:r w:rsidR="00BD67FA">
        <w:rPr>
          <w:b/>
          <w:bCs/>
          <w:i/>
          <w:sz w:val="24"/>
          <w:szCs w:val="24"/>
          <w:lang w:val="bg-BG"/>
        </w:rPr>
        <w:t xml:space="preserve">session.get(Временен_обект.class, </w:t>
      </w:r>
      <w:r w:rsidR="00BD67FA" w:rsidRPr="00BD67FA">
        <w:rPr>
          <w:b/>
          <w:bCs/>
          <w:i/>
          <w:sz w:val="24"/>
          <w:szCs w:val="24"/>
          <w:lang w:val="bg-BG"/>
        </w:rPr>
        <w:t>ID)</w:t>
      </w:r>
      <w:r w:rsidR="00BD67FA">
        <w:rPr>
          <w:bCs/>
          <w:sz w:val="24"/>
          <w:szCs w:val="24"/>
          <w:lang w:val="bg-BG"/>
        </w:rPr>
        <w:t xml:space="preserve">). След неговото създаване, всички полета за връзки в новия обект, както и във временния обект се попълват с респективните </w:t>
      </w:r>
      <w:r w:rsidR="00BD67FA">
        <w:rPr>
          <w:bCs/>
          <w:sz w:val="24"/>
          <w:szCs w:val="24"/>
        </w:rPr>
        <w:t>ID-</w:t>
      </w:r>
      <w:r w:rsidR="00BD67FA">
        <w:rPr>
          <w:bCs/>
          <w:sz w:val="24"/>
          <w:szCs w:val="24"/>
          <w:lang w:val="bg-BG"/>
        </w:rPr>
        <w:t>та на обекта с който трябва да се свържат. След добавянето на въпросните връзки, трябва да обновим всички записи в БД, които вече сме свързали с нашия нов обект (</w:t>
      </w:r>
      <w:r w:rsidR="00BD67FA" w:rsidRPr="00BD67FA">
        <w:rPr>
          <w:b/>
          <w:bCs/>
          <w:i/>
          <w:sz w:val="24"/>
          <w:szCs w:val="24"/>
          <w:lang w:val="bg-BG"/>
        </w:rPr>
        <w:t>session.update(</w:t>
      </w:r>
      <w:r w:rsidR="00BD67FA">
        <w:rPr>
          <w:b/>
          <w:bCs/>
          <w:i/>
          <w:sz w:val="24"/>
          <w:szCs w:val="24"/>
          <w:lang w:val="bg-BG"/>
        </w:rPr>
        <w:t>обект</w:t>
      </w:r>
      <w:r w:rsidR="00BD67FA" w:rsidRPr="00BD67FA">
        <w:rPr>
          <w:b/>
          <w:bCs/>
          <w:i/>
          <w:sz w:val="24"/>
          <w:szCs w:val="24"/>
          <w:lang w:val="bg-BG"/>
        </w:rPr>
        <w:t>)</w:t>
      </w:r>
      <w:r w:rsidR="00BD67FA">
        <w:rPr>
          <w:bCs/>
          <w:sz w:val="24"/>
          <w:szCs w:val="24"/>
          <w:lang w:val="bg-BG"/>
        </w:rPr>
        <w:t xml:space="preserve">). </w:t>
      </w:r>
      <w:r w:rsidR="00CB75A1">
        <w:rPr>
          <w:bCs/>
          <w:sz w:val="24"/>
          <w:szCs w:val="24"/>
          <w:lang w:val="bg-BG"/>
        </w:rPr>
        <w:t xml:space="preserve">Нека за пример да вземем добавянето на </w:t>
      </w:r>
      <w:r w:rsidR="000B2859">
        <w:rPr>
          <w:bCs/>
          <w:sz w:val="24"/>
          <w:szCs w:val="24"/>
          <w:lang w:val="bg-BG"/>
        </w:rPr>
        <w:t>нов потребител</w:t>
      </w:r>
      <w:r w:rsidR="00CB75A1">
        <w:rPr>
          <w:bCs/>
          <w:sz w:val="24"/>
          <w:szCs w:val="24"/>
          <w:lang w:val="bg-BG"/>
        </w:rPr>
        <w:t xml:space="preserve"> в БД</w:t>
      </w:r>
      <w:r w:rsidR="000B2859">
        <w:rPr>
          <w:bCs/>
          <w:sz w:val="24"/>
          <w:szCs w:val="24"/>
          <w:lang w:val="bg-BG"/>
        </w:rPr>
        <w:t xml:space="preserve"> чрез класа </w:t>
      </w:r>
      <w:r w:rsidR="000B2859" w:rsidRPr="000B2859">
        <w:rPr>
          <w:b/>
          <w:bCs/>
          <w:i/>
          <w:sz w:val="24"/>
          <w:szCs w:val="24"/>
        </w:rPr>
        <w:t>InsertUser</w:t>
      </w:r>
      <w:r w:rsidR="00CB75A1">
        <w:rPr>
          <w:bCs/>
          <w:sz w:val="24"/>
          <w:szCs w:val="24"/>
          <w:lang w:val="bg-BG"/>
        </w:rPr>
        <w:t>:</w:t>
      </w:r>
      <w:r w:rsidR="000B2859" w:rsidRPr="000B2859">
        <w:rPr>
          <w:noProof/>
        </w:rPr>
        <w:t xml:space="preserve"> </w:t>
      </w:r>
    </w:p>
    <w:p w14:paraId="34ECB83F" w14:textId="0647D044" w:rsidR="00AF35C6" w:rsidRDefault="00AF35C6" w:rsidP="000B2859">
      <w:pPr>
        <w:pStyle w:val="ListParagraph"/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14C3B2" wp14:editId="1C01D1D4">
            <wp:simplePos x="0" y="0"/>
            <wp:positionH relativeFrom="margin">
              <wp:align>right</wp:align>
            </wp:positionH>
            <wp:positionV relativeFrom="paragraph">
              <wp:posOffset>4641</wp:posOffset>
            </wp:positionV>
            <wp:extent cx="6400800" cy="338772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963AE4" w14:textId="0E532DE6" w:rsidR="00AF35C6" w:rsidRDefault="00AF35C6" w:rsidP="000B2859">
      <w:pPr>
        <w:pStyle w:val="ListParagraph"/>
        <w:ind w:left="1440"/>
        <w:rPr>
          <w:noProof/>
        </w:rPr>
      </w:pPr>
    </w:p>
    <w:p w14:paraId="7B873091" w14:textId="7BA50F45" w:rsidR="00AF35C6" w:rsidRDefault="00AF35C6" w:rsidP="000B2859">
      <w:pPr>
        <w:pStyle w:val="ListParagraph"/>
        <w:ind w:left="1440"/>
        <w:rPr>
          <w:noProof/>
        </w:rPr>
      </w:pPr>
    </w:p>
    <w:p w14:paraId="37E063CD" w14:textId="65BE1627" w:rsidR="00AF35C6" w:rsidRDefault="00AF35C6" w:rsidP="000B2859">
      <w:pPr>
        <w:pStyle w:val="ListParagraph"/>
        <w:ind w:left="1440"/>
        <w:rPr>
          <w:noProof/>
        </w:rPr>
      </w:pPr>
    </w:p>
    <w:p w14:paraId="53375DC4" w14:textId="3EB80898" w:rsidR="00AF35C6" w:rsidRDefault="00AF35C6" w:rsidP="000B2859">
      <w:pPr>
        <w:pStyle w:val="ListParagraph"/>
        <w:ind w:left="1440"/>
        <w:rPr>
          <w:noProof/>
        </w:rPr>
      </w:pPr>
    </w:p>
    <w:p w14:paraId="56699843" w14:textId="12AE0810" w:rsidR="00AF35C6" w:rsidRDefault="00AF35C6" w:rsidP="000B2859">
      <w:pPr>
        <w:pStyle w:val="ListParagraph"/>
        <w:ind w:left="1440"/>
        <w:rPr>
          <w:noProof/>
        </w:rPr>
      </w:pPr>
    </w:p>
    <w:p w14:paraId="110BE37A" w14:textId="6CF0AAA7" w:rsidR="00AF35C6" w:rsidRDefault="00AF35C6" w:rsidP="000B2859">
      <w:pPr>
        <w:pStyle w:val="ListParagraph"/>
        <w:ind w:left="1440"/>
        <w:rPr>
          <w:noProof/>
        </w:rPr>
      </w:pPr>
    </w:p>
    <w:p w14:paraId="166998F6" w14:textId="2A941BC3" w:rsidR="00AF35C6" w:rsidRDefault="00AF35C6" w:rsidP="000B2859">
      <w:pPr>
        <w:pStyle w:val="ListParagraph"/>
        <w:ind w:left="1440"/>
        <w:rPr>
          <w:noProof/>
        </w:rPr>
      </w:pPr>
    </w:p>
    <w:p w14:paraId="51AB4A3B" w14:textId="748EFE1D" w:rsidR="00AF35C6" w:rsidRDefault="00AF35C6" w:rsidP="000B2859">
      <w:pPr>
        <w:pStyle w:val="ListParagraph"/>
        <w:ind w:left="1440"/>
        <w:rPr>
          <w:noProof/>
        </w:rPr>
      </w:pPr>
    </w:p>
    <w:p w14:paraId="3AC5C7A0" w14:textId="0EAEB736" w:rsidR="00AF35C6" w:rsidRDefault="00AF35C6" w:rsidP="000B2859">
      <w:pPr>
        <w:pStyle w:val="ListParagraph"/>
        <w:ind w:left="1440"/>
        <w:rPr>
          <w:noProof/>
        </w:rPr>
      </w:pPr>
    </w:p>
    <w:p w14:paraId="74AC4426" w14:textId="3A922286" w:rsidR="008D6B4C" w:rsidRDefault="008D6B4C" w:rsidP="000B2859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13433783" w14:textId="5C19702B" w:rsidR="00AF35C6" w:rsidRDefault="00AF35C6" w:rsidP="000B2859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56F10D84" w14:textId="77777777" w:rsidR="00AF35C6" w:rsidRPr="000B2859" w:rsidRDefault="00AF35C6" w:rsidP="000B2859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48813C2F" w14:textId="4F488EBE" w:rsidR="00CB75A1" w:rsidRDefault="00CB75A1" w:rsidP="00CB75A1">
      <w:pPr>
        <w:pStyle w:val="ListParagraph"/>
        <w:numPr>
          <w:ilvl w:val="2"/>
          <w:numId w:val="2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Repository</w:t>
      </w:r>
    </w:p>
    <w:p w14:paraId="5B52C754" w14:textId="705BFDB6" w:rsidR="00CB75A1" w:rsidRDefault="002D5653" w:rsidP="004132CE">
      <w:pPr>
        <w:pStyle w:val="ListParagraph"/>
        <w:ind w:left="1440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 xml:space="preserve">В </w:t>
      </w:r>
      <w:r>
        <w:rPr>
          <w:bCs/>
          <w:sz w:val="24"/>
          <w:szCs w:val="24"/>
        </w:rPr>
        <w:t>Repository</w:t>
      </w:r>
      <w:r>
        <w:rPr>
          <w:bCs/>
          <w:sz w:val="24"/>
          <w:szCs w:val="24"/>
          <w:lang w:val="bg-BG"/>
        </w:rPr>
        <w:t xml:space="preserve"> пакета, обратно на </w:t>
      </w:r>
      <w:r>
        <w:rPr>
          <w:bCs/>
          <w:sz w:val="24"/>
          <w:szCs w:val="24"/>
        </w:rPr>
        <w:t>Create</w:t>
      </w:r>
      <w:r>
        <w:rPr>
          <w:bCs/>
          <w:sz w:val="24"/>
          <w:szCs w:val="24"/>
          <w:lang w:val="bg-BG"/>
        </w:rPr>
        <w:t xml:space="preserve">, извличаме данните от БД. Това става чрез </w:t>
      </w:r>
      <w:r w:rsidRPr="002D5653">
        <w:rPr>
          <w:b/>
          <w:bCs/>
          <w:i/>
          <w:sz w:val="24"/>
          <w:szCs w:val="24"/>
        </w:rPr>
        <w:t>Repository</w:t>
      </w:r>
      <w:r>
        <w:rPr>
          <w:bCs/>
          <w:sz w:val="24"/>
          <w:szCs w:val="24"/>
          <w:lang w:val="bg-BG"/>
        </w:rPr>
        <w:t xml:space="preserve"> класовете. Всеки клас, за който ще искаме да правим справки в БД, си има собствен </w:t>
      </w:r>
      <w:r>
        <w:rPr>
          <w:bCs/>
          <w:sz w:val="24"/>
          <w:szCs w:val="24"/>
        </w:rPr>
        <w:t xml:space="preserve">Repository </w:t>
      </w:r>
      <w:r>
        <w:rPr>
          <w:bCs/>
          <w:sz w:val="24"/>
          <w:szCs w:val="24"/>
          <w:lang w:val="bg-BG"/>
        </w:rPr>
        <w:t xml:space="preserve">клас. </w:t>
      </w:r>
      <w:r>
        <w:rPr>
          <w:bCs/>
          <w:sz w:val="24"/>
          <w:szCs w:val="24"/>
        </w:rPr>
        <w:t>Repository</w:t>
      </w:r>
      <w:r>
        <w:rPr>
          <w:bCs/>
          <w:sz w:val="24"/>
          <w:szCs w:val="24"/>
          <w:lang w:val="bg-BG"/>
        </w:rPr>
        <w:t xml:space="preserve"> класовете, подобно на </w:t>
      </w:r>
      <w:r>
        <w:rPr>
          <w:bCs/>
          <w:sz w:val="24"/>
          <w:szCs w:val="24"/>
        </w:rPr>
        <w:t>Insert</w:t>
      </w:r>
      <w:r>
        <w:rPr>
          <w:bCs/>
          <w:sz w:val="24"/>
          <w:szCs w:val="24"/>
          <w:lang w:val="bg-BG"/>
        </w:rPr>
        <w:t xml:space="preserve"> класовете нямат полета, а само статични </w:t>
      </w:r>
      <w:r w:rsidRPr="002D5653">
        <w:rPr>
          <w:b/>
          <w:bCs/>
          <w:i/>
          <w:sz w:val="24"/>
          <w:szCs w:val="24"/>
        </w:rPr>
        <w:t>findBy</w:t>
      </w:r>
      <w:r>
        <w:rPr>
          <w:bCs/>
          <w:sz w:val="24"/>
          <w:szCs w:val="24"/>
          <w:lang w:val="bg-BG"/>
        </w:rPr>
        <w:t xml:space="preserve"> методи, чрез които се п</w:t>
      </w:r>
      <w:r w:rsidR="00EA4511">
        <w:rPr>
          <w:bCs/>
          <w:sz w:val="24"/>
          <w:szCs w:val="24"/>
          <w:lang w:val="bg-BG"/>
        </w:rPr>
        <w:t>равят справки по различни критер</w:t>
      </w:r>
      <w:r>
        <w:rPr>
          <w:bCs/>
          <w:sz w:val="24"/>
          <w:szCs w:val="24"/>
          <w:lang w:val="bg-BG"/>
        </w:rPr>
        <w:t>ии, изпрани от потребителя.</w:t>
      </w:r>
      <w:r w:rsidR="004132CE">
        <w:rPr>
          <w:bCs/>
          <w:sz w:val="24"/>
          <w:szCs w:val="24"/>
          <w:lang w:val="bg-BG"/>
        </w:rPr>
        <w:t xml:space="preserve"> На </w:t>
      </w:r>
      <w:r w:rsidR="004132CE">
        <w:rPr>
          <w:bCs/>
          <w:sz w:val="24"/>
          <w:szCs w:val="24"/>
        </w:rPr>
        <w:t>findBy</w:t>
      </w:r>
      <w:r w:rsidR="004132CE">
        <w:rPr>
          <w:bCs/>
          <w:sz w:val="24"/>
          <w:szCs w:val="24"/>
          <w:lang w:val="bg-BG"/>
        </w:rPr>
        <w:t xml:space="preserve"> метода, като параметър, се подава стойността, по която ще се извършва справката.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Аналогично на предишната точка, първо правим връзка с базата данни чрез </w:t>
      </w:r>
      <w:r>
        <w:rPr>
          <w:b/>
          <w:bCs/>
          <w:i/>
          <w:sz w:val="24"/>
          <w:szCs w:val="24"/>
        </w:rPr>
        <w:t>GetSession</w:t>
      </w:r>
      <w:r>
        <w:rPr>
          <w:bCs/>
          <w:sz w:val="24"/>
          <w:szCs w:val="24"/>
          <w:lang w:val="bg-BG"/>
        </w:rPr>
        <w:t xml:space="preserve"> класа(3.1.3). След това е време да създадем нашата справка. Това се случва чрез използване на </w:t>
      </w:r>
      <w:r w:rsidRPr="002D5653">
        <w:rPr>
          <w:b/>
          <w:bCs/>
          <w:i/>
          <w:sz w:val="24"/>
          <w:szCs w:val="24"/>
        </w:rPr>
        <w:t>javax.persi</w:t>
      </w:r>
      <w:r>
        <w:rPr>
          <w:b/>
          <w:bCs/>
          <w:i/>
          <w:sz w:val="24"/>
          <w:szCs w:val="24"/>
        </w:rPr>
        <w:t>stence.criteria</w:t>
      </w:r>
      <w:r>
        <w:rPr>
          <w:bCs/>
          <w:sz w:val="24"/>
          <w:szCs w:val="24"/>
          <w:lang w:val="bg-BG"/>
        </w:rPr>
        <w:t xml:space="preserve"> библиотеката. Първо създаваме </w:t>
      </w:r>
      <w:r>
        <w:rPr>
          <w:b/>
          <w:bCs/>
          <w:i/>
          <w:sz w:val="24"/>
          <w:szCs w:val="24"/>
        </w:rPr>
        <w:t>CriteriaBuilder</w:t>
      </w:r>
      <w:r>
        <w:rPr>
          <w:bCs/>
          <w:sz w:val="24"/>
          <w:szCs w:val="24"/>
        </w:rPr>
        <w:t xml:space="preserve">, </w:t>
      </w:r>
      <w:r>
        <w:rPr>
          <w:bCs/>
          <w:sz w:val="24"/>
          <w:szCs w:val="24"/>
          <w:lang w:val="bg-BG"/>
        </w:rPr>
        <w:t>с който ще създаваме критериите за правенето на справката ни (</w:t>
      </w:r>
      <w:r>
        <w:rPr>
          <w:b/>
          <w:bCs/>
          <w:i/>
          <w:sz w:val="24"/>
          <w:szCs w:val="24"/>
        </w:rPr>
        <w:t>session.getCriteriaBuilder()</w:t>
      </w:r>
      <w:r>
        <w:rPr>
          <w:bCs/>
          <w:sz w:val="24"/>
          <w:szCs w:val="24"/>
          <w:lang w:val="bg-BG"/>
        </w:rPr>
        <w:t>)</w:t>
      </w:r>
      <w:r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  <w:lang w:val="bg-BG"/>
        </w:rPr>
        <w:t xml:space="preserve">Използваме </w:t>
      </w:r>
      <w:r>
        <w:rPr>
          <w:bCs/>
          <w:sz w:val="24"/>
          <w:szCs w:val="24"/>
        </w:rPr>
        <w:t>CriteriaBuilder-</w:t>
      </w:r>
      <w:r>
        <w:rPr>
          <w:bCs/>
          <w:sz w:val="24"/>
          <w:szCs w:val="24"/>
          <w:lang w:val="bg-BG"/>
        </w:rPr>
        <w:t xml:space="preserve">а ни за да създадем нова справка, така наречената </w:t>
      </w:r>
      <w:r w:rsidRPr="002D5653">
        <w:rPr>
          <w:b/>
          <w:bCs/>
          <w:i/>
          <w:sz w:val="24"/>
          <w:szCs w:val="24"/>
        </w:rPr>
        <w:t>CriteriaQuery</w:t>
      </w:r>
      <w:r w:rsidR="004132CE">
        <w:rPr>
          <w:bCs/>
          <w:sz w:val="24"/>
          <w:szCs w:val="24"/>
        </w:rPr>
        <w:t xml:space="preserve">, като задаваме </w:t>
      </w:r>
      <w:r w:rsidR="004132CE">
        <w:rPr>
          <w:bCs/>
          <w:sz w:val="24"/>
          <w:szCs w:val="24"/>
          <w:lang w:val="bg-BG"/>
        </w:rPr>
        <w:t xml:space="preserve">класа от </w:t>
      </w:r>
      <w:r w:rsidR="004132CE">
        <w:rPr>
          <w:bCs/>
          <w:sz w:val="24"/>
          <w:szCs w:val="24"/>
        </w:rPr>
        <w:t>ORM</w:t>
      </w:r>
      <w:r w:rsidR="004132CE">
        <w:rPr>
          <w:bCs/>
          <w:sz w:val="24"/>
          <w:szCs w:val="24"/>
          <w:lang w:val="bg-BG"/>
        </w:rPr>
        <w:t>, който отговаря на таблицата в БД, в която ще правим нашата справка (</w:t>
      </w:r>
      <w:r w:rsidR="004132CE" w:rsidRPr="004132CE">
        <w:rPr>
          <w:b/>
          <w:bCs/>
          <w:i/>
          <w:sz w:val="24"/>
          <w:szCs w:val="24"/>
          <w:lang w:val="bg-BG"/>
        </w:rPr>
        <w:t>CriteriaQuery&lt;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&gt; criteriaQuery = criteriaBuilder.createQuery(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.class)</w:t>
      </w:r>
      <w:r w:rsidR="004132CE">
        <w:rPr>
          <w:bCs/>
          <w:sz w:val="24"/>
          <w:szCs w:val="24"/>
          <w:lang w:val="bg-BG"/>
        </w:rPr>
        <w:t xml:space="preserve">). Следва да създадем инстанция на класа </w:t>
      </w:r>
      <w:r w:rsidR="004132CE" w:rsidRPr="004132CE">
        <w:rPr>
          <w:b/>
          <w:bCs/>
          <w:i/>
          <w:sz w:val="24"/>
          <w:szCs w:val="24"/>
        </w:rPr>
        <w:t>Root</w:t>
      </w:r>
      <w:r w:rsidR="004132CE">
        <w:rPr>
          <w:bCs/>
          <w:sz w:val="24"/>
          <w:szCs w:val="24"/>
          <w:lang w:val="bg-BG"/>
        </w:rPr>
        <w:t>, като отново задаваме класа, за който правим справката (</w:t>
      </w:r>
      <w:r w:rsidR="004132CE" w:rsidRPr="004132CE">
        <w:rPr>
          <w:b/>
          <w:bCs/>
          <w:i/>
          <w:sz w:val="24"/>
          <w:szCs w:val="24"/>
          <w:lang w:val="bg-BG"/>
        </w:rPr>
        <w:t>Root&lt;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&gt; root = criteriaQuery.from(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.class)</w:t>
      </w:r>
      <w:r w:rsidR="004132CE">
        <w:rPr>
          <w:bCs/>
          <w:sz w:val="24"/>
          <w:szCs w:val="24"/>
          <w:lang w:val="bg-BG"/>
        </w:rPr>
        <w:t xml:space="preserve">). Въпросният клас се използва, за да се създаде временно копие на текущия ред на таблицата на който се намираме по време на търсене под формата на обект, като ако е изпълнен критерият по който правим справката, въпросния ред се записва в </w:t>
      </w:r>
      <w:r w:rsidR="0039279F">
        <w:rPr>
          <w:bCs/>
          <w:sz w:val="24"/>
          <w:szCs w:val="24"/>
          <w:lang w:val="bg-BG"/>
        </w:rPr>
        <w:t>списък</w:t>
      </w:r>
      <w:r w:rsidR="004132CE">
        <w:rPr>
          <w:bCs/>
          <w:sz w:val="24"/>
          <w:szCs w:val="24"/>
          <w:lang w:val="bg-BG"/>
        </w:rPr>
        <w:t xml:space="preserve"> с обекти, които отговарят на изискван</w:t>
      </w:r>
      <w:r w:rsidR="00EA4511">
        <w:rPr>
          <w:bCs/>
          <w:sz w:val="24"/>
          <w:szCs w:val="24"/>
          <w:lang w:val="bg-BG"/>
        </w:rPr>
        <w:t>ията. Ако текущия ред не отгова</w:t>
      </w:r>
      <w:r w:rsidR="004132CE">
        <w:rPr>
          <w:bCs/>
          <w:sz w:val="24"/>
          <w:szCs w:val="24"/>
          <w:lang w:val="bg-BG"/>
        </w:rPr>
        <w:t>ря на критерия, той се пропуска. Следва да се добави и самия критерий по който ще правим справката (</w:t>
      </w:r>
      <w:r w:rsidR="004132CE" w:rsidRPr="004132CE">
        <w:rPr>
          <w:b/>
          <w:bCs/>
          <w:i/>
          <w:sz w:val="24"/>
          <w:szCs w:val="24"/>
        </w:rPr>
        <w:t>criteriaQuery.where(criteriaBuilder.like(root.get("</w:t>
      </w:r>
      <w:r w:rsidR="0039279F">
        <w:rPr>
          <w:b/>
          <w:bCs/>
          <w:i/>
          <w:sz w:val="24"/>
          <w:szCs w:val="24"/>
          <w:lang w:val="bg-BG"/>
        </w:rPr>
        <w:t>колонка в таблицата за сравняване</w:t>
      </w:r>
      <w:r w:rsidR="004132CE" w:rsidRPr="004132CE">
        <w:rPr>
          <w:b/>
          <w:bCs/>
          <w:i/>
          <w:sz w:val="24"/>
          <w:szCs w:val="24"/>
        </w:rPr>
        <w:t xml:space="preserve">"), </w:t>
      </w:r>
      <w:r w:rsidR="00EA4511">
        <w:rPr>
          <w:b/>
          <w:bCs/>
          <w:i/>
          <w:sz w:val="24"/>
          <w:szCs w:val="24"/>
          <w:lang w:val="bg-BG"/>
        </w:rPr>
        <w:t>подадена от потребителя стой</w:t>
      </w:r>
      <w:r w:rsidR="0039279F">
        <w:rPr>
          <w:b/>
          <w:bCs/>
          <w:i/>
          <w:sz w:val="24"/>
          <w:szCs w:val="24"/>
          <w:lang w:val="bg-BG"/>
        </w:rPr>
        <w:t>ност</w:t>
      </w:r>
      <w:r w:rsidR="004132CE" w:rsidRPr="004132CE">
        <w:rPr>
          <w:b/>
          <w:bCs/>
          <w:i/>
          <w:sz w:val="24"/>
          <w:szCs w:val="24"/>
        </w:rPr>
        <w:t>))</w:t>
      </w:r>
      <w:r w:rsidR="004132CE">
        <w:rPr>
          <w:bCs/>
          <w:sz w:val="24"/>
          <w:szCs w:val="24"/>
          <w:lang w:val="bg-BG"/>
        </w:rPr>
        <w:t>)</w:t>
      </w:r>
      <w:r w:rsidR="004132CE" w:rsidRPr="004132CE">
        <w:rPr>
          <w:bCs/>
          <w:sz w:val="24"/>
          <w:szCs w:val="24"/>
          <w:lang w:val="bg-BG"/>
        </w:rPr>
        <w:t>.</w:t>
      </w:r>
      <w:r w:rsidR="0039279F">
        <w:rPr>
          <w:bCs/>
          <w:sz w:val="24"/>
          <w:szCs w:val="24"/>
          <w:lang w:val="bg-BG"/>
        </w:rPr>
        <w:t xml:space="preserve"> Тази стъпка може да бъде пропусната, тоест да не зададем определен критерий по който да направим справката. В такъв случай, всеки ред от таблицата ще бъде записан в резултатния списък.След извършване на справката, резултатите се подават на нов списък, като се взимат от по- рано споменатия списък с редове, отговарящи на условията. Остава само да се затвори сесията и да се върне списъка с резултати за по- нататъчна обработка. Нека за пример да вземем класа</w:t>
      </w:r>
      <w:r w:rsidR="0039279F">
        <w:rPr>
          <w:bCs/>
          <w:sz w:val="24"/>
          <w:szCs w:val="24"/>
        </w:rPr>
        <w:t xml:space="preserve"> </w:t>
      </w:r>
      <w:r w:rsidR="0039279F" w:rsidRPr="0039279F">
        <w:rPr>
          <w:b/>
          <w:bCs/>
          <w:i/>
          <w:sz w:val="24"/>
          <w:szCs w:val="24"/>
        </w:rPr>
        <w:t>GoodRepository</w:t>
      </w:r>
      <w:r w:rsidR="0039279F">
        <w:rPr>
          <w:bCs/>
          <w:sz w:val="24"/>
          <w:szCs w:val="24"/>
          <w:lang w:val="bg-BG"/>
        </w:rPr>
        <w:t>, в който имаме два метода за правене на справки: за търсене на всички стоки (</w:t>
      </w:r>
      <w:r w:rsidR="0039279F" w:rsidRPr="0039279F">
        <w:rPr>
          <w:b/>
          <w:bCs/>
          <w:i/>
          <w:sz w:val="24"/>
          <w:szCs w:val="24"/>
        </w:rPr>
        <w:t>findAll</w:t>
      </w:r>
      <w:r w:rsidR="0039279F">
        <w:rPr>
          <w:b/>
          <w:bCs/>
          <w:i/>
          <w:sz w:val="24"/>
          <w:szCs w:val="24"/>
        </w:rPr>
        <w:t>()</w:t>
      </w:r>
      <w:r w:rsidR="0039279F">
        <w:rPr>
          <w:bCs/>
          <w:sz w:val="24"/>
          <w:szCs w:val="24"/>
          <w:lang w:val="bg-BG"/>
        </w:rPr>
        <w:t>) и за извеждане само на стоката, чието име отговаря на това, подадено от потребителя (</w:t>
      </w:r>
      <w:r w:rsidR="0039279F">
        <w:rPr>
          <w:b/>
          <w:bCs/>
          <w:i/>
          <w:sz w:val="24"/>
          <w:szCs w:val="24"/>
        </w:rPr>
        <w:t>findByGood(String good)</w:t>
      </w:r>
      <w:r w:rsidR="0039279F">
        <w:rPr>
          <w:bCs/>
          <w:sz w:val="24"/>
          <w:szCs w:val="24"/>
          <w:lang w:val="bg-BG"/>
        </w:rPr>
        <w:t>) (за тази справка, можем да имаме единствено 0 или 1 обект в резултатния списък, понеже дублирането на имената на стоките в БД не е позволено):</w:t>
      </w:r>
    </w:p>
    <w:p w14:paraId="7F08BDFB" w14:textId="6BF516D6" w:rsidR="00CD5264" w:rsidRDefault="008D6B4C" w:rsidP="004132CE">
      <w:pPr>
        <w:pStyle w:val="ListParagraph"/>
        <w:ind w:left="1440"/>
        <w:rPr>
          <w:bCs/>
          <w:sz w:val="24"/>
          <w:szCs w:val="24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09A4A4D" wp14:editId="347A12B8">
            <wp:simplePos x="0" y="0"/>
            <wp:positionH relativeFrom="margin">
              <wp:align>right</wp:align>
            </wp:positionH>
            <wp:positionV relativeFrom="paragraph">
              <wp:posOffset>206738</wp:posOffset>
            </wp:positionV>
            <wp:extent cx="6400800" cy="3877310"/>
            <wp:effectExtent l="0" t="0" r="0" b="8890"/>
            <wp:wrapTight wrapText="bothSides">
              <wp:wrapPolygon edited="0">
                <wp:start x="0" y="0"/>
                <wp:lineTo x="0" y="21543"/>
                <wp:lineTo x="21536" y="21543"/>
                <wp:lineTo x="2153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45E40" w14:textId="1EE18711" w:rsidR="00CD5264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347FB00B" w14:textId="7F0AEEAC" w:rsidR="00CD5264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61C46A33" w14:textId="00858F11" w:rsidR="00CD5264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51030ABA" w14:textId="15D6C94C" w:rsidR="00CD5264" w:rsidRPr="008D6B4C" w:rsidRDefault="00CD5264" w:rsidP="008D6B4C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52DDCB6E" w14:textId="1F571648" w:rsidR="00CD5264" w:rsidRPr="0039279F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1AEECBDA" w14:textId="4A2CE3CD" w:rsidR="00CB75A1" w:rsidRPr="008D6B4C" w:rsidRDefault="00CB75A1" w:rsidP="00CB75A1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 w:rsidRPr="00CB75A1">
        <w:rPr>
          <w:b/>
          <w:bCs/>
          <w:sz w:val="24"/>
          <w:szCs w:val="24"/>
          <w:lang w:val="bg-BG"/>
        </w:rPr>
        <w:t>Реализация графичен интерфейс (</w:t>
      </w:r>
      <w:r w:rsidRPr="00CB75A1">
        <w:rPr>
          <w:b/>
          <w:bCs/>
          <w:sz w:val="24"/>
          <w:szCs w:val="24"/>
        </w:rPr>
        <w:t>JavaFX)</w:t>
      </w:r>
    </w:p>
    <w:p w14:paraId="372C09D6" w14:textId="4DA48572" w:rsidR="008D6B4C" w:rsidRDefault="00EA4511" w:rsidP="008D6B4C">
      <w:pPr>
        <w:pStyle w:val="ListParagraph"/>
        <w:rPr>
          <w:noProof/>
        </w:rPr>
      </w:pPr>
      <w:r>
        <w:rPr>
          <w:bCs/>
          <w:sz w:val="24"/>
          <w:szCs w:val="24"/>
          <w:lang w:val="bg-BG"/>
        </w:rPr>
        <w:t>Графичният интерфейс е реализир</w:t>
      </w:r>
      <w:r w:rsidR="00AB0F29">
        <w:rPr>
          <w:bCs/>
          <w:sz w:val="24"/>
          <w:szCs w:val="24"/>
          <w:lang w:val="bg-BG"/>
        </w:rPr>
        <w:t xml:space="preserve">ан чрез </w:t>
      </w:r>
      <w:r w:rsidR="00AB0F29">
        <w:rPr>
          <w:bCs/>
          <w:sz w:val="24"/>
          <w:szCs w:val="24"/>
        </w:rPr>
        <w:t>JavaFX, използван в комбинация с визуалния инструмент SceneBuilder,</w:t>
      </w:r>
      <w:r w:rsidR="00AB0F29">
        <w:rPr>
          <w:bCs/>
          <w:sz w:val="24"/>
          <w:szCs w:val="24"/>
          <w:lang w:val="bg-BG"/>
        </w:rPr>
        <w:t xml:space="preserve"> който значително улеснява процеса на изграждане на графична среда и </w:t>
      </w:r>
      <w:r w:rsidR="000B1877">
        <w:rPr>
          <w:bCs/>
          <w:sz w:val="24"/>
          <w:szCs w:val="24"/>
        </w:rPr>
        <w:t>предоставя</w:t>
      </w:r>
      <w:r w:rsidR="00AB0F29">
        <w:rPr>
          <w:bCs/>
          <w:sz w:val="24"/>
          <w:szCs w:val="24"/>
          <w:lang w:val="bg-BG"/>
        </w:rPr>
        <w:t xml:space="preserve"> по- голям брой естетически опции. В </w:t>
      </w:r>
      <w:r w:rsidR="00AB0F29">
        <w:rPr>
          <w:bCs/>
          <w:sz w:val="24"/>
          <w:szCs w:val="24"/>
        </w:rPr>
        <w:t>JavaFX</w:t>
      </w:r>
      <w:r w:rsidR="000B1877">
        <w:rPr>
          <w:bCs/>
          <w:sz w:val="24"/>
          <w:szCs w:val="24"/>
          <w:lang w:val="bg-BG"/>
        </w:rPr>
        <w:t>,</w:t>
      </w:r>
      <w:r w:rsidR="00AB0F29">
        <w:rPr>
          <w:bCs/>
          <w:sz w:val="24"/>
          <w:szCs w:val="24"/>
          <w:lang w:val="bg-BG"/>
        </w:rPr>
        <w:t xml:space="preserve"> прозорецът в който работим, наричаме </w:t>
      </w:r>
      <w:r w:rsidR="00AB0F29" w:rsidRPr="00AB0F29">
        <w:rPr>
          <w:b/>
          <w:bCs/>
          <w:i/>
          <w:sz w:val="24"/>
          <w:szCs w:val="24"/>
        </w:rPr>
        <w:t>Stage</w:t>
      </w:r>
      <w:r w:rsidR="00AB0F29">
        <w:rPr>
          <w:bCs/>
          <w:sz w:val="24"/>
          <w:szCs w:val="24"/>
        </w:rPr>
        <w:t xml:space="preserve">, </w:t>
      </w:r>
      <w:r w:rsidR="00AB0F29">
        <w:rPr>
          <w:bCs/>
          <w:sz w:val="24"/>
          <w:szCs w:val="24"/>
          <w:lang w:val="bg-BG"/>
        </w:rPr>
        <w:t xml:space="preserve">а съдържанието – </w:t>
      </w:r>
      <w:r w:rsidR="00AB0F29" w:rsidRPr="00AB0F29">
        <w:rPr>
          <w:b/>
          <w:bCs/>
          <w:i/>
          <w:sz w:val="24"/>
          <w:szCs w:val="24"/>
        </w:rPr>
        <w:t>Scene</w:t>
      </w:r>
      <w:r w:rsidR="00AB0F29">
        <w:rPr>
          <w:bCs/>
          <w:sz w:val="24"/>
          <w:szCs w:val="24"/>
        </w:rPr>
        <w:t xml:space="preserve">. </w:t>
      </w:r>
      <w:r w:rsidR="00AB0F29">
        <w:rPr>
          <w:bCs/>
          <w:sz w:val="24"/>
          <w:szCs w:val="24"/>
          <w:lang w:val="bg-BG"/>
        </w:rPr>
        <w:t xml:space="preserve">Класът </w:t>
      </w:r>
      <w:r w:rsidR="00AB0F29" w:rsidRPr="00AB0F29">
        <w:rPr>
          <w:b/>
          <w:bCs/>
          <w:i/>
          <w:sz w:val="24"/>
          <w:szCs w:val="24"/>
        </w:rPr>
        <w:t>SceneManager</w:t>
      </w:r>
      <w:r w:rsidR="00AB0F29">
        <w:rPr>
          <w:bCs/>
          <w:sz w:val="24"/>
          <w:szCs w:val="24"/>
          <w:lang w:val="bg-BG"/>
        </w:rPr>
        <w:t xml:space="preserve"> отговаря за изграждането на </w:t>
      </w:r>
      <w:r w:rsidR="00AB0F29">
        <w:rPr>
          <w:bCs/>
          <w:sz w:val="24"/>
          <w:szCs w:val="24"/>
        </w:rPr>
        <w:t>Stage</w:t>
      </w:r>
      <w:r w:rsidR="00AB0F29">
        <w:rPr>
          <w:bCs/>
          <w:sz w:val="24"/>
          <w:szCs w:val="24"/>
          <w:lang w:val="bg-BG"/>
        </w:rPr>
        <w:t xml:space="preserve"> и зареждането на </w:t>
      </w:r>
      <w:r w:rsidR="00AB0F29">
        <w:rPr>
          <w:bCs/>
          <w:sz w:val="24"/>
          <w:szCs w:val="24"/>
        </w:rPr>
        <w:t xml:space="preserve">Scene </w:t>
      </w:r>
      <w:r w:rsidR="00AB0F29">
        <w:rPr>
          <w:bCs/>
          <w:sz w:val="24"/>
          <w:szCs w:val="24"/>
          <w:lang w:val="bg-BG"/>
        </w:rPr>
        <w:t>в него:</w:t>
      </w:r>
      <w:r w:rsidR="00AB0F29" w:rsidRPr="00AB0F29">
        <w:rPr>
          <w:noProof/>
        </w:rPr>
        <w:t xml:space="preserve"> </w:t>
      </w:r>
    </w:p>
    <w:p w14:paraId="003D6FEE" w14:textId="45C2245A" w:rsidR="00AF35C6" w:rsidRDefault="00AF35C6" w:rsidP="008D6B4C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A22989D" wp14:editId="72F1B9DB">
            <wp:simplePos x="0" y="0"/>
            <wp:positionH relativeFrom="margin">
              <wp:align>right</wp:align>
            </wp:positionH>
            <wp:positionV relativeFrom="paragraph">
              <wp:posOffset>45915</wp:posOffset>
            </wp:positionV>
            <wp:extent cx="6400800" cy="2394585"/>
            <wp:effectExtent l="0" t="0" r="0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E6916" w14:textId="66DBD720" w:rsidR="00AF35C6" w:rsidRDefault="00AF35C6" w:rsidP="008D6B4C">
      <w:pPr>
        <w:pStyle w:val="ListParagraph"/>
        <w:rPr>
          <w:noProof/>
        </w:rPr>
      </w:pPr>
    </w:p>
    <w:p w14:paraId="32A95032" w14:textId="21382656" w:rsidR="00AF35C6" w:rsidRDefault="00AF35C6" w:rsidP="008D6B4C">
      <w:pPr>
        <w:pStyle w:val="ListParagraph"/>
        <w:rPr>
          <w:noProof/>
        </w:rPr>
      </w:pPr>
    </w:p>
    <w:p w14:paraId="6C670CB5" w14:textId="430548F3" w:rsidR="00AF35C6" w:rsidRDefault="00AF35C6" w:rsidP="008D6B4C">
      <w:pPr>
        <w:pStyle w:val="ListParagraph"/>
        <w:rPr>
          <w:noProof/>
        </w:rPr>
      </w:pPr>
    </w:p>
    <w:p w14:paraId="0F5A57D4" w14:textId="55EEE0AA" w:rsidR="00AF35C6" w:rsidRDefault="00AF35C6" w:rsidP="008D6B4C">
      <w:pPr>
        <w:pStyle w:val="ListParagraph"/>
        <w:rPr>
          <w:noProof/>
        </w:rPr>
      </w:pPr>
    </w:p>
    <w:p w14:paraId="3C29C6FE" w14:textId="29C3C169" w:rsidR="00AF35C6" w:rsidRDefault="00AF35C6" w:rsidP="008D6B4C">
      <w:pPr>
        <w:pStyle w:val="ListParagraph"/>
        <w:rPr>
          <w:noProof/>
        </w:rPr>
      </w:pPr>
    </w:p>
    <w:p w14:paraId="55DFA964" w14:textId="2BE47AC5" w:rsidR="00AF35C6" w:rsidRDefault="00AF35C6" w:rsidP="008D6B4C">
      <w:pPr>
        <w:pStyle w:val="ListParagraph"/>
        <w:rPr>
          <w:noProof/>
        </w:rPr>
      </w:pPr>
    </w:p>
    <w:p w14:paraId="3C6B2EBB" w14:textId="01DB8F77" w:rsidR="00AF35C6" w:rsidRDefault="00AF35C6" w:rsidP="008D6B4C">
      <w:pPr>
        <w:pStyle w:val="ListParagraph"/>
        <w:rPr>
          <w:noProof/>
        </w:rPr>
      </w:pPr>
    </w:p>
    <w:p w14:paraId="6A0D2EAA" w14:textId="57EA169A" w:rsidR="00AF35C6" w:rsidRDefault="00AF35C6" w:rsidP="008D6B4C">
      <w:pPr>
        <w:pStyle w:val="ListParagraph"/>
        <w:rPr>
          <w:bCs/>
          <w:sz w:val="24"/>
          <w:szCs w:val="24"/>
          <w:lang w:val="bg-BG"/>
        </w:rPr>
      </w:pPr>
    </w:p>
    <w:p w14:paraId="20456FBC" w14:textId="270D56A8" w:rsidR="00450368" w:rsidRDefault="002949AC" w:rsidP="00450368">
      <w:pPr>
        <w:pStyle w:val="ListParagrap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lastRenderedPageBreak/>
        <w:t xml:space="preserve">Метод </w:t>
      </w:r>
      <w:r w:rsidRPr="002949AC">
        <w:rPr>
          <w:b/>
          <w:bCs/>
          <w:i/>
          <w:sz w:val="24"/>
          <w:szCs w:val="24"/>
        </w:rPr>
        <w:t>load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извикваме в </w:t>
      </w:r>
      <w:r w:rsidRPr="002949AC">
        <w:rPr>
          <w:b/>
          <w:bCs/>
          <w:i/>
          <w:sz w:val="24"/>
          <w:szCs w:val="24"/>
        </w:rPr>
        <w:t>Main</w:t>
      </w:r>
      <w:r>
        <w:rPr>
          <w:bCs/>
          <w:sz w:val="24"/>
          <w:szCs w:val="24"/>
          <w:lang w:val="bg-BG"/>
        </w:rPr>
        <w:t xml:space="preserve"> </w:t>
      </w:r>
      <w:r w:rsidR="00F553EB">
        <w:rPr>
          <w:bCs/>
          <w:sz w:val="24"/>
          <w:szCs w:val="24"/>
          <w:lang w:val="bg-BG"/>
        </w:rPr>
        <w:t>метода</w:t>
      </w:r>
      <w:r>
        <w:rPr>
          <w:bCs/>
          <w:sz w:val="24"/>
          <w:szCs w:val="24"/>
          <w:lang w:val="bg-BG"/>
        </w:rPr>
        <w:t xml:space="preserve"> ни, за да заредим първоначалния прозорец.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За да можем да настройваме какво ще бъде изобразено във нашия текущ </w:t>
      </w:r>
      <w:r>
        <w:rPr>
          <w:bCs/>
          <w:sz w:val="24"/>
          <w:szCs w:val="24"/>
        </w:rPr>
        <w:t>scene</w:t>
      </w:r>
      <w:r>
        <w:rPr>
          <w:bCs/>
          <w:sz w:val="24"/>
          <w:szCs w:val="24"/>
          <w:lang w:val="bg-BG"/>
        </w:rPr>
        <w:t>, както и как различните му елементи ще взаимодействат с действията на потребителя</w:t>
      </w:r>
      <w:r w:rsidR="000B1877">
        <w:rPr>
          <w:bCs/>
          <w:sz w:val="24"/>
          <w:szCs w:val="24"/>
          <w:lang w:val="bg-BG"/>
        </w:rPr>
        <w:t>,</w:t>
      </w:r>
      <w:r>
        <w:rPr>
          <w:bCs/>
          <w:sz w:val="24"/>
          <w:szCs w:val="24"/>
          <w:lang w:val="bg-BG"/>
        </w:rPr>
        <w:t xml:space="preserve"> използваме пакетите </w:t>
      </w:r>
      <w:r w:rsidRPr="002949AC">
        <w:rPr>
          <w:b/>
          <w:bCs/>
          <w:i/>
          <w:sz w:val="24"/>
          <w:szCs w:val="24"/>
        </w:rPr>
        <w:t>Views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и </w:t>
      </w:r>
      <w:r w:rsidRPr="002949AC">
        <w:rPr>
          <w:b/>
          <w:bCs/>
          <w:i/>
          <w:sz w:val="24"/>
          <w:szCs w:val="24"/>
        </w:rPr>
        <w:t>Controllers</w:t>
      </w:r>
      <w:r>
        <w:rPr>
          <w:bCs/>
          <w:sz w:val="24"/>
          <w:szCs w:val="24"/>
        </w:rPr>
        <w:t>.</w:t>
      </w:r>
      <w:r>
        <w:rPr>
          <w:bCs/>
          <w:sz w:val="24"/>
          <w:szCs w:val="24"/>
          <w:lang w:val="bg-BG"/>
        </w:rPr>
        <w:t xml:space="preserve"> </w:t>
      </w:r>
    </w:p>
    <w:p w14:paraId="2CE45391" w14:textId="1032C4E2" w:rsidR="00450368" w:rsidRPr="00450368" w:rsidRDefault="00450368" w:rsidP="00450368">
      <w:pPr>
        <w:pStyle w:val="ListParagraph"/>
        <w:numPr>
          <w:ilvl w:val="2"/>
          <w:numId w:val="20"/>
        </w:numPr>
        <w:rPr>
          <w:bCs/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View</w:t>
      </w:r>
    </w:p>
    <w:p w14:paraId="7A2EAD4E" w14:textId="499D6AF4" w:rsidR="00F0237F" w:rsidRDefault="00450368" w:rsidP="00F0237F">
      <w:pPr>
        <w:pStyle w:val="ListParagraph"/>
        <w:ind w:left="1440"/>
        <w:rPr>
          <w:bCs/>
          <w:sz w:val="24"/>
          <w:szCs w:val="24"/>
        </w:rPr>
      </w:pPr>
      <w:r>
        <w:rPr>
          <w:bCs/>
          <w:sz w:val="24"/>
          <w:szCs w:val="24"/>
          <w:lang w:val="bg-BG"/>
        </w:rPr>
        <w:t xml:space="preserve">Инструментът </w:t>
      </w:r>
      <w:r>
        <w:rPr>
          <w:bCs/>
          <w:sz w:val="24"/>
          <w:szCs w:val="24"/>
        </w:rPr>
        <w:t>SceneBuilder</w:t>
      </w:r>
      <w:r>
        <w:rPr>
          <w:bCs/>
          <w:sz w:val="24"/>
          <w:szCs w:val="24"/>
          <w:lang w:val="bg-BG"/>
        </w:rPr>
        <w:t xml:space="preserve"> позволява графичния дизайн на интерфейса (бутони, полета, кутии и тн.) да се изгражда на ръка чрез интуитивни инструменти и менюта. След изграждане на прозорец, ние можем да преработим графичната информация за него в нов файл с разширение </w:t>
      </w:r>
      <w:r w:rsidRPr="00450368">
        <w:rPr>
          <w:b/>
          <w:bCs/>
          <w:i/>
          <w:sz w:val="24"/>
          <w:szCs w:val="24"/>
        </w:rPr>
        <w:t>fxml</w:t>
      </w:r>
      <w:r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  <w:lang w:val="bg-BG"/>
        </w:rPr>
        <w:t xml:space="preserve">Файлове от този тип наричаме </w:t>
      </w:r>
      <w:r w:rsidRPr="00450368">
        <w:rPr>
          <w:b/>
          <w:bCs/>
          <w:i/>
          <w:sz w:val="24"/>
          <w:szCs w:val="24"/>
        </w:rPr>
        <w:t>View</w:t>
      </w:r>
      <w:r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  <w:lang w:val="bg-BG"/>
        </w:rPr>
        <w:t xml:space="preserve">След задаване на </w:t>
      </w:r>
      <w:r>
        <w:rPr>
          <w:bCs/>
          <w:sz w:val="24"/>
          <w:szCs w:val="24"/>
        </w:rPr>
        <w:t>Stage,</w:t>
      </w:r>
      <w:r>
        <w:rPr>
          <w:bCs/>
          <w:sz w:val="24"/>
          <w:szCs w:val="24"/>
          <w:lang w:val="bg-BG"/>
        </w:rPr>
        <w:t xml:space="preserve"> ако искаме да променяме </w:t>
      </w:r>
      <w:r>
        <w:rPr>
          <w:bCs/>
          <w:sz w:val="24"/>
          <w:szCs w:val="24"/>
        </w:rPr>
        <w:t>Scene</w:t>
      </w:r>
      <w:r>
        <w:rPr>
          <w:bCs/>
          <w:sz w:val="24"/>
          <w:szCs w:val="24"/>
          <w:lang w:val="bg-BG"/>
        </w:rPr>
        <w:t xml:space="preserve">, който се намира във зададения </w:t>
      </w:r>
      <w:r>
        <w:rPr>
          <w:bCs/>
          <w:sz w:val="24"/>
          <w:szCs w:val="24"/>
        </w:rPr>
        <w:t>Stage</w:t>
      </w:r>
      <w:r>
        <w:rPr>
          <w:bCs/>
          <w:sz w:val="24"/>
          <w:szCs w:val="24"/>
          <w:lang w:val="bg-BG"/>
        </w:rPr>
        <w:t xml:space="preserve">, тоест съдържанието му, използваме клас </w:t>
      </w:r>
      <w:r w:rsidRPr="00450368">
        <w:rPr>
          <w:b/>
          <w:bCs/>
          <w:i/>
          <w:sz w:val="24"/>
          <w:szCs w:val="24"/>
        </w:rPr>
        <w:t>ViewManager</w:t>
      </w:r>
      <w:r>
        <w:rPr>
          <w:bCs/>
          <w:sz w:val="24"/>
          <w:szCs w:val="24"/>
          <w:lang w:val="bg-BG"/>
        </w:rPr>
        <w:t xml:space="preserve">, на който подаваме новия </w:t>
      </w:r>
      <w:r>
        <w:rPr>
          <w:bCs/>
          <w:sz w:val="24"/>
          <w:szCs w:val="24"/>
        </w:rPr>
        <w:t>Scene</w:t>
      </w:r>
      <w:r>
        <w:rPr>
          <w:bCs/>
          <w:sz w:val="24"/>
          <w:szCs w:val="24"/>
          <w:lang w:val="bg-BG"/>
        </w:rPr>
        <w:t xml:space="preserve">, под формата на </w:t>
      </w:r>
      <w:r w:rsidRPr="00450368">
        <w:rPr>
          <w:bCs/>
          <w:sz w:val="24"/>
          <w:szCs w:val="24"/>
        </w:rPr>
        <w:t>View</w:t>
      </w:r>
      <w:r>
        <w:rPr>
          <w:bCs/>
          <w:sz w:val="24"/>
          <w:szCs w:val="24"/>
        </w:rPr>
        <w:t>.</w:t>
      </w:r>
      <w:r w:rsidR="00F0237F">
        <w:rPr>
          <w:bCs/>
          <w:sz w:val="24"/>
          <w:szCs w:val="24"/>
        </w:rPr>
        <w:t xml:space="preserve"> </w:t>
      </w:r>
    </w:p>
    <w:p w14:paraId="1A8BC962" w14:textId="20632793" w:rsidR="00F0237F" w:rsidRPr="00F0237F" w:rsidRDefault="00F0237F" w:rsidP="00F0237F">
      <w:pPr>
        <w:pStyle w:val="ListParagraph"/>
        <w:numPr>
          <w:ilvl w:val="2"/>
          <w:numId w:val="20"/>
        </w:num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Controller</w:t>
      </w:r>
    </w:p>
    <w:p w14:paraId="6872E95A" w14:textId="2F2AB1D2" w:rsidR="00F553EB" w:rsidRPr="00F553EB" w:rsidRDefault="00F0237F" w:rsidP="00F553EB">
      <w:pPr>
        <w:pStyle w:val="ListParagraph"/>
        <w:ind w:left="1440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 xml:space="preserve">Във всяко едно </w:t>
      </w:r>
      <w:r>
        <w:rPr>
          <w:bCs/>
          <w:sz w:val="24"/>
          <w:szCs w:val="24"/>
        </w:rPr>
        <w:t>View</w:t>
      </w:r>
      <w:r>
        <w:rPr>
          <w:bCs/>
          <w:sz w:val="24"/>
          <w:szCs w:val="24"/>
          <w:lang w:val="bg-BG"/>
        </w:rPr>
        <w:t xml:space="preserve">, присъстват интерактивни елементи като бутони, текстови полета, кутии за избор и др. В зависимост от това какво иска да направи потребителя, видовете операции се свеждат до два типа: извличане на данни от БД и изобразяването им на екрана / записване на данни, зададени от потребителя в БД. За да се постигне тази интерактивност използваме класовете от тип </w:t>
      </w:r>
      <w:r w:rsidRPr="00F0237F">
        <w:rPr>
          <w:b/>
          <w:bCs/>
          <w:i/>
          <w:sz w:val="24"/>
          <w:szCs w:val="24"/>
        </w:rPr>
        <w:t>Controller</w:t>
      </w:r>
      <w:r>
        <w:rPr>
          <w:bCs/>
          <w:sz w:val="24"/>
          <w:szCs w:val="24"/>
          <w:lang w:val="bg-BG"/>
        </w:rPr>
        <w:t xml:space="preserve">. За всяко едно </w:t>
      </w:r>
      <w:r>
        <w:rPr>
          <w:bCs/>
          <w:sz w:val="24"/>
          <w:szCs w:val="24"/>
        </w:rPr>
        <w:t>View</w:t>
      </w:r>
      <w:r>
        <w:rPr>
          <w:bCs/>
          <w:sz w:val="24"/>
          <w:szCs w:val="24"/>
          <w:lang w:val="bg-BG"/>
        </w:rPr>
        <w:t xml:space="preserve"> имаме един </w:t>
      </w:r>
      <w:r>
        <w:rPr>
          <w:bCs/>
          <w:sz w:val="24"/>
          <w:szCs w:val="24"/>
        </w:rPr>
        <w:t>Controller</w:t>
      </w:r>
      <w:r>
        <w:rPr>
          <w:bCs/>
          <w:sz w:val="24"/>
          <w:szCs w:val="24"/>
          <w:lang w:val="bg-BG"/>
        </w:rPr>
        <w:t xml:space="preserve">, управляващ неговите елементи. На всеки един интерактивен елемент се задава </w:t>
      </w:r>
      <w:r>
        <w:rPr>
          <w:bCs/>
          <w:sz w:val="24"/>
          <w:szCs w:val="24"/>
        </w:rPr>
        <w:t>ID</w:t>
      </w:r>
      <w:r>
        <w:rPr>
          <w:bCs/>
          <w:sz w:val="24"/>
          <w:szCs w:val="24"/>
          <w:lang w:val="bg-BG"/>
        </w:rPr>
        <w:t xml:space="preserve">, още по време на изработката на </w:t>
      </w:r>
      <w:r>
        <w:rPr>
          <w:bCs/>
          <w:sz w:val="24"/>
          <w:szCs w:val="24"/>
        </w:rPr>
        <w:t>View-</w:t>
      </w:r>
      <w:r>
        <w:rPr>
          <w:bCs/>
          <w:sz w:val="24"/>
          <w:szCs w:val="24"/>
          <w:lang w:val="bg-BG"/>
        </w:rPr>
        <w:t>то в който той се намира. В</w:t>
      </w:r>
      <w:r>
        <w:rPr>
          <w:bCs/>
          <w:sz w:val="24"/>
          <w:szCs w:val="24"/>
        </w:rPr>
        <w:t xml:space="preserve"> Controller</w:t>
      </w:r>
      <w:r>
        <w:rPr>
          <w:bCs/>
          <w:sz w:val="24"/>
          <w:szCs w:val="24"/>
          <w:lang w:val="bg-BG"/>
        </w:rPr>
        <w:t xml:space="preserve"> класа, тези </w:t>
      </w:r>
      <w:r>
        <w:rPr>
          <w:bCs/>
          <w:sz w:val="24"/>
          <w:szCs w:val="24"/>
        </w:rPr>
        <w:t>ID-</w:t>
      </w:r>
      <w:r>
        <w:rPr>
          <w:bCs/>
          <w:sz w:val="24"/>
          <w:szCs w:val="24"/>
          <w:lang w:val="bg-BG"/>
        </w:rPr>
        <w:t>та на елементи се използват като имена на променливи</w:t>
      </w:r>
      <w:r w:rsidR="000B1877">
        <w:rPr>
          <w:bCs/>
          <w:sz w:val="24"/>
          <w:szCs w:val="24"/>
          <w:lang w:val="bg-BG"/>
        </w:rPr>
        <w:t>(обекти)</w:t>
      </w:r>
      <w:r>
        <w:rPr>
          <w:bCs/>
          <w:sz w:val="24"/>
          <w:szCs w:val="24"/>
          <w:lang w:val="bg-BG"/>
        </w:rPr>
        <w:t xml:space="preserve">, отговарящи на въпросния елемент, които предоставя </w:t>
      </w:r>
      <w:r>
        <w:rPr>
          <w:bCs/>
          <w:sz w:val="24"/>
          <w:szCs w:val="24"/>
        </w:rPr>
        <w:t xml:space="preserve">JavaFX. </w:t>
      </w:r>
      <w:r>
        <w:rPr>
          <w:bCs/>
          <w:sz w:val="24"/>
          <w:szCs w:val="24"/>
          <w:lang w:val="bg-BG"/>
        </w:rPr>
        <w:t xml:space="preserve">Някои от тях са: </w:t>
      </w:r>
      <w:r>
        <w:rPr>
          <w:bCs/>
          <w:sz w:val="24"/>
          <w:szCs w:val="24"/>
        </w:rPr>
        <w:t>Button, TextField, Label, ComboBox</w:t>
      </w:r>
      <w:r>
        <w:rPr>
          <w:bCs/>
          <w:sz w:val="24"/>
          <w:szCs w:val="24"/>
          <w:lang w:val="bg-BG"/>
        </w:rPr>
        <w:t xml:space="preserve"> и всички останали стандартни елементи на форми. Вече</w:t>
      </w:r>
      <w:r w:rsidR="000B1877">
        <w:rPr>
          <w:bCs/>
          <w:sz w:val="24"/>
          <w:szCs w:val="24"/>
          <w:lang w:val="bg-BG"/>
        </w:rPr>
        <w:t xml:space="preserve"> имайки обектни имплементации на визуално-изобразените елементи на прозореца ни, можем лесно да достъпваме, променяме и запазваме данните въведени от потребителя, като полета на въпросните обекти. Лесен пример за това е извличането на текст, зададен от потребителя, от елемент от тип </w:t>
      </w:r>
      <w:r w:rsidR="000B1877">
        <w:rPr>
          <w:bCs/>
          <w:sz w:val="24"/>
          <w:szCs w:val="24"/>
        </w:rPr>
        <w:t xml:space="preserve">TextField: </w:t>
      </w:r>
      <w:r w:rsidR="000B1877" w:rsidRPr="000B1877">
        <w:rPr>
          <w:b/>
          <w:bCs/>
          <w:i/>
          <w:sz w:val="24"/>
          <w:szCs w:val="24"/>
        </w:rPr>
        <w:t xml:space="preserve">String </w:t>
      </w:r>
      <w:r w:rsidR="000B1877">
        <w:rPr>
          <w:b/>
          <w:bCs/>
          <w:i/>
          <w:sz w:val="24"/>
          <w:szCs w:val="24"/>
          <w:lang w:val="bg-BG"/>
        </w:rPr>
        <w:t>съдържание</w:t>
      </w:r>
      <w:r w:rsidR="000B1877" w:rsidRPr="000B1877">
        <w:rPr>
          <w:b/>
          <w:bCs/>
          <w:i/>
          <w:sz w:val="24"/>
          <w:szCs w:val="24"/>
        </w:rPr>
        <w:t xml:space="preserve"> = </w:t>
      </w:r>
      <w:r w:rsidR="000B1877">
        <w:rPr>
          <w:b/>
          <w:bCs/>
          <w:i/>
          <w:sz w:val="24"/>
          <w:szCs w:val="24"/>
        </w:rPr>
        <w:t>TextField.getText().</w:t>
      </w:r>
      <w:r w:rsidR="000B1877">
        <w:rPr>
          <w:bCs/>
          <w:sz w:val="24"/>
          <w:szCs w:val="24"/>
        </w:rPr>
        <w:t xml:space="preserve"> </w:t>
      </w:r>
      <w:r w:rsidR="000B1877">
        <w:rPr>
          <w:bCs/>
          <w:sz w:val="24"/>
          <w:szCs w:val="24"/>
          <w:lang w:val="bg-BG"/>
        </w:rPr>
        <w:t xml:space="preserve">По този начин, при правене на записи в БД, взимаме въведените от потребителя данни, и ги подаваме на подходящия </w:t>
      </w:r>
      <w:r w:rsidR="000B1877" w:rsidRPr="000B1877">
        <w:rPr>
          <w:b/>
          <w:bCs/>
          <w:i/>
          <w:sz w:val="24"/>
          <w:szCs w:val="24"/>
        </w:rPr>
        <w:t>Insert</w:t>
      </w:r>
      <w:r w:rsidR="000B1877">
        <w:rPr>
          <w:b/>
          <w:bCs/>
          <w:i/>
          <w:sz w:val="24"/>
          <w:szCs w:val="24"/>
        </w:rPr>
        <w:t>(</w:t>
      </w:r>
      <w:r w:rsidR="00F553EB">
        <w:rPr>
          <w:b/>
          <w:bCs/>
          <w:i/>
          <w:sz w:val="24"/>
          <w:szCs w:val="24"/>
          <w:lang w:val="bg-BG"/>
        </w:rPr>
        <w:t>4.3.1</w:t>
      </w:r>
      <w:r w:rsidR="000B1877">
        <w:rPr>
          <w:b/>
          <w:bCs/>
          <w:i/>
          <w:sz w:val="24"/>
          <w:szCs w:val="24"/>
        </w:rPr>
        <w:t>)</w:t>
      </w:r>
      <w:r w:rsidR="000B1877">
        <w:rPr>
          <w:bCs/>
          <w:sz w:val="24"/>
          <w:szCs w:val="24"/>
        </w:rPr>
        <w:t xml:space="preserve"> </w:t>
      </w:r>
      <w:r w:rsidR="00F553EB">
        <w:rPr>
          <w:bCs/>
          <w:sz w:val="24"/>
          <w:szCs w:val="24"/>
          <w:lang w:val="bg-BG"/>
        </w:rPr>
        <w:t xml:space="preserve">клас, а респективно при правене на справки, изпращаме изискванията въведени от потребителя на подходящия </w:t>
      </w:r>
      <w:r w:rsidR="00F553EB" w:rsidRPr="00F553EB">
        <w:rPr>
          <w:b/>
          <w:bCs/>
          <w:i/>
          <w:sz w:val="24"/>
          <w:szCs w:val="24"/>
        </w:rPr>
        <w:t>Repository(</w:t>
      </w:r>
      <w:r w:rsidR="00F553EB">
        <w:rPr>
          <w:b/>
          <w:bCs/>
          <w:i/>
          <w:sz w:val="24"/>
          <w:szCs w:val="24"/>
          <w:lang w:val="bg-BG"/>
        </w:rPr>
        <w:t>4.3.2</w:t>
      </w:r>
      <w:r w:rsidR="00F553EB" w:rsidRPr="00F553EB">
        <w:rPr>
          <w:b/>
          <w:bCs/>
          <w:i/>
          <w:sz w:val="24"/>
          <w:szCs w:val="24"/>
        </w:rPr>
        <w:t>)</w:t>
      </w:r>
      <w:r w:rsidR="00F553EB">
        <w:rPr>
          <w:bCs/>
          <w:sz w:val="24"/>
          <w:szCs w:val="24"/>
          <w:lang w:val="bg-BG"/>
        </w:rPr>
        <w:t xml:space="preserve"> клас, след което извеждаме резултатите върнати от споменатия клас на екрана. Желаната от нас логика се задейства се изпълнява на принципа на събитията. </w:t>
      </w:r>
      <w:r w:rsidR="00C51C6C">
        <w:rPr>
          <w:bCs/>
          <w:sz w:val="24"/>
          <w:szCs w:val="24"/>
          <w:lang w:val="bg-BG"/>
        </w:rPr>
        <w:t xml:space="preserve">Събитията могат да бъдат най- различни: първоначално зареждане на прозореца, натискане на бутон, въвеждане на текст, дори натискане на статичен текст по екрана. Всяко едно такова събитие също получава </w:t>
      </w:r>
      <w:r w:rsidR="00C51C6C">
        <w:rPr>
          <w:bCs/>
          <w:sz w:val="24"/>
          <w:szCs w:val="24"/>
        </w:rPr>
        <w:t>ID</w:t>
      </w:r>
      <w:r w:rsidR="00C51C6C">
        <w:rPr>
          <w:bCs/>
          <w:sz w:val="24"/>
          <w:szCs w:val="24"/>
          <w:lang w:val="bg-BG"/>
        </w:rPr>
        <w:t xml:space="preserve"> по време на проектирането в </w:t>
      </w:r>
      <w:r w:rsidR="00C51C6C">
        <w:rPr>
          <w:bCs/>
          <w:sz w:val="24"/>
          <w:szCs w:val="24"/>
        </w:rPr>
        <w:t>SceneBuilder,</w:t>
      </w:r>
      <w:r w:rsidR="00C51C6C">
        <w:rPr>
          <w:bCs/>
          <w:sz w:val="24"/>
          <w:szCs w:val="24"/>
          <w:lang w:val="bg-BG"/>
        </w:rPr>
        <w:t xml:space="preserve"> като за разлика от самите елементи, които имплементираме чрез обекти, събитията имплементираме чрез методи. При активация на определено събитие, се задейства методът, свързан с него чрез неговото </w:t>
      </w:r>
      <w:r w:rsidR="00C51C6C">
        <w:rPr>
          <w:bCs/>
          <w:sz w:val="24"/>
          <w:szCs w:val="24"/>
        </w:rPr>
        <w:t>ID и съответно се изпълнява логиката вътре в него.</w:t>
      </w:r>
      <w:r w:rsidR="00C51C6C">
        <w:rPr>
          <w:bCs/>
          <w:sz w:val="24"/>
          <w:szCs w:val="24"/>
          <w:lang w:val="bg-BG"/>
        </w:rPr>
        <w:t xml:space="preserve"> </w:t>
      </w:r>
    </w:p>
    <w:p w14:paraId="60C9216A" w14:textId="043F6F8E" w:rsidR="00AB0F29" w:rsidRPr="00AB0F29" w:rsidRDefault="00AB0F29" w:rsidP="008D6B4C">
      <w:pPr>
        <w:pStyle w:val="ListParagraph"/>
        <w:rPr>
          <w:bCs/>
          <w:sz w:val="24"/>
          <w:szCs w:val="24"/>
          <w:lang w:val="bg-BG"/>
        </w:rPr>
      </w:pPr>
    </w:p>
    <w:p w14:paraId="6712C90A" w14:textId="2D278128" w:rsidR="00F553EB" w:rsidRDefault="00C51C6C" w:rsidP="00F553EB">
      <w:pPr>
        <w:pStyle w:val="ListParagraph"/>
        <w:rPr>
          <w:bCs/>
          <w:sz w:val="24"/>
          <w:szCs w:val="24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69EFF4F" wp14:editId="5F929A78">
            <wp:simplePos x="0" y="0"/>
            <wp:positionH relativeFrom="margin">
              <wp:align>right</wp:align>
            </wp:positionH>
            <wp:positionV relativeFrom="paragraph">
              <wp:posOffset>600075</wp:posOffset>
            </wp:positionV>
            <wp:extent cx="6400800" cy="2507615"/>
            <wp:effectExtent l="0" t="0" r="0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3EB">
        <w:rPr>
          <w:bCs/>
          <w:sz w:val="24"/>
          <w:szCs w:val="24"/>
          <w:lang w:val="bg-BG"/>
        </w:rPr>
        <w:t xml:space="preserve">При пускане на програмата, в </w:t>
      </w:r>
      <w:r w:rsidR="00F553EB">
        <w:rPr>
          <w:bCs/>
          <w:sz w:val="24"/>
          <w:szCs w:val="24"/>
        </w:rPr>
        <w:t>Main</w:t>
      </w:r>
      <w:r w:rsidR="00F553EB">
        <w:rPr>
          <w:bCs/>
          <w:sz w:val="24"/>
          <w:szCs w:val="24"/>
          <w:lang w:val="bg-BG"/>
        </w:rPr>
        <w:t xml:space="preserve"> класа ни, задействаме метод </w:t>
      </w:r>
      <w:r w:rsidR="00F553EB" w:rsidRPr="00F553EB">
        <w:rPr>
          <w:b/>
          <w:bCs/>
          <w:i/>
          <w:sz w:val="24"/>
          <w:szCs w:val="24"/>
        </w:rPr>
        <w:t>start</w:t>
      </w:r>
      <w:r w:rsidR="00F553EB">
        <w:rPr>
          <w:b/>
          <w:bCs/>
          <w:i/>
          <w:sz w:val="24"/>
          <w:szCs w:val="24"/>
          <w:lang w:val="bg-BG"/>
        </w:rPr>
        <w:t xml:space="preserve"> </w:t>
      </w:r>
      <w:r w:rsidR="00F553EB" w:rsidRPr="00F553EB">
        <w:rPr>
          <w:bCs/>
          <w:sz w:val="24"/>
          <w:szCs w:val="24"/>
          <w:lang w:val="bg-BG"/>
        </w:rPr>
        <w:t>(</w:t>
      </w:r>
      <w:r w:rsidR="00F553EB">
        <w:rPr>
          <w:bCs/>
          <w:sz w:val="24"/>
          <w:szCs w:val="24"/>
          <w:lang w:val="bg-BG"/>
        </w:rPr>
        <w:t xml:space="preserve">метод от </w:t>
      </w:r>
      <w:r w:rsidR="00F553EB">
        <w:rPr>
          <w:bCs/>
          <w:sz w:val="24"/>
          <w:szCs w:val="24"/>
        </w:rPr>
        <w:t>JavaFX,</w:t>
      </w:r>
      <w:r w:rsidR="00F553EB">
        <w:rPr>
          <w:bCs/>
          <w:sz w:val="24"/>
          <w:szCs w:val="24"/>
          <w:lang w:val="bg-BG"/>
        </w:rPr>
        <w:t xml:space="preserve"> който се използва за инициализиране на</w:t>
      </w:r>
      <w:r>
        <w:rPr>
          <w:bCs/>
          <w:sz w:val="24"/>
          <w:szCs w:val="24"/>
          <w:lang w:val="bg-BG"/>
        </w:rPr>
        <w:t xml:space="preserve"> началния </w:t>
      </w:r>
      <w:r>
        <w:rPr>
          <w:bCs/>
          <w:sz w:val="24"/>
          <w:szCs w:val="24"/>
        </w:rPr>
        <w:t>Stage</w:t>
      </w:r>
      <w:r w:rsidR="00F553EB" w:rsidRPr="00F553EB">
        <w:rPr>
          <w:bCs/>
          <w:sz w:val="24"/>
          <w:szCs w:val="24"/>
          <w:lang w:val="bg-BG"/>
        </w:rPr>
        <w:t>)</w:t>
      </w:r>
      <w:r w:rsidR="00F553EB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</w:t>
      </w:r>
      <w:r w:rsidR="00F553EB">
        <w:rPr>
          <w:bCs/>
          <w:sz w:val="24"/>
          <w:szCs w:val="24"/>
          <w:lang w:val="bg-BG"/>
        </w:rPr>
        <w:t>в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който за </w:t>
      </w:r>
      <w:r>
        <w:rPr>
          <w:bCs/>
          <w:sz w:val="24"/>
          <w:szCs w:val="24"/>
        </w:rPr>
        <w:t xml:space="preserve">Scene </w:t>
      </w:r>
      <w:r>
        <w:rPr>
          <w:bCs/>
          <w:sz w:val="24"/>
          <w:szCs w:val="24"/>
          <w:lang w:val="bg-BG"/>
        </w:rPr>
        <w:t xml:space="preserve">задавме </w:t>
      </w:r>
      <w:r w:rsidRPr="00C51C6C">
        <w:rPr>
          <w:b/>
          <w:bCs/>
          <w:i/>
          <w:sz w:val="24"/>
          <w:szCs w:val="24"/>
        </w:rPr>
        <w:t>login.fxml</w:t>
      </w:r>
      <w:r>
        <w:rPr>
          <w:bCs/>
          <w:sz w:val="24"/>
          <w:szCs w:val="24"/>
        </w:rPr>
        <w:t xml:space="preserve"> View,</w:t>
      </w:r>
      <w:r>
        <w:rPr>
          <w:bCs/>
          <w:sz w:val="24"/>
          <w:szCs w:val="24"/>
          <w:lang w:val="bg-BG"/>
        </w:rPr>
        <w:t xml:space="preserve"> като по този начин зареждаме екрана за влизане в системата.</w:t>
      </w:r>
    </w:p>
    <w:p w14:paraId="76DEC765" w14:textId="00F57201" w:rsidR="00C51C6C" w:rsidRDefault="002B44C8" w:rsidP="00C51C6C">
      <w:pPr>
        <w:pStyle w:val="ListParagraph"/>
        <w:rPr>
          <w:bCs/>
          <w:sz w:val="24"/>
          <w:szCs w:val="24"/>
        </w:rPr>
      </w:pPr>
      <w:r w:rsidRPr="00531DDD">
        <w:rPr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693B40F" wp14:editId="3DE60C82">
            <wp:simplePos x="0" y="0"/>
            <wp:positionH relativeFrom="margin">
              <wp:align>right</wp:align>
            </wp:positionH>
            <wp:positionV relativeFrom="paragraph">
              <wp:posOffset>3948333</wp:posOffset>
            </wp:positionV>
            <wp:extent cx="6397425" cy="3675184"/>
            <wp:effectExtent l="0" t="0" r="3810" b="1905"/>
            <wp:wrapTopAndBottom/>
            <wp:docPr id="20" name="Picture 20" descr="C:\Users\Glvatarq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vatarq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425" cy="367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1C6C">
        <w:rPr>
          <w:bCs/>
          <w:sz w:val="24"/>
          <w:szCs w:val="24"/>
          <w:lang w:val="bg-BG"/>
        </w:rPr>
        <w:t>При успешно влизане в системата (въведени правилни име и парола на съществуващ потребител)</w:t>
      </w:r>
      <w:r w:rsidR="002963EB">
        <w:rPr>
          <w:bCs/>
          <w:sz w:val="24"/>
          <w:szCs w:val="24"/>
          <w:lang w:val="bg-BG"/>
        </w:rPr>
        <w:t xml:space="preserve"> за текущ потребител се задава този с когото сме влезли и</w:t>
      </w:r>
      <w:r w:rsidR="00C51C6C">
        <w:rPr>
          <w:bCs/>
          <w:sz w:val="24"/>
          <w:szCs w:val="24"/>
          <w:lang w:val="bg-BG"/>
        </w:rPr>
        <w:t xml:space="preserve"> сме пренасочени към главното меню (</w:t>
      </w:r>
      <w:r w:rsidR="00C51C6C" w:rsidRPr="00C51C6C">
        <w:rPr>
          <w:b/>
          <w:bCs/>
          <w:i/>
          <w:sz w:val="24"/>
          <w:szCs w:val="24"/>
        </w:rPr>
        <w:t>layout.fxml</w:t>
      </w:r>
      <w:r w:rsidR="00C51C6C">
        <w:rPr>
          <w:bCs/>
          <w:sz w:val="24"/>
          <w:szCs w:val="24"/>
          <w:lang w:val="bg-BG"/>
        </w:rPr>
        <w:t xml:space="preserve">), чрез смяна на сцената извършена в </w:t>
      </w:r>
      <w:r w:rsidR="00C51C6C">
        <w:rPr>
          <w:bCs/>
          <w:sz w:val="24"/>
          <w:szCs w:val="24"/>
        </w:rPr>
        <w:t xml:space="preserve">Controller -  </w:t>
      </w:r>
      <w:r w:rsidR="00C51C6C" w:rsidRPr="00C51C6C">
        <w:rPr>
          <w:b/>
          <w:bCs/>
          <w:i/>
          <w:sz w:val="24"/>
          <w:szCs w:val="24"/>
        </w:rPr>
        <w:t>Login</w:t>
      </w:r>
      <w:r w:rsidR="00531DDD">
        <w:rPr>
          <w:bCs/>
          <w:sz w:val="24"/>
          <w:szCs w:val="24"/>
        </w:rPr>
        <w:t xml:space="preserve">. </w:t>
      </w:r>
      <w:r w:rsidR="00531DDD">
        <w:rPr>
          <w:bCs/>
          <w:sz w:val="24"/>
          <w:szCs w:val="24"/>
          <w:lang w:val="bg-BG"/>
        </w:rPr>
        <w:t>Главното меню е изградено от 2 елемента: Вертикална кутия, съдържаща различните опции в програмата</w:t>
      </w:r>
      <w:r w:rsidR="00531DDD">
        <w:rPr>
          <w:bCs/>
          <w:sz w:val="24"/>
          <w:szCs w:val="24"/>
        </w:rPr>
        <w:t>(</w:t>
      </w:r>
      <w:r w:rsidR="00531DDD" w:rsidRPr="00531DDD">
        <w:rPr>
          <w:bCs/>
          <w:color w:val="FF0000"/>
          <w:sz w:val="24"/>
          <w:szCs w:val="24"/>
        </w:rPr>
        <w:t>1</w:t>
      </w:r>
      <w:r w:rsidR="00531DDD">
        <w:rPr>
          <w:bCs/>
          <w:sz w:val="24"/>
          <w:szCs w:val="24"/>
        </w:rPr>
        <w:t>)</w:t>
      </w:r>
      <w:r w:rsidR="00531DDD">
        <w:rPr>
          <w:bCs/>
          <w:sz w:val="24"/>
          <w:szCs w:val="24"/>
          <w:lang w:val="bg-BG"/>
        </w:rPr>
        <w:t>, както и контейнер, съдържащ елементите на избраната от нас текуща опция</w:t>
      </w:r>
      <w:r w:rsidR="00531DDD">
        <w:rPr>
          <w:bCs/>
          <w:sz w:val="24"/>
          <w:szCs w:val="24"/>
        </w:rPr>
        <w:t>(</w:t>
      </w:r>
      <w:r w:rsidR="00531DDD" w:rsidRPr="00531DDD">
        <w:rPr>
          <w:bCs/>
          <w:color w:val="FF0000"/>
          <w:sz w:val="24"/>
          <w:szCs w:val="24"/>
        </w:rPr>
        <w:t>2</w:t>
      </w:r>
      <w:r w:rsidR="00531DDD">
        <w:rPr>
          <w:bCs/>
          <w:sz w:val="24"/>
          <w:szCs w:val="24"/>
        </w:rPr>
        <w:t>)</w:t>
      </w:r>
      <w:r w:rsidR="00507E75">
        <w:rPr>
          <w:bCs/>
          <w:sz w:val="24"/>
          <w:szCs w:val="24"/>
          <w:lang w:val="bg-BG"/>
        </w:rPr>
        <w:t>.</w:t>
      </w:r>
    </w:p>
    <w:p w14:paraId="67495641" w14:textId="4C356CA8" w:rsidR="00531DDD" w:rsidRDefault="002B44C8" w:rsidP="00531DDD">
      <w:pPr>
        <w:pStyle w:val="ListParagraph"/>
        <w:rPr>
          <w:bCs/>
          <w:sz w:val="24"/>
          <w:szCs w:val="24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67AEFD5" wp14:editId="38964665">
            <wp:simplePos x="0" y="0"/>
            <wp:positionH relativeFrom="margin">
              <wp:align>right</wp:align>
            </wp:positionH>
            <wp:positionV relativeFrom="paragraph">
              <wp:posOffset>2076743</wp:posOffset>
            </wp:positionV>
            <wp:extent cx="6400800" cy="200850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1DDD">
        <w:rPr>
          <w:bCs/>
          <w:sz w:val="24"/>
          <w:szCs w:val="24"/>
          <w:lang w:val="bg-BG"/>
        </w:rPr>
        <w:t xml:space="preserve">Елемент </w:t>
      </w:r>
      <w:r w:rsidR="00531DDD" w:rsidRPr="00531DDD">
        <w:rPr>
          <w:bCs/>
          <w:color w:val="FF0000"/>
          <w:sz w:val="24"/>
          <w:szCs w:val="24"/>
          <w:lang w:val="bg-BG"/>
        </w:rPr>
        <w:t>1</w:t>
      </w:r>
      <w:r w:rsidR="00531DDD">
        <w:rPr>
          <w:bCs/>
          <w:sz w:val="24"/>
          <w:szCs w:val="24"/>
          <w:lang w:val="bg-BG"/>
        </w:rPr>
        <w:t xml:space="preserve">, е постоянен за прозореца, докато елемент </w:t>
      </w:r>
      <w:r w:rsidR="00531DDD" w:rsidRPr="00531DDD">
        <w:rPr>
          <w:bCs/>
          <w:color w:val="FF0000"/>
          <w:sz w:val="24"/>
          <w:szCs w:val="24"/>
          <w:lang w:val="bg-BG"/>
        </w:rPr>
        <w:t>2</w:t>
      </w:r>
      <w:r w:rsidR="00531DDD">
        <w:rPr>
          <w:bCs/>
          <w:sz w:val="24"/>
          <w:szCs w:val="24"/>
          <w:lang w:val="bg-BG"/>
        </w:rPr>
        <w:t xml:space="preserve"> се третира като вътрешен прозорец, който може да зарежда и променя свой собствен </w:t>
      </w:r>
      <w:r w:rsidR="00531DDD">
        <w:rPr>
          <w:bCs/>
          <w:sz w:val="24"/>
          <w:szCs w:val="24"/>
        </w:rPr>
        <w:t>Scene,</w:t>
      </w:r>
      <w:r w:rsidR="00531DDD">
        <w:rPr>
          <w:bCs/>
          <w:sz w:val="24"/>
          <w:szCs w:val="24"/>
          <w:lang w:val="bg-BG"/>
        </w:rPr>
        <w:t xml:space="preserve"> индивидуално от общия прозорец в който се намира.</w:t>
      </w:r>
      <w:r w:rsidR="00507E75">
        <w:rPr>
          <w:bCs/>
          <w:sz w:val="24"/>
          <w:szCs w:val="24"/>
          <w:lang w:val="bg-BG"/>
        </w:rPr>
        <w:t xml:space="preserve"> Тази възможност се дължи на факта, че контейнерът (</w:t>
      </w:r>
      <w:r w:rsidR="00507E75" w:rsidRPr="00507E75">
        <w:rPr>
          <w:bCs/>
          <w:color w:val="FF0000"/>
          <w:sz w:val="24"/>
          <w:szCs w:val="24"/>
          <w:lang w:val="bg-BG"/>
        </w:rPr>
        <w:t>2</w:t>
      </w:r>
      <w:r w:rsidR="00507E75">
        <w:rPr>
          <w:bCs/>
          <w:sz w:val="24"/>
          <w:szCs w:val="24"/>
          <w:lang w:val="bg-BG"/>
        </w:rPr>
        <w:t xml:space="preserve">) е от тип </w:t>
      </w:r>
      <w:r w:rsidR="00507E75" w:rsidRPr="00531DDD">
        <w:rPr>
          <w:b/>
          <w:bCs/>
          <w:i/>
          <w:sz w:val="24"/>
          <w:szCs w:val="24"/>
        </w:rPr>
        <w:t>AnchorPane</w:t>
      </w:r>
      <w:r w:rsidR="00507E75">
        <w:rPr>
          <w:b/>
          <w:bCs/>
          <w:i/>
          <w:sz w:val="24"/>
          <w:szCs w:val="24"/>
        </w:rPr>
        <w:t>(JavaFX</w:t>
      </w:r>
      <w:r w:rsidR="00507E75">
        <w:rPr>
          <w:b/>
          <w:bCs/>
          <w:i/>
          <w:sz w:val="24"/>
          <w:szCs w:val="24"/>
          <w:lang w:val="bg-BG"/>
        </w:rPr>
        <w:t>)</w:t>
      </w:r>
      <w:r w:rsidR="00507E75">
        <w:rPr>
          <w:bCs/>
          <w:sz w:val="24"/>
          <w:szCs w:val="24"/>
        </w:rPr>
        <w:t>, който позволява индивидуална манипулация на вграден прозорец</w:t>
      </w:r>
      <w:r w:rsidR="00507E75">
        <w:rPr>
          <w:bCs/>
          <w:sz w:val="24"/>
          <w:szCs w:val="24"/>
          <w:lang w:val="bg-BG"/>
        </w:rPr>
        <w:t>(панел)</w:t>
      </w:r>
      <w:r w:rsidR="00507E75">
        <w:rPr>
          <w:bCs/>
          <w:sz w:val="24"/>
          <w:szCs w:val="24"/>
        </w:rPr>
        <w:t>.</w:t>
      </w:r>
      <w:r w:rsidR="00507E75">
        <w:rPr>
          <w:bCs/>
          <w:sz w:val="24"/>
          <w:szCs w:val="24"/>
          <w:lang w:val="bg-BG"/>
        </w:rPr>
        <w:t xml:space="preserve"> Имайки предвид тази структура, чрез натискане на опция от главното меню, страничният панел променя своето </w:t>
      </w:r>
      <w:r w:rsidR="00507E75">
        <w:rPr>
          <w:bCs/>
          <w:sz w:val="24"/>
          <w:szCs w:val="24"/>
        </w:rPr>
        <w:t>View</w:t>
      </w:r>
      <w:r w:rsidR="00507E75">
        <w:rPr>
          <w:bCs/>
          <w:sz w:val="24"/>
          <w:szCs w:val="24"/>
          <w:lang w:val="bg-BG"/>
        </w:rPr>
        <w:t xml:space="preserve"> в зависимост от това какво сме натиснали. Натискането на опция се регистрира като събитие в </w:t>
      </w:r>
      <w:r w:rsidR="00507E75">
        <w:rPr>
          <w:bCs/>
          <w:sz w:val="24"/>
          <w:szCs w:val="24"/>
        </w:rPr>
        <w:t xml:space="preserve">Controller </w:t>
      </w:r>
      <w:r w:rsidR="00507E75">
        <w:rPr>
          <w:b/>
          <w:bCs/>
          <w:i/>
          <w:sz w:val="24"/>
          <w:szCs w:val="24"/>
        </w:rPr>
        <w:t>Layout,</w:t>
      </w:r>
      <w:r w:rsidR="00507E75">
        <w:rPr>
          <w:b/>
          <w:bCs/>
          <w:i/>
          <w:sz w:val="24"/>
          <w:szCs w:val="24"/>
          <w:lang w:val="bg-BG"/>
        </w:rPr>
        <w:t xml:space="preserve"> </w:t>
      </w:r>
      <w:r w:rsidR="00507E75">
        <w:rPr>
          <w:bCs/>
          <w:sz w:val="24"/>
          <w:szCs w:val="24"/>
          <w:lang w:val="bg-BG"/>
        </w:rPr>
        <w:t xml:space="preserve">който от своя страна задейства клас </w:t>
      </w:r>
      <w:r w:rsidR="00507E75" w:rsidRPr="00507E75">
        <w:rPr>
          <w:b/>
          <w:bCs/>
          <w:i/>
          <w:sz w:val="24"/>
          <w:szCs w:val="24"/>
        </w:rPr>
        <w:t>ViewManager</w:t>
      </w:r>
      <w:r w:rsidR="00507E75">
        <w:rPr>
          <w:bCs/>
          <w:sz w:val="24"/>
          <w:szCs w:val="24"/>
          <w:lang w:val="bg-BG"/>
        </w:rPr>
        <w:t xml:space="preserve">, на който се подава </w:t>
      </w:r>
      <w:r w:rsidR="00507E75">
        <w:rPr>
          <w:bCs/>
          <w:sz w:val="24"/>
          <w:szCs w:val="24"/>
        </w:rPr>
        <w:t>адреса</w:t>
      </w:r>
      <w:r w:rsidR="00507E75">
        <w:rPr>
          <w:bCs/>
          <w:sz w:val="24"/>
          <w:szCs w:val="24"/>
          <w:lang w:val="bg-BG"/>
        </w:rPr>
        <w:t xml:space="preserve"> на </w:t>
      </w:r>
      <w:r w:rsidR="00507E75">
        <w:rPr>
          <w:bCs/>
          <w:sz w:val="24"/>
          <w:szCs w:val="24"/>
        </w:rPr>
        <w:t>View</w:t>
      </w:r>
      <w:r w:rsidR="00507E75">
        <w:rPr>
          <w:bCs/>
          <w:sz w:val="24"/>
          <w:szCs w:val="24"/>
          <w:lang w:val="bg-BG"/>
        </w:rPr>
        <w:t xml:space="preserve">-то което отговаря на опцията натисната от потребителя. Използвайки този адрес, във </w:t>
      </w:r>
      <w:r w:rsidR="00507E75">
        <w:rPr>
          <w:bCs/>
          <w:sz w:val="24"/>
          <w:szCs w:val="24"/>
        </w:rPr>
        <w:t xml:space="preserve">ViewManager </w:t>
      </w:r>
      <w:r w:rsidR="00507E75">
        <w:rPr>
          <w:bCs/>
          <w:sz w:val="24"/>
          <w:szCs w:val="24"/>
          <w:lang w:val="bg-BG"/>
        </w:rPr>
        <w:t xml:space="preserve">се задейства метод </w:t>
      </w:r>
      <w:r w:rsidR="00507E75" w:rsidRPr="00507E75">
        <w:rPr>
          <w:b/>
          <w:bCs/>
          <w:i/>
          <w:sz w:val="24"/>
          <w:szCs w:val="24"/>
        </w:rPr>
        <w:t>load</w:t>
      </w:r>
      <w:r w:rsidR="00507E75">
        <w:rPr>
          <w:b/>
          <w:bCs/>
          <w:i/>
          <w:sz w:val="24"/>
          <w:szCs w:val="24"/>
          <w:lang w:val="bg-BG"/>
        </w:rPr>
        <w:t>,</w:t>
      </w:r>
      <w:r w:rsidR="00507E75">
        <w:rPr>
          <w:bCs/>
          <w:sz w:val="24"/>
          <w:szCs w:val="24"/>
          <w:lang w:val="bg-BG"/>
        </w:rPr>
        <w:t xml:space="preserve"> който заменя текущия </w:t>
      </w:r>
      <w:r w:rsidR="00507E75">
        <w:rPr>
          <w:bCs/>
          <w:sz w:val="24"/>
          <w:szCs w:val="24"/>
        </w:rPr>
        <w:t>Scene</w:t>
      </w:r>
      <w:r w:rsidR="00507E75">
        <w:rPr>
          <w:bCs/>
          <w:sz w:val="24"/>
          <w:szCs w:val="24"/>
          <w:lang w:val="bg-BG"/>
        </w:rPr>
        <w:t xml:space="preserve"> в новия избран</w:t>
      </w:r>
      <w:r w:rsidR="007C32F3">
        <w:rPr>
          <w:bCs/>
          <w:sz w:val="24"/>
          <w:szCs w:val="24"/>
          <w:lang w:val="bg-BG"/>
        </w:rPr>
        <w:t>.</w:t>
      </w:r>
    </w:p>
    <w:p w14:paraId="40A1718C" w14:textId="4CD2C0A6" w:rsidR="007C32F3" w:rsidRDefault="007C32F3" w:rsidP="00531DDD">
      <w:pPr>
        <w:pStyle w:val="ListParagraph"/>
        <w:rPr>
          <w:b/>
          <w:bCs/>
          <w:sz w:val="24"/>
          <w:szCs w:val="24"/>
          <w:lang w:val="bg-BG"/>
        </w:rPr>
      </w:pPr>
    </w:p>
    <w:p w14:paraId="340DC19E" w14:textId="79C25312" w:rsidR="007C32F3" w:rsidRDefault="002B44C8" w:rsidP="00531DDD">
      <w:pPr>
        <w:pStyle w:val="ListParagraph"/>
        <w:rPr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2D573B4" wp14:editId="6D924D7C">
            <wp:simplePos x="0" y="0"/>
            <wp:positionH relativeFrom="margin">
              <wp:align>right</wp:align>
            </wp:positionH>
            <wp:positionV relativeFrom="paragraph">
              <wp:posOffset>698060</wp:posOffset>
            </wp:positionV>
            <wp:extent cx="6400800" cy="3026410"/>
            <wp:effectExtent l="0" t="0" r="0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185">
        <w:rPr>
          <w:b/>
          <w:bCs/>
          <w:i/>
          <w:sz w:val="24"/>
          <w:szCs w:val="24"/>
        </w:rPr>
        <w:t>Anchor</w:t>
      </w:r>
      <w:r w:rsidR="007C32F3">
        <w:rPr>
          <w:b/>
          <w:bCs/>
          <w:i/>
          <w:sz w:val="24"/>
          <w:szCs w:val="24"/>
        </w:rPr>
        <w:t xml:space="preserve">Pane pane </w:t>
      </w:r>
      <w:r w:rsidR="007C32F3">
        <w:rPr>
          <w:bCs/>
          <w:sz w:val="24"/>
          <w:szCs w:val="24"/>
          <w:lang w:val="bg-BG"/>
        </w:rPr>
        <w:t xml:space="preserve">е страничния панел, който подаваме на функцията, а </w:t>
      </w:r>
      <w:r w:rsidR="007C32F3" w:rsidRPr="007C32F3">
        <w:rPr>
          <w:b/>
          <w:bCs/>
          <w:i/>
          <w:sz w:val="24"/>
          <w:szCs w:val="24"/>
        </w:rPr>
        <w:t>String path</w:t>
      </w:r>
      <w:r w:rsidR="007C32F3">
        <w:rPr>
          <w:b/>
          <w:bCs/>
          <w:i/>
          <w:sz w:val="24"/>
          <w:szCs w:val="24"/>
          <w:lang w:val="bg-BG"/>
        </w:rPr>
        <w:t xml:space="preserve"> </w:t>
      </w:r>
      <w:r w:rsidR="007C32F3">
        <w:rPr>
          <w:bCs/>
          <w:sz w:val="24"/>
          <w:szCs w:val="24"/>
          <w:lang w:val="bg-BG"/>
        </w:rPr>
        <w:t xml:space="preserve">е пътят към </w:t>
      </w:r>
      <w:r w:rsidR="007C32F3">
        <w:rPr>
          <w:bCs/>
          <w:sz w:val="24"/>
          <w:szCs w:val="24"/>
        </w:rPr>
        <w:t>View-</w:t>
      </w:r>
      <w:r w:rsidR="007C32F3">
        <w:rPr>
          <w:bCs/>
          <w:sz w:val="24"/>
          <w:szCs w:val="24"/>
          <w:lang w:val="bg-BG"/>
        </w:rPr>
        <w:t xml:space="preserve">то, което сме избрали. Този път получаваме, от </w:t>
      </w:r>
      <w:r w:rsidR="007C32F3">
        <w:rPr>
          <w:bCs/>
          <w:sz w:val="24"/>
          <w:szCs w:val="24"/>
        </w:rPr>
        <w:t xml:space="preserve">switch, </w:t>
      </w:r>
      <w:r w:rsidR="007C32F3">
        <w:rPr>
          <w:bCs/>
          <w:sz w:val="24"/>
          <w:szCs w:val="24"/>
          <w:lang w:val="bg-BG"/>
        </w:rPr>
        <w:t xml:space="preserve">който определя какъв </w:t>
      </w:r>
      <w:r w:rsidR="007C32F3">
        <w:rPr>
          <w:bCs/>
          <w:sz w:val="24"/>
          <w:szCs w:val="24"/>
        </w:rPr>
        <w:t xml:space="preserve">string </w:t>
      </w:r>
      <w:r w:rsidR="007C32F3">
        <w:rPr>
          <w:bCs/>
          <w:sz w:val="24"/>
          <w:szCs w:val="24"/>
          <w:lang w:val="bg-BG"/>
        </w:rPr>
        <w:t xml:space="preserve">да подаде, в зависимост от това коя опция сме натиснали във </w:t>
      </w:r>
      <w:r w:rsidR="00020185">
        <w:rPr>
          <w:bCs/>
          <w:sz w:val="24"/>
          <w:szCs w:val="24"/>
          <w:lang w:val="bg-BG"/>
        </w:rPr>
        <w:t>метод</w:t>
      </w:r>
      <w:r w:rsidR="007C32F3">
        <w:rPr>
          <w:bCs/>
          <w:sz w:val="24"/>
          <w:szCs w:val="24"/>
          <w:lang w:val="bg-BG"/>
        </w:rPr>
        <w:t xml:space="preserve"> </w:t>
      </w:r>
      <w:r w:rsidR="007C32F3" w:rsidRPr="007C32F3">
        <w:rPr>
          <w:b/>
          <w:bCs/>
          <w:i/>
          <w:sz w:val="24"/>
          <w:szCs w:val="24"/>
        </w:rPr>
        <w:t>chooseView</w:t>
      </w:r>
      <w:r w:rsidR="007C32F3">
        <w:rPr>
          <w:bCs/>
          <w:sz w:val="24"/>
          <w:szCs w:val="24"/>
        </w:rPr>
        <w:t>.</w:t>
      </w:r>
    </w:p>
    <w:p w14:paraId="0388D6CF" w14:textId="2D2B860C" w:rsidR="007C32F3" w:rsidRPr="007C32F3" w:rsidRDefault="007C32F3" w:rsidP="007C32F3">
      <w:pPr>
        <w:pStyle w:val="ListParagraph"/>
        <w:jc w:val="right"/>
        <w:rPr>
          <w:b/>
          <w:bCs/>
          <w:sz w:val="18"/>
          <w:szCs w:val="18"/>
          <w:lang w:val="bg-BG"/>
        </w:rPr>
      </w:pPr>
      <w:r w:rsidRPr="007C32F3">
        <w:rPr>
          <w:b/>
          <w:bCs/>
          <w:sz w:val="18"/>
          <w:szCs w:val="18"/>
          <w:lang w:val="bg-BG"/>
        </w:rPr>
        <w:t>Показана е само примерна част от опциите за нагледност.</w:t>
      </w:r>
    </w:p>
    <w:p w14:paraId="36F26082" w14:textId="32D867FF" w:rsidR="007C32F3" w:rsidRDefault="002963EB" w:rsidP="00531DDD">
      <w:pPr>
        <w:pStyle w:val="ListParagraph"/>
        <w:rPr>
          <w:bCs/>
          <w:sz w:val="24"/>
          <w:szCs w:val="24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C559BEC" wp14:editId="331A76D5">
            <wp:simplePos x="0" y="0"/>
            <wp:positionH relativeFrom="margin">
              <wp:align>right</wp:align>
            </wp:positionH>
            <wp:positionV relativeFrom="paragraph">
              <wp:posOffset>922020</wp:posOffset>
            </wp:positionV>
            <wp:extent cx="6400800" cy="35052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32F3">
        <w:rPr>
          <w:bCs/>
          <w:sz w:val="24"/>
          <w:szCs w:val="24"/>
          <w:lang w:val="bg-BG"/>
        </w:rPr>
        <w:t xml:space="preserve">При извеждане на съобщения от системата, при извършването на различните операции, било то поради възникнали грешки, или успешна операция, се извиква метода </w:t>
      </w:r>
      <w:r w:rsidR="007C32F3" w:rsidRPr="007C32F3">
        <w:rPr>
          <w:b/>
          <w:bCs/>
          <w:i/>
          <w:sz w:val="24"/>
          <w:szCs w:val="24"/>
        </w:rPr>
        <w:t>display</w:t>
      </w:r>
      <w:r w:rsidR="007C32F3">
        <w:rPr>
          <w:bCs/>
          <w:sz w:val="24"/>
          <w:szCs w:val="24"/>
          <w:lang w:val="bg-BG"/>
        </w:rPr>
        <w:t xml:space="preserve"> на клас </w:t>
      </w:r>
      <w:r w:rsidR="007C32F3" w:rsidRPr="007C32F3">
        <w:rPr>
          <w:b/>
          <w:bCs/>
          <w:i/>
          <w:sz w:val="24"/>
          <w:szCs w:val="24"/>
        </w:rPr>
        <w:t>AlertBox</w:t>
      </w:r>
      <w:r w:rsidR="007C32F3">
        <w:rPr>
          <w:bCs/>
          <w:sz w:val="24"/>
          <w:szCs w:val="24"/>
        </w:rPr>
        <w:t xml:space="preserve">. </w:t>
      </w:r>
      <w:r w:rsidR="007C32F3">
        <w:rPr>
          <w:bCs/>
          <w:sz w:val="24"/>
          <w:szCs w:val="24"/>
          <w:lang w:val="bg-BG"/>
        </w:rPr>
        <w:t>Въпросният метод създава нов временен прозорец</w:t>
      </w:r>
      <w:r>
        <w:rPr>
          <w:bCs/>
          <w:sz w:val="24"/>
          <w:szCs w:val="24"/>
          <w:lang w:val="bg-BG"/>
        </w:rPr>
        <w:t xml:space="preserve"> (с нов </w:t>
      </w:r>
      <w:r>
        <w:rPr>
          <w:bCs/>
          <w:sz w:val="24"/>
          <w:szCs w:val="24"/>
        </w:rPr>
        <w:t>Stage</w:t>
      </w:r>
      <w:r>
        <w:rPr>
          <w:bCs/>
          <w:sz w:val="24"/>
          <w:szCs w:val="24"/>
          <w:lang w:val="bg-BG"/>
        </w:rPr>
        <w:t>), като докато не бъде затворен, достъпът до главния прозорец е блокиран.</w:t>
      </w:r>
    </w:p>
    <w:p w14:paraId="457CFD4C" w14:textId="31FD9AB1" w:rsidR="00F553EB" w:rsidRDefault="002963EB" w:rsidP="00511BC5">
      <w:pPr>
        <w:pStyle w:val="ListParagrap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Под главното меню, се намира бутон „изход“, при натискане на който, текущият потребител се нулира и сме върнати в прозореца за влизане в системата.</w:t>
      </w:r>
    </w:p>
    <w:p w14:paraId="69243451" w14:textId="77777777" w:rsidR="00511BC5" w:rsidRPr="00511BC5" w:rsidRDefault="00511BC5" w:rsidP="00511BC5">
      <w:pPr>
        <w:pStyle w:val="ListParagraph"/>
        <w:rPr>
          <w:bCs/>
          <w:sz w:val="24"/>
          <w:szCs w:val="24"/>
        </w:rPr>
      </w:pPr>
    </w:p>
    <w:p w14:paraId="5EFE491A" w14:textId="77777777" w:rsidR="00511BC5" w:rsidRDefault="00511BC5" w:rsidP="00511BC5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 w:rsidRPr="002B5719">
        <w:rPr>
          <w:b/>
          <w:bCs/>
          <w:sz w:val="24"/>
          <w:szCs w:val="24"/>
          <w:lang w:val="bg-BG"/>
        </w:rPr>
        <w:t>Реализация на модул за регистриране на събития в системата (</w:t>
      </w:r>
      <w:r w:rsidRPr="002B5719">
        <w:rPr>
          <w:b/>
          <w:bCs/>
          <w:sz w:val="24"/>
          <w:szCs w:val="24"/>
        </w:rPr>
        <w:t>Log</w:t>
      </w:r>
      <w:r w:rsidRPr="002B5719">
        <w:rPr>
          <w:b/>
          <w:bCs/>
          <w:sz w:val="24"/>
          <w:szCs w:val="24"/>
          <w:lang w:val="ru-RU"/>
        </w:rPr>
        <w:t>4</w:t>
      </w:r>
      <w:r w:rsidRPr="002B5719">
        <w:rPr>
          <w:b/>
          <w:bCs/>
          <w:sz w:val="24"/>
          <w:szCs w:val="24"/>
        </w:rPr>
        <w:t>J</w:t>
      </w:r>
      <w:r w:rsidRPr="002B5719">
        <w:rPr>
          <w:b/>
          <w:bCs/>
          <w:sz w:val="24"/>
          <w:szCs w:val="24"/>
          <w:lang w:val="ru-RU"/>
        </w:rPr>
        <w:t>)</w:t>
      </w:r>
    </w:p>
    <w:p w14:paraId="5C474435" w14:textId="77777777" w:rsidR="00511BC5" w:rsidRDefault="00511BC5" w:rsidP="00511BC5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  <w:lang w:val="ru-RU"/>
        </w:rPr>
        <w:t>Този модул не е особено обемен</w:t>
      </w:r>
      <w:r>
        <w:rPr>
          <w:sz w:val="24"/>
          <w:szCs w:val="24"/>
          <w:lang w:val="bg-BG"/>
        </w:rPr>
        <w:t>. Състои се от 4 класа:</w:t>
      </w:r>
    </w:p>
    <w:p w14:paraId="35109652" w14:textId="77777777" w:rsid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</w:rPr>
        <w:t>Logging</w:t>
      </w:r>
      <w:r w:rsidRPr="002B571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абстрактен клас, който създава логър и създава необходимата структура за класовете, които ще го наследяват</w:t>
      </w:r>
    </w:p>
    <w:p w14:paraId="5863A54C" w14:textId="77777777" w:rsid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</w:rPr>
        <w:t>InfoLogging</w:t>
      </w:r>
      <w:r w:rsidRPr="002B5719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клас разширяващ класа </w:t>
      </w:r>
      <w:r>
        <w:rPr>
          <w:sz w:val="24"/>
          <w:szCs w:val="24"/>
        </w:rPr>
        <w:t>Logging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реализиращ метода </w:t>
      </w:r>
      <w:r>
        <w:rPr>
          <w:sz w:val="24"/>
          <w:szCs w:val="24"/>
        </w:rPr>
        <w:t>log</w:t>
      </w:r>
      <w:r w:rsidRPr="002B5719">
        <w:rPr>
          <w:sz w:val="24"/>
          <w:szCs w:val="24"/>
          <w:lang w:val="bg-BG"/>
        </w:rPr>
        <w:t>(</w:t>
      </w:r>
      <w:r>
        <w:rPr>
          <w:sz w:val="24"/>
          <w:szCs w:val="24"/>
        </w:rPr>
        <w:t>String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>msg</w:t>
      </w:r>
      <w:r w:rsidRPr="002B5719">
        <w:rPr>
          <w:sz w:val="24"/>
          <w:szCs w:val="24"/>
          <w:lang w:val="bg-BG"/>
        </w:rPr>
        <w:t>),</w:t>
      </w:r>
      <w:r>
        <w:rPr>
          <w:sz w:val="24"/>
          <w:szCs w:val="24"/>
          <w:lang w:val="bg-BG"/>
        </w:rPr>
        <w:t xml:space="preserve"> който създава инфо лог</w:t>
      </w:r>
    </w:p>
    <w:p w14:paraId="01C948D4" w14:textId="77777777" w:rsid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</w:rPr>
        <w:t>ErrorLogging</w:t>
      </w:r>
      <w:r w:rsidRPr="002B5719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клас разширяващ класа </w:t>
      </w:r>
      <w:r>
        <w:rPr>
          <w:sz w:val="24"/>
          <w:szCs w:val="24"/>
        </w:rPr>
        <w:t>Logging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реализиращ метода </w:t>
      </w:r>
      <w:r>
        <w:rPr>
          <w:sz w:val="24"/>
          <w:szCs w:val="24"/>
        </w:rPr>
        <w:t>log</w:t>
      </w:r>
      <w:r w:rsidRPr="002B5719">
        <w:rPr>
          <w:sz w:val="24"/>
          <w:szCs w:val="24"/>
          <w:lang w:val="bg-BG"/>
        </w:rPr>
        <w:t>(</w:t>
      </w:r>
      <w:r>
        <w:rPr>
          <w:sz w:val="24"/>
          <w:szCs w:val="24"/>
        </w:rPr>
        <w:t>String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>msg</w:t>
      </w:r>
      <w:r w:rsidRPr="002B5719">
        <w:rPr>
          <w:sz w:val="24"/>
          <w:szCs w:val="24"/>
          <w:lang w:val="bg-BG"/>
        </w:rPr>
        <w:t xml:space="preserve">), </w:t>
      </w:r>
      <w:r>
        <w:rPr>
          <w:sz w:val="24"/>
          <w:szCs w:val="24"/>
          <w:lang w:val="bg-BG"/>
        </w:rPr>
        <w:t xml:space="preserve">който създава </w:t>
      </w:r>
      <w:r>
        <w:rPr>
          <w:sz w:val="24"/>
          <w:szCs w:val="24"/>
        </w:rPr>
        <w:t>error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лог и изкарва съответното съобщение на потребителя</w:t>
      </w:r>
    </w:p>
    <w:p w14:paraId="37117B45" w14:textId="11B9CED0" w:rsidR="008D6B4C" w:rsidRP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  <w:lang w:val="fr-FR"/>
        </w:rPr>
        <w:t>ExceptionToString</w:t>
      </w:r>
      <w:r w:rsidRPr="002B5719">
        <w:rPr>
          <w:b/>
          <w:bCs/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–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чрез метода </w:t>
      </w:r>
      <w:r w:rsidRPr="002B5719">
        <w:rPr>
          <w:sz w:val="24"/>
          <w:szCs w:val="24"/>
          <w:lang w:val="fr-FR"/>
        </w:rPr>
        <w:t>convert</w:t>
      </w:r>
      <w:r w:rsidRPr="002B5719">
        <w:rPr>
          <w:sz w:val="24"/>
          <w:szCs w:val="24"/>
          <w:lang w:val="bg-BG"/>
        </w:rPr>
        <w:t>(</w:t>
      </w:r>
      <w:r>
        <w:rPr>
          <w:sz w:val="24"/>
          <w:szCs w:val="24"/>
          <w:lang w:val="fr-FR"/>
        </w:rPr>
        <w:t>Exception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fr-FR"/>
        </w:rPr>
        <w:t>e</w:t>
      </w:r>
      <w:r w:rsidRPr="002B5719">
        <w:rPr>
          <w:sz w:val="24"/>
          <w:szCs w:val="24"/>
          <w:lang w:val="bg-BG"/>
        </w:rPr>
        <w:t xml:space="preserve">) </w:t>
      </w:r>
      <w:r>
        <w:rPr>
          <w:sz w:val="24"/>
          <w:szCs w:val="24"/>
          <w:lang w:val="bg-BG"/>
        </w:rPr>
        <w:t xml:space="preserve">обръща изключението в стринг. Използва се в класа </w:t>
      </w:r>
      <w:r>
        <w:rPr>
          <w:sz w:val="24"/>
          <w:szCs w:val="24"/>
        </w:rPr>
        <w:t>ErrorLogging</w:t>
      </w:r>
    </w:p>
    <w:p w14:paraId="0CBC839B" w14:textId="508D0A87" w:rsidR="008D6B4C" w:rsidRPr="008D6B4C" w:rsidRDefault="008D6B4C" w:rsidP="008D6B4C">
      <w:pPr>
        <w:pStyle w:val="ListParagraph"/>
        <w:rPr>
          <w:b/>
          <w:bCs/>
          <w:sz w:val="24"/>
          <w:szCs w:val="24"/>
          <w:lang w:val="ru-RU"/>
        </w:rPr>
      </w:pPr>
    </w:p>
    <w:p w14:paraId="24B72411" w14:textId="77777777" w:rsidR="002B44C8" w:rsidRDefault="002B44C8" w:rsidP="00511BC5">
      <w:pPr>
        <w:ind w:firstLine="360"/>
        <w:rPr>
          <w:b/>
          <w:bCs/>
          <w:sz w:val="32"/>
          <w:szCs w:val="32"/>
          <w:lang w:val="bg-BG"/>
        </w:rPr>
      </w:pPr>
    </w:p>
    <w:p w14:paraId="1DC9E165" w14:textId="77777777" w:rsidR="002B44C8" w:rsidRDefault="002B44C8" w:rsidP="00511BC5">
      <w:pPr>
        <w:ind w:firstLine="360"/>
        <w:rPr>
          <w:b/>
          <w:bCs/>
          <w:sz w:val="32"/>
          <w:szCs w:val="32"/>
          <w:lang w:val="bg-BG"/>
        </w:rPr>
      </w:pPr>
    </w:p>
    <w:p w14:paraId="474157E3" w14:textId="20EF778B" w:rsidR="00511BC5" w:rsidRPr="00D66BD9" w:rsidRDefault="00511BC5" w:rsidP="00511BC5">
      <w:pPr>
        <w:ind w:firstLine="360"/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lastRenderedPageBreak/>
        <w:t xml:space="preserve">5. </w:t>
      </w:r>
      <w:r w:rsidRPr="00D66BD9">
        <w:rPr>
          <w:b/>
          <w:bCs/>
          <w:sz w:val="32"/>
          <w:szCs w:val="32"/>
          <w:lang w:val="bg-BG"/>
        </w:rPr>
        <w:t>Тестови резултати</w:t>
      </w:r>
    </w:p>
    <w:p w14:paraId="30D58841" w14:textId="77777777" w:rsidR="00511BC5" w:rsidRPr="00D81314" w:rsidRDefault="00511BC5" w:rsidP="00511BC5">
      <w:pPr>
        <w:ind w:firstLine="360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 xml:space="preserve">5.1 </w:t>
      </w:r>
      <w:r w:rsidRPr="004F51A0">
        <w:rPr>
          <w:b/>
          <w:bCs/>
          <w:sz w:val="24"/>
          <w:szCs w:val="24"/>
        </w:rPr>
        <w:t>JUnit</w:t>
      </w:r>
      <w:r w:rsidRPr="004F51A0">
        <w:rPr>
          <w:b/>
          <w:bCs/>
          <w:sz w:val="24"/>
          <w:szCs w:val="24"/>
          <w:lang w:val="ru-RU"/>
        </w:rPr>
        <w:t xml:space="preserve"> </w:t>
      </w:r>
      <w:r w:rsidRPr="004F51A0">
        <w:rPr>
          <w:b/>
          <w:bCs/>
          <w:sz w:val="24"/>
          <w:szCs w:val="24"/>
        </w:rPr>
        <w:t>tests</w:t>
      </w:r>
    </w:p>
    <w:p w14:paraId="0AD8ED40" w14:textId="77777777" w:rsidR="00511BC5" w:rsidRPr="0003619F" w:rsidRDefault="00511BC5" w:rsidP="00511BC5">
      <w:pPr>
        <w:ind w:firstLine="720"/>
        <w:rPr>
          <w:b/>
          <w:bCs/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Използват се следните тестове:</w:t>
      </w:r>
    </w:p>
    <w:p w14:paraId="3F12563D" w14:textId="77777777" w:rsidR="00511BC5" w:rsidRPr="002B5719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Create</w:t>
      </w:r>
      <w:r>
        <w:rPr>
          <w:sz w:val="24"/>
          <w:szCs w:val="24"/>
          <w:lang w:val="bg-BG"/>
        </w:rPr>
        <w:t xml:space="preserve"> </w:t>
      </w:r>
      <w:r w:rsidRPr="00E97E62">
        <w:rPr>
          <w:sz w:val="24"/>
          <w:szCs w:val="24"/>
          <w:lang w:val="ru-RU"/>
        </w:rPr>
        <w:t xml:space="preserve">– </w:t>
      </w:r>
      <w:r>
        <w:rPr>
          <w:sz w:val="24"/>
          <w:szCs w:val="24"/>
          <w:lang w:val="bg-BG"/>
        </w:rPr>
        <w:t>Тества методите, които създават записи в базата данни</w:t>
      </w:r>
    </w:p>
    <w:p w14:paraId="3D833F85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InsertGoodTest</w:t>
      </w:r>
      <w:r>
        <w:rPr>
          <w:sz w:val="24"/>
          <w:szCs w:val="24"/>
          <w:lang w:val="bg-BG"/>
        </w:rPr>
        <w:t xml:space="preserve"> – създаване на стока</w:t>
      </w:r>
    </w:p>
    <w:p w14:paraId="6F28B797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successfullyCreatedGood</w:t>
      </w:r>
    </w:p>
    <w:p w14:paraId="081819BD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InsertPartnerTest</w:t>
      </w:r>
      <w:r>
        <w:rPr>
          <w:sz w:val="24"/>
          <w:szCs w:val="24"/>
          <w:lang w:val="bg-BG"/>
        </w:rPr>
        <w:t xml:space="preserve"> – създаване на партньор</w:t>
      </w:r>
    </w:p>
    <w:p w14:paraId="1FA02122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successfullyAddedPartner</w:t>
      </w:r>
    </w:p>
    <w:p w14:paraId="5D23D50A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InsertUserTest</w:t>
      </w:r>
      <w:r>
        <w:rPr>
          <w:sz w:val="24"/>
          <w:szCs w:val="24"/>
          <w:lang w:val="bg-BG"/>
        </w:rPr>
        <w:t xml:space="preserve"> – създаване на потребител</w:t>
      </w:r>
    </w:p>
    <w:p w14:paraId="42B0C99C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successfullyCreatedUser</w:t>
      </w:r>
    </w:p>
    <w:p w14:paraId="13332B82" w14:textId="77777777" w:rsidR="00511BC5" w:rsidRPr="002B5719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Validators</w:t>
      </w:r>
    </w:p>
    <w:p w14:paraId="2D18D8CB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AdminTest</w:t>
      </w:r>
      <w:r>
        <w:rPr>
          <w:sz w:val="24"/>
          <w:szCs w:val="24"/>
          <w:lang w:val="bg-BG"/>
        </w:rPr>
        <w:t xml:space="preserve"> – тества коректно ли работи валидаторът за администраторски права</w:t>
      </w:r>
    </w:p>
    <w:p w14:paraId="2D41B0EC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userIsAdmin</w:t>
      </w:r>
      <w:r>
        <w:rPr>
          <w:sz w:val="24"/>
          <w:szCs w:val="24"/>
          <w:lang w:val="bg-BG"/>
        </w:rPr>
        <w:t xml:space="preserve"> – проверява поведението, когато подаденият потребител е админ</w:t>
      </w:r>
    </w:p>
    <w:p w14:paraId="4C2D2B05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userIsNotAdmin</w:t>
      </w:r>
      <w:r>
        <w:rPr>
          <w:sz w:val="24"/>
          <w:szCs w:val="24"/>
          <w:lang w:val="bg-BG"/>
        </w:rPr>
        <w:t xml:space="preserve"> – проверява поведението когато подаденият потребител не е админ,</w:t>
      </w:r>
    </w:p>
    <w:p w14:paraId="7BD83E1F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DatesConsecutiveTest</w:t>
      </w:r>
      <w:r>
        <w:rPr>
          <w:sz w:val="24"/>
          <w:szCs w:val="24"/>
          <w:lang w:val="bg-BG"/>
        </w:rPr>
        <w:t xml:space="preserve"> – тества коректно ли работи валидаторът за последователни дати</w:t>
      </w:r>
    </w:p>
    <w:p w14:paraId="31D42D43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consecutiveDates</w:t>
      </w:r>
      <w:r>
        <w:rPr>
          <w:sz w:val="24"/>
          <w:szCs w:val="24"/>
          <w:lang w:val="bg-BG"/>
        </w:rPr>
        <w:t xml:space="preserve"> – проверка при подадени последователни дати</w:t>
      </w:r>
    </w:p>
    <w:p w14:paraId="33D942E0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nonConsecutiveDates</w:t>
      </w:r>
      <w:r>
        <w:rPr>
          <w:sz w:val="24"/>
          <w:szCs w:val="24"/>
          <w:lang w:val="bg-BG"/>
        </w:rPr>
        <w:t xml:space="preserve"> – проверка при подадени непоследователни дати</w:t>
      </w:r>
    </w:p>
    <w:p w14:paraId="30E7558E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DateValidatorTest</w:t>
      </w:r>
      <w:r>
        <w:rPr>
          <w:sz w:val="24"/>
          <w:szCs w:val="24"/>
          <w:lang w:val="bg-BG"/>
        </w:rPr>
        <w:t xml:space="preserve"> – тества коректно ли работи валидаторът за формат на дати</w:t>
      </w:r>
    </w:p>
    <w:p w14:paraId="35C9FBAF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Validate</w:t>
      </w:r>
      <w:r>
        <w:rPr>
          <w:sz w:val="24"/>
          <w:szCs w:val="24"/>
          <w:lang w:val="bg-BG"/>
        </w:rPr>
        <w:t xml:space="preserve"> – проверка при подадени валидни данни</w:t>
      </w:r>
    </w:p>
    <w:p w14:paraId="20C92CE9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invalidate</w:t>
      </w:r>
      <w:r>
        <w:rPr>
          <w:sz w:val="24"/>
          <w:szCs w:val="24"/>
          <w:lang w:val="bg-BG"/>
        </w:rPr>
        <w:t xml:space="preserve"> - проверка при подадени невалидни данни</w:t>
      </w:r>
    </w:p>
    <w:p w14:paraId="60CCB34B" w14:textId="77777777" w:rsidR="00511BC5" w:rsidRPr="00E97E62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EmailTest</w:t>
      </w:r>
      <w:r w:rsidRPr="00E97E62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- тества коректно ли работи валидаторът за формат на електронни пощи</w:t>
      </w:r>
    </w:p>
    <w:p w14:paraId="28073D7B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basicPatern</w:t>
      </w:r>
      <w:r>
        <w:rPr>
          <w:sz w:val="24"/>
          <w:szCs w:val="24"/>
          <w:lang w:val="bg-BG"/>
        </w:rPr>
        <w:t xml:space="preserve"> – проверка при липса на @</w:t>
      </w:r>
    </w:p>
    <w:p w14:paraId="38CE6D7A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strictPattern</w:t>
      </w:r>
      <w:r>
        <w:rPr>
          <w:sz w:val="24"/>
          <w:szCs w:val="24"/>
          <w:lang w:val="bg-BG"/>
        </w:rPr>
        <w:t xml:space="preserve"> – проверка при лиспа на валиден домейн</w:t>
      </w:r>
    </w:p>
    <w:p w14:paraId="624ABA55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RFC5322Patter</w:t>
      </w:r>
      <w:r>
        <w:rPr>
          <w:sz w:val="24"/>
          <w:szCs w:val="24"/>
          <w:lang w:val="bg-BG"/>
        </w:rPr>
        <w:t xml:space="preserve"> – проверява за </w:t>
      </w:r>
      <w:r>
        <w:rPr>
          <w:sz w:val="24"/>
          <w:szCs w:val="24"/>
        </w:rPr>
        <w:t>‘, “, |</w:t>
      </w:r>
      <w:r>
        <w:rPr>
          <w:sz w:val="24"/>
          <w:szCs w:val="24"/>
          <w:lang w:val="bg-BG"/>
        </w:rPr>
        <w:t xml:space="preserve"> </w:t>
      </w:r>
    </w:p>
    <w:p w14:paraId="67DB46FD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topLevelDomainPattern</w:t>
      </w:r>
      <w:r>
        <w:rPr>
          <w:sz w:val="24"/>
          <w:szCs w:val="24"/>
          <w:lang w:val="bg-BG"/>
        </w:rPr>
        <w:t xml:space="preserve"> – проверява за наличие на валиден топ левъл домейн</w:t>
      </w:r>
    </w:p>
    <w:p w14:paraId="623F3844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dotsPattern</w:t>
      </w:r>
      <w:r>
        <w:rPr>
          <w:sz w:val="24"/>
          <w:szCs w:val="24"/>
          <w:lang w:val="bg-BG"/>
        </w:rPr>
        <w:t xml:space="preserve"> – проверява за наличие на последователни точки</w:t>
      </w:r>
    </w:p>
    <w:p w14:paraId="2E5E792C" w14:textId="77777777" w:rsidR="00511BC5" w:rsidRPr="00E739DF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GoodQuantityTest</w:t>
      </w:r>
      <w:r>
        <w:rPr>
          <w:sz w:val="24"/>
          <w:szCs w:val="24"/>
          <w:lang w:val="bg-BG"/>
        </w:rPr>
        <w:t xml:space="preserve"> - тества коректно ли работи валидаторът за количество на стоката</w:t>
      </w:r>
    </w:p>
    <w:p w14:paraId="795B591C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validQuantity</w:t>
      </w:r>
      <w:r>
        <w:rPr>
          <w:sz w:val="24"/>
          <w:szCs w:val="24"/>
          <w:lang w:val="bg-BG"/>
        </w:rPr>
        <w:t xml:space="preserve"> – подава валидно количество</w:t>
      </w:r>
    </w:p>
    <w:p w14:paraId="407675FE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negativeQuantity</w:t>
      </w:r>
      <w:r>
        <w:rPr>
          <w:sz w:val="24"/>
          <w:szCs w:val="24"/>
          <w:lang w:val="bg-BG"/>
        </w:rPr>
        <w:t xml:space="preserve"> – подава отрицателно количество</w:t>
      </w:r>
    </w:p>
    <w:p w14:paraId="1B995DA1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zeroQuantity</w:t>
      </w:r>
      <w:r>
        <w:rPr>
          <w:sz w:val="24"/>
          <w:szCs w:val="24"/>
          <w:lang w:val="bg-BG"/>
        </w:rPr>
        <w:t xml:space="preserve"> – подава 0 за количество</w:t>
      </w:r>
    </w:p>
    <w:p w14:paraId="65A9A07C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lastRenderedPageBreak/>
        <w:t>notEnoughQuantity</w:t>
      </w:r>
      <w:r>
        <w:rPr>
          <w:sz w:val="24"/>
          <w:szCs w:val="24"/>
          <w:lang w:val="bg-BG"/>
        </w:rPr>
        <w:t xml:space="preserve"> – подава количество, по-голямо от необходимото</w:t>
      </w:r>
    </w:p>
    <w:p w14:paraId="377E9B53" w14:textId="77777777" w:rsidR="00511BC5" w:rsidRPr="00EC5AD6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GoodValidatorTest</w:t>
      </w:r>
      <w:r>
        <w:rPr>
          <w:sz w:val="24"/>
          <w:szCs w:val="24"/>
          <w:lang w:val="bg-BG"/>
        </w:rPr>
        <w:t xml:space="preserve"> - тества коректно ли работи валидаторът за име на стоката</w:t>
      </w:r>
    </w:p>
    <w:p w14:paraId="0F1996AC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goodNotExists</w:t>
      </w:r>
      <w:r>
        <w:rPr>
          <w:sz w:val="24"/>
          <w:szCs w:val="24"/>
          <w:lang w:val="bg-BG"/>
        </w:rPr>
        <w:t xml:space="preserve"> – проверка при подадено име, което не е вече заето</w:t>
      </w:r>
    </w:p>
    <w:p w14:paraId="63B5FDF4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goodExists</w:t>
      </w:r>
      <w:r>
        <w:rPr>
          <w:sz w:val="24"/>
          <w:szCs w:val="24"/>
          <w:lang w:val="bg-BG"/>
        </w:rPr>
        <w:t xml:space="preserve"> – проверка при подадено име, което вече е заето</w:t>
      </w:r>
    </w:p>
    <w:p w14:paraId="57DC5FB1" w14:textId="77777777" w:rsidR="00511BC5" w:rsidRPr="006648FA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PartnerNameTest</w:t>
      </w:r>
      <w:r>
        <w:rPr>
          <w:sz w:val="24"/>
          <w:szCs w:val="24"/>
          <w:lang w:val="bg-BG"/>
        </w:rPr>
        <w:t xml:space="preserve"> - тества коректно ли работи валидаторът за име на партньор</w:t>
      </w:r>
    </w:p>
    <w:p w14:paraId="3C4FF247" w14:textId="77777777" w:rsidR="00511BC5" w:rsidRPr="006648FA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partnerNotExists</w:t>
      </w:r>
      <w:r>
        <w:rPr>
          <w:sz w:val="24"/>
          <w:szCs w:val="24"/>
          <w:lang w:val="bg-BG"/>
        </w:rPr>
        <w:t xml:space="preserve"> - проверка при подадено име, което не е вече заето</w:t>
      </w:r>
    </w:p>
    <w:p w14:paraId="620E53A0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partnerExists</w:t>
      </w:r>
      <w:r>
        <w:rPr>
          <w:sz w:val="24"/>
          <w:szCs w:val="24"/>
          <w:lang w:val="bg-BG"/>
        </w:rPr>
        <w:t xml:space="preserve"> - проверка при подадено име, което вече е заето</w:t>
      </w:r>
    </w:p>
    <w:p w14:paraId="5AAB060D" w14:textId="77777777" w:rsidR="00511BC5" w:rsidRPr="006648FA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PasswordTest</w:t>
      </w:r>
      <w:r>
        <w:rPr>
          <w:sz w:val="24"/>
          <w:szCs w:val="24"/>
          <w:lang w:val="bg-BG"/>
        </w:rPr>
        <w:t xml:space="preserve"> - тества коректно ли работи валидаторът за парола</w:t>
      </w:r>
    </w:p>
    <w:p w14:paraId="6E141442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correctPassword</w:t>
      </w:r>
      <w:r>
        <w:rPr>
          <w:sz w:val="24"/>
          <w:szCs w:val="24"/>
          <w:lang w:val="bg-BG"/>
        </w:rPr>
        <w:t xml:space="preserve"> – проверка при правилно подадена парола</w:t>
      </w:r>
    </w:p>
    <w:p w14:paraId="135A2BA1" w14:textId="77777777" w:rsidR="00511BC5" w:rsidRPr="006648FA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noUppercasePassword</w:t>
      </w:r>
      <w:r>
        <w:rPr>
          <w:sz w:val="24"/>
          <w:szCs w:val="24"/>
          <w:lang w:val="bg-BG"/>
        </w:rPr>
        <w:t xml:space="preserve"> – проверка при парола без главни букви</w:t>
      </w:r>
    </w:p>
    <w:p w14:paraId="05487883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noLowercasePassword</w:t>
      </w:r>
      <w:r>
        <w:rPr>
          <w:sz w:val="24"/>
          <w:szCs w:val="24"/>
          <w:lang w:val="bg-BG"/>
        </w:rPr>
        <w:t xml:space="preserve"> – проверка при парола без малки букви</w:t>
      </w:r>
    </w:p>
    <w:p w14:paraId="4843F5D5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noNumbersPassword</w:t>
      </w:r>
      <w:r>
        <w:rPr>
          <w:sz w:val="24"/>
          <w:szCs w:val="24"/>
          <w:lang w:val="bg-BG"/>
        </w:rPr>
        <w:t xml:space="preserve"> – проверка при парола без числа</w:t>
      </w:r>
    </w:p>
    <w:p w14:paraId="723AC7B7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tooShortPassword</w:t>
      </w:r>
      <w:r>
        <w:rPr>
          <w:sz w:val="24"/>
          <w:szCs w:val="24"/>
          <w:lang w:val="bg-BG"/>
        </w:rPr>
        <w:t xml:space="preserve"> – проверка при твърде къса парола</w:t>
      </w:r>
    </w:p>
    <w:p w14:paraId="540CA16E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notMatchingPassword</w:t>
      </w:r>
      <w:r>
        <w:rPr>
          <w:sz w:val="24"/>
          <w:szCs w:val="24"/>
          <w:lang w:val="bg-BG"/>
        </w:rPr>
        <w:t xml:space="preserve"> – проверка при несъвпадаща парола за потвърждение</w:t>
      </w:r>
    </w:p>
    <w:p w14:paraId="0399CCCF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PhoneNumberTest</w:t>
      </w:r>
      <w:r>
        <w:rPr>
          <w:sz w:val="24"/>
          <w:szCs w:val="24"/>
          <w:lang w:val="bg-BG"/>
        </w:rPr>
        <w:t xml:space="preserve"> – тества коректно ли работи валидаторът за телефонни номера</w:t>
      </w:r>
    </w:p>
    <w:p w14:paraId="3E52DE7E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correctPhone</w:t>
      </w:r>
      <w:r>
        <w:rPr>
          <w:sz w:val="24"/>
          <w:szCs w:val="24"/>
          <w:lang w:val="bg-BG"/>
        </w:rPr>
        <w:t xml:space="preserve"> – при правилно подаден телефон</w:t>
      </w:r>
    </w:p>
    <w:p w14:paraId="0C2E5195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tooShortPhone</w:t>
      </w:r>
      <w:r>
        <w:rPr>
          <w:sz w:val="24"/>
          <w:szCs w:val="24"/>
          <w:lang w:val="bg-BG"/>
        </w:rPr>
        <w:t xml:space="preserve"> – при твърде къс телефонен номер</w:t>
      </w:r>
    </w:p>
    <w:p w14:paraId="67FC7161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tooLongPhone</w:t>
      </w:r>
      <w:r>
        <w:rPr>
          <w:sz w:val="24"/>
          <w:szCs w:val="24"/>
          <w:lang w:val="bg-BG"/>
        </w:rPr>
        <w:t xml:space="preserve"> – при твърде дълът телефонен номер</w:t>
      </w:r>
    </w:p>
    <w:p w14:paraId="5A96958A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invalidFormatPhone</w:t>
      </w:r>
      <w:r>
        <w:rPr>
          <w:sz w:val="24"/>
          <w:szCs w:val="24"/>
          <w:lang w:val="bg-BG"/>
        </w:rPr>
        <w:t xml:space="preserve"> – при номер с невалиден формат</w:t>
      </w:r>
    </w:p>
    <w:p w14:paraId="5DF3C046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PriceTest</w:t>
      </w:r>
      <w:r>
        <w:rPr>
          <w:sz w:val="24"/>
          <w:szCs w:val="24"/>
          <w:lang w:val="bg-BG"/>
        </w:rPr>
        <w:t xml:space="preserve"> – тества коректно ли работи валидаторът за цена</w:t>
      </w:r>
    </w:p>
    <w:p w14:paraId="6B2421E8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validPrice</w:t>
      </w:r>
      <w:r>
        <w:rPr>
          <w:sz w:val="24"/>
          <w:szCs w:val="24"/>
          <w:lang w:val="bg-BG"/>
        </w:rPr>
        <w:t xml:space="preserve"> – при подадена валидна цена</w:t>
      </w:r>
    </w:p>
    <w:p w14:paraId="6435B15F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invalidPrice</w:t>
      </w:r>
      <w:r>
        <w:rPr>
          <w:sz w:val="24"/>
          <w:szCs w:val="24"/>
          <w:lang w:val="bg-BG"/>
        </w:rPr>
        <w:t xml:space="preserve"> – при подадена невалидна цена (твърде голяма)</w:t>
      </w:r>
    </w:p>
    <w:p w14:paraId="7AE27F85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negativePrice</w:t>
      </w:r>
      <w:r>
        <w:rPr>
          <w:sz w:val="24"/>
          <w:szCs w:val="24"/>
          <w:lang w:val="bg-BG"/>
        </w:rPr>
        <w:t xml:space="preserve"> – при подадена отрицателна цена</w:t>
      </w:r>
    </w:p>
    <w:p w14:paraId="5E4314BD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QuantityTest</w:t>
      </w:r>
      <w:r>
        <w:rPr>
          <w:sz w:val="24"/>
          <w:szCs w:val="24"/>
          <w:lang w:val="bg-BG"/>
        </w:rPr>
        <w:t xml:space="preserve"> – тества коректно ли работи валидаторът за количество</w:t>
      </w:r>
    </w:p>
    <w:p w14:paraId="4E7F8794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validQuantity</w:t>
      </w:r>
      <w:r>
        <w:rPr>
          <w:sz w:val="24"/>
          <w:szCs w:val="24"/>
          <w:lang w:val="bg-BG"/>
        </w:rPr>
        <w:t xml:space="preserve"> – при подадено валидно количество</w:t>
      </w:r>
    </w:p>
    <w:p w14:paraId="0D810858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invalidQuantity</w:t>
      </w:r>
      <w:r>
        <w:rPr>
          <w:sz w:val="24"/>
          <w:szCs w:val="24"/>
          <w:lang w:val="bg-BG"/>
        </w:rPr>
        <w:t xml:space="preserve"> – при подадено невалидно количество</w:t>
      </w:r>
    </w:p>
    <w:p w14:paraId="2A29C7B3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UsernameTest</w:t>
      </w:r>
      <w:r>
        <w:rPr>
          <w:sz w:val="24"/>
          <w:szCs w:val="24"/>
          <w:lang w:val="bg-BG"/>
        </w:rPr>
        <w:t xml:space="preserve"> – тества коректно ли работи валидаторът за потребителско име</w:t>
      </w:r>
    </w:p>
    <w:p w14:paraId="1FDEEC8E" w14:textId="77777777" w:rsidR="00511BC5" w:rsidRPr="00BD3241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usernameDoesNotExist</w:t>
      </w:r>
      <w:r>
        <w:rPr>
          <w:sz w:val="24"/>
          <w:szCs w:val="24"/>
          <w:lang w:val="bg-BG"/>
        </w:rPr>
        <w:t xml:space="preserve"> - проверка при подадено потребителско име, което не е вече заето</w:t>
      </w:r>
    </w:p>
    <w:p w14:paraId="4625C4D9" w14:textId="77777777" w:rsidR="00511BC5" w:rsidRPr="00BD3241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usernameExists</w:t>
      </w:r>
      <w:r>
        <w:rPr>
          <w:sz w:val="24"/>
          <w:szCs w:val="24"/>
          <w:lang w:val="bg-BG"/>
        </w:rPr>
        <w:t xml:space="preserve"> - проверка при подадено потребителско име, което е вече заето</w:t>
      </w:r>
    </w:p>
    <w:p w14:paraId="4E03DE3D" w14:textId="2F607321" w:rsidR="00372656" w:rsidRPr="004F51A0" w:rsidRDefault="00372656" w:rsidP="004F51A0">
      <w:pPr>
        <w:ind w:firstLine="360"/>
        <w:rPr>
          <w:b/>
          <w:bCs/>
          <w:sz w:val="24"/>
          <w:szCs w:val="24"/>
          <w:lang w:val="bg-BG"/>
        </w:rPr>
      </w:pPr>
    </w:p>
    <w:sectPr w:rsidR="00372656" w:rsidRPr="004F51A0" w:rsidSect="009F2BD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71B87B" w14:textId="77777777" w:rsidR="003A482F" w:rsidRDefault="003A482F" w:rsidP="00C40162">
      <w:pPr>
        <w:spacing w:after="0" w:line="240" w:lineRule="auto"/>
      </w:pPr>
      <w:r>
        <w:separator/>
      </w:r>
    </w:p>
  </w:endnote>
  <w:endnote w:type="continuationSeparator" w:id="0">
    <w:p w14:paraId="11C023D7" w14:textId="77777777" w:rsidR="003A482F" w:rsidRDefault="003A482F" w:rsidP="00C40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DBBFF7" w14:textId="77777777" w:rsidR="003A482F" w:rsidRDefault="003A482F" w:rsidP="00C40162">
      <w:pPr>
        <w:spacing w:after="0" w:line="240" w:lineRule="auto"/>
      </w:pPr>
      <w:r>
        <w:separator/>
      </w:r>
    </w:p>
  </w:footnote>
  <w:footnote w:type="continuationSeparator" w:id="0">
    <w:p w14:paraId="22D7298C" w14:textId="77777777" w:rsidR="003A482F" w:rsidRDefault="003A482F" w:rsidP="00C401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0641B"/>
    <w:multiLevelType w:val="multilevel"/>
    <w:tmpl w:val="51ACB9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61B616A"/>
    <w:multiLevelType w:val="hybridMultilevel"/>
    <w:tmpl w:val="CFA8FDDA"/>
    <w:lvl w:ilvl="0" w:tplc="2AB4A28A">
      <w:numFmt w:val="bullet"/>
      <w:lvlText w:val="•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A08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3347A4"/>
    <w:multiLevelType w:val="hybridMultilevel"/>
    <w:tmpl w:val="04E073A6"/>
    <w:lvl w:ilvl="0" w:tplc="ACE8F29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3B224DE"/>
    <w:multiLevelType w:val="multilevel"/>
    <w:tmpl w:val="231C43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004E5C"/>
    <w:multiLevelType w:val="hybridMultilevel"/>
    <w:tmpl w:val="E4648F72"/>
    <w:lvl w:ilvl="0" w:tplc="2AB4A28A">
      <w:numFmt w:val="bullet"/>
      <w:lvlText w:val="•"/>
      <w:lvlJc w:val="left"/>
      <w:pPr>
        <w:ind w:left="19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F66572"/>
    <w:multiLevelType w:val="multilevel"/>
    <w:tmpl w:val="2B944F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4931114"/>
    <w:multiLevelType w:val="hybridMultilevel"/>
    <w:tmpl w:val="401AA340"/>
    <w:lvl w:ilvl="0" w:tplc="52BE983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94D4A"/>
    <w:multiLevelType w:val="multilevel"/>
    <w:tmpl w:val="B3F40FB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0F105A8"/>
    <w:multiLevelType w:val="hybridMultilevel"/>
    <w:tmpl w:val="2C9474D8"/>
    <w:lvl w:ilvl="0" w:tplc="2AB4A28A">
      <w:numFmt w:val="bullet"/>
      <w:lvlText w:val="•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FE8C0FB8">
      <w:numFmt w:val="bullet"/>
      <w:lvlText w:val=""/>
      <w:lvlJc w:val="left"/>
      <w:pPr>
        <w:ind w:left="198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522E7CFB"/>
    <w:multiLevelType w:val="multilevel"/>
    <w:tmpl w:val="61A42E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4742B6C"/>
    <w:multiLevelType w:val="multilevel"/>
    <w:tmpl w:val="2D02FF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54835DF7"/>
    <w:multiLevelType w:val="multilevel"/>
    <w:tmpl w:val="BBC4DD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9497DAF"/>
    <w:multiLevelType w:val="hybridMultilevel"/>
    <w:tmpl w:val="E744A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B01CEE"/>
    <w:multiLevelType w:val="multilevel"/>
    <w:tmpl w:val="23DCF8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63266F84"/>
    <w:multiLevelType w:val="multilevel"/>
    <w:tmpl w:val="51ACB9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655A06BF"/>
    <w:multiLevelType w:val="multilevel"/>
    <w:tmpl w:val="8564A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65984E0A"/>
    <w:multiLevelType w:val="hybridMultilevel"/>
    <w:tmpl w:val="630ACDEE"/>
    <w:lvl w:ilvl="0" w:tplc="CB6EB7C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93669C"/>
    <w:multiLevelType w:val="multilevel"/>
    <w:tmpl w:val="7ED8AC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DBE4EDA"/>
    <w:multiLevelType w:val="multilevel"/>
    <w:tmpl w:val="7E78563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74E96999"/>
    <w:multiLevelType w:val="hybridMultilevel"/>
    <w:tmpl w:val="BF186FF6"/>
    <w:lvl w:ilvl="0" w:tplc="2AB4A28A">
      <w:numFmt w:val="bullet"/>
      <w:lvlText w:val="•"/>
      <w:lvlJc w:val="left"/>
      <w:pPr>
        <w:ind w:left="19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9"/>
  </w:num>
  <w:num w:numId="4">
    <w:abstractNumId w:val="1"/>
  </w:num>
  <w:num w:numId="5">
    <w:abstractNumId w:val="20"/>
  </w:num>
  <w:num w:numId="6">
    <w:abstractNumId w:val="5"/>
  </w:num>
  <w:num w:numId="7">
    <w:abstractNumId w:val="19"/>
  </w:num>
  <w:num w:numId="8">
    <w:abstractNumId w:val="10"/>
  </w:num>
  <w:num w:numId="9">
    <w:abstractNumId w:val="7"/>
  </w:num>
  <w:num w:numId="10">
    <w:abstractNumId w:val="12"/>
  </w:num>
  <w:num w:numId="11">
    <w:abstractNumId w:val="16"/>
  </w:num>
  <w:num w:numId="12">
    <w:abstractNumId w:val="14"/>
  </w:num>
  <w:num w:numId="13">
    <w:abstractNumId w:val="11"/>
  </w:num>
  <w:num w:numId="14">
    <w:abstractNumId w:val="3"/>
  </w:num>
  <w:num w:numId="15">
    <w:abstractNumId w:val="8"/>
  </w:num>
  <w:num w:numId="16">
    <w:abstractNumId w:val="6"/>
  </w:num>
  <w:num w:numId="17">
    <w:abstractNumId w:val="0"/>
  </w:num>
  <w:num w:numId="18">
    <w:abstractNumId w:val="15"/>
  </w:num>
  <w:num w:numId="19">
    <w:abstractNumId w:val="4"/>
  </w:num>
  <w:num w:numId="20">
    <w:abstractNumId w:val="18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fr-FR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CE2"/>
    <w:rsid w:val="00002908"/>
    <w:rsid w:val="00020185"/>
    <w:rsid w:val="00025373"/>
    <w:rsid w:val="00064027"/>
    <w:rsid w:val="000B1877"/>
    <w:rsid w:val="000B2859"/>
    <w:rsid w:val="00182181"/>
    <w:rsid w:val="00185BDC"/>
    <w:rsid w:val="001C787C"/>
    <w:rsid w:val="002024C7"/>
    <w:rsid w:val="002560BE"/>
    <w:rsid w:val="00260449"/>
    <w:rsid w:val="00261182"/>
    <w:rsid w:val="002619CD"/>
    <w:rsid w:val="002949AC"/>
    <w:rsid w:val="002963EB"/>
    <w:rsid w:val="002974E6"/>
    <w:rsid w:val="002A2153"/>
    <w:rsid w:val="002B2073"/>
    <w:rsid w:val="002B44C8"/>
    <w:rsid w:val="002D5653"/>
    <w:rsid w:val="003420AC"/>
    <w:rsid w:val="00364448"/>
    <w:rsid w:val="00372656"/>
    <w:rsid w:val="00376050"/>
    <w:rsid w:val="0038134E"/>
    <w:rsid w:val="0039279F"/>
    <w:rsid w:val="003A482F"/>
    <w:rsid w:val="003B51FD"/>
    <w:rsid w:val="003E3569"/>
    <w:rsid w:val="004132CE"/>
    <w:rsid w:val="00416DD4"/>
    <w:rsid w:val="004456B7"/>
    <w:rsid w:val="00450368"/>
    <w:rsid w:val="004F51A0"/>
    <w:rsid w:val="00507E75"/>
    <w:rsid w:val="00511BC5"/>
    <w:rsid w:val="00524881"/>
    <w:rsid w:val="00531DDD"/>
    <w:rsid w:val="005B32B6"/>
    <w:rsid w:val="005E4319"/>
    <w:rsid w:val="006153CD"/>
    <w:rsid w:val="00634E35"/>
    <w:rsid w:val="00673A48"/>
    <w:rsid w:val="00675633"/>
    <w:rsid w:val="00712AB1"/>
    <w:rsid w:val="00755CC8"/>
    <w:rsid w:val="00773AA5"/>
    <w:rsid w:val="007B5EDF"/>
    <w:rsid w:val="007C32F3"/>
    <w:rsid w:val="007E334D"/>
    <w:rsid w:val="008941E3"/>
    <w:rsid w:val="008972FF"/>
    <w:rsid w:val="008D6B4C"/>
    <w:rsid w:val="008F4A33"/>
    <w:rsid w:val="00981DC7"/>
    <w:rsid w:val="009E5B4D"/>
    <w:rsid w:val="009F2BD4"/>
    <w:rsid w:val="00A05503"/>
    <w:rsid w:val="00AA344E"/>
    <w:rsid w:val="00AB0F29"/>
    <w:rsid w:val="00AD17A0"/>
    <w:rsid w:val="00AE345B"/>
    <w:rsid w:val="00AF35C6"/>
    <w:rsid w:val="00BB713F"/>
    <w:rsid w:val="00BC0168"/>
    <w:rsid w:val="00BC39F1"/>
    <w:rsid w:val="00BD3F79"/>
    <w:rsid w:val="00BD67FA"/>
    <w:rsid w:val="00C325FF"/>
    <w:rsid w:val="00C40162"/>
    <w:rsid w:val="00C51C6C"/>
    <w:rsid w:val="00CB75A1"/>
    <w:rsid w:val="00CD5264"/>
    <w:rsid w:val="00CE0B80"/>
    <w:rsid w:val="00D30B16"/>
    <w:rsid w:val="00D532BE"/>
    <w:rsid w:val="00D66BD9"/>
    <w:rsid w:val="00D97DAE"/>
    <w:rsid w:val="00DC5CBA"/>
    <w:rsid w:val="00DD1CE2"/>
    <w:rsid w:val="00EA4511"/>
    <w:rsid w:val="00F0237F"/>
    <w:rsid w:val="00F150FD"/>
    <w:rsid w:val="00F41272"/>
    <w:rsid w:val="00F553EB"/>
    <w:rsid w:val="00F706C4"/>
    <w:rsid w:val="00FA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FE455"/>
  <w15:chartTrackingRefBased/>
  <w15:docId w15:val="{D722FB96-6497-4583-BF77-DFF4C81A3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B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0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162"/>
  </w:style>
  <w:style w:type="paragraph" w:styleId="Footer">
    <w:name w:val="footer"/>
    <w:basedOn w:val="Normal"/>
    <w:link w:val="FooterChar"/>
    <w:uiPriority w:val="99"/>
    <w:unhideWhenUsed/>
    <w:rsid w:val="00C40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16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72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72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7FA21-E62F-4C1C-BC1D-E3169CFC0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4540</Words>
  <Characters>25880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ТОДОР КИРИЛОВ ПЕНЧЕВ СИТ 2к</dc:creator>
  <cp:keywords/>
  <dc:description/>
  <cp:lastModifiedBy>Glvatarq</cp:lastModifiedBy>
  <cp:revision>2</cp:revision>
  <dcterms:created xsi:type="dcterms:W3CDTF">2023-04-24T11:20:00Z</dcterms:created>
  <dcterms:modified xsi:type="dcterms:W3CDTF">2023-04-24T11:20:00Z</dcterms:modified>
</cp:coreProperties>
</file>