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F2EC" w14:textId="001A58E6" w:rsidR="00C83852" w:rsidRP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  <w:r w:rsidRPr="00C83852">
        <w:rPr>
          <w:rFonts w:ascii="Arial" w:hAnsi="Arial" w:cs="Arial"/>
          <w:b/>
          <w:bCs/>
          <w:color w:val="000000"/>
          <w:sz w:val="96"/>
          <w:szCs w:val="96"/>
        </w:rPr>
        <w:t>Data Analysis Project</w:t>
      </w:r>
    </w:p>
    <w:p w14:paraId="6180EB6A" w14:textId="77777777" w:rsidR="00C83852" w:rsidRP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  <w:r w:rsidRPr="00C83852">
        <w:rPr>
          <w:rFonts w:ascii="Arial" w:hAnsi="Arial" w:cs="Arial"/>
          <w:b/>
          <w:bCs/>
          <w:color w:val="000000"/>
          <w:sz w:val="96"/>
          <w:szCs w:val="96"/>
        </w:rPr>
        <w:t xml:space="preserve">on </w:t>
      </w:r>
    </w:p>
    <w:p w14:paraId="2AE09F97" w14:textId="78D59FBA" w:rsid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  <w:r w:rsidRPr="00C83852">
        <w:rPr>
          <w:rFonts w:ascii="Arial" w:hAnsi="Arial" w:cs="Arial"/>
          <w:b/>
          <w:bCs/>
          <w:color w:val="000000"/>
          <w:sz w:val="96"/>
          <w:szCs w:val="96"/>
        </w:rPr>
        <w:t>German used cars</w:t>
      </w:r>
    </w:p>
    <w:p w14:paraId="13696D15" w14:textId="77777777" w:rsid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309E839A" w14:textId="77777777" w:rsid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3B38F436" w14:textId="77777777" w:rsid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24A94332" w14:textId="77777777" w:rsidR="00C83852" w:rsidRDefault="00C83852" w:rsidP="00C83852">
      <w:pPr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30D82251" w14:textId="19EBC721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Name: B Ganga Vignesh</w:t>
      </w:r>
    </w:p>
    <w:p w14:paraId="73749DE2" w14:textId="54A11526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Date: 23-12-2023</w:t>
      </w:r>
    </w:p>
    <w:p w14:paraId="3CB4F9A6" w14:textId="77777777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AC8D8B9" w14:textId="77777777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05F1A65A" w14:textId="77777777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350AC09" w14:textId="4E4BA73E" w:rsidR="00C83852" w:rsidRDefault="00C8385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Introduction:</w:t>
      </w:r>
    </w:p>
    <w:p w14:paraId="2B71FEDA" w14:textId="674C6D6D" w:rsidR="00C83852" w:rsidRDefault="00024663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“</w:t>
      </w:r>
      <w:r w:rsidR="00C83852">
        <w:rPr>
          <w:rFonts w:ascii="Arial" w:hAnsi="Arial" w:cs="Arial"/>
          <w:color w:val="000000"/>
          <w:sz w:val="36"/>
          <w:szCs w:val="36"/>
        </w:rPr>
        <w:t>eBay</w:t>
      </w:r>
      <w:r>
        <w:rPr>
          <w:rFonts w:ascii="Arial" w:hAnsi="Arial" w:cs="Arial"/>
          <w:color w:val="000000"/>
          <w:sz w:val="36"/>
          <w:szCs w:val="36"/>
        </w:rPr>
        <w:t>”</w:t>
      </w:r>
      <w:r w:rsidR="00C83852">
        <w:rPr>
          <w:rFonts w:ascii="Arial" w:hAnsi="Arial" w:cs="Arial"/>
          <w:color w:val="000000"/>
          <w:sz w:val="36"/>
          <w:szCs w:val="36"/>
        </w:rPr>
        <w:t xml:space="preserve"> is an e-commerce site where used products and retail products can be found. Analysis was performed on used </w:t>
      </w:r>
      <w:r>
        <w:rPr>
          <w:rFonts w:ascii="Arial" w:hAnsi="Arial" w:cs="Arial"/>
          <w:color w:val="000000"/>
          <w:sz w:val="36"/>
          <w:szCs w:val="36"/>
        </w:rPr>
        <w:t>“</w:t>
      </w:r>
      <w:r w:rsidR="00C83852">
        <w:rPr>
          <w:rFonts w:ascii="Arial" w:hAnsi="Arial" w:cs="Arial"/>
          <w:color w:val="000000"/>
          <w:sz w:val="36"/>
          <w:szCs w:val="36"/>
        </w:rPr>
        <w:t>German cars</w:t>
      </w:r>
      <w:r>
        <w:rPr>
          <w:rFonts w:ascii="Arial" w:hAnsi="Arial" w:cs="Arial"/>
          <w:color w:val="000000"/>
          <w:sz w:val="36"/>
          <w:szCs w:val="36"/>
        </w:rPr>
        <w:t>”</w:t>
      </w:r>
      <w:r w:rsidR="00C83852">
        <w:rPr>
          <w:rFonts w:ascii="Arial" w:hAnsi="Arial" w:cs="Arial"/>
          <w:color w:val="000000"/>
          <w:sz w:val="36"/>
          <w:szCs w:val="36"/>
        </w:rPr>
        <w:t xml:space="preserve"> by capturing the data points from </w:t>
      </w:r>
      <w:r>
        <w:rPr>
          <w:rFonts w:ascii="Arial" w:hAnsi="Arial" w:cs="Arial"/>
          <w:color w:val="000000"/>
          <w:sz w:val="36"/>
          <w:szCs w:val="36"/>
        </w:rPr>
        <w:t>“</w:t>
      </w:r>
      <w:r w:rsidR="00C83852">
        <w:rPr>
          <w:rFonts w:ascii="Arial" w:hAnsi="Arial" w:cs="Arial"/>
          <w:color w:val="000000"/>
          <w:sz w:val="36"/>
          <w:szCs w:val="36"/>
        </w:rPr>
        <w:t>eBay</w:t>
      </w:r>
      <w:r>
        <w:rPr>
          <w:rFonts w:ascii="Arial" w:hAnsi="Arial" w:cs="Arial"/>
          <w:color w:val="000000"/>
          <w:sz w:val="36"/>
          <w:szCs w:val="36"/>
        </w:rPr>
        <w:t>”</w:t>
      </w:r>
      <w:r w:rsidR="00C83852">
        <w:rPr>
          <w:rFonts w:ascii="Arial" w:hAnsi="Arial" w:cs="Arial"/>
          <w:color w:val="000000"/>
          <w:sz w:val="36"/>
          <w:szCs w:val="36"/>
        </w:rPr>
        <w:t xml:space="preserve"> site.</w:t>
      </w:r>
    </w:p>
    <w:p w14:paraId="256E33E0" w14:textId="77777777" w:rsidR="00024663" w:rsidRDefault="00024663" w:rsidP="00C83852">
      <w:pPr>
        <w:rPr>
          <w:rFonts w:ascii="Arial" w:hAnsi="Arial" w:cs="Arial"/>
          <w:color w:val="000000"/>
          <w:sz w:val="36"/>
          <w:szCs w:val="36"/>
        </w:rPr>
      </w:pPr>
    </w:p>
    <w:p w14:paraId="2AC77C3E" w14:textId="160DF16C" w:rsidR="00024663" w:rsidRDefault="00024663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024663">
        <w:rPr>
          <w:rFonts w:ascii="Arial" w:hAnsi="Arial" w:cs="Arial"/>
          <w:b/>
          <w:bCs/>
          <w:color w:val="000000"/>
          <w:sz w:val="40"/>
          <w:szCs w:val="40"/>
        </w:rPr>
        <w:t>Overview:</w:t>
      </w:r>
    </w:p>
    <w:p w14:paraId="1115C122" w14:textId="68FEFD31" w:rsidR="00024663" w:rsidRDefault="00024663" w:rsidP="0002466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The dataset has 371528 entries and 20 columns.</w:t>
      </w:r>
    </w:p>
    <w:p w14:paraId="2DAB4908" w14:textId="77777777" w:rsidR="004F2DD8" w:rsidRDefault="004F2DD8" w:rsidP="0002466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A734052" w14:textId="2D8E017C" w:rsidR="004F2DD8" w:rsidRPr="004F2DD8" w:rsidRDefault="004F2DD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dateCrawled: Date and time when the car was launched.</w:t>
      </w:r>
    </w:p>
    <w:p w14:paraId="1A59875F" w14:textId="670D5AC5" w:rsidR="004F2DD8" w:rsidRPr="004F2DD8" w:rsidRDefault="004F2DD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Name: Name of the car.</w:t>
      </w:r>
    </w:p>
    <w:p w14:paraId="30AD9BC1" w14:textId="4FA6AAC7" w:rsidR="004F2DD8" w:rsidRPr="004F2DD8" w:rsidRDefault="004F2DD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Seller: Here there are 2 categories, if the vehicle is a private vehicle or commercial.</w:t>
      </w:r>
    </w:p>
    <w:p w14:paraId="3DC7D9DF" w14:textId="24757573" w:rsidR="004F2DD8" w:rsidRPr="004F2DD8" w:rsidRDefault="004F2DD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offerType: If it is to be purchased through “Auction” or through “petition”.</w:t>
      </w:r>
    </w:p>
    <w:p w14:paraId="0E4E62A2" w14:textId="10D3661C" w:rsidR="004F2DD8" w:rsidRPr="004F2DD8" w:rsidRDefault="004F2DD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Price: Cost of the car.</w:t>
      </w:r>
    </w:p>
    <w:p w14:paraId="56C91F5E" w14:textId="67745B4B" w:rsidR="004F2DD8" w:rsidRPr="00EC290C" w:rsidRDefault="00EC290C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abTest: Method of testing the cars. There are two types. The Control and Test.</w:t>
      </w:r>
    </w:p>
    <w:p w14:paraId="0FFB06AE" w14:textId="245363C9" w:rsidR="00EC290C" w:rsidRPr="00EC290C" w:rsidRDefault="00EC290C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vehicleType: vehicles are categorised based on structure and its design. There are 8 types.</w:t>
      </w:r>
    </w:p>
    <w:p w14:paraId="7329BF0A" w14:textId="5C33A475" w:rsidR="00EC290C" w:rsidRPr="00EC290C" w:rsidRDefault="00EC290C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yearOfRegistration: The year on which car was purchased and first registered.</w:t>
      </w:r>
    </w:p>
    <w:p w14:paraId="57FEE343" w14:textId="3F2C57A6" w:rsidR="00EC290C" w:rsidRPr="00704C95" w:rsidRDefault="00EC290C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 xml:space="preserve">Gearbox: The model of shifting the gears. </w:t>
      </w:r>
      <w:r w:rsidR="00704C95">
        <w:rPr>
          <w:rFonts w:ascii="Arial" w:hAnsi="Arial" w:cs="Arial"/>
          <w:color w:val="000000"/>
          <w:sz w:val="36"/>
          <w:szCs w:val="36"/>
        </w:rPr>
        <w:t>If Manual shifting or Automatic shifting.</w:t>
      </w:r>
    </w:p>
    <w:p w14:paraId="512915B5" w14:textId="790FDCC5" w:rsidR="00704C95" w:rsidRPr="00704C95" w:rsidRDefault="00704C95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powerPS: Power of car engine.</w:t>
      </w:r>
    </w:p>
    <w:p w14:paraId="2EC79513" w14:textId="5E7D3D82" w:rsidR="00704C95" w:rsidRPr="00704C95" w:rsidRDefault="00704C95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Model: Model of the car.</w:t>
      </w:r>
    </w:p>
    <w:p w14:paraId="70DA8985" w14:textId="44F01623" w:rsidR="00704C95" w:rsidRPr="00704C95" w:rsidRDefault="00704C95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Kilometer: Kilometers driven.</w:t>
      </w:r>
    </w:p>
    <w:p w14:paraId="6D73DB31" w14:textId="5C83FF71" w:rsidR="00704C95" w:rsidRPr="00704C95" w:rsidRDefault="00704C95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monthOfRegistration: On which month of the year the car was registered.</w:t>
      </w:r>
    </w:p>
    <w:p w14:paraId="391275F1" w14:textId="112935EC" w:rsidR="00704C95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FuelType: Type of fuel the car runs.</w:t>
      </w:r>
    </w:p>
    <w:p w14:paraId="10E85822" w14:textId="37DEECE9" w:rsidR="00B96F98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Brand: The Company of car manufactured.</w:t>
      </w:r>
    </w:p>
    <w:p w14:paraId="1A75773E" w14:textId="344D2D16" w:rsidR="00B96F98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notRepairedDamages: If the car damage is repaired or not.</w:t>
      </w:r>
    </w:p>
    <w:p w14:paraId="1800304B" w14:textId="42EFAD34" w:rsidR="00B96F98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dateCreated: The date on which the post was listed.</w:t>
      </w:r>
    </w:p>
    <w:p w14:paraId="1815E785" w14:textId="34B24C60" w:rsidR="00B96F98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Nrofpictures: Number of picture posted in the add.</w:t>
      </w:r>
    </w:p>
    <w:p w14:paraId="31825F05" w14:textId="7F9F3AEC" w:rsidR="00B96F98" w:rsidRPr="00B96F98" w:rsidRDefault="00B96F98" w:rsidP="004F2DD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Postalcode: The area code of the car.</w:t>
      </w:r>
    </w:p>
    <w:p w14:paraId="341F09ED" w14:textId="038466E8" w:rsidR="002A21F2" w:rsidRDefault="002A21F2" w:rsidP="002A21F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Lastseen: Date and Time the car add was last seen.</w:t>
      </w:r>
    </w:p>
    <w:p w14:paraId="258A7BAC" w14:textId="77777777" w:rsidR="002A21F2" w:rsidRDefault="002A21F2" w:rsidP="002A21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812E10" w14:textId="77777777" w:rsidR="002A21F2" w:rsidRPr="002A21F2" w:rsidRDefault="002A21F2" w:rsidP="002A21F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D66F8DF" w14:textId="07F20F2A" w:rsidR="00024663" w:rsidRDefault="002A21F2" w:rsidP="00C83852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Analysis 1:</w:t>
      </w:r>
    </w:p>
    <w:p w14:paraId="0DC0BBEE" w14:textId="3441D79F" w:rsidR="002A21F2" w:rsidRDefault="002A21F2" w:rsidP="002A21F2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2A21F2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Pr="002A21F2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Perform general Data analysis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7307EAD8" w14:textId="341E1413" w:rsidR="002A21F2" w:rsidRDefault="002A21F2" w:rsidP="002A21F2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Dropped duplicates.</w:t>
      </w:r>
    </w:p>
    <w:p w14:paraId="4CB6D638" w14:textId="0EC411F1" w:rsidR="002A21F2" w:rsidRDefault="002A21F2" w:rsidP="002A21F2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Treated missing values.</w:t>
      </w:r>
    </w:p>
    <w:p w14:paraId="2EB11E02" w14:textId="6CC541C8" w:rsidR="002A21F2" w:rsidRDefault="002A21F2" w:rsidP="002A21F2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Performed typecasting</w:t>
      </w:r>
    </w:p>
    <w:p w14:paraId="5E1B7143" w14:textId="3BBECE96" w:rsidR="002A21F2" w:rsidRDefault="002A21F2" w:rsidP="002A21F2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Treated structural errors.</w:t>
      </w:r>
    </w:p>
    <w:p w14:paraId="65A0CD27" w14:textId="3D463E78" w:rsidR="00021251" w:rsidRDefault="002A21F2" w:rsidP="00021251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Treated Outliers.</w:t>
      </w:r>
    </w:p>
    <w:p w14:paraId="42D00383" w14:textId="77777777" w:rsidR="00021251" w:rsidRPr="00021251" w:rsidRDefault="00021251" w:rsidP="00021251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033256B8" w14:textId="40E34BDF" w:rsidR="002A21F2" w:rsidRDefault="002A21F2" w:rsidP="002A21F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 w:rsidRPr="002A21F2">
        <w:rPr>
          <w:rFonts w:ascii="Arial" w:hAnsi="Arial" w:cs="Arial"/>
          <w:b w:val="0"/>
          <w:bCs w:val="0"/>
          <w:color w:val="000000"/>
        </w:rPr>
        <w:t>2</w:t>
      </w:r>
      <w:r w:rsidRPr="002A21F2">
        <w:rPr>
          <w:rFonts w:ascii="Arial" w:hAnsi="Arial" w:cs="Arial"/>
          <w:b w:val="0"/>
          <w:bCs w:val="0"/>
          <w:color w:val="000000"/>
        </w:rPr>
        <w:t xml:space="preserve">. </w:t>
      </w:r>
      <w:r w:rsidRPr="002A21F2">
        <w:rPr>
          <w:rFonts w:ascii="Arial" w:hAnsi="Arial" w:cs="Arial"/>
          <w:b w:val="0"/>
          <w:bCs w:val="0"/>
          <w:color w:val="000000"/>
        </w:rPr>
        <w:t>Can you tell me the Distribution of Vehicles based on Year of Registration with the help of a plot.</w:t>
      </w:r>
    </w:p>
    <w:p w14:paraId="7F480D25" w14:textId="402A33F4" w:rsidR="002A21F2" w:rsidRDefault="00021251" w:rsidP="002A21F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5B2267CF" wp14:editId="1B5F6D9F">
            <wp:extent cx="5731510" cy="2495550"/>
            <wp:effectExtent l="0" t="0" r="2540" b="0"/>
            <wp:docPr id="132929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8797" w14:textId="77777777" w:rsidR="00021251" w:rsidRPr="00021251" w:rsidRDefault="00021251" w:rsidP="002A21F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</w:rPr>
      </w:pPr>
      <w:r w:rsidRPr="00021251">
        <w:rPr>
          <w:rFonts w:ascii="Arial" w:hAnsi="Arial" w:cs="Arial"/>
        </w:rPr>
        <w:lastRenderedPageBreak/>
        <w:t>Summary:</w:t>
      </w:r>
    </w:p>
    <w:p w14:paraId="29BBDF76" w14:textId="12A6C04A" w:rsidR="00021251" w:rsidRDefault="00021251" w:rsidP="002A21F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</w:rPr>
      </w:pPr>
      <w:r w:rsidRPr="00021251">
        <w:rPr>
          <w:rFonts w:ascii="Arial" w:hAnsi="Arial" w:cs="Arial"/>
          <w:b w:val="0"/>
          <w:bCs w:val="0"/>
        </w:rPr>
        <w:t>The Distribution is left skewed which means most of points are on the right side of the plot. Hence Maximum cars are registered between 2000 and 2020.</w:t>
      </w:r>
    </w:p>
    <w:p w14:paraId="4ED1E73A" w14:textId="77777777" w:rsidR="00021251" w:rsidRPr="00021251" w:rsidRDefault="00021251" w:rsidP="002A21F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0DBF1A38" w14:textId="6AD739EE" w:rsidR="00021251" w:rsidRDefault="00021251" w:rsidP="00021251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 w:rsidRPr="00021251">
        <w:rPr>
          <w:rFonts w:ascii="Arial" w:hAnsi="Arial" w:cs="Arial"/>
          <w:b w:val="0"/>
          <w:bCs w:val="0"/>
          <w:color w:val="000000"/>
        </w:rPr>
        <w:t>3</w:t>
      </w:r>
      <w:r w:rsidRPr="00021251">
        <w:rPr>
          <w:rFonts w:ascii="Arial" w:hAnsi="Arial" w:cs="Arial"/>
          <w:b w:val="0"/>
          <w:bCs w:val="0"/>
          <w:color w:val="000000"/>
        </w:rPr>
        <w:t>.</w:t>
      </w:r>
      <w:r w:rsidRPr="00021251">
        <w:rPr>
          <w:rFonts w:ascii="Arial" w:hAnsi="Arial" w:cs="Arial"/>
          <w:b w:val="0"/>
          <w:bCs w:val="0"/>
          <w:color w:val="000000"/>
        </w:rPr>
        <w:t xml:space="preserve"> Create a plot based on the Variation of the price range by the vehicle type</w:t>
      </w:r>
      <w:r>
        <w:rPr>
          <w:rFonts w:ascii="Arial" w:hAnsi="Arial" w:cs="Arial"/>
          <w:b w:val="0"/>
          <w:bCs w:val="0"/>
          <w:color w:val="000000"/>
        </w:rPr>
        <w:t>.</w:t>
      </w:r>
    </w:p>
    <w:p w14:paraId="0140EF9E" w14:textId="70C8EA9B" w:rsidR="00021251" w:rsidRDefault="00021251" w:rsidP="00021251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124AD219" wp14:editId="72CAFFEC">
            <wp:extent cx="5210175" cy="4552950"/>
            <wp:effectExtent l="0" t="0" r="9525" b="0"/>
            <wp:docPr id="1943910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15D7" w14:textId="23EE7397" w:rsidR="00021251" w:rsidRPr="007F0900" w:rsidRDefault="00021251" w:rsidP="00021251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</w:rPr>
      </w:pPr>
      <w:r w:rsidRPr="007F0900">
        <w:rPr>
          <w:rFonts w:ascii="Arial" w:hAnsi="Arial" w:cs="Arial"/>
          <w:color w:val="000000"/>
        </w:rPr>
        <w:t>Summary:</w:t>
      </w:r>
    </w:p>
    <w:p w14:paraId="33C20A99" w14:textId="09B65727" w:rsidR="00021251" w:rsidRDefault="00021251" w:rsidP="00021251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Price Range differs based on the vehicle type with “SUV” type having the highest and “kleinwagen” having the lowest.</w:t>
      </w:r>
    </w:p>
    <w:p w14:paraId="462CBF08" w14:textId="368552B0" w:rsidR="00021251" w:rsidRPr="00021251" w:rsidRDefault="00021251" w:rsidP="00021251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 </w:t>
      </w:r>
    </w:p>
    <w:p w14:paraId="310362BA" w14:textId="4F78C742" w:rsidR="007F0900" w:rsidRDefault="007F0900" w:rsidP="007F0900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 w:rsidRPr="007F0900">
        <w:rPr>
          <w:rFonts w:ascii="Arial" w:hAnsi="Arial" w:cs="Arial"/>
          <w:b w:val="0"/>
          <w:bCs w:val="0"/>
          <w:color w:val="000000"/>
        </w:rPr>
        <w:lastRenderedPageBreak/>
        <w:t>4</w:t>
      </w:r>
      <w:r w:rsidRPr="007F0900">
        <w:rPr>
          <w:rFonts w:ascii="Arial" w:hAnsi="Arial" w:cs="Arial"/>
          <w:b w:val="0"/>
          <w:bCs w:val="0"/>
          <w:color w:val="000000"/>
        </w:rPr>
        <w:t>.</w:t>
      </w:r>
      <w:r w:rsidRPr="007F0900">
        <w:rPr>
          <w:rFonts w:ascii="Arial" w:hAnsi="Arial" w:cs="Arial"/>
          <w:b w:val="0"/>
          <w:bCs w:val="0"/>
          <w:color w:val="000000"/>
        </w:rPr>
        <w:t xml:space="preserve"> Find out Total count of vehicles by type available on ebay for sale.As well as create a visualization for the client</w:t>
      </w:r>
      <w:r>
        <w:rPr>
          <w:rFonts w:ascii="Arial" w:hAnsi="Arial" w:cs="Arial"/>
          <w:b w:val="0"/>
          <w:bCs w:val="0"/>
          <w:color w:val="000000"/>
        </w:rPr>
        <w:t>.</w:t>
      </w:r>
    </w:p>
    <w:p w14:paraId="30BA2EA7" w14:textId="5B2C6B99" w:rsidR="00A435E2" w:rsidRDefault="00A435E2" w:rsidP="007F0900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2C237365" wp14:editId="09F3706B">
            <wp:extent cx="5381625" cy="4552950"/>
            <wp:effectExtent l="0" t="0" r="9525" b="0"/>
            <wp:docPr id="724884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30D8" w14:textId="4EB43C96" w:rsidR="00A435E2" w:rsidRPr="00A435E2" w:rsidRDefault="00A435E2" w:rsidP="007F0900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</w:rPr>
      </w:pPr>
      <w:r w:rsidRPr="00A435E2">
        <w:rPr>
          <w:rFonts w:ascii="Arial" w:hAnsi="Arial" w:cs="Arial"/>
          <w:color w:val="000000"/>
        </w:rPr>
        <w:t>Summary:</w:t>
      </w:r>
    </w:p>
    <w:p w14:paraId="1C6BB270" w14:textId="731D8886" w:rsidR="002A21F2" w:rsidRDefault="00A435E2" w:rsidP="002A21F2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Count of cars available based on type of vehicle. Highest number of vehicles available belong to “limousine” type and least belong to “andere”.</w:t>
      </w:r>
    </w:p>
    <w:p w14:paraId="024D8F45" w14:textId="77777777" w:rsidR="00A435E2" w:rsidRDefault="00A435E2" w:rsidP="002A21F2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3A861B9D" w14:textId="77777777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74C339DE" w14:textId="77777777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2CF862CF" w14:textId="77777777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4AD06DCC" w14:textId="77777777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</w:p>
    <w:p w14:paraId="7B0D0A76" w14:textId="4FF37B5D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 w:rsidRPr="00A435E2">
        <w:rPr>
          <w:rFonts w:ascii="Arial" w:hAnsi="Arial" w:cs="Arial"/>
          <w:b w:val="0"/>
          <w:bCs w:val="0"/>
          <w:color w:val="000000"/>
        </w:rPr>
        <w:lastRenderedPageBreak/>
        <w:t>5</w:t>
      </w:r>
      <w:r w:rsidRPr="00A435E2">
        <w:rPr>
          <w:rFonts w:ascii="Arial" w:hAnsi="Arial" w:cs="Arial"/>
          <w:b w:val="0"/>
          <w:bCs w:val="0"/>
          <w:color w:val="000000"/>
        </w:rPr>
        <w:t>.</w:t>
      </w:r>
      <w:r w:rsidRPr="00A435E2">
        <w:rPr>
          <w:rFonts w:ascii="Arial" w:hAnsi="Arial" w:cs="Arial"/>
          <w:b w:val="0"/>
          <w:bCs w:val="0"/>
          <w:color w:val="000000"/>
        </w:rPr>
        <w:t xml:space="preserve"> Is there any relationship between dollar_price and kilometer? (Explain with appropriate analysis)</w:t>
      </w:r>
    </w:p>
    <w:p w14:paraId="7024EA87" w14:textId="124348FD" w:rsid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06BFE0A8" wp14:editId="13A73FB2">
            <wp:extent cx="5467350" cy="3952875"/>
            <wp:effectExtent l="0" t="0" r="0" b="9525"/>
            <wp:docPr id="1033063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AF4D" w14:textId="77777777" w:rsidR="00A435E2" w:rsidRPr="002A21F2" w:rsidRDefault="00A435E2" w:rsidP="002A21F2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65F26A52" w14:textId="55A8A198" w:rsidR="002A21F2" w:rsidRDefault="00A435E2" w:rsidP="00C83852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A435E2">
        <w:rPr>
          <w:rFonts w:ascii="Arial" w:hAnsi="Arial" w:cs="Arial"/>
          <w:b/>
          <w:bCs/>
          <w:color w:val="000000"/>
          <w:sz w:val="36"/>
          <w:szCs w:val="36"/>
        </w:rPr>
        <w:t>Summary:</w:t>
      </w:r>
    </w:p>
    <w:p w14:paraId="22631D84" w14:textId="31F1649B" w:rsidR="00A435E2" w:rsidRDefault="00A435E2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There is not relation between Dollar_price and Kilometers. Which means Price of the car is not calculated or quoted based </w:t>
      </w:r>
      <w:r>
        <w:rPr>
          <w:rFonts w:ascii="Arial" w:hAnsi="Arial" w:cs="Arial"/>
          <w:color w:val="000000"/>
          <w:sz w:val="36"/>
          <w:szCs w:val="36"/>
        </w:rPr>
        <w:t>Kilometers driven by car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14:paraId="5A53790E" w14:textId="77777777" w:rsidR="00A435E2" w:rsidRDefault="00A435E2" w:rsidP="00C83852">
      <w:pPr>
        <w:rPr>
          <w:rFonts w:ascii="Arial" w:hAnsi="Arial" w:cs="Arial"/>
          <w:color w:val="000000"/>
          <w:sz w:val="36"/>
          <w:szCs w:val="36"/>
        </w:rPr>
      </w:pPr>
    </w:p>
    <w:p w14:paraId="7BF30F0C" w14:textId="77777777" w:rsidR="00A435E2" w:rsidRDefault="00A435E2" w:rsidP="00C83852">
      <w:pPr>
        <w:rPr>
          <w:rFonts w:ascii="Arial" w:hAnsi="Arial" w:cs="Arial"/>
          <w:color w:val="000000"/>
          <w:sz w:val="36"/>
          <w:szCs w:val="36"/>
        </w:rPr>
      </w:pPr>
    </w:p>
    <w:p w14:paraId="1843D729" w14:textId="0F444020" w:rsidR="00A435E2" w:rsidRDefault="00A435E2" w:rsidP="00C83852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A435E2">
        <w:rPr>
          <w:rFonts w:ascii="Arial" w:hAnsi="Arial" w:cs="Arial"/>
          <w:b/>
          <w:bCs/>
          <w:color w:val="000000"/>
          <w:sz w:val="36"/>
          <w:szCs w:val="36"/>
        </w:rPr>
        <w:t>Analysis 2:</w:t>
      </w:r>
    </w:p>
    <w:p w14:paraId="56CB1499" w14:textId="6876BADB" w:rsidR="00A435E2" w:rsidRPr="00A435E2" w:rsidRDefault="00A435E2" w:rsidP="00A435E2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A435E2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1</w:t>
      </w:r>
      <w:r w:rsidRPr="00A435E2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A435E2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Can you tell me No of Vehicles by Brand Available on ebay for sale with the help of visualization.</w:t>
      </w:r>
    </w:p>
    <w:p w14:paraId="2B10439E" w14:textId="1FAE36F6" w:rsidR="00A435E2" w:rsidRDefault="00A435E2" w:rsidP="00C83852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8E335A" wp14:editId="3FFB1DAC">
            <wp:extent cx="5391150" cy="4819650"/>
            <wp:effectExtent l="0" t="0" r="0" b="0"/>
            <wp:docPr id="1695573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FAEC" w14:textId="3ABBEE89" w:rsidR="00A435E2" w:rsidRDefault="00A435E2" w:rsidP="00C83852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Summary:</w:t>
      </w:r>
    </w:p>
    <w:p w14:paraId="5A69BC45" w14:textId="6073A5F1" w:rsidR="00A435E2" w:rsidRDefault="00A435E2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These are different car manufacturing companies and count of cars available on eBay of those companies. </w:t>
      </w:r>
      <w:r w:rsidR="00833191">
        <w:rPr>
          <w:rFonts w:ascii="Arial" w:hAnsi="Arial" w:cs="Arial"/>
          <w:color w:val="000000"/>
          <w:sz w:val="36"/>
          <w:szCs w:val="36"/>
        </w:rPr>
        <w:t>Most cars post belongs to “</w:t>
      </w:r>
      <w:r>
        <w:rPr>
          <w:rFonts w:ascii="Arial" w:hAnsi="Arial" w:cs="Arial"/>
          <w:color w:val="000000"/>
          <w:sz w:val="36"/>
          <w:szCs w:val="36"/>
        </w:rPr>
        <w:t>Volkswagen”</w:t>
      </w:r>
      <w:r w:rsidR="00833191">
        <w:rPr>
          <w:rFonts w:ascii="Arial" w:hAnsi="Arial" w:cs="Arial"/>
          <w:color w:val="000000"/>
          <w:sz w:val="36"/>
          <w:szCs w:val="36"/>
        </w:rPr>
        <w:t xml:space="preserve"> and least belong to “lada”.</w:t>
      </w:r>
    </w:p>
    <w:p w14:paraId="5D4884D3" w14:textId="77777777" w:rsidR="00833191" w:rsidRDefault="00833191" w:rsidP="0083319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5FCCDD47" w14:textId="08D0C00A" w:rsidR="00833191" w:rsidRPr="00833191" w:rsidRDefault="00833191" w:rsidP="00833191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2</w:t>
      </w: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What is the Average price for vehicles based on the type of vehicle as well as on the type of gearbox.</w:t>
      </w:r>
      <w:r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</w:t>
      </w: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Explain me with both numerical and visualization analysis.</w:t>
      </w:r>
    </w:p>
    <w:p w14:paraId="3360A5A6" w14:textId="72463F1B" w:rsidR="00833191" w:rsidRPr="00833191" w:rsidRDefault="00833191" w:rsidP="00833191">
      <w:pPr>
        <w:jc w:val="center"/>
      </w:pPr>
      <w:r>
        <w:rPr>
          <w:rFonts w:ascii="Arial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7841ABFA" wp14:editId="0A6F7E20">
            <wp:extent cx="2676899" cy="2695951"/>
            <wp:effectExtent l="0" t="0" r="9525" b="0"/>
            <wp:docPr id="6504504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0465" name="Picture 650450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7C85A" wp14:editId="6A5FF00F">
            <wp:extent cx="5381625" cy="4552950"/>
            <wp:effectExtent l="0" t="0" r="9525" b="0"/>
            <wp:docPr id="2116592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3100" w14:textId="77777777" w:rsidR="00A435E2" w:rsidRDefault="00A435E2" w:rsidP="00C83852">
      <w:pPr>
        <w:rPr>
          <w:rFonts w:ascii="Arial" w:hAnsi="Arial" w:cs="Arial"/>
          <w:color w:val="000000"/>
          <w:sz w:val="36"/>
          <w:szCs w:val="36"/>
        </w:rPr>
      </w:pPr>
    </w:p>
    <w:p w14:paraId="139EDA5E" w14:textId="1BB5DA43" w:rsidR="00A435E2" w:rsidRDefault="00833191" w:rsidP="00C83852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833191">
        <w:rPr>
          <w:rFonts w:ascii="Arial" w:hAnsi="Arial" w:cs="Arial"/>
          <w:b/>
          <w:bCs/>
          <w:color w:val="000000"/>
          <w:sz w:val="36"/>
          <w:szCs w:val="36"/>
        </w:rPr>
        <w:t>Summary:</w:t>
      </w:r>
    </w:p>
    <w:p w14:paraId="7D2B4B9A" w14:textId="7F3DE054" w:rsidR="00833191" w:rsidRDefault="00833191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Type of vehicle further segregated by gear box and their average price range. “SUV” has highest average price in </w:t>
      </w:r>
      <w:r>
        <w:rPr>
          <w:rFonts w:ascii="Arial" w:hAnsi="Arial" w:cs="Arial"/>
          <w:color w:val="000000"/>
          <w:sz w:val="36"/>
          <w:szCs w:val="36"/>
        </w:rPr>
        <w:lastRenderedPageBreak/>
        <w:t>“Automatic” segment and “Coupe” type has highest average price in “Manual” Segment. “Kleinwagen” has lowest average price in both segments.</w:t>
      </w:r>
    </w:p>
    <w:p w14:paraId="72C723F4" w14:textId="77777777" w:rsidR="00833191" w:rsidRDefault="00833191" w:rsidP="00C83852">
      <w:pPr>
        <w:rPr>
          <w:rFonts w:ascii="Arial" w:hAnsi="Arial" w:cs="Arial"/>
          <w:color w:val="000000"/>
          <w:sz w:val="36"/>
          <w:szCs w:val="36"/>
        </w:rPr>
      </w:pPr>
    </w:p>
    <w:p w14:paraId="49203D45" w14:textId="6F05F2FA" w:rsidR="00833191" w:rsidRPr="00833191" w:rsidRDefault="00833191" w:rsidP="00833191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3</w:t>
      </w: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833191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What is the marginal probability of private seller.</w:t>
      </w:r>
    </w:p>
    <w:p w14:paraId="171662C6" w14:textId="7412C9C5" w:rsidR="00833191" w:rsidRDefault="00D84E89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Ans) </w:t>
      </w:r>
      <w:r w:rsidR="00833191">
        <w:rPr>
          <w:rFonts w:ascii="Arial" w:hAnsi="Arial" w:cs="Arial"/>
          <w:color w:val="000000"/>
          <w:sz w:val="36"/>
          <w:szCs w:val="36"/>
        </w:rPr>
        <w:t xml:space="preserve">The Marginal probability of Privat seller is </w:t>
      </w:r>
      <w:r>
        <w:rPr>
          <w:rFonts w:ascii="Arial" w:hAnsi="Arial" w:cs="Arial"/>
          <w:color w:val="000000"/>
          <w:sz w:val="36"/>
          <w:szCs w:val="36"/>
        </w:rPr>
        <w:t>0.999993.</w:t>
      </w:r>
    </w:p>
    <w:p w14:paraId="64B65471" w14:textId="77777777" w:rsidR="00D84E89" w:rsidRDefault="00D84E89" w:rsidP="00C83852">
      <w:pPr>
        <w:rPr>
          <w:rFonts w:ascii="Arial" w:hAnsi="Arial" w:cs="Arial"/>
          <w:color w:val="000000"/>
          <w:sz w:val="36"/>
          <w:szCs w:val="36"/>
        </w:rPr>
      </w:pPr>
    </w:p>
    <w:p w14:paraId="234CA545" w14:textId="0FD37199" w:rsidR="00D84E89" w:rsidRDefault="00D84E89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Analysis 3:</w:t>
      </w:r>
    </w:p>
    <w:p w14:paraId="271E946B" w14:textId="308AAF33" w:rsidR="00D84E89" w:rsidRP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1</w:t>
      </w:r>
      <w:r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The memory usage of the data is around 6.1 mb.How can we reduce the memory usage of the data set?</w:t>
      </w:r>
    </w:p>
    <w:p w14:paraId="5B308358" w14:textId="77777777" w:rsidR="00D84E89" w:rsidRP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Ans) By removing the unwanted columns, changing the Datatypes and its bytes.</w:t>
      </w:r>
    </w:p>
    <w:p w14:paraId="4B199A32" w14:textId="77777777" w:rsidR="00D84E89" w:rsidRDefault="00D84E89" w:rsidP="00C83852">
      <w:pPr>
        <w:rPr>
          <w:rFonts w:ascii="Arial" w:hAnsi="Arial" w:cs="Arial"/>
          <w:color w:val="000000"/>
          <w:sz w:val="36"/>
          <w:szCs w:val="36"/>
        </w:rPr>
      </w:pPr>
    </w:p>
    <w:p w14:paraId="091FA620" w14:textId="70AE96F9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2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What is the Average price of vehicle by fuel type and gearbox type.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Give a plot.</w:t>
      </w:r>
    </w:p>
    <w:p w14:paraId="23D1DDC5" w14:textId="75AD2F8D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7E9F62A4" wp14:editId="6FD74F2B">
            <wp:extent cx="4600575" cy="3647889"/>
            <wp:effectExtent l="0" t="0" r="0" b="0"/>
            <wp:docPr id="2386373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48" cy="366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94D3" w14:textId="0683BE3A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Summary:</w:t>
      </w:r>
    </w:p>
    <w:p w14:paraId="3F812509" w14:textId="17EE2DE5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Type of </w:t>
      </w:r>
      <w:r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fuel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further segregated by gear box and their average price range.</w:t>
      </w:r>
      <w:r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“Hybrid” fuel has highest average price in both segments and “andere” fuel has lowest average price in “Automatic” segment with “lpg” fuel in “Manual” segment.</w:t>
      </w:r>
    </w:p>
    <w:p w14:paraId="2CC4DB7F" w14:textId="77777777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</w:p>
    <w:p w14:paraId="3F630A55" w14:textId="5AB99E0C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3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What is the Average power of a vehicle by vehicle type and gearbox type.</w:t>
      </w:r>
      <w:r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Give a plot.</w:t>
      </w:r>
    </w:p>
    <w:p w14:paraId="12607903" w14:textId="4BCE895C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536004BB" wp14:editId="4E847D7A">
            <wp:extent cx="5219700" cy="4552950"/>
            <wp:effectExtent l="0" t="0" r="0" b="0"/>
            <wp:docPr id="19597154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27B1" w14:textId="77777777" w:rsidR="00D84E89" w:rsidRP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</w:p>
    <w:p w14:paraId="526DCB6A" w14:textId="77777777" w:rsid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Summary:</w:t>
      </w:r>
    </w:p>
    <w:p w14:paraId="19626F96" w14:textId="08CF0662" w:rsidR="00D84E89" w:rsidRDefault="00D84E89" w:rsidP="00D84E89">
      <w:pPr>
        <w:rPr>
          <w:rFonts w:ascii="Arial" w:hAnsi="Arial" w:cs="Arial"/>
          <w:color w:val="000000"/>
          <w:sz w:val="36"/>
          <w:szCs w:val="36"/>
        </w:rPr>
      </w:pPr>
      <w:r w:rsidRPr="00D84E89">
        <w:rPr>
          <w:rFonts w:ascii="Arial" w:hAnsi="Arial" w:cs="Arial"/>
          <w:color w:val="000000"/>
          <w:sz w:val="36"/>
          <w:szCs w:val="36"/>
        </w:rPr>
        <w:t xml:space="preserve">Type of </w:t>
      </w:r>
      <w:r>
        <w:rPr>
          <w:rFonts w:ascii="Arial" w:hAnsi="Arial" w:cs="Arial"/>
          <w:color w:val="000000"/>
          <w:sz w:val="36"/>
          <w:szCs w:val="36"/>
        </w:rPr>
        <w:t>vehicle</w:t>
      </w:r>
      <w:r w:rsidRPr="00D84E89">
        <w:rPr>
          <w:rFonts w:ascii="Arial" w:hAnsi="Arial" w:cs="Arial"/>
          <w:color w:val="000000"/>
          <w:sz w:val="36"/>
          <w:szCs w:val="36"/>
        </w:rPr>
        <w:t xml:space="preserve"> further segregated by gear box and their average</w:t>
      </w:r>
      <w:r>
        <w:rPr>
          <w:rFonts w:ascii="Arial" w:hAnsi="Arial" w:cs="Arial"/>
          <w:color w:val="000000"/>
          <w:sz w:val="36"/>
          <w:szCs w:val="36"/>
        </w:rPr>
        <w:t xml:space="preserve"> power</w:t>
      </w:r>
      <w:r w:rsidRPr="00D84E89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 xml:space="preserve"> “Coupe” has highest power in both </w:t>
      </w:r>
      <w:r>
        <w:rPr>
          <w:rFonts w:ascii="Arial" w:hAnsi="Arial" w:cs="Arial"/>
          <w:color w:val="000000"/>
          <w:sz w:val="36"/>
          <w:szCs w:val="36"/>
        </w:rPr>
        <w:lastRenderedPageBreak/>
        <w:t>segments and “Kleinwagen” has lowest power in both segments.</w:t>
      </w:r>
    </w:p>
    <w:p w14:paraId="3ED15368" w14:textId="77777777" w:rsidR="00D84E89" w:rsidRDefault="00D84E89" w:rsidP="00D84E89">
      <w:pPr>
        <w:rPr>
          <w:rFonts w:ascii="Arial" w:hAnsi="Arial" w:cs="Arial"/>
          <w:color w:val="000000"/>
          <w:sz w:val="36"/>
          <w:szCs w:val="36"/>
        </w:rPr>
      </w:pPr>
    </w:p>
    <w:p w14:paraId="758BAF54" w14:textId="1EC60A87" w:rsidR="00D84E89" w:rsidRPr="00D84E89" w:rsidRDefault="00D84E89" w:rsidP="00D84E89">
      <w:pPr>
        <w:pStyle w:val="Heading2"/>
        <w:shd w:val="clear" w:color="auto" w:fill="FFFFFF"/>
        <w:spacing w:before="153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</w:pP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4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What is the Average price of a vehicle by brand as well as vehicle type.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 xml:space="preserve"> 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Use heatmap to explain this</w:t>
      </w:r>
      <w:r w:rsidRPr="00D84E89">
        <w:rPr>
          <w:rFonts w:ascii="Arial" w:eastAsiaTheme="minorHAnsi" w:hAnsi="Arial" w:cs="Arial"/>
          <w:b w:val="0"/>
          <w:bCs w:val="0"/>
          <w:color w:val="000000"/>
          <w:kern w:val="2"/>
          <w:lang w:eastAsia="en-US"/>
          <w14:ligatures w14:val="standardContextual"/>
        </w:rPr>
        <w:t>.</w:t>
      </w:r>
    </w:p>
    <w:p w14:paraId="697E7249" w14:textId="77777777" w:rsidR="00833191" w:rsidRDefault="00833191" w:rsidP="00C83852">
      <w:pPr>
        <w:rPr>
          <w:rFonts w:ascii="Arial" w:hAnsi="Arial" w:cs="Arial"/>
          <w:color w:val="000000"/>
          <w:sz w:val="36"/>
          <w:szCs w:val="36"/>
        </w:rPr>
      </w:pPr>
    </w:p>
    <w:p w14:paraId="3B59CEFC" w14:textId="556FC39E" w:rsidR="00833191" w:rsidRPr="00833191" w:rsidRDefault="00013471" w:rsidP="00C83852">
      <w:pPr>
        <w:rPr>
          <w:rFonts w:ascii="Arial" w:hAnsi="Arial" w:cs="Arial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CB4995A" wp14:editId="26A95AC8">
            <wp:extent cx="5731510" cy="3303905"/>
            <wp:effectExtent l="0" t="0" r="2540" b="0"/>
            <wp:docPr id="2032674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91" w:rsidRPr="0083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404E"/>
    <w:multiLevelType w:val="hybridMultilevel"/>
    <w:tmpl w:val="D8F25652"/>
    <w:lvl w:ilvl="0" w:tplc="567C31F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25AE"/>
    <w:multiLevelType w:val="hybridMultilevel"/>
    <w:tmpl w:val="8E5E4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37095">
    <w:abstractNumId w:val="0"/>
  </w:num>
  <w:num w:numId="2" w16cid:durableId="211775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52"/>
    <w:rsid w:val="00013471"/>
    <w:rsid w:val="00021251"/>
    <w:rsid w:val="00024663"/>
    <w:rsid w:val="000F683A"/>
    <w:rsid w:val="002A21F2"/>
    <w:rsid w:val="004F2DD8"/>
    <w:rsid w:val="00704C95"/>
    <w:rsid w:val="007F0900"/>
    <w:rsid w:val="00833191"/>
    <w:rsid w:val="008655F6"/>
    <w:rsid w:val="00A435E2"/>
    <w:rsid w:val="00B96F98"/>
    <w:rsid w:val="00C83852"/>
    <w:rsid w:val="00D84E89"/>
    <w:rsid w:val="00E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0405"/>
  <w15:chartTrackingRefBased/>
  <w15:docId w15:val="{4976E633-1206-4334-948B-BDE469E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6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21F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21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12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Vignesh</dc:creator>
  <cp:keywords/>
  <dc:description/>
  <cp:lastModifiedBy>BG Vignesh</cp:lastModifiedBy>
  <cp:revision>2</cp:revision>
  <dcterms:created xsi:type="dcterms:W3CDTF">2023-12-23T13:46:00Z</dcterms:created>
  <dcterms:modified xsi:type="dcterms:W3CDTF">2023-12-23T15:59:00Z</dcterms:modified>
</cp:coreProperties>
</file>