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DC8" w14:textId="77777777" w:rsidR="00941748" w:rsidRDefault="00000000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1. 引言</w:t>
      </w:r>
    </w:p>
    <w:p w14:paraId="74197C51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项目背景</w:t>
      </w:r>
    </w:p>
    <w:p w14:paraId="10C32764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S-DES（Simplified Data Encryption Standard）是一种简化的数据加密标准，用于教学和学习目的。它模拟了DES算法的基本结构和加密过程，但使用较小的数据块和密钥，使得加密和解密过程更加容易理解和实现。</w:t>
      </w:r>
    </w:p>
    <w:p w14:paraId="29CAD376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项目目标</w:t>
      </w:r>
    </w:p>
    <w:p w14:paraId="651F2F2E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本项目旨在实现一个基于S-DES算法的加密工具，提供图形用户界面（GUI）支持，使用户能够方便地进行加密和解密操作。同时，该项目也将作为学习加密算法实现的平台，通过一系列测试关卡，确保算法的正确性和效率。</w:t>
      </w:r>
    </w:p>
    <w:p w14:paraId="7861E554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文档概述</w:t>
      </w:r>
    </w:p>
    <w:p w14:paraId="5EA7BDC0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本开发文档旨在为开发者和用户提供全面的指导，包括安装指南、用户界面操作说明、开发手册以及接口文档。通过本文档，开发者可以了解系统的架构和API的使用，而用户可以快速掌握如何使用本工具进行加密和解密。</w:t>
      </w:r>
    </w:p>
    <w:p w14:paraId="642760DD" w14:textId="77777777" w:rsidR="00941748" w:rsidRDefault="00000000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2. 用户指南</w:t>
      </w:r>
    </w:p>
    <w:p w14:paraId="55BBF0A0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安装指南</w:t>
      </w:r>
    </w:p>
    <w:p w14:paraId="260B0B02" w14:textId="3F99E66A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环境要求</w:t>
      </w:r>
      <w:r>
        <w:rPr>
          <w:rFonts w:ascii="宋体" w:eastAsia="宋体" w:hAnsi="宋体" w:cs="宋体" w:hint="eastAsia"/>
          <w:sz w:val="24"/>
        </w:rPr>
        <w:t>：确保你的计算机安装了</w:t>
      </w:r>
      <w:r w:rsidR="0032198A">
        <w:rPr>
          <w:rFonts w:ascii="宋体" w:eastAsia="宋体" w:hAnsi="宋体" w:cs="宋体" w:hint="eastAsia"/>
          <w:sz w:val="24"/>
        </w:rPr>
        <w:t>Python</w:t>
      </w:r>
      <w:r>
        <w:rPr>
          <w:rFonts w:ascii="宋体" w:eastAsia="宋体" w:hAnsi="宋体" w:cs="宋体" w:hint="eastAsia"/>
          <w:sz w:val="24"/>
        </w:rPr>
        <w:t>环境。</w:t>
      </w:r>
    </w:p>
    <w:p w14:paraId="10B22040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下载程序：</w:t>
      </w:r>
      <w:r>
        <w:rPr>
          <w:rFonts w:ascii="宋体" w:eastAsia="宋体" w:hAnsi="宋体" w:cs="宋体" w:hint="eastAsia"/>
          <w:sz w:val="24"/>
        </w:rPr>
        <w:t>从项目官网下载最新版本的程序安装包。</w:t>
      </w:r>
    </w:p>
    <w:p w14:paraId="1C8BE688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安装程序：</w:t>
      </w:r>
      <w:r>
        <w:rPr>
          <w:rFonts w:ascii="宋体" w:eastAsia="宋体" w:hAnsi="宋体" w:cs="宋体" w:hint="eastAsia"/>
          <w:sz w:val="24"/>
        </w:rPr>
        <w:t>双击下载的安装包，按照安装向导一步一步进行操作。</w:t>
      </w:r>
    </w:p>
    <w:p w14:paraId="3E17BA7C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启动程序：</w:t>
      </w:r>
      <w:r>
        <w:rPr>
          <w:rFonts w:ascii="宋体" w:eastAsia="宋体" w:hAnsi="宋体" w:cs="宋体" w:hint="eastAsia"/>
          <w:sz w:val="24"/>
        </w:rPr>
        <w:t>安装完成后，可以在开始菜单或程序安装目录找到程序图标，双击打开程序。</w:t>
      </w:r>
    </w:p>
    <w:p w14:paraId="2F5A0109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界面介绍</w:t>
      </w:r>
    </w:p>
    <w:p w14:paraId="2AE695E1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输入框：</w:t>
      </w:r>
      <w:r>
        <w:rPr>
          <w:rFonts w:ascii="宋体" w:eastAsia="宋体" w:hAnsi="宋体" w:cs="宋体" w:hint="eastAsia"/>
          <w:sz w:val="24"/>
        </w:rPr>
        <w:t>用于输入8bit的明文或密文，以及10bit的密钥。</w:t>
      </w:r>
    </w:p>
    <w:p w14:paraId="6B10A9E2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操作按钮：</w:t>
      </w:r>
      <w:r>
        <w:rPr>
          <w:rFonts w:ascii="宋体" w:eastAsia="宋体" w:hAnsi="宋体" w:cs="宋体" w:hint="eastAsia"/>
          <w:sz w:val="24"/>
        </w:rPr>
        <w:t>包括“加密”和“解密”按钮，用于执行相应的操作。</w:t>
      </w:r>
    </w:p>
    <w:p w14:paraId="79523870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输出框</w:t>
      </w:r>
      <w:r>
        <w:rPr>
          <w:rFonts w:ascii="宋体" w:eastAsia="宋体" w:hAnsi="宋体" w:cs="宋体" w:hint="eastAsia"/>
          <w:sz w:val="24"/>
        </w:rPr>
        <w:t>：显示操作结果，即8bit的密文或明文。</w:t>
      </w:r>
    </w:p>
    <w:p w14:paraId="624C0BE8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状态栏：</w:t>
      </w:r>
      <w:r>
        <w:rPr>
          <w:rFonts w:ascii="宋体" w:eastAsia="宋体" w:hAnsi="宋体" w:cs="宋体" w:hint="eastAsia"/>
          <w:sz w:val="24"/>
        </w:rPr>
        <w:t>显示程序状态信息和错误提示。</w:t>
      </w:r>
    </w:p>
    <w:p w14:paraId="1A71C0CA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功能使用说明</w:t>
      </w:r>
    </w:p>
    <w:p w14:paraId="18FDC261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加密过程：</w:t>
      </w:r>
      <w:r>
        <w:rPr>
          <w:rFonts w:ascii="宋体" w:eastAsia="宋体" w:hAnsi="宋体" w:cs="宋体" w:hint="eastAsia"/>
          <w:sz w:val="24"/>
        </w:rPr>
        <w:t>在输入框中输入8bit的明文和10bit的密钥，点击“加密”按钮，输出框将显示加密后的8bit密文。</w:t>
      </w:r>
    </w:p>
    <w:p w14:paraId="5A16B12B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解密过程：</w:t>
      </w:r>
      <w:r>
        <w:rPr>
          <w:rFonts w:ascii="宋体" w:eastAsia="宋体" w:hAnsi="宋体" w:cs="宋体" w:hint="eastAsia"/>
          <w:sz w:val="24"/>
        </w:rPr>
        <w:t>在输入框中输入8bit的密文和相同的10bit密钥，点击“解密”按钮，输出框将显示解密后的8bit明文。</w:t>
      </w:r>
    </w:p>
    <w:p w14:paraId="3397A5B9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暴力破解过程：</w:t>
      </w:r>
      <w:r>
        <w:rPr>
          <w:rFonts w:ascii="宋体" w:eastAsia="宋体" w:hAnsi="宋体" w:cs="宋体" w:hint="eastAsia"/>
          <w:sz w:val="24"/>
          <w:szCs w:val="32"/>
        </w:rPr>
        <w:t>在输入框中输入8bit的密文和已知的明文。点击“暴力破解”按钮，程序将尝试所有可能的10bit密钥进行解密。破解完成后，输出框将显示找到的密钥和破解时间。</w:t>
      </w:r>
    </w:p>
    <w:p w14:paraId="5BBD81A6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错误提示与处理</w:t>
      </w:r>
    </w:p>
    <w:p w14:paraId="1023962C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当输入的明文、密钥或密文长度不正确时，状态栏将显示错误提示，并阻止执行加密或解密操作。</w:t>
      </w:r>
    </w:p>
    <w:p w14:paraId="4044D9CB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示例操作</w:t>
      </w:r>
    </w:p>
    <w:p w14:paraId="2C642959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加密示例：</w:t>
      </w:r>
      <w:r>
        <w:rPr>
          <w:rFonts w:ascii="宋体" w:eastAsia="宋体" w:hAnsi="宋体" w:cs="宋体" w:hint="eastAsia"/>
          <w:sz w:val="24"/>
        </w:rPr>
        <w:t>输入明文“01010101”和密钥“1111111111”，点击“加密”按钮，输出框显示密文。</w:t>
      </w:r>
    </w:p>
    <w:p w14:paraId="199304B1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解密示例：</w:t>
      </w:r>
      <w:r>
        <w:rPr>
          <w:rFonts w:ascii="宋体" w:eastAsia="宋体" w:hAnsi="宋体" w:cs="宋体" w:hint="eastAsia"/>
          <w:sz w:val="24"/>
        </w:rPr>
        <w:t>输入密文（上一步骤的输出）和相同的密钥“1111111111”，点击“解密”按钮，输出框显示原始明文“01010101”。</w:t>
      </w:r>
    </w:p>
    <w:p w14:paraId="3827A71C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b/>
          <w:bCs/>
          <w:sz w:val="24"/>
          <w:szCs w:val="32"/>
        </w:rPr>
        <w:t>暴力破解示例：</w:t>
      </w:r>
      <w:r>
        <w:rPr>
          <w:sz w:val="24"/>
          <w:szCs w:val="32"/>
        </w:rPr>
        <w:t>输入密文（如</w:t>
      </w:r>
      <w:r>
        <w:rPr>
          <w:sz w:val="24"/>
          <w:szCs w:val="32"/>
        </w:rPr>
        <w:t>“11001100”</w:t>
      </w:r>
      <w:r>
        <w:rPr>
          <w:sz w:val="24"/>
          <w:szCs w:val="32"/>
        </w:rPr>
        <w:t>）和已知明文（如</w:t>
      </w:r>
      <w:r>
        <w:rPr>
          <w:sz w:val="24"/>
          <w:szCs w:val="32"/>
        </w:rPr>
        <w:t>“01010101”</w:t>
      </w:r>
      <w:r>
        <w:rPr>
          <w:sz w:val="24"/>
          <w:szCs w:val="32"/>
        </w:rPr>
        <w:t>），点击</w:t>
      </w:r>
      <w:r>
        <w:rPr>
          <w:sz w:val="24"/>
          <w:szCs w:val="32"/>
        </w:rPr>
        <w:t>“</w:t>
      </w:r>
      <w:r>
        <w:rPr>
          <w:sz w:val="24"/>
          <w:szCs w:val="32"/>
        </w:rPr>
        <w:t>暴力破解</w:t>
      </w:r>
      <w:r>
        <w:rPr>
          <w:sz w:val="24"/>
          <w:szCs w:val="32"/>
        </w:rPr>
        <w:t>”</w:t>
      </w:r>
      <w:r>
        <w:rPr>
          <w:sz w:val="24"/>
          <w:szCs w:val="32"/>
        </w:rPr>
        <w:t>按钮，程序将自动找到匹配的密钥并显示破解结果。</w:t>
      </w:r>
    </w:p>
    <w:p w14:paraId="6442A879" w14:textId="77777777" w:rsidR="00941748" w:rsidRDefault="00000000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3. 开发手册</w:t>
      </w:r>
    </w:p>
    <w:p w14:paraId="6C4618D9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系统架构：</w:t>
      </w:r>
    </w:p>
    <w:p w14:paraId="58343671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用户界面模块</w:t>
      </w:r>
      <w:r>
        <w:rPr>
          <w:rFonts w:ascii="宋体" w:eastAsia="宋体" w:hAnsi="宋体" w:cs="宋体" w:hint="eastAsia"/>
          <w:sz w:val="24"/>
        </w:rPr>
        <w:t>：负责与用户的交互，包括接收输入和显示输出。</w:t>
      </w:r>
    </w:p>
    <w:p w14:paraId="66195F65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加密模块：</w:t>
      </w:r>
      <w:r>
        <w:rPr>
          <w:rFonts w:ascii="宋体" w:eastAsia="宋体" w:hAnsi="宋体" w:cs="宋体" w:hint="eastAsia"/>
          <w:sz w:val="24"/>
        </w:rPr>
        <w:t>实现S-DES算法的加密过程。</w:t>
      </w:r>
    </w:p>
    <w:p w14:paraId="766D976E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解密模块</w:t>
      </w:r>
      <w:r>
        <w:rPr>
          <w:rFonts w:ascii="宋体" w:eastAsia="宋体" w:hAnsi="宋体" w:cs="宋体" w:hint="eastAsia"/>
          <w:sz w:val="24"/>
        </w:rPr>
        <w:t>：实现S-DES算法的解密过程。</w:t>
      </w:r>
    </w:p>
    <w:p w14:paraId="65574CD2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错误处理模块</w:t>
      </w:r>
      <w:r>
        <w:rPr>
          <w:rFonts w:ascii="宋体" w:eastAsia="宋体" w:hAnsi="宋体" w:cs="宋体" w:hint="eastAsia"/>
          <w:sz w:val="24"/>
        </w:rPr>
        <w:t>：负责处理输入错误和异常情况。</w:t>
      </w:r>
    </w:p>
    <w:p w14:paraId="612B09DA" w14:textId="77777777" w:rsidR="00941748" w:rsidRDefault="00941748">
      <w:pPr>
        <w:rPr>
          <w:rFonts w:ascii="宋体" w:eastAsia="宋体" w:hAnsi="宋体" w:cs="宋体" w:hint="eastAsia"/>
          <w:sz w:val="24"/>
        </w:rPr>
      </w:pPr>
    </w:p>
    <w:p w14:paraId="4B25C9CF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开发环境设置</w:t>
      </w:r>
    </w:p>
    <w:p w14:paraId="03BBED55" w14:textId="44D472BA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推荐使用以下开发环境：</w:t>
      </w:r>
      <w:r w:rsidR="0032198A">
        <w:rPr>
          <w:rFonts w:ascii="宋体" w:eastAsia="宋体" w:hAnsi="宋体" w:cs="宋体" w:hint="eastAsia"/>
          <w:sz w:val="24"/>
        </w:rPr>
        <w:t>PyCharm</w:t>
      </w:r>
      <w:r>
        <w:rPr>
          <w:rFonts w:ascii="宋体" w:eastAsia="宋体" w:hAnsi="宋体" w:cs="宋体" w:hint="eastAsia"/>
          <w:sz w:val="24"/>
        </w:rPr>
        <w:t>。</w:t>
      </w:r>
    </w:p>
    <w:p w14:paraId="5B8C9544" w14:textId="1746E20E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语言：</w:t>
      </w:r>
      <w:r w:rsidR="0032198A">
        <w:rPr>
          <w:rFonts w:ascii="宋体" w:eastAsia="宋体" w:hAnsi="宋体" w:cs="宋体" w:hint="eastAsia"/>
          <w:sz w:val="24"/>
        </w:rPr>
        <w:t>Python</w:t>
      </w:r>
      <w:r>
        <w:rPr>
          <w:rFonts w:ascii="宋体" w:eastAsia="宋体" w:hAnsi="宋体" w:cs="宋体" w:hint="eastAsia"/>
          <w:sz w:val="24"/>
        </w:rPr>
        <w:t>。</w:t>
      </w:r>
    </w:p>
    <w:p w14:paraId="3B47452B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版本控制：</w:t>
      </w:r>
      <w:r>
        <w:rPr>
          <w:rFonts w:ascii="宋体" w:eastAsia="宋体" w:hAnsi="宋体" w:cs="宋体" w:hint="eastAsia"/>
          <w:sz w:val="24"/>
        </w:rPr>
        <w:t>Git。</w:t>
      </w:r>
    </w:p>
    <w:p w14:paraId="383558F0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编程接口（API）文档</w:t>
      </w:r>
    </w:p>
    <w:p w14:paraId="71A1D29D" w14:textId="77777777" w:rsidR="00941748" w:rsidRDefault="00000000" w:rsidP="00B2248D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加密接口</w:t>
      </w:r>
    </w:p>
    <w:p w14:paraId="6819D2A9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功能</w:t>
      </w:r>
      <w:r>
        <w:rPr>
          <w:rFonts w:ascii="宋体" w:eastAsia="宋体" w:hAnsi="宋体" w:cs="宋体" w:hint="eastAsia"/>
          <w:sz w:val="24"/>
        </w:rPr>
        <w:t>：将8bit明文和10bit密钥作为输入，输出8bit密文。</w:t>
      </w:r>
    </w:p>
    <w:p w14:paraId="41B38086" w14:textId="777AB063" w:rsidR="00941748" w:rsidRDefault="00000000" w:rsidP="00B2248D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4"/>
        </w:rPr>
        <w:t>方法签名</w:t>
      </w:r>
      <w:r>
        <w:rPr>
          <w:rFonts w:ascii="宋体" w:eastAsia="宋体" w:hAnsi="宋体" w:cs="宋体" w:hint="eastAsia"/>
          <w:sz w:val="24"/>
        </w:rPr>
        <w:t>：</w:t>
      </w:r>
      <w:r w:rsidR="0032198A" w:rsidRPr="0032198A">
        <w:rPr>
          <w:rFonts w:ascii="宋体" w:eastAsia="宋体" w:hAnsi="宋体" w:cs="宋体"/>
          <w:sz w:val="24"/>
        </w:rPr>
        <w:t>def encrypt(plain</w:t>
      </w:r>
      <w:r w:rsidR="0032198A">
        <w:rPr>
          <w:rFonts w:ascii="宋体" w:eastAsia="宋体" w:hAnsi="宋体" w:cs="宋体" w:hint="eastAsia"/>
          <w:sz w:val="24"/>
        </w:rPr>
        <w:t>T</w:t>
      </w:r>
      <w:r w:rsidR="0032198A" w:rsidRPr="0032198A">
        <w:rPr>
          <w:rFonts w:ascii="宋体" w:eastAsia="宋体" w:hAnsi="宋体" w:cs="宋体"/>
          <w:sz w:val="24"/>
        </w:rPr>
        <w:t>ext: str, key: str) -&gt; str:</w:t>
      </w:r>
    </w:p>
    <w:p w14:paraId="1E567A6F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参数：</w:t>
      </w:r>
    </w:p>
    <w:p w14:paraId="76A3C16C" w14:textId="3FC3306F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plain</w:t>
      </w:r>
      <w:r w:rsidR="0032198A">
        <w:rPr>
          <w:rFonts w:ascii="宋体" w:eastAsia="宋体" w:hAnsi="宋体" w:cs="宋体" w:hint="eastAsia"/>
          <w:b/>
          <w:bCs/>
          <w:sz w:val="24"/>
        </w:rPr>
        <w:t>T</w:t>
      </w:r>
      <w:r>
        <w:rPr>
          <w:rFonts w:ascii="宋体" w:eastAsia="宋体" w:hAnsi="宋体" w:cs="宋体" w:hint="eastAsia"/>
          <w:b/>
          <w:bCs/>
          <w:sz w:val="24"/>
        </w:rPr>
        <w:t>ext：</w:t>
      </w:r>
      <w:r>
        <w:rPr>
          <w:rFonts w:ascii="宋体" w:eastAsia="宋体" w:hAnsi="宋体" w:cs="宋体" w:hint="eastAsia"/>
          <w:sz w:val="24"/>
        </w:rPr>
        <w:t>8bit明文。</w:t>
      </w:r>
    </w:p>
    <w:p w14:paraId="034048EB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key：</w:t>
      </w:r>
      <w:r>
        <w:rPr>
          <w:rFonts w:ascii="宋体" w:eastAsia="宋体" w:hAnsi="宋体" w:cs="宋体" w:hint="eastAsia"/>
          <w:sz w:val="24"/>
        </w:rPr>
        <w:t>10bit密钥。</w:t>
      </w:r>
    </w:p>
    <w:p w14:paraId="543A1C70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返回值：</w:t>
      </w:r>
      <w:r>
        <w:rPr>
          <w:rFonts w:ascii="宋体" w:eastAsia="宋体" w:hAnsi="宋体" w:cs="宋体" w:hint="eastAsia"/>
          <w:sz w:val="24"/>
        </w:rPr>
        <w:t>加密后的8bit密文。</w:t>
      </w:r>
    </w:p>
    <w:p w14:paraId="5461CFF4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解密接口</w:t>
      </w:r>
    </w:p>
    <w:p w14:paraId="47739743" w14:textId="362DA3CA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功能：</w:t>
      </w:r>
      <w:r>
        <w:rPr>
          <w:rFonts w:ascii="宋体" w:eastAsia="宋体" w:hAnsi="宋体" w:cs="宋体" w:hint="eastAsia"/>
          <w:sz w:val="24"/>
        </w:rPr>
        <w:t>将8bit</w:t>
      </w:r>
      <w:r w:rsidR="00B16C29">
        <w:rPr>
          <w:rFonts w:ascii="宋体" w:eastAsia="宋体" w:hAnsi="宋体" w:cs="宋体" w:hint="eastAsia"/>
          <w:sz w:val="24"/>
        </w:rPr>
        <w:t>密文</w:t>
      </w:r>
      <w:r>
        <w:rPr>
          <w:rFonts w:ascii="宋体" w:eastAsia="宋体" w:hAnsi="宋体" w:cs="宋体" w:hint="eastAsia"/>
          <w:sz w:val="24"/>
        </w:rPr>
        <w:t>和10bit密钥作为输入，输出8bit</w:t>
      </w:r>
      <w:r w:rsidR="00B16C29">
        <w:rPr>
          <w:rFonts w:ascii="宋体" w:eastAsia="宋体" w:hAnsi="宋体" w:cs="宋体" w:hint="eastAsia"/>
          <w:sz w:val="24"/>
        </w:rPr>
        <w:t>明</w:t>
      </w:r>
      <w:r>
        <w:rPr>
          <w:rFonts w:ascii="宋体" w:eastAsia="宋体" w:hAnsi="宋体" w:cs="宋体" w:hint="eastAsia"/>
          <w:sz w:val="24"/>
        </w:rPr>
        <w:t>文。</w:t>
      </w:r>
    </w:p>
    <w:p w14:paraId="387EB417" w14:textId="7F154F9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方法签名：</w:t>
      </w:r>
      <w:r w:rsidR="0032198A" w:rsidRPr="0032198A">
        <w:rPr>
          <w:rFonts w:ascii="宋体" w:eastAsia="宋体" w:hAnsi="宋体" w:cs="宋体"/>
          <w:sz w:val="24"/>
        </w:rPr>
        <w:t>def decrypt(cipher</w:t>
      </w:r>
      <w:r w:rsidR="0032198A">
        <w:rPr>
          <w:rFonts w:ascii="宋体" w:eastAsia="宋体" w:hAnsi="宋体" w:cs="宋体" w:hint="eastAsia"/>
          <w:sz w:val="24"/>
        </w:rPr>
        <w:t>T</w:t>
      </w:r>
      <w:r w:rsidR="0032198A" w:rsidRPr="0032198A">
        <w:rPr>
          <w:rFonts w:ascii="宋体" w:eastAsia="宋体" w:hAnsi="宋体" w:cs="宋体"/>
          <w:sz w:val="24"/>
        </w:rPr>
        <w:t>ext: str, key: str) -&gt; str:</w:t>
      </w:r>
    </w:p>
    <w:p w14:paraId="6FCFAC85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参数：</w:t>
      </w:r>
    </w:p>
    <w:p w14:paraId="0D1A662D" w14:textId="5088916E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cipher</w:t>
      </w:r>
      <w:r w:rsidR="0032198A">
        <w:rPr>
          <w:rFonts w:ascii="宋体" w:eastAsia="宋体" w:hAnsi="宋体" w:cs="宋体" w:hint="eastAsia"/>
          <w:b/>
          <w:bCs/>
          <w:sz w:val="24"/>
        </w:rPr>
        <w:t>T</w:t>
      </w:r>
      <w:r>
        <w:rPr>
          <w:rFonts w:ascii="宋体" w:eastAsia="宋体" w:hAnsi="宋体" w:cs="宋体" w:hint="eastAsia"/>
          <w:b/>
          <w:bCs/>
          <w:sz w:val="24"/>
        </w:rPr>
        <w:t>ext：</w:t>
      </w:r>
      <w:r>
        <w:rPr>
          <w:rFonts w:ascii="宋体" w:eastAsia="宋体" w:hAnsi="宋体" w:cs="宋体" w:hint="eastAsia"/>
          <w:sz w:val="24"/>
        </w:rPr>
        <w:t>8bit密文。</w:t>
      </w:r>
    </w:p>
    <w:p w14:paraId="48CE8990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key：</w:t>
      </w:r>
      <w:r>
        <w:rPr>
          <w:rFonts w:ascii="宋体" w:eastAsia="宋体" w:hAnsi="宋体" w:cs="宋体" w:hint="eastAsia"/>
          <w:sz w:val="24"/>
        </w:rPr>
        <w:t>10bit密钥。</w:t>
      </w:r>
    </w:p>
    <w:p w14:paraId="36804283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返回值：</w:t>
      </w:r>
      <w:r>
        <w:rPr>
          <w:rFonts w:ascii="宋体" w:eastAsia="宋体" w:hAnsi="宋体" w:cs="宋体" w:hint="eastAsia"/>
          <w:sz w:val="24"/>
        </w:rPr>
        <w:t>解密后的8bit明文。</w:t>
      </w:r>
    </w:p>
    <w:p w14:paraId="71847653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错误处理接口</w:t>
      </w:r>
    </w:p>
    <w:p w14:paraId="01BC4D16" w14:textId="77777777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功能：</w:t>
      </w:r>
      <w:r>
        <w:rPr>
          <w:rFonts w:ascii="宋体" w:eastAsia="宋体" w:hAnsi="宋体" w:cs="宋体" w:hint="eastAsia"/>
          <w:sz w:val="24"/>
        </w:rPr>
        <w:t>处理输入错误，确保数据格式正确。</w:t>
      </w:r>
    </w:p>
    <w:p w14:paraId="2FE5ED15" w14:textId="66B23B6F" w:rsidR="00941748" w:rsidRDefault="00000000" w:rsidP="00B2248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方法签名：</w:t>
      </w:r>
      <w:r w:rsidR="0032198A" w:rsidRPr="0032198A">
        <w:rPr>
          <w:rFonts w:ascii="宋体" w:eastAsia="宋体" w:hAnsi="宋体" w:cs="宋体"/>
          <w:sz w:val="24"/>
        </w:rPr>
        <w:t>def validate_input(input_str: str, expected_length: int) -&gt; bool:</w:t>
      </w:r>
    </w:p>
    <w:p w14:paraId="22C4F8ED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参数：</w:t>
      </w:r>
    </w:p>
    <w:p w14:paraId="798E72B6" w14:textId="23394B9E" w:rsidR="00941748" w:rsidRDefault="0032198A" w:rsidP="00B2248D">
      <w:pPr>
        <w:rPr>
          <w:rFonts w:ascii="宋体" w:eastAsia="宋体" w:hAnsi="宋体" w:cs="宋体" w:hint="eastAsia"/>
          <w:sz w:val="24"/>
        </w:rPr>
      </w:pPr>
      <w:r w:rsidRPr="0032198A">
        <w:rPr>
          <w:rFonts w:ascii="宋体" w:eastAsia="宋体" w:hAnsi="宋体" w:cs="宋体"/>
          <w:b/>
          <w:bCs/>
          <w:sz w:val="24"/>
        </w:rPr>
        <w:t>input_str</w:t>
      </w:r>
      <w:r>
        <w:rPr>
          <w:rFonts w:ascii="宋体" w:eastAsia="宋体" w:hAnsi="宋体" w:cs="宋体" w:hint="eastAsia"/>
          <w:b/>
          <w:bCs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待验证的输入字符串。</w:t>
      </w:r>
    </w:p>
    <w:p w14:paraId="68D3AF6B" w14:textId="10F0CC03" w:rsidR="00941748" w:rsidRDefault="0032198A" w:rsidP="00B2248D">
      <w:pPr>
        <w:rPr>
          <w:rFonts w:ascii="宋体" w:eastAsia="宋体" w:hAnsi="宋体" w:cs="宋体" w:hint="eastAsia"/>
          <w:sz w:val="24"/>
        </w:rPr>
      </w:pPr>
      <w:r w:rsidRPr="0032198A">
        <w:rPr>
          <w:rFonts w:ascii="宋体" w:eastAsia="宋体" w:hAnsi="宋体" w:cs="宋体"/>
          <w:b/>
          <w:bCs/>
          <w:sz w:val="24"/>
        </w:rPr>
        <w:t>expected_length</w:t>
      </w:r>
      <w:r>
        <w:rPr>
          <w:rFonts w:ascii="宋体" w:eastAsia="宋体" w:hAnsi="宋体" w:cs="宋体" w:hint="eastAsia"/>
          <w:b/>
          <w:bCs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期望的输入长度。</w:t>
      </w:r>
    </w:p>
    <w:p w14:paraId="1BFD8D17" w14:textId="77777777" w:rsidR="00941748" w:rsidRDefault="00941748">
      <w:pPr>
        <w:rPr>
          <w:rFonts w:ascii="宋体" w:eastAsia="宋体" w:hAnsi="宋体" w:cs="宋体" w:hint="eastAsia"/>
          <w:sz w:val="24"/>
        </w:rPr>
      </w:pPr>
    </w:p>
    <w:p w14:paraId="691A7070" w14:textId="77777777" w:rsidR="00941748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返回值：</w:t>
      </w:r>
      <w:r>
        <w:rPr>
          <w:rFonts w:ascii="宋体" w:eastAsia="宋体" w:hAnsi="宋体" w:cs="宋体" w:hint="eastAsia"/>
          <w:sz w:val="24"/>
        </w:rPr>
        <w:t>输入是否有效的布尔值。</w:t>
      </w:r>
    </w:p>
    <w:p w14:paraId="3E86A293" w14:textId="77777777" w:rsidR="00B2248D" w:rsidRDefault="00B2248D">
      <w:pPr>
        <w:rPr>
          <w:rFonts w:ascii="宋体" w:eastAsia="宋体" w:hAnsi="宋体" w:cs="宋体" w:hint="eastAsia"/>
          <w:sz w:val="24"/>
        </w:rPr>
      </w:pPr>
    </w:p>
    <w:p w14:paraId="365864A9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数据结构与算法说明</w:t>
      </w:r>
    </w:p>
    <w:p w14:paraId="781A776A" w14:textId="77777777" w:rsidR="00941748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P-Box、S-Box等转换单元的实现：</w:t>
      </w:r>
      <w:r>
        <w:rPr>
          <w:rFonts w:ascii="宋体" w:eastAsia="宋体" w:hAnsi="宋体" w:cs="宋体" w:hint="eastAsia"/>
          <w:sz w:val="24"/>
        </w:rPr>
        <w:t>详细描述P-Box和S-Box的实现方式，以及它们在加密和解密过程中的作用。</w:t>
      </w:r>
    </w:p>
    <w:p w14:paraId="39E5DAD2" w14:textId="77777777" w:rsidR="00C339C0" w:rsidRDefault="00C339C0" w:rsidP="00C339C0">
      <w:pPr>
        <w:rPr>
          <w:rFonts w:ascii="宋体" w:eastAsia="宋体" w:hAnsi="宋体" w:cs="宋体"/>
          <w:b/>
          <w:bCs/>
          <w:sz w:val="24"/>
        </w:rPr>
      </w:pPr>
    </w:p>
    <w:p w14:paraId="20906D76" w14:textId="5994BB64" w:rsidR="00C339C0" w:rsidRPr="00C339C0" w:rsidRDefault="00000000" w:rsidP="00B2248D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加密算法流程</w:t>
      </w:r>
      <w:r>
        <w:rPr>
          <w:rFonts w:ascii="宋体" w:eastAsia="宋体" w:hAnsi="宋体" w:cs="宋体" w:hint="eastAsia"/>
          <w:sz w:val="24"/>
        </w:rPr>
        <w:t>：</w:t>
      </w:r>
      <w:r w:rsidR="00C339C0" w:rsidRPr="00C339C0">
        <w:rPr>
          <w:rFonts w:ascii="宋体" w:eastAsia="宋体" w:hAnsi="宋体" w:cs="宋体" w:hint="eastAsia"/>
          <w:sz w:val="24"/>
        </w:rPr>
        <w:t xml:space="preserve"> </w:t>
      </w:r>
    </w:p>
    <w:p w14:paraId="5FC40322" w14:textId="6E4E043D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1. 密钥扩展:</w:t>
      </w:r>
    </w:p>
    <w:p w14:paraId="7DB92330" w14:textId="6AFDE19A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输入10位密钥，经过两次置换和左移，生成两个8位子密钥 `key1` 和 `key2`。</w:t>
      </w:r>
    </w:p>
    <w:p w14:paraId="4287E199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71E6797B" w14:textId="5006ABC7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2. 初始置换 (IP):</w:t>
      </w:r>
    </w:p>
    <w:p w14:paraId="31CF47CA" w14:textId="2AF8D001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将8位明文数据按 `IP` 表进行初始置换，分为左半部分 `L` 和右半部分 `R`。</w:t>
      </w:r>
    </w:p>
    <w:p w14:paraId="7801DDA1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7AA0741A" w14:textId="23438284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3. 第一次轮函数 (F-function):</w:t>
      </w:r>
    </w:p>
    <w:p w14:paraId="78930B25" w14:textId="6FF2D845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扩展右半部分 `R` 为8位，与 `key1` 进行异或。</w:t>
      </w:r>
    </w:p>
    <w:p w14:paraId="3C1F7477" w14:textId="525FB27F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使用S盒将结果压缩为4位，再进行置换生成新的 `L`。</w:t>
      </w:r>
    </w:p>
    <w:p w14:paraId="1DC3D3F9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7CA7A9A8" w14:textId="021A8B8B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4. 交换 (SWAP):</w:t>
      </w:r>
    </w:p>
    <w:p w14:paraId="472486B2" w14:textId="4F67FF2E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交换左右两部分，变成 `L'` 和 `R'`。</w:t>
      </w:r>
    </w:p>
    <w:p w14:paraId="5F502D75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21ECD6B2" w14:textId="47004581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5. 第二次轮函数 (F-function):</w:t>
      </w:r>
    </w:p>
    <w:p w14:paraId="15F52171" w14:textId="63B55D94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对右半部分 `R'` 执行类似操作，但使用 `key2`。</w:t>
      </w:r>
    </w:p>
    <w:p w14:paraId="7810970E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2F7FFE54" w14:textId="2304C215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6. 最终置换 (IP-1):</w:t>
      </w:r>
    </w:p>
    <w:p w14:paraId="5C4CBB4C" w14:textId="77777777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- 将 `L` 和 `R` 合并后，按 `IP-1` 表进行置换，生成最终密文。</w:t>
      </w:r>
    </w:p>
    <w:p w14:paraId="0A9FFD3E" w14:textId="77777777" w:rsidR="00C339C0" w:rsidRDefault="00C339C0" w:rsidP="00C339C0">
      <w:pPr>
        <w:rPr>
          <w:rFonts w:ascii="宋体" w:eastAsia="宋体" w:hAnsi="宋体" w:cs="宋体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该流程主要包含两次轮函数F，每次处理左/右半部分，利用不同的子密钥对数据进行变换。</w:t>
      </w:r>
    </w:p>
    <w:p w14:paraId="5D5FA509" w14:textId="77777777" w:rsidR="00C339C0" w:rsidRDefault="00C339C0" w:rsidP="00C339C0">
      <w:pPr>
        <w:rPr>
          <w:rFonts w:ascii="宋体" w:eastAsia="宋体" w:hAnsi="宋体" w:cs="宋体"/>
          <w:b/>
          <w:bCs/>
          <w:sz w:val="24"/>
        </w:rPr>
      </w:pPr>
    </w:p>
    <w:p w14:paraId="56D26278" w14:textId="42088EEB" w:rsidR="00C339C0" w:rsidRPr="00C339C0" w:rsidRDefault="00000000" w:rsidP="00B2248D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解密算法流程</w:t>
      </w:r>
      <w:r>
        <w:rPr>
          <w:rFonts w:ascii="宋体" w:eastAsia="宋体" w:hAnsi="宋体" w:cs="宋体" w:hint="eastAsia"/>
          <w:sz w:val="24"/>
        </w:rPr>
        <w:t>：</w:t>
      </w:r>
      <w:r w:rsidR="00C339C0" w:rsidRPr="00C339C0">
        <w:rPr>
          <w:rFonts w:ascii="宋体" w:eastAsia="宋体" w:hAnsi="宋体" w:cs="宋体" w:hint="eastAsia"/>
          <w:sz w:val="24"/>
        </w:rPr>
        <w:t xml:space="preserve"> </w:t>
      </w:r>
    </w:p>
    <w:p w14:paraId="25102025" w14:textId="6BAE60A1" w:rsidR="00C339C0" w:rsidRPr="00C339C0" w:rsidRDefault="00C339C0" w:rsidP="00C339C0">
      <w:pPr>
        <w:rPr>
          <w:rFonts w:ascii="宋体" w:eastAsia="宋体" w:hAnsi="宋体" w:cs="宋体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解密过程与加密过程相似，但密钥的使用顺序相反。</w:t>
      </w:r>
    </w:p>
    <w:p w14:paraId="76ADEA3A" w14:textId="04AA0EA8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1. 密钥</w:t>
      </w:r>
      <w:r>
        <w:rPr>
          <w:rFonts w:ascii="宋体" w:eastAsia="宋体" w:hAnsi="宋体" w:cs="宋体" w:hint="eastAsia"/>
          <w:sz w:val="24"/>
        </w:rPr>
        <w:t>接受</w:t>
      </w:r>
      <w:r w:rsidRPr="00C339C0">
        <w:rPr>
          <w:rFonts w:ascii="宋体" w:eastAsia="宋体" w:hAnsi="宋体" w:cs="宋体" w:hint="eastAsia"/>
          <w:sz w:val="24"/>
        </w:rPr>
        <w:t>:</w:t>
      </w:r>
    </w:p>
    <w:p w14:paraId="08FFBB85" w14:textId="39C1AD1E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接受</w:t>
      </w:r>
      <w:r w:rsidRPr="00C339C0">
        <w:rPr>
          <w:rFonts w:ascii="宋体" w:eastAsia="宋体" w:hAnsi="宋体" w:cs="宋体" w:hint="eastAsia"/>
          <w:sz w:val="24"/>
        </w:rPr>
        <w:t>两个8位子密钥 `key1` 和 `key2`。</w:t>
      </w:r>
    </w:p>
    <w:p w14:paraId="55C987F3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2F715CAE" w14:textId="2C5C1B8B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2. 初始置换 (IP):</w:t>
      </w:r>
    </w:p>
    <w:p w14:paraId="2AFD4C2A" w14:textId="561B2406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lastRenderedPageBreak/>
        <w:t xml:space="preserve">    对8位密文按 `IP` 表进行初始置换，分为左半部分 `L` 和右半部分 `R`。</w:t>
      </w:r>
    </w:p>
    <w:p w14:paraId="525FAFA3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3BE1EBE3" w14:textId="6EB1008B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3. 第一次轮函数 (F-function):</w:t>
      </w:r>
    </w:p>
    <w:p w14:paraId="65233DFA" w14:textId="176ED8F9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 使用 `key2` 执行一次轮函数 `F`，扩展右半部分 `R`，与 `key2` 进行异或操作，使用S盒进行替换和置换，生成新的左半部分 `L'`。</w:t>
      </w:r>
    </w:p>
    <w:p w14:paraId="140D89D9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  <w:r w:rsidRPr="00C339C0">
        <w:rPr>
          <w:rFonts w:ascii="宋体" w:eastAsia="宋体" w:hAnsi="宋体" w:cs="宋体"/>
          <w:sz w:val="24"/>
        </w:rPr>
        <w:t xml:space="preserve">   </w:t>
      </w:r>
    </w:p>
    <w:p w14:paraId="666DFE21" w14:textId="0B13EDDF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4. 交换 (SWAP):</w:t>
      </w:r>
    </w:p>
    <w:p w14:paraId="24BB2FF3" w14:textId="77777777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- 交换左右两部分，变成 `L'` 和 `R'`。</w:t>
      </w:r>
    </w:p>
    <w:p w14:paraId="3C2B4FB3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649D585F" w14:textId="3A1FBB7A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5. 第二次轮函数 (F-function):</w:t>
      </w:r>
    </w:p>
    <w:p w14:paraId="03542642" w14:textId="77777777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- 使用 `key1` 执行轮函数 `F` 操作，扩展右半部分 `R'`，与 `key1` 进行异或，使用S盒替换并生成最终的左半部分。</w:t>
      </w:r>
    </w:p>
    <w:p w14:paraId="4E4C5B1D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625036A9" w14:textId="44E3287A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>6. 最终置换 (IP-1):</w:t>
      </w:r>
    </w:p>
    <w:p w14:paraId="3A4DDB0B" w14:textId="77777777" w:rsidR="00C339C0" w:rsidRPr="00C339C0" w:rsidRDefault="00C339C0" w:rsidP="00C339C0">
      <w:pPr>
        <w:rPr>
          <w:rFonts w:ascii="宋体" w:eastAsia="宋体" w:hAnsi="宋体" w:cs="宋体" w:hint="eastAsia"/>
          <w:sz w:val="24"/>
        </w:rPr>
      </w:pPr>
      <w:r w:rsidRPr="00C339C0">
        <w:rPr>
          <w:rFonts w:ascii="宋体" w:eastAsia="宋体" w:hAnsi="宋体" w:cs="宋体" w:hint="eastAsia"/>
          <w:sz w:val="24"/>
        </w:rPr>
        <w:t xml:space="preserve">   - 将左右两部分合并后，按 `IP-1` 表进行最终置换，得到解密后的明文。</w:t>
      </w:r>
    </w:p>
    <w:p w14:paraId="57D9132E" w14:textId="77777777" w:rsidR="00C339C0" w:rsidRPr="00C339C0" w:rsidRDefault="00C339C0" w:rsidP="00C339C0">
      <w:pPr>
        <w:rPr>
          <w:rFonts w:ascii="宋体" w:eastAsia="宋体" w:hAnsi="宋体" w:cs="宋体"/>
          <w:sz w:val="24"/>
        </w:rPr>
      </w:pPr>
    </w:p>
    <w:p w14:paraId="08127716" w14:textId="77777777" w:rsidR="00941748" w:rsidRDefault="00000000" w:rsidP="00B2248D">
      <w:pPr>
        <w:ind w:firstLine="420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单元测试与集成测试</w:t>
      </w:r>
    </w:p>
    <w:p w14:paraId="476F293C" w14:textId="77777777" w:rsidR="00941748" w:rsidRDefault="00000000" w:rsidP="00B2248D">
      <w:pPr>
        <w:ind w:firstLine="420"/>
        <w:rPr>
          <w:rFonts w:ascii="宋体" w:eastAsia="宋体" w:hAnsi="宋体" w:cs="宋体" w:hint="eastAsia"/>
          <w:color w:val="000000"/>
          <w:sz w:val="24"/>
        </w:rPr>
      </w:pPr>
      <w:r>
        <w:rPr>
          <w:rStyle w:val="a4"/>
          <w:rFonts w:ascii="宋体" w:eastAsia="宋体" w:hAnsi="宋体" w:cs="宋体" w:hint="eastAsia"/>
          <w:color w:val="000000"/>
          <w:sz w:val="24"/>
        </w:rPr>
        <w:t>第1关：基本测试</w:t>
      </w:r>
    </w:p>
    <w:p w14:paraId="0E8DBD04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根据S-DES算法编写和调试程序，提供GUI解密支持用户交互。输入可以是8bit的数据和10bit的密钥，输出是8bit的密文。</w:t>
      </w:r>
    </w:p>
    <w:p w14:paraId="7B5F114E" w14:textId="0869227E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加密正确测试：输入8bit的明文和10bit的密钥，输出为8bit的密文。</w:t>
      </w:r>
    </w:p>
    <w:p w14:paraId="1239AE84" w14:textId="2F920361" w:rsidR="00DC67FE" w:rsidRDefault="00B2248D">
      <w:pPr>
        <w:pStyle w:val="a3"/>
        <w:widowControl/>
        <w:rPr>
          <w:rFonts w:ascii="宋体" w:eastAsia="宋体" w:hAnsi="宋体" w:cs="宋体" w:hint="eastAsia"/>
          <w:color w:val="000000"/>
        </w:rPr>
      </w:pPr>
      <w:r w:rsidRPr="00B2248D">
        <w:rPr>
          <w:rFonts w:ascii="宋体" w:eastAsia="宋体" w:hAnsi="宋体" w:cs="宋体"/>
          <w:color w:val="000000"/>
        </w:rPr>
        <w:drawing>
          <wp:inline distT="0" distB="0" distL="0" distR="0" wp14:anchorId="0F986853" wp14:editId="64E6E196">
            <wp:extent cx="4153480" cy="2905530"/>
            <wp:effectExtent l="0" t="0" r="0" b="0"/>
            <wp:docPr id="154253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FB23" w14:textId="77777777" w:rsidR="00DC67FE" w:rsidRDefault="00DC67FE">
      <w:pPr>
        <w:pStyle w:val="a3"/>
        <w:widowControl/>
        <w:rPr>
          <w:rFonts w:ascii="宋体" w:eastAsia="宋体" w:hAnsi="宋体" w:cs="宋体" w:hint="eastAsia"/>
          <w:color w:val="000000"/>
        </w:rPr>
      </w:pPr>
    </w:p>
    <w:p w14:paraId="5B838C8E" w14:textId="77777777" w:rsidR="00DC67FE" w:rsidRDefault="00DC67FE">
      <w:pPr>
        <w:pStyle w:val="a3"/>
        <w:widowControl/>
        <w:rPr>
          <w:rFonts w:ascii="宋体" w:eastAsia="宋体" w:hAnsi="宋体" w:cs="宋体" w:hint="eastAsia"/>
          <w:color w:val="000000"/>
        </w:rPr>
      </w:pPr>
    </w:p>
    <w:p w14:paraId="0927D3F3" w14:textId="0C05F48D" w:rsidR="00941748" w:rsidRDefault="00000000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解密正确测试：输入8bit的密文和10bit的密钥，输出为8bit的明文。</w:t>
      </w:r>
    </w:p>
    <w:p w14:paraId="57FAD96F" w14:textId="30A86291" w:rsidR="00941748" w:rsidRDefault="00941748">
      <w:pPr>
        <w:pStyle w:val="a3"/>
        <w:widowControl/>
        <w:rPr>
          <w:rFonts w:ascii="宋体" w:eastAsia="宋体" w:hAnsi="宋体" w:cs="宋体" w:hint="eastAsia"/>
          <w:color w:val="000000"/>
        </w:rPr>
      </w:pPr>
    </w:p>
    <w:p w14:paraId="4D744E17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当明文、密钥或密文输入不为8、10、8bit时，会提示</w:t>
      </w:r>
    </w:p>
    <w:p w14:paraId="01E4AF3C" w14:textId="5B93AD4E" w:rsidR="00941748" w:rsidRDefault="00DC67FE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noProof/>
        </w:rPr>
        <w:drawing>
          <wp:inline distT="0" distB="0" distL="0" distR="0" wp14:anchorId="4B6C772E" wp14:editId="1B25047E">
            <wp:extent cx="3086100" cy="3924300"/>
            <wp:effectExtent l="0" t="0" r="0" b="0"/>
            <wp:docPr id="1874670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70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5355" w14:textId="4774F99E" w:rsidR="00941748" w:rsidRDefault="00000000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BCBEC4"/>
          <w:shd w:val="clear" w:color="auto" w:fill="1E1F22"/>
        </w:rPr>
        <w:br/>
      </w:r>
    </w:p>
    <w:p w14:paraId="0F40C91D" w14:textId="6D990108" w:rsidR="00941748" w:rsidRDefault="00941748">
      <w:pPr>
        <w:pStyle w:val="a3"/>
        <w:widowControl/>
        <w:rPr>
          <w:rFonts w:ascii="宋体" w:eastAsia="宋体" w:hAnsi="宋体" w:cs="宋体" w:hint="eastAsia"/>
          <w:color w:val="000000"/>
        </w:rPr>
      </w:pPr>
    </w:p>
    <w:p w14:paraId="437010DC" w14:textId="77777777" w:rsidR="00941748" w:rsidRDefault="00941748">
      <w:pPr>
        <w:pStyle w:val="a3"/>
        <w:widowControl/>
        <w:rPr>
          <w:rFonts w:ascii="宋体" w:eastAsia="宋体" w:hAnsi="宋体" w:cs="宋体" w:hint="eastAsia"/>
          <w:color w:val="000000"/>
        </w:rPr>
      </w:pPr>
    </w:p>
    <w:p w14:paraId="3D43B205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Style w:val="a4"/>
          <w:rFonts w:ascii="宋体" w:eastAsia="宋体" w:hAnsi="宋体" w:cs="宋体" w:hint="eastAsia"/>
          <w:color w:val="000000"/>
        </w:rPr>
        <w:t>第2关：交叉测试</w:t>
      </w:r>
    </w:p>
    <w:p w14:paraId="69114B72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考虑到是</w:t>
      </w:r>
      <w:r>
        <w:rPr>
          <w:rStyle w:val="a4"/>
          <w:rFonts w:ascii="宋体" w:eastAsia="宋体" w:hAnsi="宋体" w:cs="宋体" w:hint="eastAsia"/>
          <w:color w:val="000000"/>
        </w:rPr>
        <w:t>算法标准</w:t>
      </w:r>
      <w:r>
        <w:rPr>
          <w:rFonts w:ascii="宋体" w:eastAsia="宋体" w:hAnsi="宋体" w:cs="宋体" w:hint="eastAsia"/>
          <w:color w:val="000000"/>
        </w:rPr>
        <w:t>，所有人在编写程序的时候需要使用相同算法流程和转换单元(P-Box、S-Box等)，以保证算法和程序在异构的系统或平台上都可以正常运行。</w:t>
      </w:r>
    </w:p>
    <w:p w14:paraId="57884841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2248B869" w14:textId="21C9798F" w:rsidR="00941748" w:rsidRDefault="00000000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我们的程序：</w:t>
      </w:r>
    </w:p>
    <w:p w14:paraId="5AD762F8" w14:textId="524778C1" w:rsidR="00941748" w:rsidRDefault="00B2248D">
      <w:pPr>
        <w:pStyle w:val="a3"/>
        <w:widowControl/>
        <w:rPr>
          <w:rFonts w:ascii="宋体" w:eastAsia="宋体" w:hAnsi="宋体" w:cs="宋体"/>
          <w:color w:val="000000"/>
        </w:rPr>
      </w:pPr>
      <w:r w:rsidRPr="00B2248D">
        <w:rPr>
          <w:rFonts w:ascii="宋体" w:eastAsia="宋体" w:hAnsi="宋体" w:cs="宋体"/>
          <w:noProof/>
          <w:color w:val="000000"/>
        </w:rPr>
        <w:lastRenderedPageBreak/>
        <w:drawing>
          <wp:inline distT="0" distB="0" distL="0" distR="0" wp14:anchorId="046E680E" wp14:editId="2194532C">
            <wp:extent cx="4476750" cy="2515870"/>
            <wp:effectExtent l="0" t="0" r="0" b="0"/>
            <wp:docPr id="8394394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4857" w14:textId="77777777" w:rsidR="00B2248D" w:rsidRDefault="00B2248D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6843B8A0" w14:textId="06308E73" w:rsidR="00B2248D" w:rsidRDefault="00B2248D">
      <w:pPr>
        <w:pStyle w:val="a3"/>
        <w:widowControl/>
        <w:rPr>
          <w:rFonts w:ascii="宋体" w:eastAsia="宋体" w:hAnsi="宋体" w:cs="宋体" w:hint="eastAsia"/>
          <w:color w:val="000000"/>
        </w:rPr>
      </w:pPr>
      <w:r w:rsidRPr="00B2248D">
        <w:rPr>
          <w:rFonts w:ascii="宋体" w:eastAsia="宋体" w:hAnsi="宋体" w:cs="宋体"/>
          <w:noProof/>
          <w:color w:val="000000"/>
        </w:rPr>
        <w:drawing>
          <wp:inline distT="0" distB="0" distL="0" distR="0" wp14:anchorId="4CE56F0E" wp14:editId="0BD85B3B">
            <wp:extent cx="4476750" cy="2515870"/>
            <wp:effectExtent l="0" t="0" r="0" b="0"/>
            <wp:docPr id="17583898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A13C" w14:textId="77777777" w:rsidR="00941748" w:rsidRDefault="00000000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其他组同学的程序：</w:t>
      </w:r>
    </w:p>
    <w:p w14:paraId="5DC225CE" w14:textId="0C52648B" w:rsidR="00941748" w:rsidRDefault="00B2248D">
      <w:pPr>
        <w:pStyle w:val="a3"/>
        <w:widowControl/>
        <w:rPr>
          <w:rFonts w:ascii="宋体" w:eastAsia="宋体" w:hAnsi="宋体" w:cs="宋体"/>
          <w:color w:val="000000"/>
        </w:rPr>
      </w:pPr>
      <w:r w:rsidRPr="00B2248D">
        <w:rPr>
          <w:rFonts w:ascii="宋体" w:eastAsia="宋体" w:hAnsi="宋体" w:cs="宋体"/>
          <w:noProof/>
          <w:color w:val="000000"/>
        </w:rPr>
        <w:lastRenderedPageBreak/>
        <w:drawing>
          <wp:inline distT="0" distB="0" distL="0" distR="0" wp14:anchorId="4F6DFD77" wp14:editId="326C86F4">
            <wp:extent cx="5274310" cy="3982720"/>
            <wp:effectExtent l="0" t="0" r="2540" b="0"/>
            <wp:docPr id="11689488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548C" w14:textId="4BC9D4A2" w:rsidR="00B2248D" w:rsidRDefault="00B2248D">
      <w:pPr>
        <w:pStyle w:val="a3"/>
        <w:widowControl/>
        <w:rPr>
          <w:rFonts w:ascii="宋体" w:eastAsia="宋体" w:hAnsi="宋体" w:cs="宋体"/>
          <w:color w:val="000000"/>
        </w:rPr>
      </w:pPr>
      <w:r w:rsidRPr="00B2248D">
        <w:rPr>
          <w:rFonts w:ascii="宋体" w:eastAsia="宋体" w:hAnsi="宋体" w:cs="宋体"/>
          <w:noProof/>
          <w:color w:val="000000"/>
        </w:rPr>
        <w:drawing>
          <wp:inline distT="0" distB="0" distL="0" distR="0" wp14:anchorId="6D926329" wp14:editId="00230439">
            <wp:extent cx="5274310" cy="3982720"/>
            <wp:effectExtent l="0" t="0" r="2540" b="0"/>
            <wp:docPr id="4405970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FBD5" w14:textId="0F44DD2E" w:rsidR="00B2248D" w:rsidRDefault="00B2248D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双方均成功解析对方的密文，并成功加密后发出</w:t>
      </w:r>
    </w:p>
    <w:p w14:paraId="7C3133B6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Style w:val="a4"/>
          <w:rFonts w:ascii="宋体" w:eastAsia="宋体" w:hAnsi="宋体" w:cs="宋体" w:hint="eastAsia"/>
          <w:color w:val="000000"/>
        </w:rPr>
        <w:t>第3关：扩展功能</w:t>
      </w:r>
    </w:p>
    <w:p w14:paraId="0699D232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考虑到向实用性扩展，加密算法的数据输入可以是ASII编码字符串(分组为1 Byte)，对应地输出也可以是ACII字符串(很可能是乱码)。</w:t>
      </w:r>
    </w:p>
    <w:p w14:paraId="56216C0E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加密过程：输入明文字符串和10bit的密钥，输出密文（转换成字符串或乱码）</w:t>
      </w:r>
    </w:p>
    <w:p w14:paraId="5B3B2F26" w14:textId="44C235E3" w:rsidR="00941748" w:rsidRDefault="00C339C0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rFonts w:hint="eastAsia"/>
          <w:noProof/>
        </w:rPr>
        <w:drawing>
          <wp:inline distT="0" distB="0" distL="0" distR="0" wp14:anchorId="63027A28" wp14:editId="710E182C">
            <wp:extent cx="4476750" cy="2515870"/>
            <wp:effectExtent l="0" t="0" r="0" b="0"/>
            <wp:docPr id="944722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AB63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解密过程：输入密文字符串和10bit的密钥，输出明文（转换成字符串或乱码）</w:t>
      </w:r>
    </w:p>
    <w:p w14:paraId="17979BA1" w14:textId="5CAFAA84" w:rsidR="00941748" w:rsidRDefault="00941748">
      <w:pPr>
        <w:pStyle w:val="a3"/>
        <w:widowControl/>
        <w:rPr>
          <w:rFonts w:ascii="宋体" w:eastAsia="宋体" w:hAnsi="宋体" w:cs="宋体" w:hint="eastAsia"/>
          <w:color w:val="000000"/>
        </w:rPr>
      </w:pPr>
    </w:p>
    <w:p w14:paraId="2E3A3ED7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Style w:val="a4"/>
          <w:rFonts w:ascii="宋体" w:eastAsia="宋体" w:hAnsi="宋体" w:cs="宋体" w:hint="eastAsia"/>
          <w:color w:val="000000"/>
        </w:rPr>
        <w:t>第4关：暴力破解</w:t>
      </w:r>
    </w:p>
    <w:p w14:paraId="0B897F4C" w14:textId="50C7BEE1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假设你找到了使用相同密钥的明、密文对(一个或多个)，请尝试使用暴力破解的方法找到正确的密钥Key。在编写程序时，你也可以考虑使用多线程的方式提升破解的效率。</w:t>
      </w:r>
    </w:p>
    <w:p w14:paraId="34E53B23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正确测试：输入8bit的明文和密文，会显示对应的密钥。</w:t>
      </w:r>
    </w:p>
    <w:p w14:paraId="591A6DDA" w14:textId="19F2A165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如果找到密钥会显示密钥数量和具体的值。</w:t>
      </w:r>
    </w:p>
    <w:p w14:paraId="65F5309D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 w:hint="eastAsia"/>
          <w:color w:val="000000"/>
        </w:rPr>
      </w:pPr>
      <w:r>
        <w:rPr>
          <w:rStyle w:val="a4"/>
          <w:rFonts w:ascii="宋体" w:eastAsia="宋体" w:hAnsi="宋体" w:cs="宋体" w:hint="eastAsia"/>
          <w:color w:val="000000"/>
        </w:rPr>
        <w:t>第5关：封闭测试</w:t>
      </w:r>
    </w:p>
    <w:p w14:paraId="0A56F0DF" w14:textId="77777777" w:rsidR="00941748" w:rsidRDefault="00000000" w:rsidP="00B2248D">
      <w:pPr>
        <w:pStyle w:val="a3"/>
        <w:widowControl/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根据第4关的结果，进一步分析，对于你随机选择的一个明密文对，是不是有不止一个密钥Key？进一步扩展，对应明文空间任意给定的明文分组</w:t>
      </w:r>
      <w:hyperlink w:history="1">
        <w:r>
          <w:rPr>
            <w:rStyle w:val="a5"/>
            <w:rFonts w:ascii="宋体" w:eastAsia="宋体" w:hAnsi="宋体" w:cs="宋体" w:hint="eastAsia"/>
            <w:u w:val="none"/>
          </w:rPr>
          <w:t>P_{n}</w:t>
        </w:r>
      </w:hyperlink>
      <w:r>
        <w:rPr>
          <w:rFonts w:ascii="宋体" w:eastAsia="宋体" w:hAnsi="宋体" w:cs="宋体" w:hint="eastAsia"/>
          <w:color w:val="000000"/>
        </w:rPr>
        <w:t>，是否会出现选择不同的密钥</w:t>
      </w:r>
      <w:hyperlink w:history="1">
        <w:r>
          <w:rPr>
            <w:rStyle w:val="a5"/>
            <w:rFonts w:ascii="宋体" w:eastAsia="宋体" w:hAnsi="宋体" w:cs="宋体" w:hint="eastAsia"/>
            <w:u w:val="none"/>
          </w:rPr>
          <w:t>K_{i}\ne K_{j}</w:t>
        </w:r>
      </w:hyperlink>
      <w:r>
        <w:rPr>
          <w:rFonts w:ascii="宋体" w:eastAsia="宋体" w:hAnsi="宋体" w:cs="宋体" w:hint="eastAsia"/>
          <w:color w:val="000000"/>
        </w:rPr>
        <w:t>加密得到相同密文</w:t>
      </w:r>
      <w:hyperlink w:history="1">
        <w:r>
          <w:rPr>
            <w:rStyle w:val="a5"/>
            <w:rFonts w:ascii="宋体" w:eastAsia="宋体" w:hAnsi="宋体" w:cs="宋体" w:hint="eastAsia"/>
            <w:u w:val="none"/>
          </w:rPr>
          <w:t>C_n</w:t>
        </w:r>
      </w:hyperlink>
      <w:r>
        <w:rPr>
          <w:rFonts w:ascii="宋体" w:eastAsia="宋体" w:hAnsi="宋体" w:cs="宋体" w:hint="eastAsia"/>
          <w:color w:val="000000"/>
        </w:rPr>
        <w:t>的情况？</w:t>
      </w:r>
    </w:p>
    <w:p w14:paraId="371DB60D" w14:textId="77777777" w:rsidR="00B2248D" w:rsidRDefault="00B2248D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22373F95" w14:textId="77777777" w:rsidR="00B2248D" w:rsidRDefault="00B2248D">
      <w:pPr>
        <w:pStyle w:val="a3"/>
        <w:widowControl/>
        <w:rPr>
          <w:rFonts w:ascii="宋体" w:eastAsia="宋体" w:hAnsi="宋体" w:cs="宋体"/>
          <w:color w:val="000000"/>
        </w:rPr>
      </w:pPr>
    </w:p>
    <w:p w14:paraId="51D3AD97" w14:textId="19441148" w:rsidR="00B2248D" w:rsidRDefault="00B2248D">
      <w:pPr>
        <w:pStyle w:val="a3"/>
        <w:widowControl/>
        <w:rPr>
          <w:rFonts w:ascii="宋体" w:eastAsia="宋体" w:hAnsi="宋体" w:cs="宋体" w:hint="eastAsia"/>
          <w:color w:val="000000"/>
        </w:rPr>
      </w:pPr>
      <w:r>
        <w:rPr>
          <w:rFonts w:hint="eastAsia"/>
          <w:noProof/>
        </w:rPr>
        <w:drawing>
          <wp:inline distT="0" distB="0" distL="0" distR="0" wp14:anchorId="12AF4FF0" wp14:editId="2379F8A2">
            <wp:extent cx="4476750" cy="2515870"/>
            <wp:effectExtent l="0" t="0" r="0" b="0"/>
            <wp:docPr id="17120551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5BD3" w14:textId="0A55D1FA" w:rsidR="00941748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是的，</w:t>
      </w:r>
      <w:r w:rsidR="00B2248D">
        <w:rPr>
          <w:rFonts w:ascii="宋体" w:eastAsia="宋体" w:hAnsi="宋体" w:cs="宋体" w:hint="eastAsia"/>
          <w:sz w:val="24"/>
        </w:rPr>
        <w:t>经过测试，我们发现</w:t>
      </w:r>
      <w:r>
        <w:rPr>
          <w:rFonts w:ascii="宋体" w:eastAsia="宋体" w:hAnsi="宋体" w:cs="宋体" w:hint="eastAsia"/>
          <w:sz w:val="24"/>
        </w:rPr>
        <w:t>对于随机选择的一个明密文对可能有不止一个密钥key，因此也会出现选择不同密钥进行加密得到相同密文的情况</w:t>
      </w:r>
      <w:r w:rsidR="00B2248D">
        <w:rPr>
          <w:rFonts w:ascii="宋体" w:eastAsia="宋体" w:hAnsi="宋体" w:cs="宋体" w:hint="eastAsia"/>
          <w:sz w:val="24"/>
        </w:rPr>
        <w:t>（如上，对于明文asda与密文之间，存在两个密钥1010010001，1110010001）</w:t>
      </w:r>
      <w:r>
        <w:rPr>
          <w:rFonts w:ascii="宋体" w:eastAsia="宋体" w:hAnsi="宋体" w:cs="宋体" w:hint="eastAsia"/>
          <w:sz w:val="24"/>
        </w:rPr>
        <w:t>。</w:t>
      </w:r>
    </w:p>
    <w:p w14:paraId="32C68C10" w14:textId="77777777" w:rsidR="00941748" w:rsidRDefault="00941748">
      <w:pPr>
        <w:rPr>
          <w:rFonts w:ascii="宋体" w:eastAsia="宋体" w:hAnsi="宋体" w:cs="宋体" w:hint="eastAsia"/>
          <w:sz w:val="24"/>
        </w:rPr>
      </w:pPr>
    </w:p>
    <w:p w14:paraId="05F8168F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4. 接口文档</w:t>
      </w:r>
    </w:p>
    <w:p w14:paraId="19863023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加密接口</w:t>
      </w:r>
    </w:p>
    <w:p w14:paraId="4BF16D6E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输入参数：</w:t>
      </w:r>
    </w:p>
    <w:p w14:paraId="07FFF014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plainText（String）：</w:t>
      </w:r>
      <w:r>
        <w:rPr>
          <w:rFonts w:ascii="宋体" w:eastAsia="宋体" w:hAnsi="宋体" w:cs="宋体" w:hint="eastAsia"/>
          <w:sz w:val="24"/>
        </w:rPr>
        <w:t>8bit明文。</w:t>
      </w:r>
    </w:p>
    <w:p w14:paraId="00A9DDF3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key（String）：</w:t>
      </w:r>
      <w:r>
        <w:rPr>
          <w:rFonts w:ascii="宋体" w:eastAsia="宋体" w:hAnsi="宋体" w:cs="宋体" w:hint="eastAsia"/>
          <w:sz w:val="24"/>
        </w:rPr>
        <w:t>10bit密钥。</w:t>
      </w:r>
    </w:p>
    <w:p w14:paraId="0FB46CFA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输出参数：</w:t>
      </w:r>
    </w:p>
    <w:p w14:paraId="17C5610E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返回值（String）：</w:t>
      </w:r>
      <w:r>
        <w:rPr>
          <w:rFonts w:ascii="宋体" w:eastAsia="宋体" w:hAnsi="宋体" w:cs="宋体" w:hint="eastAsia"/>
          <w:sz w:val="24"/>
        </w:rPr>
        <w:t>8bit密文。</w:t>
      </w:r>
    </w:p>
    <w:p w14:paraId="0A2917D7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接口调用示例：</w:t>
      </w:r>
    </w:p>
    <w:p w14:paraId="65844259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String plainText = "01010101";</w:t>
      </w:r>
    </w:p>
    <w:p w14:paraId="1DF22B1C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String key = "1111111111";</w:t>
      </w:r>
    </w:p>
    <w:p w14:paraId="6E6C9A00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String cipherText = encrypt(plainText, key);</w:t>
      </w:r>
    </w:p>
    <w:p w14:paraId="575CE11E" w14:textId="77777777" w:rsidR="00941748" w:rsidRDefault="00000000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解密接口</w:t>
      </w:r>
    </w:p>
    <w:p w14:paraId="21352420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输入参数：</w:t>
      </w:r>
    </w:p>
    <w:p w14:paraId="0EB7AC81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cipherText（String）：</w:t>
      </w:r>
      <w:r>
        <w:rPr>
          <w:rFonts w:ascii="宋体" w:eastAsia="宋体" w:hAnsi="宋体" w:cs="宋体" w:hint="eastAsia"/>
          <w:sz w:val="24"/>
        </w:rPr>
        <w:t>8bit密文。</w:t>
      </w:r>
    </w:p>
    <w:p w14:paraId="37619247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key（String）：</w:t>
      </w:r>
      <w:r>
        <w:rPr>
          <w:rFonts w:ascii="宋体" w:eastAsia="宋体" w:hAnsi="宋体" w:cs="宋体" w:hint="eastAsia"/>
          <w:sz w:val="24"/>
        </w:rPr>
        <w:t>10bit密钥。</w:t>
      </w:r>
    </w:p>
    <w:p w14:paraId="35357739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输出参数：</w:t>
      </w:r>
    </w:p>
    <w:p w14:paraId="5F2B9FD8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返回值（String）</w:t>
      </w:r>
      <w:r>
        <w:rPr>
          <w:rFonts w:ascii="宋体" w:eastAsia="宋体" w:hAnsi="宋体" w:cs="宋体" w:hint="eastAsia"/>
          <w:sz w:val="24"/>
        </w:rPr>
        <w:t>：8bit明文。</w:t>
      </w:r>
    </w:p>
    <w:p w14:paraId="27A00F04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接口调用示例：</w:t>
      </w:r>
    </w:p>
    <w:p w14:paraId="426CD55C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String cipherText = "11001100";</w:t>
      </w:r>
    </w:p>
    <w:p w14:paraId="6441FA25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String key = "1111111111";</w:t>
      </w:r>
    </w:p>
    <w:p w14:paraId="52264178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String plainText = decrypt(cipherText, key);</w:t>
      </w:r>
    </w:p>
    <w:p w14:paraId="20AA853E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错误处理接口</w:t>
      </w:r>
    </w:p>
    <w:p w14:paraId="48C65D89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功能：</w:t>
      </w:r>
      <w:r>
        <w:rPr>
          <w:rFonts w:ascii="宋体" w:eastAsia="宋体" w:hAnsi="宋体" w:cs="宋体" w:hint="eastAsia"/>
          <w:sz w:val="24"/>
        </w:rPr>
        <w:t>处理输入错误，确保数据格式正确。</w:t>
      </w:r>
    </w:p>
    <w:p w14:paraId="7CFF2B94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方法签名：</w:t>
      </w:r>
      <w:r>
        <w:rPr>
          <w:rFonts w:ascii="宋体" w:eastAsia="宋体" w:hAnsi="宋体" w:cs="宋体" w:hint="eastAsia"/>
          <w:sz w:val="24"/>
        </w:rPr>
        <w:t>public boolean validateInput(String input, int length)</w:t>
      </w:r>
    </w:p>
    <w:p w14:paraId="6437D2A9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参数：</w:t>
      </w:r>
    </w:p>
    <w:p w14:paraId="4C998E03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input（String）：</w:t>
      </w:r>
      <w:r>
        <w:rPr>
          <w:rFonts w:ascii="宋体" w:eastAsia="宋体" w:hAnsi="宋体" w:cs="宋体" w:hint="eastAsia"/>
          <w:sz w:val="24"/>
        </w:rPr>
        <w:t>待验证的输入字符串。</w:t>
      </w:r>
    </w:p>
    <w:p w14:paraId="39E9E328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length（int）：</w:t>
      </w:r>
      <w:r>
        <w:rPr>
          <w:rFonts w:ascii="宋体" w:eastAsia="宋体" w:hAnsi="宋体" w:cs="宋体" w:hint="eastAsia"/>
          <w:sz w:val="24"/>
        </w:rPr>
        <w:t>期望的输入长度。</w:t>
      </w:r>
    </w:p>
    <w:p w14:paraId="5CBC35BE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返回值：</w:t>
      </w:r>
      <w:r>
        <w:rPr>
          <w:rFonts w:ascii="宋体" w:eastAsia="宋体" w:hAnsi="宋体" w:cs="宋体" w:hint="eastAsia"/>
          <w:sz w:val="24"/>
        </w:rPr>
        <w:t>输入是否有效的布尔值。</w:t>
      </w:r>
    </w:p>
    <w:p w14:paraId="3B66AD6A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接口调用示例：</w:t>
      </w:r>
    </w:p>
    <w:p w14:paraId="6D178ADB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String input = "11111111";</w:t>
      </w:r>
    </w:p>
    <w:p w14:paraId="3B36DB1C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boolean isValid = validateInput(input, 8);</w:t>
      </w:r>
    </w:p>
    <w:p w14:paraId="42809C36" w14:textId="77777777" w:rsidR="00941748" w:rsidRDefault="00000000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错误处理接口</w:t>
      </w:r>
    </w:p>
    <w:p w14:paraId="5AF591B1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错误代码与描述：</w:t>
      </w:r>
    </w:p>
    <w:p w14:paraId="19E3177C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1：输入长度不正确。</w:t>
      </w:r>
    </w:p>
    <w:p w14:paraId="38089DE7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2：输入格式错误。</w:t>
      </w:r>
    </w:p>
    <w:p w14:paraId="3D9E870D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异常处理逻辑：</w:t>
      </w:r>
      <w:r>
        <w:rPr>
          <w:rFonts w:ascii="宋体" w:eastAsia="宋体" w:hAnsi="宋体" w:cs="宋体" w:hint="eastAsia"/>
          <w:sz w:val="24"/>
        </w:rPr>
        <w:t>在接口方法中通过抛出异常来处理错误情况。</w:t>
      </w:r>
    </w:p>
    <w:p w14:paraId="05AFD94A" w14:textId="77777777" w:rsidR="00941748" w:rsidRDefault="00000000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 高级功能与测试</w:t>
      </w:r>
    </w:p>
    <w:p w14:paraId="462F9E03" w14:textId="77777777" w:rsidR="00941748" w:rsidRDefault="00000000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扩展功能实现</w:t>
      </w:r>
    </w:p>
    <w:p w14:paraId="2BCDA06C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ASCII字符串加密与解密：</w:t>
      </w:r>
    </w:p>
    <w:p w14:paraId="0A902614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实现细节：</w:t>
      </w:r>
    </w:p>
    <w:p w14:paraId="571194BF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首先将ASCII字符串转换为二进制格式，然后分组进行加密或解密，最后将结果转换回ASCII字符串。</w:t>
      </w:r>
    </w:p>
    <w:p w14:paraId="5884482A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示例：</w:t>
      </w:r>
    </w:p>
    <w:p w14:paraId="65D158DC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输入字符串“hello”，转换为二进制后分组加密，输出可能是不可读的字符串。</w:t>
      </w:r>
    </w:p>
    <w:p w14:paraId="2B4AD574" w14:textId="77777777" w:rsidR="00941748" w:rsidRDefault="00000000">
      <w:pPr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暴力破解实现</w:t>
      </w:r>
    </w:p>
    <w:p w14:paraId="70EB7B56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破解算法：</w:t>
      </w:r>
    </w:p>
    <w:p w14:paraId="14E774ED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描述：</w:t>
      </w:r>
    </w:p>
    <w:p w14:paraId="0E7D641E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尝试所有可能的10bit密钥，对给定的密文进行解密，直到找到与已知明文匹配的结果。</w:t>
      </w:r>
    </w:p>
    <w:p w14:paraId="7B769954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多线程优化：</w:t>
      </w:r>
    </w:p>
    <w:p w14:paraId="0FE521D5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使用多线程技术并行尝试不同的密钥，以加快破解速度。</w:t>
      </w:r>
    </w:p>
    <w:p w14:paraId="7A614B69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密钥唯一性分析：</w:t>
      </w:r>
    </w:p>
    <w:p w14:paraId="0196E612" w14:textId="4060A50F" w:rsidR="00941748" w:rsidRDefault="003C0335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对于同一密文明文对，不唯一</w:t>
      </w:r>
    </w:p>
    <w:p w14:paraId="1504FBCF" w14:textId="77777777" w:rsidR="00941748" w:rsidRDefault="00000000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结论：</w:t>
      </w:r>
    </w:p>
    <w:p w14:paraId="1E1690D0" w14:textId="19D72701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通过测试发现，对于特定的明文和密文对，可能存在多个有效的密钥。理论上，由于S-DES密钥空间相对较小，存在不同密钥产生相同密文的可能性，但实际中发生的概率较低。</w:t>
      </w:r>
    </w:p>
    <w:p w14:paraId="62BE3209" w14:textId="77777777" w:rsidR="00941748" w:rsidRDefault="00000000">
      <w:pPr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6. 附录</w:t>
      </w:r>
    </w:p>
    <w:p w14:paraId="35925F22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术语表</w:t>
      </w:r>
    </w:p>
    <w:p w14:paraId="4B58695A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S-DES：简化的数据加密标准。</w:t>
      </w:r>
    </w:p>
    <w:p w14:paraId="19CE7EE9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P-Box：置换盒，用于数据的重新排列。</w:t>
      </w:r>
    </w:p>
    <w:p w14:paraId="21E762A0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S-Box：替换盒，用于数据的替换。</w:t>
      </w:r>
    </w:p>
    <w:p w14:paraId="44BF4D85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密钥扩展：将密钥扩展为加密过程所需的形式。</w:t>
      </w:r>
    </w:p>
    <w:p w14:paraId="7A0DC666" w14:textId="77777777" w:rsidR="00941748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暴力破解：尝试所有可能的密钥来破解加密的方法。</w:t>
      </w:r>
    </w:p>
    <w:p w14:paraId="722F2FA6" w14:textId="77777777" w:rsidR="00941748" w:rsidRDefault="00941748">
      <w:pPr>
        <w:rPr>
          <w:rFonts w:ascii="宋体" w:eastAsia="宋体" w:hAnsi="宋体" w:cs="宋体" w:hint="eastAsia"/>
          <w:sz w:val="24"/>
        </w:rPr>
      </w:pPr>
    </w:p>
    <w:sectPr w:rsidR="0094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A2YzhhZDFlODlhNzc2ZGNlY2U4OWViOGU2YjIyYTQifQ=="/>
  </w:docVars>
  <w:rsids>
    <w:rsidRoot w:val="FEBEB664"/>
    <w:rsid w:val="A9C92083"/>
    <w:rsid w:val="FD7B2E68"/>
    <w:rsid w:val="FEBEB664"/>
    <w:rsid w:val="FFE37F4A"/>
    <w:rsid w:val="002C7D5C"/>
    <w:rsid w:val="0032198A"/>
    <w:rsid w:val="003C0335"/>
    <w:rsid w:val="007836E6"/>
    <w:rsid w:val="00941748"/>
    <w:rsid w:val="00B056C5"/>
    <w:rsid w:val="00B16C29"/>
    <w:rsid w:val="00B2248D"/>
    <w:rsid w:val="00C339C0"/>
    <w:rsid w:val="00DC67FE"/>
    <w:rsid w:val="00FE391C"/>
    <w:rsid w:val="380E2606"/>
    <w:rsid w:val="3CCF5EBE"/>
    <w:rsid w:val="7BB30021"/>
    <w:rsid w:val="7D1ADCCA"/>
    <w:rsid w:val="7FCB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228B79"/>
  <w15:docId w15:val="{FDF810F7-2BF8-4301-86DE-C419FB25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lisiqi</dc:creator>
  <cp:lastModifiedBy>ter es</cp:lastModifiedBy>
  <cp:revision>2</cp:revision>
  <dcterms:created xsi:type="dcterms:W3CDTF">2024-10-07T14:36:00Z</dcterms:created>
  <dcterms:modified xsi:type="dcterms:W3CDTF">2024-10-07T14:36:00Z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1AF1F916352D43E4955E0BC3B316A3C1_13</vt:lpwstr>
  </property>
</Properties>
</file>