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t>
      </w:r>
    </w:p>
    <w:p>
      <w:pPr>
        <w:spacing w:before="0" w:after="200"/>
        <w:jc w:val="center"/>
      </w:pPr>
      <w:r>
        <w:rPr>
          <w:rFonts w:ascii="Arial" w:cs="Arial" w:eastAsia="Arial" w:hAnsi="Arial"/>
          <w:b/>
          <w:bCs/>
          <w:color w:val="1F4E79"/>
          <w:sz w:val="80"/>
          <w:szCs w:val="80"/>
        </w:rPr>
        <w:t xml:space="preserve">PyTorch</w:t>
      </w:r>
    </w:p>
    <w:p>
      <w:pPr>
        <w:spacing w:before="0" w:after="400"/>
        <w:jc w:val="center"/>
      </w:pPr>
      <w:r>
        <w:rPr>
          <w:rFonts w:ascii="Arial" w:cs="Arial" w:eastAsia="Arial" w:hAnsi="Arial"/>
          <w:color w:val="2E75B6"/>
          <w:sz w:val="48"/>
          <w:szCs w:val="48"/>
        </w:rPr>
        <w:t xml:space="preserve">The Complete Engineering Guide</w:t>
      </w:r>
    </w:p>
    <w:p>
      <w:pPr>
        <w:spacing w:before="0" w:after="160"/>
        <w:jc w:val="center"/>
      </w:pPr>
      <w:r>
        <w:rPr>
          <w:rFonts w:ascii="Arial" w:cs="Arial" w:eastAsia="Arial" w:hAnsi="Arial"/>
          <w:i/>
          <w:iCs/>
          <w:color w:val="595959"/>
          <w:sz w:val="28"/>
          <w:szCs w:val="28"/>
        </w:rPr>
        <w:t xml:space="preserve">Beginner to Production-Ready AI/GenAI Engineer</w:t>
      </w:r>
    </w:p>
    <w:p>
      <w:pPr>
        <w:spacing w:before="400" w:after="160"/>
        <w:jc w:val="center"/>
      </w:pPr>
      <w:r>
        <w:rPr>
          <w:rFonts w:ascii="Arial" w:cs="Arial" w:eastAsia="Arial" w:hAnsi="Arial"/>
          <w:color w:val="212121"/>
          <w:sz w:val="24"/>
          <w:szCs w:val="24"/>
        </w:rPr>
        <w:t xml:space="preserve">Covers: Tensors  •  Autograd  •  Neural Networks  •  Training Loops</w:t>
      </w:r>
    </w:p>
    <w:p>
      <w:pPr>
        <w:spacing w:before="0" w:after="160"/>
        <w:jc w:val="center"/>
      </w:pPr>
      <w:r>
        <w:rPr>
          <w:rFonts w:ascii="Arial" w:cs="Arial" w:eastAsia="Arial" w:hAnsi="Arial"/>
          <w:color w:val="212121"/>
          <w:sz w:val="24"/>
          <w:szCs w:val="24"/>
        </w:rPr>
        <w:t xml:space="preserve">Hugging Face  •  ONNX  •  TorchServe  •  AWS/Azure Deployment</w:t>
      </w:r>
    </w:p>
    <w:p>
      <w:pPr>
        <w:spacing w:before="0" w:after="160"/>
        <w:jc w:val="center"/>
      </w:pPr>
      <w:r>
        <w:rPr>
          <w:rFonts w:ascii="Arial" w:cs="Arial" w:eastAsia="Arial" w:hAnsi="Arial"/>
          <w:color w:val="212121"/>
          <w:sz w:val="24"/>
          <w:szCs w:val="24"/>
        </w:rPr>
        <w:t xml:space="preserve">Performance Optimization  •  Interview Q&amp;A</w:t>
      </w:r>
    </w:p>
    <w:p>
      <w:pPr>
        <w:spacing w:before="800" w:after="0"/>
        <w:jc w:val="center"/>
      </w:pPr>
      <w:r>
        <w:rPr>
          <w:rFonts w:ascii="Arial" w:cs="Arial" w:eastAsia="Arial" w:hAnsi="Arial"/>
          <w:color w:val="595959"/>
          <w:sz w:val="20"/>
          <w:szCs w:val="20"/>
        </w:rPr>
        <w:t xml:space="preserve">2024 Edition  |  AI/GenAI Engineering Reference</w:t>
      </w:r>
    </w:p>
    <w:p>
      <w:r>
        <w:br w:type="page"/>
      </w:r>
    </w:p>
    <w:p>
      <w:pPr>
        <w:pStyle w:val="Heading1"/>
        <w:spacing w:before="400" w:after="200"/>
      </w:pPr>
      <w:r>
        <w:rPr>
          <w:rFonts w:ascii="Arial" w:cs="Arial" w:eastAsia="Arial" w:hAnsi="Arial"/>
          <w:b/>
          <w:bCs/>
          <w:color w:val="1F4E79"/>
          <w:sz w:val="36"/>
          <w:szCs w:val="36"/>
        </w:rPr>
        <w:t xml:space="preserve">1. Introduction to PyTorch</w:t>
      </w:r>
    </w:p>
    <w:p>
      <w:pPr>
        <w:spacing w:before="80" w:after="80"/>
      </w:pPr>
      <w:r>
        <w:rPr>
          <w:rFonts w:ascii="Arial" w:cs="Arial" w:eastAsia="Arial" w:hAnsi="Arial"/>
          <w:color w:val="212121"/>
          <w:sz w:val="22"/>
          <w:szCs w:val="22"/>
        </w:rPr>
        <w:t xml:space="preserve">PyTorch is an open-source deep learning framework developed by Meta AI (formerly Facebook AI Research). It has become the dominant framework in research and is rapidly growing in production usage. Its Pythonic, define-by-run (dynamic computation graph) approach makes it intuitive and flexible.</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1.1 Why PyTorch?</w:t>
      </w:r>
    </w:p>
    <w:p>
      <w:pPr>
        <w:pStyle w:val="ListParagraph"/>
        <w:numPr>
          <w:ilvl w:val="0"/>
          <w:numId w:val="2"/>
        </w:numPr>
        <w:spacing w:before="60" w:after="60"/>
      </w:pPr>
      <w:r>
        <w:rPr>
          <w:rFonts w:ascii="Arial" w:cs="Arial" w:eastAsia="Arial" w:hAnsi="Arial"/>
          <w:color w:val="212121"/>
          <w:sz w:val="22"/>
          <w:szCs w:val="22"/>
        </w:rPr>
        <w:t xml:space="preserve">Dynamic computation graphs (define-by-run) — debug with standard Python tools</w:t>
      </w:r>
    </w:p>
    <w:p>
      <w:pPr>
        <w:pStyle w:val="ListParagraph"/>
        <w:numPr>
          <w:ilvl w:val="0"/>
          <w:numId w:val="2"/>
        </w:numPr>
        <w:spacing w:before="60" w:after="60"/>
      </w:pPr>
      <w:r>
        <w:rPr>
          <w:rFonts w:ascii="Arial" w:cs="Arial" w:eastAsia="Arial" w:hAnsi="Arial"/>
          <w:color w:val="212121"/>
          <w:sz w:val="22"/>
          <w:szCs w:val="22"/>
        </w:rPr>
        <w:t xml:space="preserve">Pythonic API — feels natural, minimal boilerplate</w:t>
      </w:r>
    </w:p>
    <w:p>
      <w:pPr>
        <w:pStyle w:val="ListParagraph"/>
        <w:numPr>
          <w:ilvl w:val="0"/>
          <w:numId w:val="2"/>
        </w:numPr>
        <w:spacing w:before="60" w:after="60"/>
      </w:pPr>
      <w:r>
        <w:rPr>
          <w:rFonts w:ascii="Arial" w:cs="Arial" w:eastAsia="Arial" w:hAnsi="Arial"/>
          <w:color w:val="212121"/>
          <w:sz w:val="22"/>
          <w:szCs w:val="22"/>
        </w:rPr>
        <w:t xml:space="preserve">Strong GPU/TPU acceleration via CUDA and XLA</w:t>
      </w:r>
    </w:p>
    <w:p>
      <w:pPr>
        <w:pStyle w:val="ListParagraph"/>
        <w:numPr>
          <w:ilvl w:val="0"/>
          <w:numId w:val="2"/>
        </w:numPr>
        <w:spacing w:before="60" w:after="60"/>
      </w:pPr>
      <w:r>
        <w:rPr>
          <w:rFonts w:ascii="Arial" w:cs="Arial" w:eastAsia="Arial" w:hAnsi="Arial"/>
          <w:color w:val="212121"/>
          <w:sz w:val="22"/>
          <w:szCs w:val="22"/>
        </w:rPr>
        <w:t xml:space="preserve">Rich ecosystem: torchvision, torchaudio, torchtext, torch.fx, torch.compile</w:t>
      </w:r>
    </w:p>
    <w:p>
      <w:pPr>
        <w:pStyle w:val="ListParagraph"/>
        <w:numPr>
          <w:ilvl w:val="0"/>
          <w:numId w:val="2"/>
        </w:numPr>
        <w:spacing w:before="60" w:after="60"/>
      </w:pPr>
      <w:r>
        <w:rPr>
          <w:rFonts w:ascii="Arial" w:cs="Arial" w:eastAsia="Arial" w:hAnsi="Arial"/>
          <w:color w:val="212121"/>
          <w:sz w:val="22"/>
          <w:szCs w:val="22"/>
        </w:rPr>
        <w:t xml:space="preserve">Dominant in academic research → transfers to production</w:t>
      </w:r>
    </w:p>
    <w:p>
      <w:pPr>
        <w:pStyle w:val="ListParagraph"/>
        <w:numPr>
          <w:ilvl w:val="0"/>
          <w:numId w:val="2"/>
        </w:numPr>
        <w:spacing w:before="60" w:after="60"/>
      </w:pPr>
      <w:r>
        <w:rPr>
          <w:rFonts w:ascii="Arial" w:cs="Arial" w:eastAsia="Arial" w:hAnsi="Arial"/>
          <w:color w:val="212121"/>
          <w:sz w:val="22"/>
          <w:szCs w:val="22"/>
        </w:rPr>
        <w:t xml:space="preserve">Native integration with Hugging Face, Lightning, ONNX, TorchServe</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1.2 PyTorch vs TensorFlow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PyTorch</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TensorFlow 2.x</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Graph Mode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Dynamic (eager default)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Eager default, static via @tf.function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Debugging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Standard Python debugger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More complex, eager helps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Research Adoption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Dominant (~75%+ of papers)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Declining in research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Production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TorchServe, ONNX, Triton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TF Serving, TFLite, TFX</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Mobile/Edge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PyTorch Mobile, ExecuTorch</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TFLite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Distributed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torch.distributed, FSDP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tf.distribute</w:t>
            </w:r>
          </w:p>
        </w:tc>
      </w:tr>
    </w:tbl>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1.3 PyTorch Ecosystem Map</w:t>
      </w:r>
    </w:p>
    <w:p>
      <w:pPr>
        <w:pStyle w:val="ListParagraph"/>
        <w:numPr>
          <w:ilvl w:val="0"/>
          <w:numId w:val="2"/>
        </w:numPr>
        <w:spacing w:before="60" w:after="60"/>
      </w:pPr>
      <w:r>
        <w:rPr>
          <w:rFonts w:ascii="Arial" w:cs="Arial" w:eastAsia="Arial" w:hAnsi="Arial"/>
          <w:color w:val="212121"/>
          <w:sz w:val="22"/>
          <w:szCs w:val="22"/>
        </w:rPr>
        <w:t xml:space="preserve">torch.nn — Neural network layers, loss functions</w:t>
      </w:r>
    </w:p>
    <w:p>
      <w:pPr>
        <w:pStyle w:val="ListParagraph"/>
        <w:numPr>
          <w:ilvl w:val="0"/>
          <w:numId w:val="2"/>
        </w:numPr>
        <w:spacing w:before="60" w:after="60"/>
      </w:pPr>
      <w:r>
        <w:rPr>
          <w:rFonts w:ascii="Arial" w:cs="Arial" w:eastAsia="Arial" w:hAnsi="Arial"/>
          <w:color w:val="212121"/>
          <w:sz w:val="22"/>
          <w:szCs w:val="22"/>
        </w:rPr>
        <w:t xml:space="preserve">torch.optim — Optimizers (SGD, Adam, AdamW, etc.)</w:t>
      </w:r>
    </w:p>
    <w:p>
      <w:pPr>
        <w:pStyle w:val="ListParagraph"/>
        <w:numPr>
          <w:ilvl w:val="0"/>
          <w:numId w:val="2"/>
        </w:numPr>
        <w:spacing w:before="60" w:after="60"/>
      </w:pPr>
      <w:r>
        <w:rPr>
          <w:rFonts w:ascii="Arial" w:cs="Arial" w:eastAsia="Arial" w:hAnsi="Arial"/>
          <w:color w:val="212121"/>
          <w:sz w:val="22"/>
          <w:szCs w:val="22"/>
        </w:rPr>
        <w:t xml:space="preserve">torch.autograd — Automatic differentiation engine</w:t>
      </w:r>
    </w:p>
    <w:p>
      <w:pPr>
        <w:pStyle w:val="ListParagraph"/>
        <w:numPr>
          <w:ilvl w:val="0"/>
          <w:numId w:val="2"/>
        </w:numPr>
        <w:spacing w:before="60" w:after="60"/>
      </w:pPr>
      <w:r>
        <w:rPr>
          <w:rFonts w:ascii="Arial" w:cs="Arial" w:eastAsia="Arial" w:hAnsi="Arial"/>
          <w:color w:val="212121"/>
          <w:sz w:val="22"/>
          <w:szCs w:val="22"/>
        </w:rPr>
        <w:t xml:space="preserve">torch.utils.data — Dataset, DataLoader, Samplers</w:t>
      </w:r>
    </w:p>
    <w:p>
      <w:pPr>
        <w:pStyle w:val="ListParagraph"/>
        <w:numPr>
          <w:ilvl w:val="0"/>
          <w:numId w:val="2"/>
        </w:numPr>
        <w:spacing w:before="60" w:after="60"/>
      </w:pPr>
      <w:r>
        <w:rPr>
          <w:rFonts w:ascii="Arial" w:cs="Arial" w:eastAsia="Arial" w:hAnsi="Arial"/>
          <w:color w:val="212121"/>
          <w:sz w:val="22"/>
          <w:szCs w:val="22"/>
        </w:rPr>
        <w:t xml:space="preserve">torchvision — CV datasets, transforms, pretrained models</w:t>
      </w:r>
    </w:p>
    <w:p>
      <w:pPr>
        <w:pStyle w:val="ListParagraph"/>
        <w:numPr>
          <w:ilvl w:val="0"/>
          <w:numId w:val="2"/>
        </w:numPr>
        <w:spacing w:before="60" w:after="60"/>
      </w:pPr>
      <w:r>
        <w:rPr>
          <w:rFonts w:ascii="Arial" w:cs="Arial" w:eastAsia="Arial" w:hAnsi="Arial"/>
          <w:color w:val="212121"/>
          <w:sz w:val="22"/>
          <w:szCs w:val="22"/>
        </w:rPr>
        <w:t xml:space="preserve">torchaudio — Audio processing and models</w:t>
      </w:r>
    </w:p>
    <w:p>
      <w:pPr>
        <w:pStyle w:val="ListParagraph"/>
        <w:numPr>
          <w:ilvl w:val="0"/>
          <w:numId w:val="2"/>
        </w:numPr>
        <w:spacing w:before="60" w:after="60"/>
      </w:pPr>
      <w:r>
        <w:rPr>
          <w:rFonts w:ascii="Arial" w:cs="Arial" w:eastAsia="Arial" w:hAnsi="Arial"/>
          <w:color w:val="212121"/>
          <w:sz w:val="22"/>
          <w:szCs w:val="22"/>
        </w:rPr>
        <w:t xml:space="preserve">torch.distributed — Multi-GPU, multi-node training</w:t>
      </w:r>
    </w:p>
    <w:p>
      <w:pPr>
        <w:pStyle w:val="ListParagraph"/>
        <w:numPr>
          <w:ilvl w:val="0"/>
          <w:numId w:val="2"/>
        </w:numPr>
        <w:spacing w:before="60" w:after="60"/>
      </w:pPr>
      <w:r>
        <w:rPr>
          <w:rFonts w:ascii="Arial" w:cs="Arial" w:eastAsia="Arial" w:hAnsi="Arial"/>
          <w:color w:val="212121"/>
          <w:sz w:val="22"/>
          <w:szCs w:val="22"/>
        </w:rPr>
        <w:t xml:space="preserve">torch.compile — Graph compilation (PyTorch 2.0+, uses TorchDynamo + Inductor)</w:t>
      </w:r>
    </w:p>
    <w:p>
      <w:pPr>
        <w:pStyle w:val="ListParagraph"/>
        <w:numPr>
          <w:ilvl w:val="0"/>
          <w:numId w:val="2"/>
        </w:numPr>
        <w:spacing w:before="60" w:after="60"/>
      </w:pPr>
      <w:r>
        <w:rPr>
          <w:rFonts w:ascii="Arial" w:cs="Arial" w:eastAsia="Arial" w:hAnsi="Arial"/>
          <w:color w:val="212121"/>
          <w:sz w:val="22"/>
          <w:szCs w:val="22"/>
        </w:rPr>
        <w:t xml:space="preserve">ONNX Export — Cross-framework model portability</w:t>
      </w:r>
    </w:p>
    <w:p>
      <w:pPr>
        <w:pStyle w:val="ListParagraph"/>
        <w:numPr>
          <w:ilvl w:val="0"/>
          <w:numId w:val="2"/>
        </w:numPr>
        <w:spacing w:before="60" w:after="60"/>
      </w:pPr>
      <w:r>
        <w:rPr>
          <w:rFonts w:ascii="Arial" w:cs="Arial" w:eastAsia="Arial" w:hAnsi="Arial"/>
          <w:color w:val="212121"/>
          <w:sz w:val="22"/>
          <w:szCs w:val="22"/>
        </w:rPr>
        <w:t xml:space="preserve">TorchServe — Production model serving</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1.4 Best Learning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Resource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Link / Description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PyTorch Official Docs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Documentation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pytorch.org/docs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PyTorch Tutorials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Official Tutorials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pytorch.org/tutorials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Deep Learning with PyTorch (book)</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Free Book</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pytorch.org/deep-learning-with-pytorch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fast.ai Practical DL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Video Course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course.fast.ai — top-down practical approach</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Andrej Karpathy - Neural Nets: Zero to Hero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YouTube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youtube.com/@AndrejKarpathy — builds from scratch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Hugging Face Course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Free Course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huggingface.co/course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PyTorch Examples GitHub</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Code Repo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github.com/pytorch/examples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Lightning AI Docs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lightning.ai/docs — structured training</w:t>
            </w:r>
          </w:p>
        </w:tc>
      </w:tr>
    </w:tbl>
    <w:p>
      <w:pPr>
        <w:spacing w:before="80" w:after="80"/>
      </w:pPr>
      <w:r>
        <w:t xml:space="preserve"> </w:t>
      </w:r>
    </w:p>
    <w:p>
      <w:pPr>
        <w:pStyle w:val="Heading1"/>
        <w:spacing w:before="400" w:after="200"/>
      </w:pPr>
      <w:r>
        <w:rPr>
          <w:rFonts w:ascii="Arial" w:cs="Arial" w:eastAsia="Arial" w:hAnsi="Arial"/>
          <w:b/>
          <w:bCs/>
          <w:color w:val="1F4E79"/>
          <w:sz w:val="36"/>
          <w:szCs w:val="36"/>
        </w:rPr>
        <w:t xml:space="preserve">2. Tensors — PyTorch's Core Data Structure</w:t>
      </w:r>
    </w:p>
    <w:p>
      <w:pPr>
        <w:spacing w:before="80" w:after="80"/>
      </w:pPr>
      <w:r>
        <w:rPr>
          <w:rFonts w:ascii="Arial" w:cs="Arial" w:eastAsia="Arial" w:hAnsi="Arial"/>
          <w:color w:val="212121"/>
          <w:sz w:val="22"/>
          <w:szCs w:val="22"/>
        </w:rPr>
        <w:t xml:space="preserve">Tensors are the fundamental data structure in PyTorch — multi-dimensional arrays similar to NumPy arrays, but with GPU support and automatic differentiation capabilities. Every piece of data and every model parameter is a tensor.</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2.1 Tensor Basics</w:t>
      </w:r>
    </w:p>
    <w:p>
      <w:pPr>
        <w:pStyle w:val="Heading3"/>
        <w:spacing w:before="240" w:after="120"/>
      </w:pPr>
      <w:r>
        <w:rPr>
          <w:rFonts w:ascii="Arial" w:cs="Arial" w:eastAsia="Arial" w:hAnsi="Arial"/>
          <w:b/>
          <w:bCs/>
          <w:color w:val="1F4E79"/>
          <w:sz w:val="24"/>
          <w:szCs w:val="24"/>
        </w:rPr>
        <w:t xml:space="preserve">Creating Tensors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numpy as np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From Python lists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t1 = torch.tensor([[1, 2, 3], [4, 5, 6]])        # dtype inferred (int64)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t2 = torch.tensor([1.0, 2.0, 3.0])               # float32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Factory functions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zeros = torch.zeros(3, 4)                         # 3x4 of zeros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ones  = torch.ones(2, 3, 4)                       # 2x3x4 of ones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rand  = torch.rand(5, 5)                          # uniform [0, 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randn = torch.randn(5, 5)                         # standard normal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arange = torch.arange(0, 10, 2)                  # [0, 2, 4, 6, 8]</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linspace = torch.linspace(0, 1, 100)             # 100 evenly spaced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eye = torch.eye(4)                                # 4x4 identity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From NumPy (shares memory for CPU tensors)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np_arr = np.array([1, 2, 3], dtype=np.float32)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t_from_np = torch.from_numpy(np_arr)              # shares memory!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np_back  = t_from_np.numpy()                      # back to numpy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Inspect tensor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print(t1.shape)      # torch.Size([2, 3])</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print(t1.dtype)      # torch.int64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print(t1.device)     # cpu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print(t1.ndim)       # 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print(t1.numel())    # 6 (total elements)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print(t1.is_cuda)    # False</w:t>
      </w:r>
    </w:p>
    <w:p>
      <w:pPr>
        <w:spacing w:before="80" w:after="80"/>
      </w:pPr>
      <w:r>
        <w:t xml:space="preserve"> </w:t>
      </w:r>
    </w:p>
    <w:p>
      <w:pPr>
        <w:pStyle w:val="Heading3"/>
        <w:spacing w:before="240" w:after="120"/>
      </w:pPr>
      <w:r>
        <w:rPr>
          <w:rFonts w:ascii="Arial" w:cs="Arial" w:eastAsia="Arial" w:hAnsi="Arial"/>
          <w:b/>
          <w:bCs/>
          <w:color w:val="1F4E79"/>
          <w:sz w:val="24"/>
          <w:szCs w:val="24"/>
        </w:rPr>
        <w:t xml:space="preserve">Data Types (dtypes)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dtype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PyTorch Name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float32</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torch.float32 / torch.float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Default for model weights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float64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torch.float64 / torch.double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High precision, slower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float16</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torch.float16 / torch.half</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Mixed precision training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bfloat16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torch.bfloat16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Training on modern GPUs/TPUs (better range than fp16)</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int64</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torch.int64 / torch.long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Indices, labels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int32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torch.int32 / torch.int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General integer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bool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torch.bool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Masks, conditions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complex64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torch.complex64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Complex number operations</w:t>
            </w:r>
          </w:p>
        </w:tc>
      </w:tr>
    </w:tbl>
    <w:p>
      <w:pPr>
        <w:spacing w:before="80" w:after="80"/>
      </w:pPr>
      <w:r>
        <w:t xml:space="preserve"> </w:t>
      </w:r>
    </w:p>
    <w:p>
      <w:pPr>
        <w:pStyle w:val="Heading3"/>
        <w:spacing w:before="240" w:after="120"/>
      </w:pPr>
      <w:r>
        <w:rPr>
          <w:rFonts w:ascii="Arial" w:cs="Arial" w:eastAsia="Arial" w:hAnsi="Arial"/>
          <w:b/>
          <w:bCs/>
          <w:color w:val="1F4E79"/>
          <w:sz w:val="24"/>
          <w:szCs w:val="24"/>
        </w:rPr>
        <w:t xml:space="preserve">Device Management (CPU / GPU)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Check GPU availability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device = 'cuda' if torch.cuda.is_available() else 'cpu'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print(f'Using device: {device}')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Move tensors to GPU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 = torch.randn(3, 3)</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t_gpu = t.to(device)          # preferred way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t_gpu = t.cuda()              # explicit CUDA (older style)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t_cpu = t_gpu.cpu()           # back to CPU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Create directly on 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t_on_gpu = torch.zeros(3, 3, device=device)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Multi-GPU: specify GPU index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t_gpu1 = t.to('cuda:1')       # second GPU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MPS backend for Apple Silicon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if torch.backends.mps.is_available():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device = torch.device('mps')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Best practice: define device once, use everywhere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DEVICE = torch.device('cuda' if torch.cuda.is_available() else 'cpu')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MyModel().to(DEVICE)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data  = data.to(DEVICE)</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2.2 Tensor Operations</w:t>
      </w:r>
    </w:p>
    <w:p>
      <w:pPr>
        <w:pStyle w:val="Heading3"/>
        <w:spacing w:before="240" w:after="120"/>
      </w:pPr>
      <w:r>
        <w:rPr>
          <w:rFonts w:ascii="Arial" w:cs="Arial" w:eastAsia="Arial" w:hAnsi="Arial"/>
          <w:b/>
          <w:bCs/>
          <w:color w:val="1F4E79"/>
          <w:sz w:val="24"/>
          <w:szCs w:val="24"/>
        </w:rPr>
        <w:t xml:space="preserve">Arithmetic &amp; Mathematical Operations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 = torch.tensor([1., 2., 3.])</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 = torch.tensor([4., 5., 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Elementwise arithmetic</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print(a + b)                  # tensor([5., 7., 9.])</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print(a * b)                  # elementwise multiply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print(a / b)</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print(a ** 2)                 # elementwise power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In-place operations (modify tensor in-place, saves memory)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a.add_(b)                     # a = a + b   (trailing _ = in-place)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a.mul_(2)                     # a = a * 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Math functions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torch.sqrt(b)                 # elementwise sqrt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torch.log(b)                  # natural log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torch.exp(b)                  # e^x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torch.abs(b)                  # absolute value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torch.clamp(b, min=4.5, max=5.5)  # clip values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Reduction operations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b.sum()                       # scalar sum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b.mean()                      # scalar mean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b.std()                       # standard deviation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b.max()                       # max value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b.argmax()                    # index of max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b.min()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b.sum(dim=0)                  # sum along dimension</w:t>
      </w:r>
    </w:p>
    <w:p>
      <w:pPr>
        <w:spacing w:before="80" w:after="80"/>
      </w:pPr>
      <w:r>
        <w:t xml:space="preserve"> </w:t>
      </w:r>
    </w:p>
    <w:p>
      <w:pPr>
        <w:pStyle w:val="Heading3"/>
        <w:spacing w:before="240" w:after="120"/>
      </w:pPr>
      <w:r>
        <w:rPr>
          <w:rFonts w:ascii="Arial" w:cs="Arial" w:eastAsia="Arial" w:hAnsi="Arial"/>
          <w:b/>
          <w:bCs/>
          <w:color w:val="1F4E79"/>
          <w:sz w:val="24"/>
          <w:szCs w:val="24"/>
        </w:rPr>
        <w:t xml:space="preserve">Matrix Operations (Critical for Deep Learning)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 = torch.randn(3, 4)    # 3x4 matrix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 = torch.randn(4, 5)    # 4x5 matrix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Matrix multiplication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 = torch.matmul(A, B)   # (3,4) @ (4,5) = (3,5)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 = A @ B                # operator shorthand (preferred)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 = torch.mm(A, B)       # mm = matmul for 2D only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Batched matrix multiply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A_batch = torch.randn(32, 3, 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B_batch = torch.randn(32, 4, 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C_batch = torch.bmm(A_batch, B_batch)   # (32, 3, 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Dot product (1D tensors)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v1 = torch.tensor([1., 2., 3.])</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v2 = torch.tensor([4., 5., 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torch.dot(v1, v2)         # 1*4 + 2*5 + 3*6 = 32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Transpose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A.T                       # for 2D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A.transpose(0, 1)         # swap dim 0 and 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A.permute(1, 0)           # reorder all dims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Matrix inverse and decompositions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sq = torch.randn(4, 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inv = torch.linalg.inv(sq)</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vals, vecs = torch.linalg.eig(sq)   # eigenvalues/vectors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U, S, Vh = torch.linalg.svd(A)      # SVD</w:t>
      </w:r>
    </w:p>
    <w:p>
      <w:pPr>
        <w:spacing w:before="80" w:after="80"/>
      </w:pPr>
      <w:r>
        <w:t xml:space="preserve"> </w:t>
      </w:r>
    </w:p>
    <w:p>
      <w:pPr>
        <w:pStyle w:val="Heading3"/>
        <w:spacing w:before="240" w:after="120"/>
      </w:pPr>
      <w:r>
        <w:rPr>
          <w:rFonts w:ascii="Arial" w:cs="Arial" w:eastAsia="Arial" w:hAnsi="Arial"/>
          <w:b/>
          <w:bCs/>
          <w:color w:val="1F4E79"/>
          <w:sz w:val="24"/>
          <w:szCs w:val="24"/>
        </w:rPr>
        <w:t xml:space="preserve">Indexing, Slicing, and Reshaping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 = torch.arange(24).reshape(2, 3, 4)   # shape: (2, 3, 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Basic indexing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t[0]           # first 'batch'    shape: (3, 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t[0, 1]        # first batch, second row  shape: (4,)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t[0, 1, 2]     # specific element: scalar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t[-1]          # last element along dim 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Slicing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 :, 1:3]   # all batches, all rows, cols 1 and 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t[::2]         # every other element along dim 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Boolean indexing (masking)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mask = t &gt; 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t[mask]        # 1D tensor of values &gt; 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Advanced indexing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indices = torch.tensor([0, 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 indices]  # select columns 0 and 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Reshape operations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t.reshape(4, 6)          # new shape (data shared if possible)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t.view(4, 6)             # like reshape but contiguous required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t.flatten()              # to 1D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t.flatten(start_dim=1)   # flatten from dim 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Add/remove dimensions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x = torch.randn(3, 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x.unsqueeze(0)           # (1, 3, 4) — add batch dim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x.unsqueeze(1)           # (3, 1, 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y = torch.randn(1, 3, 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y.squeeze(0)             # (3, 4)  — remove dim of size 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y.squeeze()              # remove ALL size-1 dims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Stacking and concatenation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 = torch.randn(3, 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 = torch.randn(3, 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torch.cat([a, b], dim=0)    # (6, 4) — concat along existing dim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torch.stack([a, b], dim=0)  # (2, 3, 4) — creates NEW dimension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torch.split(a, 2, dim=0)    # split into chunks of size 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torch.chunk(a, 3, dim=0)    # split into 3 equal chunks</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2.3 Broadcasting</w:t>
      </w:r>
    </w:p>
    <w:p>
      <w:pPr>
        <w:spacing w:before="80" w:after="80"/>
      </w:pPr>
      <w:r>
        <w:rPr>
          <w:rFonts w:ascii="Arial" w:cs="Arial" w:eastAsia="Arial" w:hAnsi="Arial"/>
          <w:color w:val="212121"/>
          <w:sz w:val="22"/>
          <w:szCs w:val="22"/>
        </w:rPr>
        <w:t xml:space="preserve">Broadcasting allows operations on tensors of different shapes by automatically expanding dimensions. Understanding it prevents shape errors and is essential for writing efficient vectorized code.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Broadcasting rules: dimensions are compared from right to left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Sizes are compatible if equal OR one of them is 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 = torch.randn(3, 1, 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 = torch.randn(   4, 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Result shape: (3, 4, 5) — b is broadcast over dim 0 of a</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a's dim 1 (size 1) broadcasts to 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 + b).shape   # torch.Size([3, 4, 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Common pattern: add bias to batched activations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activations = torch.randn(32, 128)   # batch=32, features=128</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bias = torch.randn(128)              # per-feature bias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result = activations + bias          # broadcast: (32,128) + (128,) = (32,128)</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Tip: use keepdim=True to preserve dimensions for broadcasting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x = torch.randn(4, 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mean = x.mean(dim=1, keepdim=True)   # shape (4, 1) not (4,)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normalized = x - mean                # broadcasts correctly</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before="0" w:after="60"/>
            </w:pPr>
            <w:r>
              <w:rPr>
                <w:rFonts w:ascii="Arial" w:cs="Arial" w:eastAsia="Arial" w:hAnsi="Arial"/>
                <w:b/>
                <w:bCs/>
                <w:color w:val="375623"/>
                <w:sz w:val="22"/>
                <w:szCs w:val="22"/>
              </w:rPr>
              <w:t xml:space="preserve">🎯 Interview Tip: Tensor vs NumPy Array</w:t>
            </w:r>
          </w:p>
          <w:p>
            <w:pPr>
              <w:spacing w:before="0" w:after="0"/>
            </w:pPr>
            <w:r>
              <w:rPr>
                <w:rFonts w:ascii="Arial" w:cs="Arial" w:eastAsia="Arial" w:hAnsi="Arial"/>
                <w:color w:val="212121"/>
                <w:sz w:val="20"/>
                <w:szCs w:val="20"/>
              </w:rPr>
              <w:t xml:space="preserve">Key differences: (1) Tensors can live on GPU; (2) Tensors track gradients via autograd; (3) torch.from_numpy() shares memory (CPU only) — modifying one affects the other; (4) PyTorch uses float32 by default while NumPy uses float64. Always use .detach().cpu().numpy() to safely convert a gradient-tracked tensor to NumPy.</w:t>
            </w:r>
          </w:p>
        </w:tc>
      </w:tr>
    </w:tbl>
    <w:p>
      <w:pPr>
        <w:spacing w:before="80" w:after="80"/>
      </w:pPr>
      <w:r>
        <w:t xml:space="preserve"> </w:t>
      </w:r>
    </w:p>
    <w:p>
      <w:pPr>
        <w:pStyle w:val="Heading1"/>
        <w:spacing w:before="400" w:after="200"/>
      </w:pPr>
      <w:r>
        <w:rPr>
          <w:rFonts w:ascii="Arial" w:cs="Arial" w:eastAsia="Arial" w:hAnsi="Arial"/>
          <w:b/>
          <w:bCs/>
          <w:color w:val="1F4E79"/>
          <w:sz w:val="36"/>
          <w:szCs w:val="36"/>
        </w:rPr>
        <w:t xml:space="preserve">3. Autograd — Automatic Differentiation</w:t>
      </w:r>
    </w:p>
    <w:p>
      <w:pPr>
        <w:spacing w:before="80" w:after="80"/>
      </w:pPr>
      <w:r>
        <w:rPr>
          <w:rFonts w:ascii="Arial" w:cs="Arial" w:eastAsia="Arial" w:hAnsi="Arial"/>
          <w:color w:val="212121"/>
          <w:sz w:val="22"/>
          <w:szCs w:val="22"/>
        </w:rPr>
        <w:t xml:space="preserve">PyTorch's autograd engine automatically computes gradients for tensor operations, enabling backpropagation. It records a computational graph (DAG) of operations and traverses it in reverse (chain rule) during the backward pass.</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3.1 How Autograd Works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requires_grad=True tells PyTorch to track operations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x = torch.tensor([2.0, 3.0], requires_grad=True)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Forward pass — builds a computational graph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y = x ** 2 + 3 * x + 1    # y = x^2 + 3x + 1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z = y.sum()                # z = sum of 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Backward pass — computes gradients via chain rule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z.backward()               # dz/dx computed and stored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Gradient: dz/dx = d/dx(x^2 + 3x + 1) = 2x + 3</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At x=[2, 3]: gradients = [2*2+3, 2*3+3] = [7, 9]</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print(x.grad)              # tensor([7., 9.])</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For non-scalar outputs, must pass gradient tensor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x = torch.randn(3, requires_grad=True)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y = x * 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v = torch.ones(3)          # vector-Jacobian product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y.backward(v)              # dy/dx = 2 for all elements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print(x.grad)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Accumulates! Always zero gradients before new backward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x.grad.zero_()             # reset gradients</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3.2 Controlling Gradient Computation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torch.no_grad() — disable gradient tracking (inference, evaluation)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model.eval()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with torch.no_grad():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 = model(input)  # No graph built → faster, less memory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@torch.no_grad() decorator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@torch.no_grad()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predict(model, 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model(x)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torch.inference_mode() — stronger than no_grad (preferred for inference)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with torch.inference_mode():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 = model(input)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detach() — detach tensor from graph (still on same 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y = model(x)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y_detached = y.detach()    # no grad, shares data storage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requires_grad_(False) — disable in-place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param = torch.randn(10, 10, requires_grad=True)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param.requires_grad_(False)  # freeze this parameter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Common pattern: freeze pretrained layers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for param in model.backbone.parameters():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param.requires_grad = False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Check if tensor has gradient function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x = torch.randn(3, requires_grad=True)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y = x * 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print(y.grad_fn)           # &lt;MulBackward0 object&gt;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print(y.requires_grad)     # True</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3.3 Higher-Order Gradients &amp; Gradient Utilities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Second-order gradients (needed for MAML, Hessian-based methods)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x = torch.randn(3, requires_grad=True)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y = (x ** 3).sum()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grad1 = torch.autograd.grad(y, x, create_graph=True)[0]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grad2 = torch.autograd.grad(grad1.sum(), x)[0]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grad1 = 3x^2, grad2 = 6x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Gradient clipping — prevents exploding gradients in RNNs/Transformers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optimizer.zero_grad()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loss.backward()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torch.nn.utils.clip_grad_norm_(model.parameters(), max_norm=1.0)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optimizer.step()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Jacobian matrix (input_size x output_size)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torch.autograd.functional import jacobian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f(x): return x ** 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x = torch.tensor([1., 2., 3.])</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J = jacobian(f, x)         # diagonal Jacobian for elementwise ops</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before="0" w:after="60"/>
            </w:pPr>
            <w:r>
              <w:rPr>
                <w:rFonts w:ascii="Arial" w:cs="Arial" w:eastAsia="Arial" w:hAnsi="Arial"/>
                <w:b/>
                <w:bCs/>
                <w:color w:val="C55A11"/>
                <w:sz w:val="22"/>
                <w:szCs w:val="22"/>
              </w:rPr>
              <w:t xml:space="preserve">⚠️ Common Autograd Pitfalls</w:t>
            </w:r>
          </w:p>
          <w:p>
            <w:pPr>
              <w:spacing w:before="0" w:after="0"/>
            </w:pPr>
            <w:r>
              <w:rPr>
                <w:rFonts w:ascii="Arial" w:cs="Arial" w:eastAsia="Arial" w:hAnsi="Arial"/>
                <w:color w:val="212121"/>
                <w:sz w:val="20"/>
                <w:szCs w:val="20"/>
              </w:rPr>
              <w:t xml:space="preserve">1) Always zero gradients before backward: optimizer.zero_grad() or optimizer.zero_grad(set_to_none=True) (more efficient). 2) Gradients accumulate by default — forgetting to zero_grad() is one of the most common bugs. 3) Use no_grad() or inference_mode() during evaluation to save memory and compute. 4) In-place operations on leaf variables with requires_grad=True raise errors — avoid them.</w:t>
            </w:r>
          </w:p>
        </w:tc>
      </w:tr>
    </w:tbl>
    <w:p>
      <w:pPr>
        <w:spacing w:before="80" w:after="80"/>
      </w:pPr>
      <w:r>
        <w:t xml:space="preserve"> </w:t>
      </w:r>
    </w:p>
    <w:p>
      <w:pPr>
        <w:pStyle w:val="Heading1"/>
        <w:spacing w:before="400" w:after="200"/>
      </w:pPr>
      <w:r>
        <w:rPr>
          <w:rFonts w:ascii="Arial" w:cs="Arial" w:eastAsia="Arial" w:hAnsi="Arial"/>
          <w:b/>
          <w:bCs/>
          <w:color w:val="1F4E79"/>
          <w:sz w:val="36"/>
          <w:szCs w:val="36"/>
        </w:rPr>
        <w:t xml:space="preserve">4. Building Neural Networks with torch.nn</w:t>
      </w:r>
    </w:p>
    <w:p>
      <w:pPr>
        <w:spacing w:before="80" w:after="80"/>
      </w:pPr>
      <w:r>
        <w:rPr>
          <w:rFonts w:ascii="Arial" w:cs="Arial" w:eastAsia="Arial" w:hAnsi="Arial"/>
          <w:color w:val="212121"/>
          <w:sz w:val="22"/>
          <w:szCs w:val="22"/>
        </w:rPr>
        <w:t xml:space="preserve">The torch.nn module provides building blocks for neural networks: layers, activations, loss functions, and containers. All neural network components inherit from nn.Module.</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4.1 nn.Module — The Base Class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torch.nn as nn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class SimpleNet(nn.Module):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__init__(self, input_dim, hidden_dim, output_dim):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super().__init__()  # Always call super().__init__()</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Define layers as attributes (auto-registers 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self.fc1 = nn.Linear(input_dim, hidden_dim)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self.relu = nn.ReLU()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self.dropout = nn.Dropout(p=0.3)</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self.fc2 = nn.Linear(hidden_dim, output_dim)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forward(self, 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Define forward computation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x = self.fc1(x)          # Linear: x @ W.T + b</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x = self.relu(x)         # ReLU activation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x = self.dropout(x)      # Dropout (only active in training mode)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x = self.fc2(x)          # Output layer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Instantiate and inspect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SimpleNet(784, 256, 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print(model)                     # Shows layer structure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Count 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total = sum(p.numel() for p in model.parameters())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trainable = sum(p.numel() for p in model.parameters() if p.requires_grad)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print(f'Total params: {total:,}, Trainable: {trainable:,}')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Access parameters and buffers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for name, param in model.named_parameters():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print(f'{name}: {param.shape}')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Training vs evaluation mode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model.train()   # Enables dropout, batch norm updates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model.eval()    # Disables dropout, uses running stats for BN</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4.2 Common Layers</w:t>
      </w:r>
    </w:p>
    <w:p>
      <w:pPr>
        <w:pStyle w:val="Heading3"/>
        <w:spacing w:before="240" w:after="120"/>
      </w:pPr>
      <w:r>
        <w:rPr>
          <w:rFonts w:ascii="Arial" w:cs="Arial" w:eastAsia="Arial" w:hAnsi="Arial"/>
          <w:b/>
          <w:bCs/>
          <w:color w:val="1F4E79"/>
          <w:sz w:val="24"/>
          <w:szCs w:val="24"/>
        </w:rPr>
        <w:t xml:space="preserve">Linear (Fully Connected) Layers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nn.Linear(in_features, out_features, bias=True)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linear = nn.Linear(128, 64)    # W: (64, 128), b: (64,)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x = torch.randn(32, 128)       # batch of 32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out = linear(x)                # shape: (32, 64)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Lazy version — infers input size on first forward pass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lazy = nn.LazyLinear(64)       # don't need to specify in_features</w:t>
      </w:r>
    </w:p>
    <w:p>
      <w:pPr>
        <w:spacing w:before="80" w:after="80"/>
      </w:pPr>
      <w:r>
        <w:t xml:space="preserve"> </w:t>
      </w:r>
    </w:p>
    <w:p>
      <w:pPr>
        <w:pStyle w:val="Heading3"/>
        <w:spacing w:before="240" w:after="120"/>
      </w:pPr>
      <w:r>
        <w:rPr>
          <w:rFonts w:ascii="Arial" w:cs="Arial" w:eastAsia="Arial" w:hAnsi="Arial"/>
          <w:b/>
          <w:bCs/>
          <w:color w:val="1F4E79"/>
          <w:sz w:val="24"/>
          <w:szCs w:val="24"/>
        </w:rPr>
        <w:t xml:space="preserve">Convolutional Layers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Conv2d(in_channels, out_channels, kernel_size, stride, padding)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conv = nn.Conv2d(3, 64, kernel_size=3, stride=1, padding=1)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x = torch.randn(8, 3, 224, 224)    # (batch, channels, H, W)</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out = conv(x)                       # (8, 64, 224, 224) with padding=1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 size formula: (H - K + 2P) / S + 1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H=224, K=3, P=1, S=1 → (224 - 3 + 2) / 1 + 1 = 224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Depthwise separable convolution (efficient)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depthwise = nn.Conv2d(64, 64, 3, groups=64)   # groups=in_channels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pointwise = nn.Conv2d(64, 128, 1)              # 1x1 conv</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Transposed convolution (upsampling, used in GANs, segmentation)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tconv = nn.ConvTranspose2d(64, 32, kernel_size=4, stride=2, padding=1)</w:t>
      </w:r>
    </w:p>
    <w:p>
      <w:pPr>
        <w:spacing w:before="80" w:after="80"/>
      </w:pPr>
      <w:r>
        <w:t xml:space="preserve"> </w:t>
      </w:r>
    </w:p>
    <w:p>
      <w:pPr>
        <w:pStyle w:val="Heading3"/>
        <w:spacing w:before="240" w:after="120"/>
      </w:pPr>
      <w:r>
        <w:rPr>
          <w:rFonts w:ascii="Arial" w:cs="Arial" w:eastAsia="Arial" w:hAnsi="Arial"/>
          <w:b/>
          <w:bCs/>
          <w:color w:val="1F4E79"/>
          <w:sz w:val="24"/>
          <w:szCs w:val="24"/>
        </w:rPr>
        <w:t xml:space="preserve">Recurrent Layers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LSTM (Long Short-Term Memory)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lstm = nn.LSTM(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input_size=128,</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hidden_size=256,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num_layers=2,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batch_first=True,   # input: (batch, seq, feature)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bidirectional=True, # doubles hidden size output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dropout=0.3,        # between layers (not on last)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x = torch.randn(32, 50, 128)   # batch=32, seq_len=50, features=128</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output, (h_n, c_n) = lstm(x)   # output: (32, 50, 512) for bidirectional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GRU — simpler than LSTM, fewer 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gru = nn.GRU(128, 256, batch_first=True)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output, h_n = gru(x)</w:t>
      </w:r>
    </w:p>
    <w:p>
      <w:pPr>
        <w:spacing w:before="80" w:after="80"/>
      </w:pPr>
      <w:r>
        <w:t xml:space="preserve"> </w:t>
      </w:r>
    </w:p>
    <w:p>
      <w:pPr>
        <w:pStyle w:val="Heading3"/>
        <w:spacing w:before="240" w:after="120"/>
      </w:pPr>
      <w:r>
        <w:rPr>
          <w:rFonts w:ascii="Arial" w:cs="Arial" w:eastAsia="Arial" w:hAnsi="Arial"/>
          <w:b/>
          <w:bCs/>
          <w:color w:val="1F4E79"/>
          <w:sz w:val="24"/>
          <w:szCs w:val="24"/>
        </w:rPr>
        <w:t xml:space="preserve">Normalization Layers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BatchNorm — normalizes across batch dimension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Great for CNNs; sensitive to batch size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bn = nn.BatchNorm2d(64)          # for conv layers (C=64)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bn1d = nn.BatchNorm1d(256)       # for linear layers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LayerNorm — normalizes across feature dimension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Preferred for Transformers (batch-size independent)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ln = nn.LayerNorm(512)           # normalize over last dim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ln_2d = nn.LayerNorm([64, 8, 8]) # normalize over multiple dims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GroupNorm — groups channels, good for small batches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gn = nn.GroupNorm(num_groups=8, num_channels=64)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InstanceNorm — normalizes per sample, per channel (style transfer)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inst = nn.InstanceNorm2d(64)</w:t>
      </w:r>
    </w:p>
    <w:p>
      <w:pPr>
        <w:spacing w:before="80" w:after="80"/>
      </w:pPr>
      <w:r>
        <w:t xml:space="preserve"> </w:t>
      </w:r>
    </w:p>
    <w:p>
      <w:pPr>
        <w:pStyle w:val="Heading3"/>
        <w:spacing w:before="240" w:after="120"/>
      </w:pPr>
      <w:r>
        <w:rPr>
          <w:rFonts w:ascii="Arial" w:cs="Arial" w:eastAsia="Arial" w:hAnsi="Arial"/>
          <w:b/>
          <w:bCs/>
          <w:color w:val="1F4E79"/>
          <w:sz w:val="24"/>
          <w:szCs w:val="24"/>
        </w:rPr>
        <w:t xml:space="preserve">Activation Functions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Module versions (used in __init__)</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relu   = nn.ReLU(inplace=True)     # inplace saves memory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gelu   = nn.GELU()                 # Gaussian Error Linear Unit (Transformers)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silu   = nn.SiLU()                 # Sigmoid Linear Unit / Swish (LLMs)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leaky  = nn.LeakyReLU(0.2)        # for GANs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tanh   = nn.Tanh()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sigmoid= nn.Sigmoid()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softmax= nn.Softmax(dim=-1)        # for probability output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Functional versions (used in forward())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torch.nn.functional as F</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F.relu(x)                          # no learnable params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F.gelu(x)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F.softmax(x, dim=-1)               # attention weights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F.log_softmax(x, dim=-1)           # for NLLLoss</w:t>
      </w:r>
    </w:p>
    <w:p>
      <w:pPr>
        <w:spacing w:before="80" w:after="80"/>
      </w:pPr>
      <w:r>
        <w:t xml:space="preserve"> </w:t>
      </w:r>
    </w:p>
    <w:p>
      <w:pPr>
        <w:pStyle w:val="Heading3"/>
        <w:spacing w:before="240" w:after="120"/>
      </w:pPr>
      <w:r>
        <w:rPr>
          <w:rFonts w:ascii="Arial" w:cs="Arial" w:eastAsia="Arial" w:hAnsi="Arial"/>
          <w:b/>
          <w:bCs/>
          <w:color w:val="1F4E79"/>
          <w:sz w:val="24"/>
          <w:szCs w:val="24"/>
        </w:rPr>
        <w:t xml:space="preserve">Embedding Layers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nn.Embedding — lookup table (NLP tokens, categoricals)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Parameters: num_embeddings (vocab size), embedding_dim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embedding = nn.Embedding(num_embeddings=10000, embedding_dim=256)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token_ids = torch.tensor([5, 42, 100, 999])   # batch of token IDs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embeds = embedding(token_ids)                  # shape: (4, 256)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Pretrained embeddings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embedding.weight.data.copy_(pretrained_weights)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embedding.weight.requires_grad = False          # freeze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Sparse gradients (efficient for large vocabularies)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embedding = nn.Embedding(500000, 128, sparse=True)</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4.3 Building a CNN for Image Classification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class ConvNet(nn.Module):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__init__(self, num_classes=10):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super().__init__()</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Convolutional feature extractor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self.features = nn.Sequential(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Block 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nn.Conv2d(3, 32, 3, padding=1),     # (B, 32, 32, 32)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nn.BatchNorm2d(32),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nn.ReLU(inplace=True),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nn.MaxPool2d(2, 2),                  # (B, 32, 16, 16)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Block 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nn.Conv2d(32, 64, 3, padding=1),    # (B, 64, 16, 16)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nn.BatchNorm2d(64),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nn.ReLU(inplace=True),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nn.MaxPool2d(2, 2),                  # (B, 64, 8, 8)</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Block 3</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nn.Conv2d(64, 128, 3, padding=1),   # (B, 128, 8, 8)</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nn.BatchNorm2d(128),</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nn.ReLU(inplace=True),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nn.AdaptiveAvgPool2d((4, 4)),        # (B, 128, 4, 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Classification head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self.classifier = nn.Sequential(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nn.Flatten(),                        # (B, 2048)</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nn.Linear(128 * 4 * 4, 512),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nn.ReLU(inplace=True),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nn.Dropout(0.5),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nn.Linear(512, num_classes),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forward(self, 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x = self.features(x)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x = self.classifier(x)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x   # raw logits (no softmax — use CrossEntropyLoss)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ConvNet(num_classes=10)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x = torch.randn(8, 3, 32, 32)  # CIFAR-10 batch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print(model(x).shape)           # (8, 10)</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4.4 Attention &amp; Transformer Blocks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Multi-Head Attention (built-in since PyTorch 1.9)</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mha = nn.MultiheadAttention(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embed_dim=512,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num_heads=8,</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dropout=0.1,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batch_first=True,  # (batch, seq, features) — set 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Usage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q = k = v = torch.randn(32, 100, 512)  # batch=32, seq=100, dim=512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attn_out, attn_weights = mha(q, k, v)</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attn_out shape: (32, 100, 512)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Causal mask for autoregressive models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seq_len = 100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causal_mask = nn.Transformer.generate_square_subsequent_mask(seq_len)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attn_out, _ = mha(q, k, v, attn_mask=causal_mask)</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Full Transformer Encoder Layer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enc_layer = nn.TransformerEncoderLayer(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d_model=512, nhead=8, dim_feedforward=2048,</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dropout=0.1, batch_first=True, norm_first=True,  # Pre-LN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encoder = nn.TransformerEncoder(enc_layer, num_layers=6)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src = torch.randn(32, 100, 512)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out = encoder(src)   # (32, 100, 512)</w:t>
      </w:r>
    </w:p>
    <w:p>
      <w:pPr>
        <w:spacing w:before="80" w:after="80"/>
      </w:pPr>
      <w:r>
        <w:t xml:space="preserve"> </w:t>
      </w:r>
    </w:p>
    <w:p>
      <w:pPr>
        <w:pStyle w:val="Heading1"/>
        <w:spacing w:before="400" w:after="200"/>
      </w:pPr>
      <w:r>
        <w:rPr>
          <w:rFonts w:ascii="Arial" w:cs="Arial" w:eastAsia="Arial" w:hAnsi="Arial"/>
          <w:b/>
          <w:bCs/>
          <w:color w:val="1F4E79"/>
          <w:sz w:val="36"/>
          <w:szCs w:val="36"/>
        </w:rPr>
        <w:t xml:space="preserve">5. Loss Functions &amp; Optimizers</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5.1 Loss Functions</w:t>
      </w:r>
    </w:p>
    <w:p>
      <w:pPr>
        <w:spacing w:before="80" w:after="80"/>
      </w:pPr>
      <w:r>
        <w:rPr>
          <w:rFonts w:ascii="Arial" w:cs="Arial" w:eastAsia="Arial" w:hAnsi="Arial"/>
          <w:color w:val="212121"/>
          <w:sz w:val="22"/>
          <w:szCs w:val="22"/>
        </w:rPr>
        <w:t xml:space="preserve">Loss functions measure how wrong the model's predictions are. Choose based on task type.</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Loss Function</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nn.CrossEntropyLoss()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Multi-class classification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Combines LogSoftmax + NLLLoss. Expects raw logits.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nn.BCEWithLogitsLoss()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Binary / multi-label classification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Combines Sigmoid + BCE. More numerically stable.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nn.MSELoss()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Regression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Mean Squared Error. Sensitive to outliers.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nn.L1Loss()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Regression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Mean Absolute Error. More robust to outliers.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nn.HuberLoss()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Regression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Smooth L1. Best of MSE + MAE.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nn.NLLLoss()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Multi-class (with log_softmax)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Use after F.log_softmax().</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nn.CTCLoss()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Sequence (OCR, ASR)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Connectionist Temporal Classification.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nn.KLDivLoss()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Distribution matching, VAEs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KL Divergence. Expects log-probs as input.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nn.TripletMarginLoss()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Metric learning, embeddings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Anchor-positive-negative triplets.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nn.CosineEmbeddingLoss()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Similarity learning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Cosine similarity-based contrastive loss.</w:t>
            </w:r>
          </w:p>
        </w:tc>
      </w:tr>
    </w:tbl>
    <w:p>
      <w:pPr>
        <w:spacing w:before="80" w:after="80"/>
      </w:pPr>
      <w: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Classification example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criterion = nn.CrossEntropyLoss()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logits = torch.randn(32, 10)           # (batch, num_classes)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labels = torch.randint(0, 10, (32,))   # class indices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loss = criterion(logits, labels)       # scalar loss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Class weights for imbalanced datasets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weights = torch.tensor([1.0, 2.0, 5.0, 1.0, 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1.0, 1.0, 1.0, 1.0, 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criterion = nn.CrossEntropyLoss(weight=weights.to(device))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Label smoothing (regularization, prevents overconfidence)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criterion = nn.CrossEntropyLoss(label_smoothing=0.1)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Binary classification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bce = nn.BCEWithLogitsLoss()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logits = torch.randn(32)               # (batch,)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labels = torch.randint(0, 2, (32,)).float()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loss = bce(logits, labels)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Custom loss function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class FocalLoss(nn.Module):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__init__(self, gamma=2.0, alpha=0.25):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super().__init__()</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self.gamma = gamma</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self.alpha = alpha</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forward(self, inputs, targets):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bce = F.binary_cross_entropy_with_logits(inputs, targets, reduction='none')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pt = torch.exp(-bce)  # probability of correct class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focal = self.alpha * (1 - pt) ** self.gamma * bce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focal.mean()</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5.2 Optimizers</w:t>
      </w:r>
    </w:p>
    <w:p>
      <w:pPr>
        <w:spacing w:before="80" w:after="80"/>
      </w:pPr>
      <w:r>
        <w:rPr>
          <w:rFonts w:ascii="Arial" w:cs="Arial" w:eastAsia="Arial" w:hAnsi="Arial"/>
          <w:color w:val="212121"/>
          <w:sz w:val="22"/>
          <w:szCs w:val="22"/>
        </w:rPr>
        <w:t xml:space="preserve">Optimizers update model parameters using computed gradients to minimize the loss function.</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Optimizer</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Key Hyperparameters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SGD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Vision models, general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lr, momentum=0.9, weight_decay, nesterov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Adam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NLP, general purpose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lr=1e-3, betas=(0.9, 0.999), eps=1e-8, weight_decay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AdamW</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Transformers, LLMs (preferred)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lr, betas, eps, weight_decay (decoupled from grad)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RMSprop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RNNs, non-stationary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lr, alpha=0.99, momentum</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Adagrad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Sparse features/NLP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lr, weight_decay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LBFGS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Small models, second-order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max_iter, line_search_fn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Adadelta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No manual lr setting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rho, eps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NAdam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Adam + Nesterov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Similar to AdamW, often better</w:t>
            </w:r>
          </w:p>
        </w:tc>
      </w:tr>
    </w:tbl>
    <w:p>
      <w:pPr>
        <w:spacing w:before="80" w:after="80"/>
      </w:pPr>
      <w: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SGD with momentum and weight decay (standard for CNNs)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optimizer = torch.optim.SGD(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lr=0.01,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momentum=0.9,</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weight_decay=1e-4,    # L2 regularization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nesterov=True,        # Nesterov accelerated gradient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AdamW — best for Transformers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optimizer = torch.optim.AdamW(</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lr=3e-4,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betas=(0.9, 0.999),</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eps=1e-8,</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weight_decay=0.01,    # Decoupled weight decay (key difference from Adam)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Per-layer learning rates (different rates for different parts)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optimizer = torch.optim.AdamW([</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{'params': model.backbone.parameters(), 'lr': 1e-5},  # pretrained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{'params': model.head.parameters(), 'lr': 1e-3},      # new head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weight_decay=0.01)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Training step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optimizer.zero_grad(set_to_none=True)  # more efficient than zero_grad()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loss = criterion(model(x), 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loss.backward()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torch.nn.utils.clip_grad_norm_(model.parameters(), 1.0)  # gradient clipping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optimizer.step()</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5.3 Learning Rate Schedulers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StepLR — multiply lr by gamma every step_size epochs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scheduler = torch.optim.lr_scheduler.StepLR(optimizer, step_size=10, gamma=0.1)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CosineAnnealingLR — cosine decay to eta_min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scheduler = torch.optim.lr_scheduler.CosineAnnealingLR(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optimizer, T_max=100, eta_min=1e-6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OneCycleLR — super-convergence (best for many tasks)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scheduler = torch.optim.lr_scheduler.OneCycleLR(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optimizer,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max_lr=3e-3,</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steps_per_epoch=len(train_loader),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epochs=50,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pct_start=0.3,    # 30% warmup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Linear warmup + cosine decay (standard for Transformers)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torch.optim.lr_scheduler import LinearLR, CosineAnnealingLR, SequentialLR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warmup = LinearLR(optimizer, start_factor=0.01, total_iters=1000)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cosine = CosineAnnealingLR(optimizer, T_max=9000)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scheduler = SequentialLR(optimizer, [warmup, cosine], milestones=[1000])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ReduceLROnPlateau — reduce on validation plateau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scheduler = torch.optim.lr_scheduler.ReduceLROnPlateau(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optimizer, mode='min', factor=0.5, patience=5, verbose=True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Usage in training loop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for epoch in range(num_epochs):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train_one_epoch(model, optimizer)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val_loss = validate(model)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scheduler.step()           # most schedulers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scheduler.step(val_loss) # for ReduceLROnPlateau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print(f'LR: {optimizer.param_groups[0]["lr"]:.2e}')</w:t>
      </w:r>
    </w:p>
    <w:p>
      <w:pPr>
        <w:spacing w:before="80" w:after="80"/>
      </w:pPr>
      <w:r>
        <w:t xml:space="preserve"> </w:t>
      </w:r>
    </w:p>
    <w:p>
      <w:pPr>
        <w:pStyle w:val="Heading1"/>
        <w:spacing w:before="400" w:after="200"/>
      </w:pPr>
      <w:r>
        <w:rPr>
          <w:rFonts w:ascii="Arial" w:cs="Arial" w:eastAsia="Arial" w:hAnsi="Arial"/>
          <w:b/>
          <w:bCs/>
          <w:color w:val="1F4E79"/>
          <w:sz w:val="36"/>
          <w:szCs w:val="36"/>
        </w:rPr>
        <w:t xml:space="preserve">6. Data Loading &amp; The Complete Training Loop</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6.1 Custom Datasets and DataLoaders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torch.utils.data import Dataset, DataLoader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torchvision import transforms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Custom Dataset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class ImageDataset(Dataset):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__init__(self, image_paths, labels, transform=None):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self.image_paths = image_paths   # list of file paths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self.labels = labels             # list of labels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self.transform = transform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__len__(self):</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len(self.image_paths)     # required: dataset size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__getitem__(self, idx):          # required: get one sample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from PIL import Image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image = Image.open(self.image_paths[idx]).convert('RGB')</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label = self.labels[idx]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if self.transform: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image = self.transform(image)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image, label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Transforms (data augmentation)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train_transform = transforms.Compose([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transforms.Resize((256, 256)),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transforms.RandomCrop(224),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transforms.RandomHorizontalFlip(p=0.5),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transforms.ColorJitter(brightness=0.2, contrast=0.2),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transforms.RandomRotation(15),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transforms.ToTensor(),                          # PIL → Tensor [0,1]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transforms.Normalize(mean=[0.485, 0.456, 0.406],  # ImageNet stats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std=[0.229, 0.224, 0.225]),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val_transform = transforms.Compose([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transforms.Resize((224, 224)),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transforms.ToTensor(),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transforms.Normalize([0.485, 0.456, 0.406], [0.229, 0.224, 0.225]),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DataLoaders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train_dataset = ImageDataset(train_paths, train_labels, train_transform)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val_dataset   = ImageDataset(val_paths,   val_labels,   val_transform)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train_loader = DataLoader(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train_dataset,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batch_size=32,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shuffle=True,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num_workers=4,         # parallel data loading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pin_memory=True,       # faster GPU transfer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prefetch_factor=2,     # prefetch 2 batches per worker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persistent_workers=True,  # keep workers alive between epochs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drop_last=True,        # drop incomplete last batch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val_loader = DataLoader(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val_dataset, batch_size=64, shuffle=False, num_workers=4, pin_memory=True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6.2 The Complete Training Loop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torch.nn as nn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torch.cuda.amp import GradScaler, autocast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time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train_epoch(model, loader, optimizer, criterion, scaler, 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model.train()   # CRITICAL: enables dropout, batch norm training mode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total_loss, correct, total = 0, 0, 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for batch_idx, (inputs, targets) in enumerate(loader):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1. Move data to 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inputs  = inputs.to(device, non_blocking=True)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targets = targets.to(device, non_blocking=True)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2. Zero gradients (set_to_none is more memory-efficient)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optimizer.zero_grad(set_to_none=True)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3. Forward pass with mixed precision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with autocast(device_type='cuda', dtype=torch.float16):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outputs = model(inputs)          # raw logits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loss    = criterion(outputs, targets)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4. Backward pass with gradient scaling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scaler.scale(loss).backward()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5. Gradient clipping (unscale first)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scaler.unscale_(optimizer)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torch.nn.utils.clip_grad_norm_(model.parameters(), max_norm=1.0)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6. Optimizer step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scaler.step(optimizer)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scaler.update()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7. Accumulate metrics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total_loss += loss.item()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predicted = outputs.argmax(dim=1)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correct   += predicted.eq(targets).sum().item()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total     += targets.size(0)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avg_loss = total_loss / len(loader)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accuracy = 100.0 * correct / total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avg_loss, accuracy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@torch.no_grad()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evaluate(model, loader, criterion, 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model.eval()    # CRITICAL: disables dropout, uses BN running stats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total_loss, correct, total = 0, 0, 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for inputs, targets in loader: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inputs, targets = inputs.to(device), targets.to(device)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outputs = model(inputs)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loss    = criterion(outputs, targets)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total_loss += loss.item()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predicted = outputs.argmax(dim=1)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correct   += predicted.eq(targets).sum().item()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total     += targets.size(0)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total_loss / len(loader), 100.0 * correct / total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train(model, train_loader, val_loader, num_epochs=50, device='cuda'):</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criterion = nn.CrossEntropyLoss(label_smoothing=0.1)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optimizer = torch.optim.AdamW(model.parameters(), lr=3e-4, weight_decay=0.01)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scheduler = torch.optim.lr_scheduler.OneCycleLR(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optimizer, max_lr=3e-3,</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steps_per_epoch=len(train_loader), epochs=num_epochs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scaler   = GradScaler()  # for mixed precision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best_val_acc = 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for epoch in range(num_epochs):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start = time.time()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train_loss, train_acc = train_epoch(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 train_loader, optimizer, criterion, scaler, 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val_loss, val_acc = evaluate(model, val_loader, criterion, 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scheduler.step()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elapsed = time.time() - start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print(f'Epoch {epoch+1:3d}/{num_epochs} |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f'Train Loss: {train_loss:.4f} Acc: {train_acc:.2f}% |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f'Val Loss: {val_loss:.4f} Acc: {val_acc:.2f}% |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f'Time: {elapsed:.1f}s |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f'LR: {optimizer.param_groups[0]["lr"]:.2e}')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Save best model checkpoint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if val_acc &gt; best_val_acc:</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best_val_acc = val_acc</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torch.save({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'epoch': epoch,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'model_state_dict': model.state_dict(),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'optimizer_state_dict': optimizer.state_dict(),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'val_acc': val_acc,</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'best_model.pt')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print(f'Best validation accuracy: {best_val_acc:.2f}%')</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model</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6.3 Model Checkpointing &amp; Resuming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Save complete training state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checkpoint =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'epoch': epoch,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'model_state_dict': model.state_dict(),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'optimizer_state_dict': optimizer.state_dict(),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'scheduler_state_dict': scheduler.state_dict(),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'scaler_state_dict': scaler.state_dict(),  # AMP scaler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'val_loss': val_loss,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'config': {'lr': 3e-4, 'epochs': 50},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torch.save(checkpoint, f'checkpoint_epoch_{epoch}.pt')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Resume training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checkpoint = torch.load('checkpoint_epoch_10.pt', map_location=device)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model.load_state_dict(checkpoint['model_state_dict'])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optimizer.load_state_dict(checkpoint['optimizer_state_dict'])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scheduler.load_state_dict(checkpoint['scheduler_state_dict'])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start_epoch = checkpoint['epoch'] + 1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Load for inference only (no optimizer needed)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model.load_state_dict(torch.load('best_model.pt')['model_state_dict'])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model.eval()</w:t>
      </w:r>
    </w:p>
    <w:p>
      <w:pPr>
        <w:spacing w:before="80" w:after="80"/>
      </w:pPr>
      <w:r>
        <w:t xml:space="preserve"> </w:t>
      </w:r>
    </w:p>
    <w:p>
      <w:pPr>
        <w:pStyle w:val="Heading1"/>
        <w:spacing w:before="400" w:after="200"/>
      </w:pPr>
      <w:r>
        <w:rPr>
          <w:rFonts w:ascii="Arial" w:cs="Arial" w:eastAsia="Arial" w:hAnsi="Arial"/>
          <w:b/>
          <w:bCs/>
          <w:color w:val="1F4E79"/>
          <w:sz w:val="36"/>
          <w:szCs w:val="36"/>
        </w:rPr>
        <w:t xml:space="preserve">7. Advanced Training Techniques</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7.1 Transfer Learning &amp; Fine-Tuning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torchvision.models as models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Feature Extraction (freeze backbone)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resnet = models.resnet50(weights=models.ResNet50_Weights.IMAGENET1K_V2)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Freeze all layers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for param in resnet.parameters():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param.requires_grad = False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Replace classification head (only this trains)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num_features = resnet.fc.in_features        # 2048</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resnet.fc = nn.Sequential(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nn.Linear(num_features, 512),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nn.ReLU(),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nn.Dropout(0.5),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nn.Linear(512, num_classes),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Fine-Tuning (gradual unfreezing)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Stage 1: Train head only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for param in resnet.parameters():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param.requires_grad = False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for param in resnet.fc.parameters():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param.requires_grad = 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Stage 2: Unfreeze layer4 with lower lr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for param in resnet.layer4.parameters():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param.requires_grad = 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optimizer = torch.optim.AdamW([</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{'params': resnet.layer4.parameters(), 'lr': 1e-5},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{'params': resnet.fc.parameters(), 'lr': 1e-3},</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Popular pretrained models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torchvision: ResNet, EfficientNet, ViT, Swin, ConvNeXt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timm library: 1000+ models  — pip install timm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timm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timm.create_model('efficientnetv2_rw_m', pretrained=True, num_classes=10)</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7.2 Mixed Precision Training (AMP)</w:t>
      </w:r>
    </w:p>
    <w:p>
      <w:pPr>
        <w:spacing w:before="80" w:after="80"/>
      </w:pPr>
      <w:r>
        <w:rPr>
          <w:rFonts w:ascii="Arial" w:cs="Arial" w:eastAsia="Arial" w:hAnsi="Arial"/>
          <w:color w:val="212121"/>
          <w:sz w:val="22"/>
          <w:szCs w:val="22"/>
        </w:rPr>
        <w:t xml:space="preserve">Mixed precision uses float16/bfloat16 for most operations and float32 for numerically sensitive parts. Provides 2-3x speedup and ~50% memory reduction on modern GPUs.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torch.cuda.amp import GradScaler, autocast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scaler = GradScaler()  # Prevents underflow in fp16 gradients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for inputs, targets in train_loader: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optimizer.zero_grad(set_to_none=True)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autocast: automatically chooses fp16/fp32 per operation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with autocast(device_type='cuda', dtype=torch.float16):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 = model(inputs)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loss = criterion(output, targets)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Scale loss to prevent underflow, then backward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scaler.scale(loss).backward()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Unscale before clipping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scaler.unscale_(optimizer)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torch.nn.utils.clip_grad_norm_(model.parameters(), 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Step (handles NaN/Inf gradients internally)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scaler.step(optimizer)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scaler.update()  # adjust scale factor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bfloat16 (better for training, no scaler needed on A100/H100)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with autocast(device_type='cuda', dtype=torch.bfloat16):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 = model(inputs)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loss = criterion(output, targets)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loss.backward()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optimizer.step()</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7.3 Gradient Accumulation (Simulate Larger Batches)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When GPU memory limits batch size, accumulate gradients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over N steps before updating — simulates N times larger batch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accumulation_steps = 8   # effective batch = real_batch * 8</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optimizer.zero_grad(set_to_none=True)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for step, (inputs, targets) in enumerate(train_loader):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inputs, targets = inputs.to(device), targets.to(device)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Normalize loss by accumulation steps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with autocast(device_type='cuda'):</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outputs = model(inputs)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loss = criterion(outputs, targets) / accumulation_steps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scaler.scale(loss).backward()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Only update every accumulation_steps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if (step + 1) % accumulation_steps == 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scaler.unscale_(optimizer)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torch.nn.utils.clip_grad_norm_(model.parameters(), 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scaler.step(optimizer)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scaler.update()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optimizer.zero_grad(set_to_none=True)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scheduler.step()</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7.4 torch.compile (PyTorch 2.0+)</w:t>
      </w:r>
    </w:p>
    <w:p>
      <w:pPr>
        <w:spacing w:before="80" w:after="80"/>
      </w:pPr>
      <w:r>
        <w:rPr>
          <w:rFonts w:ascii="Arial" w:cs="Arial" w:eastAsia="Arial" w:hAnsi="Arial"/>
          <w:color w:val="212121"/>
          <w:sz w:val="22"/>
          <w:szCs w:val="22"/>
        </w:rPr>
        <w:t xml:space="preserve">torch.compile optimizes models with TorchDynamo + Inductor backend, providing 30-200% speedup on compatible hardware.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Simplest usage — wraps model with compilation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torch.compile(model)         # default mode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Different modes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torch.compile(model, mode='default')      # balanced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torch.compile(model, mode='reduce-overhead')  # faster runtime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torch.compile(model, mode='max-autotune')     # max speed, slow compile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fullgraph=True: error if graph break (better optimization)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torch.compile(model, fullgraph=True)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Compile specific functions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@torch.compile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compute_attention(q, k, v):</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scores = q @ k.transpose(-2, -1) / math.sqrt(q.size(-1))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weights = F.softmax(scores, dim=-1)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weights @ v</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FlashAttention-2 (built into PyTorch 2.0+ via scaled_dot_product_attention)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out = F.scaled_dot_product_attention(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q, k, v,</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attn_mask=None,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dropout_p=0.1 if training else 0.0,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is_causal=True,   # for autoregressive models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spacing w:before="80" w:after="80"/>
      </w:pPr>
      <w:r>
        <w:t xml:space="preserve"> </w:t>
      </w:r>
    </w:p>
    <w:p>
      <w:pPr>
        <w:pStyle w:val="Heading1"/>
        <w:spacing w:before="400" w:after="200"/>
      </w:pPr>
      <w:r>
        <w:rPr>
          <w:rFonts w:ascii="Arial" w:cs="Arial" w:eastAsia="Arial" w:hAnsi="Arial"/>
          <w:b/>
          <w:bCs/>
          <w:color w:val="1F4E79"/>
          <w:sz w:val="36"/>
          <w:szCs w:val="36"/>
        </w:rPr>
        <w:t xml:space="preserve">8. Distributed &amp; Multi-GPU Training</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8.1 DistributedDataParallel (DDP) — Recommended</w:t>
      </w:r>
    </w:p>
    <w:p>
      <w:pPr>
        <w:spacing w:before="80" w:after="80"/>
      </w:pPr>
      <w:r>
        <w:rPr>
          <w:rFonts w:ascii="Arial" w:cs="Arial" w:eastAsia="Arial" w:hAnsi="Arial"/>
          <w:color w:val="212121"/>
          <w:sz w:val="22"/>
          <w:szCs w:val="22"/>
        </w:rPr>
        <w:t xml:space="preserve">DDP synchronizes gradients across GPUs using all-reduce operations. Each GPU has a full copy of the model. More efficient than DataParallel (no GIL bottleneck).</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train_ddp.py — run with: torchrun --nproc_per_node=4 train_ddp.py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torch.distributed as dist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torch.nn.parallel import DistributedDataParallel as DDP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torch.utils.data.distributed import DistributedSampler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setup(rank, world_size):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dist.init_process_group(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backend='nccl',        # NCCL for GPU (gloo for CPU)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rank=rank,             # this process's rank</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world_size=world_size, # total number of processes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torch.cuda.set_device(rank)</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cleanup():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dist.destroy_process_group()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train(rank, world_size):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setup(rank, world_size)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 = MyModel().to(rank)</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 = DDP(model, device_ids=[rank])   # wrap with DDP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DistributedSampler ensures each GPU sees different data</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sampler = DistributedSampler(dataset, num_replicas=world_size, rank=rank)</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loader  = DataLoader(dataset, batch_size=32, sampler=sampler)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optimizer = torch.optim.AdamW(model.parameters(), lr=3e-4)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for epoch in range(num_epochs):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sampler.set_epoch(epoch)   # shuffle differently each epoch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for inputs, targets in loader: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inputs, targets = inputs.to(rank), targets.to(rank)</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optimizer.zero_grad(set_to_none=True)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loss = criterion(model(inputs), targets)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loss.backward()          # gradients auto-synced across GPUs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optimizer.step()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Save only from rank 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if rank == 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torch.save(model.module.state_dict(), 'model.pt')  # .module unwraps DDP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cleanup()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Launch with torchrun (preferred over mp.spawn)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torchrun --nproc_per_node=4 train_ddp.py</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8.2 Fully Sharded Data Parallel (FSDP)</w:t>
      </w:r>
    </w:p>
    <w:p>
      <w:pPr>
        <w:spacing w:before="80" w:after="80"/>
      </w:pPr>
      <w:r>
        <w:rPr>
          <w:rFonts w:ascii="Arial" w:cs="Arial" w:eastAsia="Arial" w:hAnsi="Arial"/>
          <w:color w:val="212121"/>
          <w:sz w:val="22"/>
          <w:szCs w:val="22"/>
        </w:rPr>
        <w:t xml:space="preserve">FSDP shards model parameters, gradients, AND optimizer states across GPUs. Essential for training very large models (LLMs) that don't fit on a single GPU.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torch.distributed.fsdp import FullyShardedDataParallel as FSDP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torch.distributed.fsdp import ShardingStrategy, MixedPrecision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torch.distributed.fsdp.wrap import transformer_auto_wrap_policy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functools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Mixed precision policy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mp_policy = MixedPrecision(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param_dtype=torch.bfloat16,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reduce_dtype=torch.float32,   # all-reduce in fp32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buffer_dtype=torch.bfloat16,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Auto-wrap policy for Transformer models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auto_wrap = functools.partial(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transformer_auto_wrap_policy,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transformer_layer_cls={TransformerEncoderLayer}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FSDP(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auto_wrap_policy=auto_wrap,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mixed_precision=mp_policy,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sharding_strategy=ShardingStrategy.FULL_SHARD,  # shard everything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device_id=torch.cuda.current_device(),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use_orig_params=True,   # required for torch.compile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Saving/loading with FSDP requires special handling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torch.distributed.fsdp import StateDictType, FullStateDictConfig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with FSDP.state_dict_type(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StateDictType.FULL_STATE_DICT,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FullStateDictConfig(offload_to_cpu=True, rank0_only=True),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state_dict = model.state_dict()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if rank == 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torch.save(state_dict, 'model_full.pt')</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8.3 Distributed Training with Lightning</w:t>
      </w:r>
    </w:p>
    <w:p>
      <w:pPr>
        <w:spacing w:before="80" w:after="80"/>
      </w:pPr>
      <w:r>
        <w:rPr>
          <w:rFonts w:ascii="Arial" w:cs="Arial" w:eastAsia="Arial" w:hAnsi="Arial"/>
          <w:color w:val="212121"/>
          <w:sz w:val="22"/>
          <w:szCs w:val="22"/>
        </w:rPr>
        <w:t xml:space="preserve">PyTorch Lightning abstracts DDP/FSDP/DeepSpeed boilerplate, making distributed training much simpler.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lightning as 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class LightningModel(L.LightningModule):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__init__(self):</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super().__init__()</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self.model = MyModel()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self.criterion = nn.CrossEntropyLoss()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training_step(self, batch, batch_idx):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x, y = batch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logits = self.model(x)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loss = self.criterion(logits, 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self.log('train_loss', loss, on_step=True, on_epoch=True)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loss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validation_step(self, batch, batch_idx):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x, y = batch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logits = self.model(x)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loss = self.criterion(logits, 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acc = (logits.argmax(1) == y).float().mean()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self.log_dict({'val_loss': loss, 'val_acc': acc})</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configure_optimizers(self):</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optimizer = torch.optim.AdamW(self.parameters(), lr=3e-4)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scheduler = torch.optim.lr_scheduler.OneCycleLR(...)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{'optimizer': optimizer, 'lr_scheduler': scheduler}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Multi-GPU with DDP — just change devices/strategy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trainer = L.Trainer(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max_epochs=50,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accelerator='gpu',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devices=4,                    # 4 GPUs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strategy='ddp',              # or 'fsdp', 'deepspeed'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precision='bf16-mixed',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gradient_clip_val=1.0,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accumulate_grad_batches=4,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log_every_n_steps=10,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trainer.fit(model, train_loader, val_loader)</w:t>
      </w:r>
    </w:p>
    <w:p>
      <w:pPr>
        <w:spacing w:before="80" w:after="80"/>
      </w:pPr>
      <w:r>
        <w:t xml:space="preserve"> </w:t>
      </w:r>
    </w:p>
    <w:p>
      <w:pPr>
        <w:pStyle w:val="Heading1"/>
        <w:spacing w:before="400" w:after="200"/>
      </w:pPr>
      <w:r>
        <w:rPr>
          <w:rFonts w:ascii="Arial" w:cs="Arial" w:eastAsia="Arial" w:hAnsi="Arial"/>
          <w:b/>
          <w:bCs/>
          <w:color w:val="1F4E79"/>
          <w:sz w:val="36"/>
          <w:szCs w:val="36"/>
        </w:rPr>
        <w:t xml:space="preserve">9. PyTorch with Hugging Face Transformers</w:t>
      </w:r>
    </w:p>
    <w:p>
      <w:pPr>
        <w:spacing w:before="80" w:after="80"/>
      </w:pPr>
      <w:r>
        <w:rPr>
          <w:rFonts w:ascii="Arial" w:cs="Arial" w:eastAsia="Arial" w:hAnsi="Arial"/>
          <w:color w:val="212121"/>
          <w:sz w:val="22"/>
          <w:szCs w:val="22"/>
        </w:rPr>
        <w:t xml:space="preserve">Hugging Face Transformers is built on PyTorch and provides pretrained models, tokenizers, and training utilities for NLP, vision, audio, and multimodal tasks.</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9.1 Core Hugging Face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AutoModel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Load pretrained model weights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AutoModel.from_pretrained('bert-base-uncased')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AutoTokenizer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Tokenize text inputs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AutoTokenizer.from_pretrained('gpt2')</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AutoConfig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Model configuration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AutoConfig.from_pretrained('roberta-base')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End-to-end inference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pipeline('text-classification', model='...')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Trainer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Abstracted training loop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Trainer(model, args, train_dataset,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TrainingArguments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Training hyperparameters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TrainingArguments(output_dir='./results', ...)</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PEFT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Efficient fine-tuning (LoRA, etc.)</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get_peft_model(model, lora_config)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Accelerate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Distributed training abstraction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Accelerator().prepare(model, optimizer)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Datasets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Dataset loading &amp; processing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load_dataset('squad')</w:t>
            </w:r>
          </w:p>
        </w:tc>
      </w:tr>
    </w:tbl>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9.2 Fine-Tuning BERT for Classification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transformers import AutoTokenizer, AutoModelForSequenceClassification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transformers import Trainer, TrainingArguments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datasets import load_dataset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evaluate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Load data, tokenizer, and 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dataset   = load_dataset('imdb')</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tokenizer = AutoTokenizer.from_pretrained('bert-base-uncased')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AutoModelForSequenceClassification.from_pretrained(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'bert-base-uncased',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num_labels=2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Tokenize dataset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tokenize(batch):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tokenizer(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batch['text'],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truncation=True,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padding='max_length',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max_length=512,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tokenized = dataset.map(tokenize, batched=True)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Training arguments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args = TrainingArguments(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output_dir='./bert-imdb',</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num_train_epochs=3,</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per_device_train_batch_size=16,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per_device_eval_batch_size=32,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learning_rate=2e-5,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weight_decay=0.01,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warmup_ratio=0.1,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evaluation_strategy='epoch',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save_strategy='epoch',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load_best_model_at_end=True,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metric_for_best_model='accuracy',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bf16=True,                          # bfloat16 training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dataloader_num_workers=4,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report_to='wandb',                  # experiment tracking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Metrics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accuracy = evaluate.load('accuracy')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compute_metrics(eval_pred):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logits, labels = eval_pred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predictions = logits.argmax(-1)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accuracy.compute(predictions=predictions, references=labels)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Train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trainer = Trainer(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args=args,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train_dataset=tokenized['train'],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eval_dataset=tokenized['test'],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compute_metrics=compute_metrics,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trainer.train()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trainer.save_model('./bert-imdb-final')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tokenizer.save_pretrained('./bert-imdb-final')</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9.3 Parameter-Efficient Fine-Tuning (PEFT / LoRA)</w:t>
      </w:r>
    </w:p>
    <w:p>
      <w:pPr>
        <w:spacing w:before="80" w:after="80"/>
      </w:pPr>
      <w:r>
        <w:rPr>
          <w:rFonts w:ascii="Arial" w:cs="Arial" w:eastAsia="Arial" w:hAnsi="Arial"/>
          <w:color w:val="212121"/>
          <w:sz w:val="22"/>
          <w:szCs w:val="22"/>
        </w:rPr>
        <w:t xml:space="preserve">LoRA (Low-Rank Adaptation) fine-tunes large models by adding small trainable matrices while freezing the original weights. 10-100x fewer trainable 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peft import LoraConfig, get_peft_model, TaskType, PeftModel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transformers import AutoModelForCausalLM, AutoTokenizer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Load base model (LLaMA, Mistral, Gemma, etc.)</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AutoModelForCausalLM.from_pretrained(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'meta-llama/Llama-2-7b-hf',</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torch_dtype=torch.bfloat16,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device_map='auto',          # auto-distribute across GPUs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LoRA configuration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lora_config = LoraConfig(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task_type=TaskType.CAUSAL_LM,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r=16,                       # rank of update matrices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lora_alpha=32,              # scaling factor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target_modules=['q_proj', 'v_proj', 'k_proj', 'o_proj'],</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lora_dropout=0.05,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bias='none',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Wrap model with LoRA</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get_peft_model(model, lora_config)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model.print_trainable_parameters()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trainable params: 4,194,304 || all params: 6,742,609,920 || 0.06%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Fine-tune with SFTTrainer (TRL library)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trl import SFTTrainer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trainer = SFTTrainer(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train_dataset=dataset,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dataset_text_field='text',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max_seq_length=2048,</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args=training_args,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trainer.train()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Save and merge LoRA weights into base 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model.save_pretrained('./lora-weights')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merged = model.merge_and_unload()    # merge LoRA into base weights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merged.save_pretrained('./merged-model')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Load LoRA model for inference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base_model = AutoModelForCausalLM.from_pretrained('meta-llama/Llama-2-7b-hf')</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peft_model = PeftModel.from_pretrained(base_model, './lora-weights')</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9.4 Inference with Generation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transformers import AutoTokenizer, AutoModelForCausalLM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tokenizer = AutoTokenizer.from_pretrained('./merged-model')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AutoModelForCausalLM.from_pretrained(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'./merged-model',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torch_dtype=torch.float16,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device_map='auto',</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model.eval()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Tokenize input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prompt = 'Explain quantum computing in simple terms:'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inputs = tokenizer(prompt, return_tensors='pt').to(model.device)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Generate with various decoding strategies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with torch.no_grad():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outputs = model.generate(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**inputs,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max_new_tokens=512,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temperature=0.7,          # randomness (0=greedy, 1=sampling)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top_p=0.9,               # nucleus sampling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top_k=50,                # top-k sampling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do_sample=True,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repetition_penalty=1.1,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eos_token_id=tokenizer.eos_token_id,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pad_token_id=tokenizer.eos_token_id,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response = tokenizer.decode(outputs[0], skip_special_tokens=True)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print(response)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Streaming generation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transformers import TextStreamer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streamer = TextStreamer(tokenizer)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model.generate(**inputs, max_new_tokens=256, streamer=streamer)</w:t>
      </w:r>
    </w:p>
    <w:p>
      <w:pPr>
        <w:spacing w:before="80" w:after="80"/>
      </w:pPr>
      <w:r>
        <w:t xml:space="preserve"> </w:t>
      </w:r>
    </w:p>
    <w:p>
      <w:pPr>
        <w:pStyle w:val="Heading1"/>
        <w:spacing w:before="400" w:after="200"/>
      </w:pPr>
      <w:r>
        <w:rPr>
          <w:rFonts w:ascii="Arial" w:cs="Arial" w:eastAsia="Arial" w:hAnsi="Arial"/>
          <w:b/>
          <w:bCs/>
          <w:color w:val="1F4E79"/>
          <w:sz w:val="36"/>
          <w:szCs w:val="36"/>
        </w:rPr>
        <w:t xml:space="preserve">10. Model Optimization for Production</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10.1 Quantization</w:t>
      </w:r>
    </w:p>
    <w:p>
      <w:pPr>
        <w:spacing w:before="80" w:after="80"/>
      </w:pPr>
      <w:r>
        <w:rPr>
          <w:rFonts w:ascii="Arial" w:cs="Arial" w:eastAsia="Arial" w:hAnsi="Arial"/>
          <w:color w:val="212121"/>
          <w:sz w:val="22"/>
          <w:szCs w:val="22"/>
        </w:rPr>
        <w:t xml:space="preserve">Quantization reduces model precision from float32 to int8/int4, reducing memory footprint by 4-8x and accelerating inference.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Post-Training Quantization (PTQ)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Dynamic Quantization (easiest, good for RNNs, Transformers)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torch.quantization as tq</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model.eval()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quantized = tq.quantize_dynamic(</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qconfig_spec={nn.Linear},          # quantize Linear layers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dtype=torch.qint8,</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Weights quantized offline, activations quantized at runtime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Static Quantization (requires calibration dataset)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model.eval()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model.qconfig = tq.get_default_qconfig('fbgemm')  # 'qnnpack' for ARM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Fuse Conv+BN+ReLU for efficiency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model_fused = tq.fuse_modules(model, [['conv', 'bn', 'relu']])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Prepare model for calibration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model_prepared = tq.prepare(model_fused)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Calibrate with representative data</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with torch.no_grad():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for inputs, _ in calibration_loader: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model_prepared(inputs)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Convert to quantized 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model_int8 = tq.convert(model_prepared)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torch.save(model_int8.state_dict(), 'model_int8.pt')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Quantization-Aware Training (QAT)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Best accuracy, simulates quantization during training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model.train()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model.qconfig = tq.get_default_qat_qconfig('fbgemm')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model_prepared = tq.prepare_qat(model_fused)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Train as normal...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model_int8 = tq.convert(model_prepared.eval())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4-bit Quantization with bitsandbytes (LLMs)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transformers import BitsAndBytesConfig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bnb_config = BitsAndBytesConfig(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load_in_4bit=True,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bnb_4bit_compute_dtype=torch.bfloat16,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bnb_4bit_use_double_quant=True,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bnb_4bit_quant_type='nf4',         # NormalFloat4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AutoModelForCausalLM.from_pretrained(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model_name, quantization_config=bnb_config, device_map='auto'</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10.2 ONNX Export &amp; Cross-Platform Deployment</w:t>
      </w:r>
    </w:p>
    <w:p>
      <w:pPr>
        <w:spacing w:before="80" w:after="80"/>
      </w:pPr>
      <w:r>
        <w:rPr>
          <w:rFonts w:ascii="Arial" w:cs="Arial" w:eastAsia="Arial" w:hAnsi="Arial"/>
          <w:color w:val="212121"/>
          <w:sz w:val="22"/>
          <w:szCs w:val="22"/>
        </w:rPr>
        <w:t xml:space="preserve">ONNX (Open Neural Network Exchange) allows exporting PyTorch models to run on ONNX Runtime, TensorRT, OpenVINO, CoreML, etc.</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torch.onnx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Export to ONNX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model.eval()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dummy_input = torch.randn(1, 3, 224, 224)    # representative input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torch.onnx.export(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dummy_input,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'model.onnx',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opset_version=17,              # use latest supported opset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input_names=['input'],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output_names=['output'],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dynamic_axes={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'input':  {0: 'batch_size'},   # dynamic batch dimension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 {0: 'batch_size'},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do_constant_folding=True,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Verify ONNX 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onnx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onnx_model = onnx.load('model.onnx')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onnx.checker.check_model(onnx_model)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Run with ONNX Runtime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onnxruntime as ort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numpy as np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sess_options = ort.SessionOptions()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sess_options.graph_optimization_level = ort.GraphOptimizationLevel.ORT_ENABLE_ALL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session = ort.InferenceSession(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'model.onnx',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providers=['CUDAExecutionProvider', 'CPUExecutionProvider'],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sess_options=sess_options,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input_name = session.get_inputs()[0].name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np_input = np.random.randn(1, 3, 224, 224).astype(np.float32)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outputs = session.run(None, {input_name: np_input})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Optimized ONNX with onnxruntime-tools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onnxruntime.transformers.optimizer import optimize_model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optimized = optimize_model('model.onnx', model_type='bert', num_heads=12)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optimized.save_model_to_file('model_optimized.onnx')</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10.3 TorchScript for Production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TorchScript: compile Python model to serializable static graph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Method 1: torch.jit.script (analyzes Python code)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scripted = torch.jit.script(model)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scripted.save('model_scripted.pt')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Method 2: torch.jit.trace (records operations from sample input)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model.eval()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example = torch.randn(1, 3, 224, 224)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traced = torch.jit.trace(model, example)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traced.save('model_traced.pt')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Load and run (no Python runtime needed)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loaded = torch.jit.load('model_scripted.pt')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loaded.eval()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output = loaded(example)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Optimize for inference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optimized = torch.jit.optimize_for_inference(traced)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Use in C++ via LibTorch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torch::jit::script::Module module = torch::jit::load('model.pt');</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10.4 TensorRT Integration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torch-tensorrt: compile PyTorch models with TensorRT backend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torch_tensorrt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Compile 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trt_model = torch_tensorrt.compile(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inputs=[torch_tensorrt.Input(shape=[1, 3, 224, 224],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dtype=torch.float16)],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enabled_precisions={torch.float16},   # fp16 inference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Save TensorRT engine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torch.jit.save(trt_model, 'model_trt.ts')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Load and benchmark</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model_trt = torch.jit.load('model_trt.ts')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input_tensor = torch.randn(1, 3, 224, 224).cuda().half()</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Warmup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for _ in range(10):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_ = model_trt(input_tensor)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Benchmark</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time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torch.cuda.synchronize()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start = time.time()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for _ in range(100):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 = model_trt(input_tensor)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torch.cuda.synchronize()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elapsed = (time.time() - start) / 100 * 1000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print(f'Avg inference: {elapsed:.2f} ms')</w:t>
      </w:r>
    </w:p>
    <w:p>
      <w:pPr>
        <w:spacing w:before="80" w:after="80"/>
      </w:pPr>
      <w:r>
        <w:t xml:space="preserve"> </w:t>
      </w:r>
    </w:p>
    <w:p>
      <w:pPr>
        <w:pStyle w:val="Heading1"/>
        <w:spacing w:before="400" w:after="200"/>
      </w:pPr>
      <w:r>
        <w:rPr>
          <w:rFonts w:ascii="Arial" w:cs="Arial" w:eastAsia="Arial" w:hAnsi="Arial"/>
          <w:b/>
          <w:bCs/>
          <w:color w:val="1F4E79"/>
          <w:sz w:val="36"/>
          <w:szCs w:val="36"/>
        </w:rPr>
        <w:t xml:space="preserve">11. Production Deployment: TorchServe, Cloud &amp; MLOps</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11.1 TorchServe Setup and Model Packaging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Install TorchServe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pip install torchserve torch-model-archiver torch-workflow-archiver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Custom Handler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handlers/image_classifier.py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ts.torch_handler.base_handler import BaseHandler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json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PIL import Image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io</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base64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torchvision import transforms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class ImageClassifierHandler(BaseHandler):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__init__(self):</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super().__init__()</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self.transform = transforms.Compose([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transforms.Resize((224, 224)),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transforms.ToTensor(),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transforms.Normalize([0.485, 0.456, 0.406],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[0.229, 0.224, 0.225])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self.class_names = None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initialize(self, context):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super().initialize(context)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Load class names if provided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manifest = context.manifest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if 'class_names' in manifest.get('model',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self.class_names = manifest['model']['class_names']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preprocess(self, data):</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images =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for d in data:</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img_data = d.get('data') or d.get('body')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if isinstance(img_data, (bytes, bytearray)):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img = Image.open(io.BytesIO(img_data)).convert('RGB')</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else: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img_data = base64.b64decode(img_data)</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img = Image.open(io.BytesIO(img_data)).convert('RGB')</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images.append(self.transform(img))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torch.stack(images).to(self.device)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inference(self, data):</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with torch.no_grad():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logits = self.model(data)</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probabilities = torch.nn.functional.softmax(logits, dim=-1)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probabilities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postprocess(self, inference_output):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results =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for probs in inference_output: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top5 = torch.topk(probs, 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result =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'top5':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'class': self.class_names[i] if self.class_names else str(i),</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'probability': float(p),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for p, i in zip(top5.values.tolist(), top5.indices.tolist())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results.append(result)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results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Package model into .mar archive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torch-model-archiver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--model-name resnet50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--version 1.0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--model-file model.py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--serialized-file model.pt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--handler handlers/image_classifier.py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--extra-files class_names.json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--export-path model_store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Start TorchServe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torchserve --start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--model-store model_store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--models resnet50=resnet50.mar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--ts-config config.properties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config.properties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inference_address=http://0.0.0.0:8080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management_address=http://0.0.0.0:8081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metrics_address=http://0.0.0.0:8082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number_of_netty_threads=4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default_workers_per_model=2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job_queue_size=100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Call inference endpoint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curl -X POST http://localhost:8080/predictions/resnet50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-H 'Content-Type: application/octet-stream'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--data-binary @image.jpg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Dynamic model scaling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curl -v -X PUT http://localhost:8081/models/resnet50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 'min_worker=2&amp;max_worker=8'</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11.2 Deploying on AWS</w:t>
      </w:r>
    </w:p>
    <w:p>
      <w:pPr>
        <w:pStyle w:val="Heading3"/>
        <w:spacing w:before="240" w:after="120"/>
      </w:pPr>
      <w:r>
        <w:rPr>
          <w:rFonts w:ascii="Arial" w:cs="Arial" w:eastAsia="Arial" w:hAnsi="Arial"/>
          <w:b/>
          <w:bCs/>
          <w:color w:val="1F4E79"/>
          <w:sz w:val="24"/>
          <w:szCs w:val="24"/>
        </w:rPr>
        <w:t xml:space="preserve">AWS SageMaker — Managed Deployment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boto3</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sagemaker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sagemaker.pytorch import PyTorchModel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Create SageMaker session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session = sagemaker.Session()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role = sagemaker.get_execution_role()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Upload model artifacts to S3</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model_uri = session.upload_data('model.tar.gz', bucket='my-bucket')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Define PyTorch model for SageMaker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pytorch_model = PyTorchModel(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model_data=model_uri,</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role=role,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framework_version='2.1',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py_version='py310',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entry_point='inference.py',   # custom inference script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source_dir='src/',</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Deploy to real-time endpoint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predictor = pytorch_model.deploy(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initial_instance_count=2,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instance_type='ml.g5.xlarge',   # GPU instance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endpoint_name='my-pytorch-endpoint',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Or use Serverless Inference (no idle cost)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sagemaker.serverless import ServerlessInferenceConfig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serverless = pytorch_model.deploy(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serverless_inference_config=ServerlessInferenceConfig(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memory_size_in_mb=6144,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max_concurrency=10,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Async Inference (for long-running inference)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sagemaker.async_inference import AsyncInferenceConfig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async_endpoint = pytorch_model.deploy(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async_inference_config=AsyncInferenceConfig(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output_path='s3://my-bucket/async-output/',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max_concurrent_invocations_per_instance=10,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instance_type='ml.g5.4xlarge',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Batch Transform (offline bulk inference)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transformer = pytorch_model.transformer(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instance_count=2,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instance_type='ml.g5.xlarge',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output_path='s3://my-bucket/batch-output/',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transformer.transform('s3://my-bucket/batch-input/', content_type='image/jpeg')</w:t>
      </w:r>
    </w:p>
    <w:p>
      <w:pPr>
        <w:spacing w:before="80" w:after="80"/>
      </w:pPr>
      <w:r>
        <w:t xml:space="preserve"> </w:t>
      </w:r>
    </w:p>
    <w:p>
      <w:pPr>
        <w:pStyle w:val="Heading3"/>
        <w:spacing w:before="240" w:after="120"/>
      </w:pPr>
      <w:r>
        <w:rPr>
          <w:rFonts w:ascii="Arial" w:cs="Arial" w:eastAsia="Arial" w:hAnsi="Arial"/>
          <w:b/>
          <w:bCs/>
          <w:color w:val="1F4E79"/>
          <w:sz w:val="24"/>
          <w:szCs w:val="24"/>
        </w:rPr>
        <w:t xml:space="preserve">SageMaker Inference Script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inference.py (SageMaker entry point)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json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os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model_fn(model_dir):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'''Load model from model_dir at startup'''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device = torch.device('cuda' if torch.cuda.is_available() else 'cpu')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 = MyModel()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model.load_state_dict(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torch.load(os.path.join(model_dir, 'model.pt'), map_location=device)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 = model.to(device)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model.eval()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input_fn(request_body, content_type):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'''Deserialize request body'''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if content_type == 'application/json':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data = json.loads(request_body)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torch.tensor(data['inputs'], dtype=torch.float32)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raise ValueError(f'Unsupported content type: {content_type}')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predict_fn(input_data, 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'''Perform inference'''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device = next(model.parameters()).device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input_data = input_data.to(device)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with torch.inference_mode():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model(input_data)</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output_fn(prediction, accept):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'''Serialize output'''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if accept == 'application/json':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json.dumps({'predictions': prediction.cpu().tolist()})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raise ValueError(f'Unsupported accept type: {accept}')</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11.3 Deploying on Azure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azureml.core import Workspace, Model, Environment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azureml.core.webservice import AciWebservice, AksWebservice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azureml.core.model import InferenceConfig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Connect to workspace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ws = Workspace.from_config()   # config.json with subscription_id, etc.</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Register 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Model.register(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workspace=ws,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model_path='./model.pt',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model_name='pytorch-classifier',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tags={'framework': 'pytorch', 'version': '2.1'},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Define inference environment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env = Environment.from_conda_specification(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name='pytorch-env',</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file_path='environment.yml',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inference_config = InferenceConfig(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entry_script='score.py',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environment=env,</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Deploy to Azure Container Instance (dev/test)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aci_config = AciWebservice.deploy_configuration(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cpu_cores=2, memory_gb=4,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enable_app_insights=True,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service = Model.deploy(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workspace=ws,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name='pytorch-service',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models=[model],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inference_config=inference_config,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deployment_config=aci_config,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service.wait_for_deployment(show_output=True)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print(service.scoring_uri)</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Deploy to AKS (production, scalable)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aks_config = AksWebservice.deploy_configuration(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autoscale_enabled=True,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autoscale_min_replicas=2,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autoscale_max_replicas=10,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cpu_cores=4,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memory_gb=16,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enable_app_insights=True,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11.4 Kubernetes / Docker Deployment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Dockerfile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pytorch/pytorch:2.1.0-cuda11.8-cudnn8-runtime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WORKDIR /app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COPY requirements.txt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RUN pip install --no-cache-dir -r requirements.txt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COPY .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EXPOSE 8080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Health check</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HEALTHCHECK --interval=30s --timeout=10s CMD curl -f http://localhost:8080/health || exit 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CMD ['python', 'serve.py']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FastAPI inference server (serve.py)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fastapi import FastAPI, File, UploadFile, HTTPException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contextlib import asynccontextmanager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 = None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@asynccontextmanager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async def lifespan(app: FastAPI):</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global 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device = 'cuda' if torch.cuda.is_available() else 'cpu'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 = torch.jit.load('model.pt').to(device)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model.eval()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yield   # app runs here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cleanup if needed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app = FastAPI(lifespan=lifespan)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@app.get('/health')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async def health(): return {'status': 'healthy'}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@app.post('/predict')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async def predict(file: UploadFile = File(...)):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if not file.content_type.startswith('image/'):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raise HTTPException(400, 'File must be an image')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image_data = await file.read()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tensor = preprocess(image_data).to(next(model.parameters()).device)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with torch.inference_mode():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 = model(tensor)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{'predictions': output.tolist()}</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11.5 Model Monitoring &amp; Observability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Experiment Tracking with Weights &amp; Biases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wandb</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wandb.init(project='my-project', config={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'learning_rate': 3e-4, 'epochs': 50, 'batch_size': 32,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for epoch in range(epochs):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train_loss, train_acc = train_epoch(...)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val_loss, val_acc = evaluate(...)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wandb.log({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'epoch': epoch,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'train_loss': train_loss, 'train_acc': train_acc,</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'val_loss': val_loss, 'val_acc': val_acc,</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'lr': optimizer.param_groups[0]['lr'],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MLflow Experiment Tracking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mlflow</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mlflow.pytorch</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mlflow.set_experiment('pytorch-training')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with mlflow.start_run():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mlflow.log_params({'lr': 3e-4, 'epochs': 50})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mlflow.log_metrics({'val_accuracy': val_acc, 'val_loss': val_loss})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mlflow.pytorch.log_model(model, 'model')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Register model in Model Registry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run_id = mlflow.active_run().info.run_id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mlflow.register_model(f'runs:/{run_id}/model', 'ProductionModel')</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Production Inference Monitoring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prometheus_client as prom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inference_latency = prom.Histogram('inference_latency_seconds', 'Inference latency')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prediction_counter = prom.Counter('predictions_total', 'Total predictions', ['class'])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@inference_latency.time()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predict(input_tensor):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 = model(input_tensor)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pred = output.argmax().item()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prediction_counter.labels(class_name=str(pred)).inc()</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output</w:t>
      </w:r>
    </w:p>
    <w:p>
      <w:pPr>
        <w:spacing w:before="80" w:after="80"/>
      </w:pPr>
      <w:r>
        <w:t xml:space="preserve"> </w:t>
      </w:r>
    </w:p>
    <w:p>
      <w:pPr>
        <w:pStyle w:val="Heading1"/>
        <w:spacing w:before="400" w:after="200"/>
      </w:pPr>
      <w:r>
        <w:rPr>
          <w:rFonts w:ascii="Arial" w:cs="Arial" w:eastAsia="Arial" w:hAnsi="Arial"/>
          <w:b/>
          <w:bCs/>
          <w:color w:val="1F4E79"/>
          <w:sz w:val="36"/>
          <w:szCs w:val="36"/>
        </w:rPr>
        <w:t xml:space="preserve">12. Performance &amp; Memory Optimization</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12.1 GPU Memory Management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Check GPU memory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print(torch.cuda.memory_allocated() / 1e9, 'GB allocated')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print(torch.cuda.memory_reserved() / 1e9, 'GB reserved')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print(torch.cuda.max_memory_allocated() / 1e9, 'GB peak')</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Clear cache (does NOT free allocated memory from tensors)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torch.cuda.empty_cache()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Reset peak memory stats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torch.cuda.reset_peak_memory_stats()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Memory-Saving Techniques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1. Gradient Checkpointing (trade compute for memory)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torch.utils.checkpoint import checkpoint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class CheckpointedModel(nn.Module):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forward(self, 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Recomputes forward during backward instead of storing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x = checkpoint(self.layer1, x, use_reentrant=False)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x = checkpoint(self.layer2, x, use_reentrant=False)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In HuggingFace Trainer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model.gradient_checkpointing_enable()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2. Delete intermediate tensors explicitly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output = expensive_forward(x)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loss = criterion(output, 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del output              # free memory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loss.backward()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3. Use float16/bfloat16 for activations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with autocast('cuda', dtype=torch.bfloat16):</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 = model(x)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4. Reduce batch size, increase gradient accumulation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5. Pin memory for faster CPU-GPU transfer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loader = DataLoader(dataset, pin_memory=True, num_workers=4)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Profile memory usage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with torch.profiler.profile(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activities=[torch.profiler.ProfilerActivity.CUDA],</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profile_memory=True,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as prof:</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model(dummy_input)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print(prof.key_averages().table(sort_by='cuda_memory_usage', row_limit=10))</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12.2 Profiling with PyTorch Profiler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torch.profiler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Full profiling with TensorBoard visualization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with torch.profiler.profile(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activities=[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torch.profiler.ProfilerActivity.CPU,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torch.profiler.ProfilerActivity.CUDA,</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schedule=torch.profiler.schedule(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wait=1,          # skip first step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warmup=1,        # warmup step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active=3,        # profile 3 steps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repeat=2,        # repeat cycle 2 times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record_shapes=True,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profile_memory=True,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with_stack=True,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on_trace_ready=torch.profiler.tensorboard_trace_handler('./log'),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as prof:</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for step, (x, y) in enumerate(train_loader):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train_step(model, x, y, optimizer)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prof.step()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View results: tensorboard --logdir ./log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Quick profiling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torch.profiler import profile, record_function, ProfilerActivity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with profile(activities=[ProfilerActivity.CPU, ProfilerActivity.CUDA]) as prof:</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with record_function('model_inference'):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print(prof.key_averages().table(sort_by='cuda_time_total', row_limit=20))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Find bottlenecks with simple timer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class Timer: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__init__(self, name):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self.name = name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__enter__(self):</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torch.cuda.synchronize()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self.start = time.perf_counter()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def __exit__(self, *args):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torch.cuda.synchronize()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elapsed = (time.perf_counter() - self.start) * 1000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print(f'{self.name}: {elapsed:.2f} ms')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with Timer('forward'):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output = model(x)</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with Timer('backward'):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loss.backward()</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12.3 Pruning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torch.nn.utils.prune as prune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Unstructured pruning — remove individual weights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prune.l1_unstructured(model.fc1, name='weight', amount=0.3)  # prune 30%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Structured pruning — remove entire filters/neurons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prune.ln_structured(model.conv1, name='weight', amount=0.2, n=2, dim=0)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Global unstructured pruning (prune globally, not per layer)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parameters_to_prune =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(model.conv1, 'weight'),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(model.conv2, 'weight'),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(model.fc1, 'weight'),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prune.global_unstructured(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parameters_to_prune,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pruning_method=prune.L1Unstructured,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amount=0.4,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Make pruning permanent (remove masks)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for module, param in parameters_to_prune: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prune.remove(module, param)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Check sparsity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total = sum(p.numel() for p in model.parameters())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zeros = sum((p == 0).sum().item() for p in model.parameters())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print(f'Sparsity: {100. * zeros / total:.2f}%')</w:t>
      </w:r>
    </w:p>
    <w:p>
      <w:pPr>
        <w:spacing w:before="80" w:after="80"/>
      </w:pPr>
      <w:r>
        <w:t xml:space="preserve"> </w:t>
      </w:r>
    </w:p>
    <w:p>
      <w:pPr>
        <w:pStyle w:val="Heading1"/>
        <w:spacing w:before="400" w:after="200"/>
      </w:pPr>
      <w:r>
        <w:rPr>
          <w:rFonts w:ascii="Arial" w:cs="Arial" w:eastAsia="Arial" w:hAnsi="Arial"/>
          <w:b/>
          <w:bCs/>
          <w:color w:val="1F4E79"/>
          <w:sz w:val="36"/>
          <w:szCs w:val="36"/>
        </w:rPr>
        <w:t xml:space="preserve">13. Interview Questions &amp; Answers</w:t>
      </w:r>
    </w:p>
    <w:p>
      <w:pPr>
        <w:spacing w:before="80" w:after="80"/>
      </w:pPr>
      <w:r>
        <w:rPr>
          <w:rFonts w:ascii="Arial" w:cs="Arial" w:eastAsia="Arial" w:hAnsi="Arial"/>
          <w:color w:val="212121"/>
          <w:sz w:val="22"/>
          <w:szCs w:val="22"/>
        </w:rPr>
        <w:t xml:space="preserve">This section covers the most common PyTorch interview questions for AI/GenAI Engineer roles, including fundamentals, production, and enterprise deployment topics.</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13.1 Fundamentals</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Q1: What is the difference between a static and dynamic computation graph?</w:t>
            </w:r>
          </w:p>
          <w:p>
            <w:pPr>
              <w:spacing w:before="0" w:after="0"/>
            </w:pPr>
            <w:r>
              <w:rPr>
                <w:rFonts w:ascii="Arial" w:cs="Arial" w:eastAsia="Arial" w:hAnsi="Arial"/>
                <w:color w:val="212121"/>
                <w:sz w:val="20"/>
                <w:szCs w:val="20"/>
              </w:rPr>
              <w:t xml:space="preserve">Static graphs (TensorFlow 1.x) define the graph first, then execute it. Dynamic graphs (PyTorch eager mode) build the graph on-the-fly as operations execute. Dynamic graphs enable standard Python control flow (if, loops), make debugging easier (breakpoints, print statements), but can be slower due to graph overhead each forward pass. PyTorch 2.0 bridges this gap: eager mode by default, with torch.compile for graph optimization without losing dynamism.</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Q2: What is the difference between model.train() and model.eval()?</w:t>
            </w:r>
          </w:p>
          <w:p>
            <w:pPr>
              <w:spacing w:before="0" w:after="0"/>
            </w:pPr>
            <w:r>
              <w:rPr>
                <w:rFonts w:ascii="Arial" w:cs="Arial" w:eastAsia="Arial" w:hAnsi="Arial"/>
                <w:color w:val="212121"/>
                <w:sz w:val="20"/>
                <w:szCs w:val="20"/>
              </w:rPr>
              <w:t xml:space="preserve">model.train() puts the model in training mode: Dropout layers randomly drop neurons (at the specified probability), BatchNorm uses batch statistics for normalization. model.eval() puts it in evaluation mode: Dropout is disabled (all neurons active), BatchNorm uses running mean/variance instead of batch statistics. Forgetting to call model.eval() during inference is a common bug causing inconsistent results.</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Q3: Explain how backpropagation works in PyTorch.</w:t>
            </w:r>
          </w:p>
          <w:p>
            <w:pPr>
              <w:spacing w:before="0" w:after="0"/>
            </w:pPr>
            <w:r>
              <w:rPr>
                <w:rFonts w:ascii="Arial" w:cs="Arial" w:eastAsia="Arial" w:hAnsi="Arial"/>
                <w:color w:val="212121"/>
                <w:sz w:val="20"/>
                <w:szCs w:val="20"/>
              </w:rPr>
              <w:t xml:space="preserve">PyTorch builds a computational graph (DAG) during the forward pass, tracking operations on tensors with requires_grad=True. Each tensor stores a grad_fn — the operation that created it. Calling loss.backward() traverses this graph in reverse (backpropagation), using the chain rule to compute gradients and accumulating them in each tensor's .grad attribute. The graph is freed after backward() by default (retain_graph=True to keep it for multiple backward passes).</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Q4: What is the difference between .detach(), torch.no_grad(), and torch.inference_mode()?</w:t>
            </w:r>
          </w:p>
          <w:p>
            <w:pPr>
              <w:spacing w:before="0" w:after="0"/>
            </w:pPr>
            <w:r>
              <w:rPr>
                <w:rFonts w:ascii="Arial" w:cs="Arial" w:eastAsia="Arial" w:hAnsi="Arial"/>
                <w:color w:val="212121"/>
                <w:sz w:val="20"/>
                <w:szCs w:val="20"/>
              </w:rPr>
              <w:t xml:space="preserve">.detach() creates a new tensor sharing data but not tracking gradients — useful to stop gradient flow through part of a computation. torch.no_grad() context manager disables gradient computation for all operations inside the block, saving memory (no graph built). torch.inference_mode() is stronger: no_grad + no tracking of leaf tensor views, slightly faster. Use inference_mode() for pure inference, no_grad() when you might need some gradient features.</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Q5: What is gradient clipping and when should you use it?</w:t>
            </w:r>
          </w:p>
          <w:p>
            <w:pPr>
              <w:spacing w:before="0" w:after="0"/>
            </w:pPr>
            <w:r>
              <w:rPr>
                <w:rFonts w:ascii="Arial" w:cs="Arial" w:eastAsia="Arial" w:hAnsi="Arial"/>
                <w:color w:val="212121"/>
                <w:sz w:val="20"/>
                <w:szCs w:val="20"/>
              </w:rPr>
              <w:t xml:space="preserve">Gradient clipping rescales gradients when their norm exceeds a threshold. torch.nn.utils.clip_grad_norm_(model.parameters(), max_norm=1.0) computes total L2 norm of all gradients and scales them down if &gt; max_norm. Use it to prevent exploding gradients, especially in RNNs and Transformers. Apply it after loss.backward() but before optimizer.step(). For the scaled version with AMP, call scaler.unscale_(optimizer) first.</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Q6: Explain the difference between Adam and AdamW.</w:t>
            </w:r>
          </w:p>
          <w:p>
            <w:pPr>
              <w:spacing w:before="0" w:after="0"/>
            </w:pPr>
            <w:r>
              <w:rPr>
                <w:rFonts w:ascii="Arial" w:cs="Arial" w:eastAsia="Arial" w:hAnsi="Arial"/>
                <w:color w:val="212121"/>
                <w:sz w:val="20"/>
                <w:szCs w:val="20"/>
              </w:rPr>
              <w:t xml:space="preserve">Adam incorporates L2 regularization by adding weight_decay * param to gradients before the adaptive learning rate scaling — this couples regularization with the adaptive learning rate, reducing its effectiveness. AdamW (Decoupled Weight Decay) applies weight decay directly to parameters AFTER the gradient update (param *= (1 - lr * weight_decay)), properly decoupling it from the adaptive learning rate. AdamW is strongly preferred for Transformers and LLMs because it provides better regularization.</w:t>
            </w:r>
          </w:p>
        </w:tc>
      </w:tr>
    </w:tbl>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13.2 Model Architecture &amp; Design</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before="0" w:after="60"/>
            </w:pPr>
            <w:r>
              <w:rPr>
                <w:rFonts w:ascii="Arial" w:cs="Arial" w:eastAsia="Arial" w:hAnsi="Arial"/>
                <w:b/>
                <w:bCs/>
                <w:color w:val="375623"/>
                <w:sz w:val="22"/>
                <w:szCs w:val="22"/>
              </w:rPr>
              <w:t xml:space="preserve">Q7: How would you implement a custom loss function?</w:t>
            </w:r>
          </w:p>
          <w:p>
            <w:pPr>
              <w:spacing w:before="0" w:after="0"/>
            </w:pPr>
            <w:r>
              <w:rPr>
                <w:rFonts w:ascii="Arial" w:cs="Arial" w:eastAsia="Arial" w:hAnsi="Arial"/>
                <w:color w:val="212121"/>
                <w:sz w:val="20"/>
                <w:szCs w:val="20"/>
              </w:rPr>
              <w:t xml:space="preserve">Subclass nn.Module and implement forward(). If using only differentiable PyTorch operations, autograd handles gradients automatically. For custom backward, use torch.autograd.Function with static forward() and backward() methods. Example use cases: Focal Loss for class imbalance, Contrastive Loss for embeddings, custom sequence losses with masking.</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before="0" w:after="60"/>
            </w:pPr>
            <w:r>
              <w:rPr>
                <w:rFonts w:ascii="Arial" w:cs="Arial" w:eastAsia="Arial" w:hAnsi="Arial"/>
                <w:b/>
                <w:bCs/>
                <w:color w:val="375623"/>
                <w:sz w:val="22"/>
                <w:szCs w:val="22"/>
              </w:rPr>
              <w:t xml:space="preserve">Q8: What is the role of nn.Sequential vs nn.ModuleList vs nn.ModuleDict?</w:t>
            </w:r>
          </w:p>
          <w:p>
            <w:pPr>
              <w:spacing w:before="0" w:after="0"/>
            </w:pPr>
            <w:r>
              <w:rPr>
                <w:rFonts w:ascii="Arial" w:cs="Arial" w:eastAsia="Arial" w:hAnsi="Arial"/>
                <w:color w:val="212121"/>
                <w:sz w:val="20"/>
                <w:szCs w:val="20"/>
              </w:rPr>
              <w:t xml:space="preserve">nn.Sequential: ordered container where output of each layer feeds into the next. Used when layers execute sequentially. nn.ModuleList: stores modules in a Python list; does NOT define execution order — you manually call them in forward(). Use for variable-depth networks, attention heads. nn.ModuleDict: dictionary of modules accessed by string key. Use for named submodules, mixture-of-experts. Always use these instead of plain Python lists/dicts — they register parameters correctly so optimizer and .to(device) work.</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before="0" w:after="60"/>
            </w:pPr>
            <w:r>
              <w:rPr>
                <w:rFonts w:ascii="Arial" w:cs="Arial" w:eastAsia="Arial" w:hAnsi="Arial"/>
                <w:b/>
                <w:bCs/>
                <w:color w:val="375623"/>
                <w:sz w:val="22"/>
                <w:szCs w:val="22"/>
              </w:rPr>
              <w:t xml:space="preserve">Q9: What are the tradeoffs of BatchNorm vs LayerNorm in deep networks?</w:t>
            </w:r>
          </w:p>
          <w:p>
            <w:pPr>
              <w:spacing w:before="0" w:after="0"/>
            </w:pPr>
            <w:r>
              <w:rPr>
                <w:rFonts w:ascii="Arial" w:cs="Arial" w:eastAsia="Arial" w:hAnsi="Arial"/>
                <w:color w:val="212121"/>
                <w:sz w:val="20"/>
                <w:szCs w:val="20"/>
              </w:rPr>
              <w:t xml:space="preserve">BatchNorm: normalizes over batch dimension. Very effective for CNNs; requires sufficient batch size (&gt;8 typically); different behavior in train vs eval (running stats); doesn't work well for variable-length sequences. LayerNorm: normalizes over feature dimension per sample. Batch-size independent; same behavior in train and eval; the standard for Transformers; works with any batch size including 1. Rule of thumb: BatchNorm for CNNs, LayerNorm for Transformers/LLMs.</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before="0" w:after="60"/>
            </w:pPr>
            <w:r>
              <w:rPr>
                <w:rFonts w:ascii="Arial" w:cs="Arial" w:eastAsia="Arial" w:hAnsi="Arial"/>
                <w:b/>
                <w:bCs/>
                <w:color w:val="375623"/>
                <w:sz w:val="22"/>
                <w:szCs w:val="22"/>
              </w:rPr>
              <w:t xml:space="preserve">Q10: What is attention masking and when do you need it?</w:t>
            </w:r>
          </w:p>
          <w:p>
            <w:pPr>
              <w:spacing w:before="0" w:after="0"/>
            </w:pPr>
            <w:r>
              <w:rPr>
                <w:rFonts w:ascii="Arial" w:cs="Arial" w:eastAsia="Arial" w:hAnsi="Arial"/>
                <w:color w:val="212121"/>
                <w:sz w:val="20"/>
                <w:szCs w:val="20"/>
              </w:rPr>
              <w:t xml:space="preserve">Attention masking prevents the model from attending to certain positions: (1) Padding mask: sets attention weights to -inf for padding tokens so they don't contribute to output. (2) Causal/lookahead mask: in autoregressive models (GPT, LLaMA), prevents position i from attending to positions j &gt; i (future tokens), preserving autoregressive property. In PyTorch MHA, these are passed as attn_mask parameter or key_padding_mask. Use F.scaled_dot_product_attention(is_causal=True) for efficient FlashAttention with causal masking.</w:t>
            </w:r>
          </w:p>
        </w:tc>
      </w:tr>
    </w:tbl>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13.3 Production &amp; Enterprise</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before="0" w:after="60"/>
            </w:pPr>
            <w:r>
              <w:rPr>
                <w:rFonts w:ascii="Arial" w:cs="Arial" w:eastAsia="Arial" w:hAnsi="Arial"/>
                <w:b/>
                <w:bCs/>
                <w:color w:val="C55A11"/>
                <w:sz w:val="22"/>
                <w:szCs w:val="22"/>
              </w:rPr>
              <w:t xml:space="preserve">Q11: How would you optimize a PyTorch model for production serving?</w:t>
            </w:r>
          </w:p>
          <w:p>
            <w:pPr>
              <w:spacing w:before="0" w:after="0"/>
            </w:pPr>
            <w:r>
              <w:rPr>
                <w:rFonts w:ascii="Arial" w:cs="Arial" w:eastAsia="Arial" w:hAnsi="Arial"/>
                <w:color w:val="212121"/>
                <w:sz w:val="20"/>
                <w:szCs w:val="20"/>
              </w:rPr>
              <w:t xml:space="preserve">Multi-step process: (1) Quantization: int8 dynamic or static PTQ reduces memory 4x; for LLMs use 4-bit bitsandbytes or GPTQ. (2) torch.compile / TorchScript: compile model for faster execution, remove Python overhead. (3) TensorRT: NVIDIA's inference optimizer for maximum GPU throughput. (4) Batching: increase throughput by batching requests; use dynamic batching in TorchServe. (5) Mixed precision (fp16/bf16) inference. (6) torch.jit.optimize_for_inference(): fuses operations. (7) ONNX Runtime with optimizations. Profile first to find actual bottlenecks.</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before="0" w:after="60"/>
            </w:pPr>
            <w:r>
              <w:rPr>
                <w:rFonts w:ascii="Arial" w:cs="Arial" w:eastAsia="Arial" w:hAnsi="Arial"/>
                <w:b/>
                <w:bCs/>
                <w:color w:val="C55A11"/>
                <w:sz w:val="22"/>
                <w:szCs w:val="22"/>
              </w:rPr>
              <w:t xml:space="preserve">Q12: Explain DDP vs DataParallel vs FSDP — when to use each.</w:t>
            </w:r>
          </w:p>
          <w:p>
            <w:pPr>
              <w:spacing w:before="0" w:after="0"/>
            </w:pPr>
            <w:r>
              <w:rPr>
                <w:rFonts w:ascii="Arial" w:cs="Arial" w:eastAsia="Arial" w:hAnsi="Arial"/>
                <w:color w:val="212121"/>
                <w:sz w:val="20"/>
                <w:szCs w:val="20"/>
              </w:rPr>
              <w:t xml:space="preserve">DataParallel (DP): simple, one-liner API, but has Python GIL bottleneck, inefficient all-to-one communication, parameter server on GPU 0 gets overloaded. Use only for quick experiments. DistributedDataParallel (DDP): each GPU gets full model copy; gradients synced via all-reduce across GPUs; no GIL bottleneck; scales well to many GPUs. Use for models that fit on a single GPU. FSDP: shards model parameters, gradients, AND optimizer states across GPUs; enables training models 10x larger than single GPU memory. Use for large models (&gt;7B params) that don't fit on one GPU. For LLM training, combine FSDP + gradient checkpointing + AMP.</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before="0" w:after="60"/>
            </w:pPr>
            <w:r>
              <w:rPr>
                <w:rFonts w:ascii="Arial" w:cs="Arial" w:eastAsia="Arial" w:hAnsi="Arial"/>
                <w:b/>
                <w:bCs/>
                <w:color w:val="C55A11"/>
                <w:sz w:val="22"/>
                <w:szCs w:val="22"/>
              </w:rPr>
              <w:t xml:space="preserve">Q13: How do you handle class imbalance in PyTorch training?</w:t>
            </w:r>
          </w:p>
          <w:p>
            <w:pPr>
              <w:spacing w:before="0" w:after="0"/>
            </w:pPr>
            <w:r>
              <w:rPr>
                <w:rFonts w:ascii="Arial" w:cs="Arial" w:eastAsia="Arial" w:hAnsi="Arial"/>
                <w:color w:val="212121"/>
                <w:sz w:val="20"/>
                <w:szCs w:val="20"/>
              </w:rPr>
              <w:t xml:space="preserve">(1) Weighted loss: nn.CrossEntropyLoss(weight=class_weights) — class_weights inversely proportional to class frequency. (2) Weighted sampler: torch.utils.data.WeightedRandomSampler — oversample minority classes. (3) Focal Loss: down-weights easy examples, focuses on hard ones. (4) Oversampling (SMOTE-like) or undersampling. (5) Data augmentation for minority classes. (6) Use appropriate metric (F1, AUC-ROC) not just accuracy. Recommended: combine weighted loss + focal loss + augmentation.</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before="0" w:after="60"/>
            </w:pPr>
            <w:r>
              <w:rPr>
                <w:rFonts w:ascii="Arial" w:cs="Arial" w:eastAsia="Arial" w:hAnsi="Arial"/>
                <w:b/>
                <w:bCs/>
                <w:color w:val="C55A11"/>
                <w:sz w:val="22"/>
                <w:szCs w:val="22"/>
              </w:rPr>
              <w:t xml:space="preserve">Q14: What is ONNX and why is it important in production?</w:t>
            </w:r>
          </w:p>
          <w:p>
            <w:pPr>
              <w:spacing w:before="0" w:after="0"/>
            </w:pPr>
            <w:r>
              <w:rPr>
                <w:rFonts w:ascii="Arial" w:cs="Arial" w:eastAsia="Arial" w:hAnsi="Arial"/>
                <w:color w:val="212121"/>
                <w:sz w:val="20"/>
                <w:szCs w:val="20"/>
              </w:rPr>
              <w:t xml:space="preserve">ONNX (Open Neural Network Exchange) is an open format for representing ML models. Importance: (1) Portability: export from PyTorch, run on ONNX Runtime, TensorRT, OpenVINO, CoreML — no PyTorch dependency needed. (2) Performance: ONNX Runtime with graph optimizations often faster than PyTorch eager mode. (3) Cross-language: run models in C++, Java, C# without Python. (4) Hardware flexibility: target CPUs, GPUs, NPUs, FPGAs. Export with torch.onnx.export(), verify with onnx.checker, optimize with onnxruntime-tools. Limitation: not all PyTorch ops have ONNX equivalents; dynamic shapes need explicit declaration.</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before="0" w:after="60"/>
            </w:pPr>
            <w:r>
              <w:rPr>
                <w:rFonts w:ascii="Arial" w:cs="Arial" w:eastAsia="Arial" w:hAnsi="Arial"/>
                <w:b/>
                <w:bCs/>
                <w:color w:val="C55A11"/>
                <w:sz w:val="22"/>
                <w:szCs w:val="22"/>
              </w:rPr>
              <w:t xml:space="preserve">Q15: How would you implement and monitor model drift in production?</w:t>
            </w:r>
          </w:p>
          <w:p>
            <w:pPr>
              <w:spacing w:before="0" w:after="0"/>
            </w:pPr>
            <w:r>
              <w:rPr>
                <w:rFonts w:ascii="Arial" w:cs="Arial" w:eastAsia="Arial" w:hAnsi="Arial"/>
                <w:color w:val="212121"/>
                <w:sz w:val="20"/>
                <w:szCs w:val="20"/>
              </w:rPr>
              <w:t xml:space="preserve">Data drift: monitor input feature distributions (mean, std, histograms) against training distribution using KL divergence or statistical tests (KS test). Concept drift: track prediction distribution, model confidence, and business metrics over time. Implementation: (1) Log all inputs/outputs with timestamps; (2) Compute data quality metrics (nulls, out-of-range values); (3) Monitor prediction distributions with rolling windows; (4) Set up alerting thresholds; (5) Maintain a held-out evaluation set for periodic offline evaluation. Tools: Evidently AI, WhyLabs, AWS Model Monitor, Azure ML monitoring.</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before="0" w:after="60"/>
            </w:pPr>
            <w:r>
              <w:rPr>
                <w:rFonts w:ascii="Arial" w:cs="Arial" w:eastAsia="Arial" w:hAnsi="Arial"/>
                <w:b/>
                <w:bCs/>
                <w:color w:val="C55A11"/>
                <w:sz w:val="22"/>
                <w:szCs w:val="22"/>
              </w:rPr>
              <w:t xml:space="preserve">Q16: Explain mixed precision training — why does it work and what are its risks?</w:t>
            </w:r>
          </w:p>
          <w:p>
            <w:pPr>
              <w:spacing w:before="0" w:after="0"/>
            </w:pPr>
            <w:r>
              <w:rPr>
                <w:rFonts w:ascii="Arial" w:cs="Arial" w:eastAsia="Arial" w:hAnsi="Arial"/>
                <w:color w:val="212121"/>
                <w:sz w:val="20"/>
                <w:szCs w:val="20"/>
              </w:rPr>
              <w:t xml:space="preserve">Mixed precision uses fp16 for most ops (faster, uses 2 bytes vs 4) while keeping certain ops in fp32 (loss scaling, weight updates). Why it works: NVIDIA Tensor Cores accelerate fp16/bf16 matmuls; 2x memory reduction allows larger batches. Risks: (1) Numerical underflow: small fp16 gradients round to zero → gradient scaling with GradScaler fixes this. (2) Overflow: fp16 max is ~65504 → loss scaling. bf16 is preferred on A100/H100 (same range as fp32, just less precision) and doesn't need GradScaler. Always keep master weights in fp32 for accurate updates.</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before="0" w:after="60"/>
            </w:pPr>
            <w:r>
              <w:rPr>
                <w:rFonts w:ascii="Arial" w:cs="Arial" w:eastAsia="Arial" w:hAnsi="Arial"/>
                <w:b/>
                <w:bCs/>
                <w:color w:val="C55A11"/>
                <w:sz w:val="22"/>
                <w:szCs w:val="22"/>
              </w:rPr>
              <w:t xml:space="preserve">Q17: How does LoRA work and when would you use it over full fine-tuning?</w:t>
            </w:r>
          </w:p>
          <w:p>
            <w:pPr>
              <w:spacing w:before="0" w:after="0"/>
            </w:pPr>
            <w:r>
              <w:rPr>
                <w:rFonts w:ascii="Arial" w:cs="Arial" w:eastAsia="Arial" w:hAnsi="Arial"/>
                <w:color w:val="212121"/>
                <w:sz w:val="20"/>
                <w:szCs w:val="20"/>
              </w:rPr>
              <w:t xml:space="preserve">LoRA (Low-Rank Adaptation) adds trainable low-rank matrices to frozen pretrained weights. For a weight matrix W ∈ R^(d×k), LoRA adds ΔW = A·B where A ∈ R^(d×r) and B ∈ R^(r×k), r &lt;&lt; min(d,k). Only A and B are trained (~0.1% of parameters). Use LoRA when: limited GPU memory/budget; multiple task-specific adapters needed (swap adapters at inference); catastrophic forgetting is a concern; dataset is small. Full fine-tuning when: unlimited compute; maximum performance needed; task is very different from pretraining. QLoRA combines 4-bit quantization + LoRA for fine-tuning 70B models on a single 48GB GPU.</w:t>
            </w:r>
          </w:p>
        </w:tc>
      </w:tr>
    </w:tbl>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13.4 System Design</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Q18: Design a real-time ML inference system for 10,000 requests/second.</w:t>
            </w:r>
          </w:p>
          <w:p>
            <w:pPr>
              <w:spacing w:before="0" w:after="0"/>
            </w:pPr>
            <w:r>
              <w:rPr>
                <w:rFonts w:ascii="Arial" w:cs="Arial" w:eastAsia="Arial" w:hAnsi="Arial"/>
                <w:color w:val="212121"/>
                <w:sz w:val="20"/>
                <w:szCs w:val="20"/>
              </w:rPr>
              <w:t xml:space="preserve">Architecture: (1) Load balancer (nginx/AWS ALB) → multiple inference pods. (2) Model optimization: TensorRT/ONNX + fp16 quantization, target &lt;10ms per request. (3) Dynamic batching: TorchServe or Triton batches concurrent requests, targets 95th percentile latency SLA. (4) Horizontal scaling: Kubernetes HPA based on GPU utilization + queue depth. (5) Caching: Redis cache for frequent/duplicate inputs. (6) Async for non-real-time: SQS queue + worker pool for batch requests. (7) Multi-region: CDN + regional deployments for global latency. (8) Circuit breakers + fallbacks. Monitoring: Prometheus + Grafana for latency/throughput/GPU util/error rates.</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Q19: How would you A/B test a new model version in production?</w:t>
            </w:r>
          </w:p>
          <w:p>
            <w:pPr>
              <w:spacing w:before="0" w:after="0"/>
            </w:pPr>
            <w:r>
              <w:rPr>
                <w:rFonts w:ascii="Arial" w:cs="Arial" w:eastAsia="Arial" w:hAnsi="Arial"/>
                <w:color w:val="212121"/>
                <w:sz w:val="20"/>
                <w:szCs w:val="20"/>
              </w:rPr>
              <w:t xml:space="preserve">(1) Shadow mode: new model receives same traffic but responses not served; compare outputs offline. (2) Canary deployment: route 1-5% of traffic to new model; monitor key metrics 24-48h before increasing. (3) Blue-Green: two identical environments; switch traffic 100% at once for instant rollback. (4) Feature flags: control routing per user segment. Metrics to track: accuracy/precision/recall on labeled traffic, latency p50/p95/p99, error rate, business metrics (CTR, revenue). Statistical significance testing: t-test for continuous metrics, chi-squared for classification. Tools: AWS SageMaker shadow deployment, Seldon Core, BentoML.</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Q20: What are common causes of training-serving skew and how do you prevent it?</w:t>
            </w:r>
          </w:p>
          <w:p>
            <w:pPr>
              <w:spacing w:before="0" w:after="0"/>
            </w:pPr>
            <w:r>
              <w:rPr>
                <w:rFonts w:ascii="Arial" w:cs="Arial" w:eastAsia="Arial" w:hAnsi="Arial"/>
                <w:color w:val="212121"/>
                <w:sz w:val="20"/>
                <w:szCs w:val="20"/>
              </w:rPr>
              <w:t xml:space="preserve">Training-serving skew: model performs well in training/evaluation but poorly in production. Causes: (1) Feature preprocessing inconsistency: different normalization/encoding in training vs serving. (2) Data leakage: future information used in training features. (3) Distribution shift: production data differs from training data. (4) Library version differences. Prevention: (1) Save preprocessing pipeline together with model (sklearn Pipeline, torchscript-wrapped preprocessing). (2) Log production features; compare to training distribution. (3) Integration tests with production-representative data. (4) Use same data pipeline code for training and serving. (5) Feature stores (Feast, Tecton) provide consistent feature serving.</w:t>
            </w:r>
          </w:p>
        </w:tc>
      </w:tr>
    </w:tbl>
    <w:p>
      <w:pPr>
        <w:spacing w:before="80" w:after="80"/>
      </w:pPr>
      <w:r>
        <w:t xml:space="preserve"> </w:t>
      </w:r>
    </w:p>
    <w:p>
      <w:pPr>
        <w:pStyle w:val="Heading1"/>
        <w:spacing w:before="400" w:after="200"/>
      </w:pPr>
      <w:r>
        <w:rPr>
          <w:rFonts w:ascii="Arial" w:cs="Arial" w:eastAsia="Arial" w:hAnsi="Arial"/>
          <w:b/>
          <w:bCs/>
          <w:color w:val="1F4E79"/>
          <w:sz w:val="36"/>
          <w:szCs w:val="36"/>
        </w:rPr>
        <w:t xml:space="preserve">14. Best Practices &amp; Quick Reference Cheatsheet</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14.1 Training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Best Practice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Why / How</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Use model.train() / model.eval()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Correctly enables/disables dropout and BN behavior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zero_grad(set_to_none=True)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More memory efficient than zeroing to 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Gradient clipping (max_norm=1.0)</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Prevent exploding gradients in Transformers/RNNs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Mixed precision (autocast + GradScaler)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2-3x speedup, 50% memory reduction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Non-blocking GPU transfers (.to(device, non_blocking=True))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Overlaps data transfer with computation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pin_memory=True in DataLoader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Faster CPU→GPU transfer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num_workers=4+ in DataLoader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Parallel data loading to avoid bottleneck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torch.inference_mode() for evaluation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Faster than no_grad, no unnecessary tracking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Save full checkpoint (model + optimizer + scheduler)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Enable training resumption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seed everything for reproducibility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torch.manual_seed + numpy + random + CUDA</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Monitor GPU utilization (nvidia-smi)</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Should be &gt;80% during training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Log learning rate each epoch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Critical for debugging training instability</w:t>
            </w:r>
          </w:p>
        </w:tc>
      </w:tr>
    </w:tbl>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14.2 Code Quality Best Practices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Reproducibility — set all seeds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import random, numpy as np</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set_seed(seed=42):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random.seed(seed)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np.random.seed(seed)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torch.manual_seed(seed)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torch.cuda.manual_seed_all(seed)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torch.backends.cudnn.deterministic = True   # slower but reproducible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torch.backends.cudnn.benchmark = False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or: benchmark=True (faster but non-deterministic) for non-reproducible speed runs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Check tensor shapes during debugging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Register forward hooks to print shapes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shape_hook(module, input, output):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print(f'{module.__class__.__name__}: input={input[0].shape} output={output.shape}')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for name, module in model.named_modules():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module.register_forward_hook(shape_hook)</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Efficient parameter freezing pattern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freeze(module: nn.Module) -&gt; nn.Module: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for p in module.parameters():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p.requires_grad = False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module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unfreeze(module: nn.Module) -&gt; nn.Module: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for p in module.parameters():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p.requires_grad = 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return module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freeze(model.backbone)   # freeze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unfreeze(model.head)     # train head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Type hints for clarity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typing import Tuple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def forward(self, x: torch.Tensor) -&gt; Tuple[torch.Tensor, torch.Tensor]:</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Config-driven training with dataclasses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from dataclasses import dataclass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@dataclass</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class TrainConfig:</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lr: float = 3e-4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epochs: int = 50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batch_size: int = 32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weight_decay: float = 0.01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max_grad_norm: float = 1.0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device: str = 'cuda'</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14.3 Common Pitfalls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Pitfall</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Symptom</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Forgot model.eval()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Inconsistent inference results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Always call model.eval() before evaluation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Forgot zero_grad()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Loss doesn't decrease, gradients explode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Call optimizer.zero_grad() before each backward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Tensor not on GPU</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RuntimeError: expected device cuda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tensor.to(device) or tensor.cuda()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Shape mismatch in matmul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RuntimeError: mat1 and mat2 shapes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Check with print(tensor.shape) before operation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Using .data instead of .detach()</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Breaks autograd silently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Use .detach() to stop gradient flow safely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Large model in CPU eval loop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Extremely slow evaluation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Keep model on GPU; use torch.inference_mode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Memory leak in training loop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OOM after several epochs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Delete tensors; use del; call empty_cache()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DataLoader num_workers=0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GPU starved, low utilization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Set num_workers=4+ (os.cpu_count() // 2)</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Not saving optimizer state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Can't resume training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Always save optimizer state in checkpoint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Using nn.Sigmoid before BCELoss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Numerical instability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Use BCEWithLogitsLoss (combines both stably)</w:t>
            </w:r>
          </w:p>
        </w:tc>
      </w:tr>
    </w:tbl>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14.4 Essential PyTorch Commands Cheatsheet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Tensor Creation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torch.zeros(3,4)      torch.ones(3,4)       torch.eye(4)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torch.rand(3,4)       torch.randn(3,4)      torch.arange(0,10,2)</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torch.tensor([1,2,3]) torch.from_numpy(arr) torch.empty(3,4)</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torch.full((3,4), 5)  torch.linspace(0,1,100)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Shape Manipulation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t.reshape(2,6)     t.view(2,6)      t.squeeze()     t.unsqueeze(0)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t.permute(2,0,1)   t.transpose(0,1) t.flatten()     t.flatten(1)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torch.cat([a,b],0) torch.stack([a,b],0) torch.split(t,2,0) torch.chunk(t,4,0)</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Indexing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t[0]     t[-1]     t[1:3]    t[::2]    t[mask]   t[[1,3]]</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t[0, 1]  t[:, :, 2] torch.where(cond, x, y)</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Math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A @ B  torch.matmul(A,B)  torch.mm(A,B)  torch.bmm(A,B)</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t.sum(dim=1)  t.mean(dim=0,keepdim=True)  t.std()  t.norm()</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t.max()  t.min()  t.argmax()  t.argmin()  t.topk(5)</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torch.abs(t)  torch.sqrt(t)  torch.exp(t)  torch.log(t)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torch.clamp(t, 0, 1)  torch.sigmoid(t)  torch.softmax(t, dim=-1)</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Device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t.to('cuda')  t.cuda()  t.cpu()  t.to(device, non_blocking=True)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torch.cuda.is_available()  torch.cuda.current_device()</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torch.cuda.empty_cache()   torch.cuda.memory_allocated()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Gradient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x.requires_grad_(True)  x.detach()  x.grad  x.grad_fn</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torch.no_grad()  torch.inference_mode()  torch.autograd.grad(...)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 ── Model ────────────────────────────────</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model.train()  model.eval()  model.parameters()  model.state_dict()</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model.to(device)  model.half()  model.float()  model.zero_grad()</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torch.save(state_dict, 'path.pt')  torch.load('path.pt', map_location='cpu')</w:t>
      </w:r>
    </w:p>
    <w:p>
      <w:pPr>
        <w:pBdr>
          <w:left w:val="single" w:color="2E75B6" w:sz="12" w:space="8"/>
        </w:pBdr>
        <w:shd w:fill="F2F2F2" w:val="clear"/>
        <w:spacing w:before="0" w:after="0"/>
        <w:ind w:left="360"/>
      </w:pPr>
      <w:r>
        <w:rPr>
          <w:rFonts w:ascii="Courier New" w:cs="Courier New" w:eastAsia="Courier New" w:hAnsi="Courier New"/>
          <w:color w:val="1F4E79"/>
          <w:sz w:val="18"/>
          <w:szCs w:val="18"/>
        </w:rPr>
        <w:t xml:space="preserve">torch.jit.script(model)  torch.jit.trace(model, example)</w:t>
      </w:r>
    </w:p>
    <w:p>
      <w:pPr>
        <w:spacing w:before="80" w:after="80"/>
      </w:pPr>
      <w:r>
        <w:t xml:space="preserve"> </w:t>
      </w:r>
    </w:p>
    <w:p>
      <w:pPr>
        <w:pStyle w:val="Heading2"/>
        <w:pBdr>
          <w:bottom w:val="single" w:color="2E75B6" w:sz="4" w:space="4"/>
        </w:pBdr>
        <w:spacing w:before="320" w:after="160"/>
      </w:pPr>
      <w:r>
        <w:rPr>
          <w:rFonts w:ascii="Arial" w:cs="Arial" w:eastAsia="Arial" w:hAnsi="Arial"/>
          <w:b/>
          <w:bCs/>
          <w:color w:val="2E75B6"/>
          <w:sz w:val="28"/>
          <w:szCs w:val="28"/>
        </w:rPr>
        <w:t xml:space="preserve">14.5 Further Learning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Topic</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Resource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Foundations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PyTorch Basics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pytorch.org/tutorials — Official tutorials (60min blitz to start)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Foundations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Deep Learning Theory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fast.ai Part 1 — Practical top-down learning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Intermediate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Andrej Karpathy series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Zero to Hero: build GPT from scratch in PyTorch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Intermediate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Computer Vision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torchvision + timm library + PyTorch Image Models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Intermediate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NLP/Transformers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Hugging Face course (huggingface.co/course)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Advanced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LLM Fine-tuning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Axolotl, LLaMA-Factory, TRL library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Advanced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Distributed Training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PyTorch distributed tutorial + Lightning docs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Production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Model Serving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TorchServe, BentoML, Triton Inference Server docs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Production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MLOps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MLflow, W&amp;B, Evidently AI documentation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GenAI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Diffusion Models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19"/>
                <w:szCs w:val="19"/>
              </w:rPr>
              <w:t xml:space="preserve">Hugging Face diffusers library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GenAI</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RLHF/Alignment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12121"/>
                <w:sz w:val="19"/>
                <w:szCs w:val="19"/>
              </w:rPr>
              <w:t xml:space="preserve">TRL (Transformer Reinforcement Learning) library</w:t>
            </w:r>
          </w:p>
        </w:tc>
      </w:tr>
    </w:tbl>
    <w:p>
      <w:pPr>
        <w:spacing w:before="80" w:after="80"/>
      </w:pPr>
      <w:r>
        <w:t xml:space="preserve"> </w:t>
      </w:r>
    </w:p>
    <w:p>
      <w:pPr>
        <w:pBdr>
          <w:bottom w:val="single" w:color="D9D9D9" w:sz="2" w:space="1"/>
        </w:pBdr>
        <w:spacing w:before="200" w:after="200"/>
      </w:pPr>
      <w:r>
        <w:t xml:space="preserve"> </w:t>
      </w:r>
    </w:p>
    <w:p>
      <w:pPr>
        <w:spacing w:before="200" w:after="200"/>
        <w:jc w:val="center"/>
      </w:pPr>
      <w:r>
        <w:rPr>
          <w:rFonts w:ascii="Arial" w:cs="Arial" w:eastAsia="Arial" w:hAnsi="Arial"/>
          <w:i/>
          <w:iCs/>
          <w:color w:val="595959"/>
          <w:sz w:val="18"/>
          <w:szCs w:val="18"/>
        </w:rPr>
        <w:t xml:space="preserve">PyTorch Complete Guide | AI/GenAI Engineering Reference | 2024 Edition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PyTorch Complete Engineering Guide</w:t>
    </w:r>
    <w:r>
      <w:rPr>
        <w:rFonts w:ascii="Arial" w:cs="Arial" w:eastAsia="Arial" w:hAnsi="Arial"/>
        <w:color w:val="595959"/>
        <w:sz w:val="18"/>
        <w:szCs w:val="18"/>
      </w:rPr>
      <w:t xml:space="preserve">    |    AI/GenAI Engineer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2026-03-02T01:54:30.152Z</dcterms:created>
  <dcterms:modified xsi:type="dcterms:W3CDTF">2026-03-02T01:54:30.154Z</dcterms:modified>
</cp:coreProperties>
</file>

<file path=docProps/custom.xml><?xml version="1.0" encoding="utf-8"?>
<Properties xmlns="http://schemas.openxmlformats.org/officeDocument/2006/custom-properties" xmlns:vt="http://schemas.openxmlformats.org/officeDocument/2006/docPropsVTypes"/>
</file>