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pacing w:val="40"/>
          <w:sz w:val="20"/>
          <w:szCs w:val="20"/>
        </w:rPr>
        <w:t xml:space="preserve">QISKIT FALL FEST 2026  ·  PHASE 2 HACKATHON</w:t>
      </w:r>
    </w:p>
    <w:p>
      <w:pPr>
        <w:spacing w:after="60"/>
      </w:pPr>
      <w:r>
        <w:rPr>
          <w:b/>
          <w:bCs/>
          <w:color w:val="1E3A5F"/>
          <w:sz w:val="48"/>
          <w:szCs w:val="48"/>
        </w:rPr>
        <w:t xml:space="preserve">Quantum Simulation Track</w:t>
      </w:r>
    </w:p>
    <w:p>
      <w:pPr>
        <w:pBdr>
          <w:bottom w:val="single" w:color="0F766E" w:sz="12" w:space="6"/>
        </w:pBdr>
        <w:spacing w:after="200"/>
      </w:pPr>
      <w:r>
        <w:rPr>
          <w:color w:val="4B5563"/>
          <w:sz w:val="24"/>
          <w:szCs w:val="24"/>
        </w:rPr>
        <w:t xml:space="preserve">Problem Statements PS-S1, PS-S2, PS-S3 and Participant Rules  ·  Final version for the 24-hour offline hackathon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Read this entire document before you start</w:t>
            </w:r>
          </w:p>
          <w:p>
            <w:pPr>
              <w:spacing w:after="50" w:line="260"/>
            </w:pPr>
            <w:r>
              <w:t xml:space="preserve">Your team continues with </w:t>
            </w:r>
            <w:r>
              <w:rPr>
                <w:b/>
                <w:bCs/>
              </w:rPr>
              <w:t xml:space="preserve">the same team and the same problem statement</w:t>
            </w:r>
            <w:r>
              <w:t xml:space="preserve"> it submitted in Phase 1 (PS-S1, PS-S2 or PS-S3). Every team also completes the common Phase 2 objectives: the Bell-state experiment and the Processor D design.</w:t>
            </w:r>
          </w:p>
          <w:p>
            <w:pPr>
              <w:spacing w:after="50" w:line="260"/>
            </w:pPr>
            <w:r>
              <w:t xml:space="preserve">This document and the </w:t>
            </w:r>
            <w:r>
              <w:rPr>
                <w:b/>
                <w:bCs/>
              </w:rPr>
              <w:t xml:space="preserve">QFF2026 Simulation Challenge Kit</w:t>
            </w:r>
            <w:r>
              <w:t xml:space="preserve"> (zip) contain every input you need: locked Hamiltonians, parameter grids, gate conventions, processor definitions, code for every official measurement, and result-table formats.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Deadline: Day 2, 5:40 PM IST.</w:t>
            </w:r>
            <w:r>
              <w:t xml:space="preserve"> Submit your public GitHub repository URL on the hackathon portal.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FF6FF" w:sz="4"/>
              <w:left w:val="single" w:color="1D4ED8" w:sz="24"/>
              <w:bottom w:val="single" w:color="EFF6FF" w:sz="4"/>
              <w:right w:val="single" w:color="EFF6FF" w:sz="4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Why the problem statements were refined</w:t>
            </w:r>
          </w:p>
          <w:p>
            <w:pPr>
              <w:spacing w:after="50" w:line="260"/>
            </w:pPr>
            <w:r>
              <w:t xml:space="preserve">In Phase 1 many teams raised clarification questions because some inputs and definitions were left open: which boundary condition, which observables, which time window, how fidelity is measured, and what the processors are. The 24-hour offline round leaves no time for that, so the problem statements were reviewed by subject experts and every open point is now fixed in this document.</w:t>
            </w:r>
          </w:p>
          <w:p>
            <w:pPr>
              <w:spacing w:after="50" w:line="260"/>
            </w:pPr>
            <w:r>
              <w:t xml:space="preserve">Where this document gives a number, a convention or a definition, use it exactly. It supersedes the Phase 1 wording. The tasks themselves are unchanged in spirit; they are now precise enough that every team measures the same thing and judging is fair.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1. Phase 2 at a glance</w:t>
      </w:r>
    </w:p>
    <w:p>
      <w:pPr>
        <w:spacing w:after="110" w:line="264"/>
      </w:pPr>
      <w:r>
        <w:t xml:space="preserve">Phase 2 runs for 24 hours in the Auditorium, X-Lab, from 6:00 PM on Day 1 to 6:00 PM on Day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 (IST)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1, 4:45–5:40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Check-in; run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starter/starter_sim.ipynb</w:t>
            </w:r>
            <w:r>
              <w:rPr>
                <w:sz w:val="19"/>
                <w:szCs w:val="19"/>
              </w:rPr>
              <w:t xml:space="preserve"> to confirm your environment works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1, 6:00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Hackathon starts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1, 6:00–8:00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Help desk for clarification questions on this document and the kit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2, 10:00 AM–1:00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Mentor rounds and progress check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2, 5:40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Hard deadline: final commit and repository URL on the portal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Day 2, 6:00 PM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Competition closes; judging follows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2891"/>
        <w:gridCol w:w="5012"/>
        <w:gridCol w:w="1157"/>
      </w:tblGrid>
      <w:tr>
        <w:trPr>
          <w:cantSplit/>
          <w:tblHeader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must show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Bell-state preparation and verification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XX, YY, ZZ correlations and fidelity of |Φ⁺⟩ on Processor D, ideal and noisy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Custom Processor D design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processor_D.json</w:t>
            </w:r>
            <w:r>
              <w:rPr>
                <w:sz w:val="19"/>
                <w:szCs w:val="19"/>
              </w:rPr>
              <w:t xml:space="preserve"> (coupling map, native gates, error rates, justification) that passes the checker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Solution development and Processor D benchmarking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Your PS solved, benchmarked on Processors A, B and D, compared with the exact reference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7–10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Validation and reproducibility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Runnable repository, result tables, figures, run instructions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Technical analysis and recommendation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Trade-offs, limitations, evidence-based improvements, final report</w:t>
            </w:r>
          </w:p>
        </w:tc>
        <w:tc>
          <w:tcPr>
            <w:tcW w:type="dxa" w:w="115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11–12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What is in the challenge kit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data/instances_index.json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Every locked value: g grid, time grid, step lists, noise scales, gate conventions, processors and settings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data/s1/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PS-S1: open-chain TFIM operators for N = 4 (required) and N = 6 (optional) at 7 values of g, each with exact E₀ and E₁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data/s2/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PS-S2: open-chain TFIM operator, N = 4, g = 1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data/s3/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PS-S3: ring TFIM operator, N = 4, g = 1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starter/qff_sim.py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Official settings, Processors A/B, noise model with scale factor, resource metrics, Bell experiment, Processor D checker, TFIM builder, observables, HVA ansatz, Trotter circuits (first/second order, CX or RZZ construction), exact evolution, density-matrix fidelity, Z-basis measurement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starter/starter_sim.ipynb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Worked example of the official workflow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starter/processor_D_template.json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Processor D file format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tools/check_processor_d.py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Checks a Processor D file against every design rule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templates/results_columns.md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Required result tables: file names and columns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Pinned environment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Model and conventions (all problem statements)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Transverse-field Ising model:</w:t>
            </w:r>
            <w:r>
              <w:t xml:space="preserve"> H = −J Σᵢ ZᵢZᵢ₊₁ − g Σᵢ Xᵢ, with </w:t>
            </w:r>
            <w:r>
              <w:rPr>
                <w:b/>
                <w:bCs/>
              </w:rPr>
              <w:t xml:space="preserve">J = 1</w:t>
            </w:r>
            <w:r>
              <w:t xml:space="preserve">. Spin up is |0⟩ (Z = +1).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Boundary:</w:t>
            </w:r>
            <w:r>
              <w:t xml:space="preserve"> PS-S1 and PS-S2 use the </w:t>
            </w:r>
            <w:r>
              <w:rPr>
                <w:b/>
                <w:bCs/>
              </w:rPr>
              <w:t xml:space="preserve">open chain</w:t>
            </w:r>
            <w:r>
              <w:t xml:space="preserve"> (bonds (0,1), (1,2), (2,3) for N = 4). PS-S3 uses the </w:t>
            </w:r>
            <w:r>
              <w:rPr>
                <w:b/>
                <w:bCs/>
              </w:rPr>
              <w:t xml:space="preserve">ring</w:t>
            </w:r>
            <w:r>
              <w:t xml:space="preserve"> (adds bond (3,0)), so that processor connectivity matters.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Labels:</w:t>
            </w:r>
            <w:r>
              <w:t xml:space="preserve"> Pauli strings and bitstrings use Qiskit order (qubit 0 is the right-most character). Operator files hold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[label, coefficient]</w:t>
            </w:r>
            <w:r>
              <w:t xml:space="preserve"> pairs under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operator</w:t>
            </w:r>
            <w: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Official settings and environment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Official value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Software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Dedicated venv from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requirements.txt</w:t>
            </w:r>
            <w:r>
              <w:rPr>
                <w:sz w:val="19"/>
                <w:szCs w:val="19"/>
              </w:rPr>
              <w:t xml:space="preserve">: Python 3.11–3.13, qiskit 1.4.6, qiskit-aer 0.18.0, numpy 2.4.6, scipy 1.17.1, matplotlib 3.11.2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Basis gates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rz, sx, x, cx (Processor D may use cz or rzz as its two-qubit gate instead)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Transpilation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optimization_level = 1, SABRE layout and routing, seed_transpiler = 42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Simulator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AerSimulator, seed_simulator = 42; density-matrix method for fidelities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Noise model (noisy runs)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1-qubit depolarizing p = 0.001 on rz, sx, x; 2-qubit depolarizing p = 0.005 on cx, cz, rzz; readout bit-flip p = 0.01. PS-S3 also scales all three rates by 0.5 and 2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Shots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Bell: 4,096 per basis. Z-basis observables: 4,096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Optimizer seeds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Initial parameters from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numpy.random.default_rng(seed)</w:t>
            </w:r>
            <w:r>
              <w:rPr>
                <w:sz w:val="19"/>
                <w:szCs w:val="19"/>
              </w:rPr>
              <w:t xml:space="preserve">, uniform in (−π, π); seeds 0, 1, 2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Processors A, B and 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Processor definitions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Processor A</w:t>
            </w:r>
            <w:r>
              <w:t xml:space="preserve"> — 5 qubits, coupling edges (0,1), (1,2), (1,3), (3,4). A tree: it contains a 4-qubit line but no 4-qubit cycle.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Processor B</w:t>
            </w:r>
            <w:r>
              <w:t xml:space="preserve"> — 9 qubits, coupling edges (0,1), (1,2), (1,6), (2,3), (2,6), (2,5), (3,4), (4,5), (5,6), (6,7), (6,8), (8,0).</w:t>
            </w:r>
          </w:p>
          <w:p>
            <w:pPr>
              <w:spacing w:after="50" w:line="260"/>
            </w:pPr>
            <w:r>
              <w:rPr>
                <w:b/>
                <w:bCs/>
              </w:rPr>
              <w:t xml:space="preserve">Processor D</w:t>
            </w:r>
            <w:r>
              <w:t xml:space="preserve"> — your own design (Section 6), at most 12 qubits.</w:t>
            </w:r>
          </w:p>
          <w:p>
            <w:pPr>
              <w:spacing w:after="50" w:line="260"/>
            </w:pPr>
            <w:r>
              <w:t xml:space="preserve">Edges are undirected. A and B use the official basis and noise model, so differences come from connectivity alone. Required rows use these maps; your Phase 1 variants may appear as additional experiments.</w:t>
            </w:r>
          </w:p>
        </w:tc>
      </w:tr>
    </w:tbl>
    <w:p>
      <w:pPr>
        <w:spacing w:after="100"/>
      </w:pPr>
    </w:p>
    <w:p>
      <w:pPr>
        <w:spacing w:after="110" w:line="264"/>
      </w:pPr>
      <w:r>
        <w:rPr>
          <w:b/>
          <w:bCs/>
        </w:rPr>
        <w:t xml:space="preserve">Capacity rule.</w:t>
      </w:r>
      <w:r>
        <w:t xml:space="preserve"> A circuit that needs more qubits than a processor has is not run on it: enter "not executable: needs N qubits, has M" and explain the limit. This only applies to the optional N = 6 tier of PS-S1 on Processor A.</w:t>
      </w:r>
    </w:p>
    <w:p>
      <w:pPr>
        <w:spacing w:after="110" w:line="264"/>
      </w:pPr>
      <w:r>
        <w:rPr>
          <w:b/>
          <w:bCs/>
        </w:rPr>
        <w:t xml:space="preserve">Resource metrics</w:t>
      </w:r>
      <w:r>
        <w:t xml:space="preserve"> come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circuit_metrics(circuit, processor)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Logical two-qubit gates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Two-qubit gate count after transpiling with the official settings but no connectivity limit (the gates the algorithm itself needs)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Two-qubit gate count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Two-qubit gate count after the official transpilation for the processor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Routing two-qubit gates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Two-qubit gate count − logical two-qubit gates (the gates added by SWAPs)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SWAP count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SWAP gates inserted by routing, counted before decomposition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Depth / two-qubit depth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Depth of the transpiled circuit without measurements / counting only two-qubit gates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Objective 1 — Bell-state preparation and verification</w:t>
      </w:r>
    </w:p>
    <w:p>
      <w:pPr>
        <w:spacing w:after="110" w:line="264"/>
      </w:pPr>
      <w:r>
        <w:t xml:space="preserve">Prepare |Φ⁺⟩ = (|00⟩ + |11⟩)/√2 with H on the first qubit and CX from the first to the second, on Processor 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Run on one pair of directly connected qubits and on the pair of qubits farthest apart in your D graph. Report the physical qubits.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For each pair, run ideal and noisy, measuring XX, YY and ZZ with 4,096 shots each (12 circuits).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Basis changes: ZZ none; XX: H on both; YY: S† then H on both. Ideal values ⟨XX⟩ = +1, ⟨YY⟩ = −1, ⟨ZZ⟩ = +1.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⟨P⟩ = (N_even − N_odd) / N,      SE(⟨P⟩) = √((1 − ⟨P⟩²) / N)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F = (1 + ⟨XX⟩ − ⟨YY⟩ + ⟨ZZ⟩) / 4,      SE(F) = ¼ √(SE_XX² + SE_YY² + SE_ZZ²)</w:t>
      </w:r>
    </w:p>
    <w:p>
      <w:pPr>
        <w:spacing w:after="110" w:line="264"/>
      </w:pPr>
      <w:r>
        <w:t xml:space="preserve">This is exact for |Φ⁺⟩; P(00) + P(11) is not accepted as a fidelity.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bell_experiment(processor, pair, noisy)</w:t>
      </w:r>
      <w:r>
        <w:t xml:space="preserve"> runs the procedure. Report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bell.csv</w:t>
      </w:r>
      <w:r>
        <w:t xml:space="preserve"> and explain in 3–5 sentences why the noisy fidelity drops and why the distant pair is worse.</w:t>
      </w:r>
    </w:p>
    <w:p>
      <w:pPr>
        <w:pStyle w:val="Heading1"/>
      </w:pPr>
      <w:r>
        <w:t xml:space="preserve">6. Objective 2 — Processor D proposal</w:t>
      </w:r>
    </w:p>
    <w:p>
      <w:pPr>
        <w:spacing w:after="110" w:line="264"/>
      </w:pPr>
      <w:r>
        <w:t xml:space="preserve">Your proposal is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processors/processor_D.json</w:t>
      </w:r>
      <w:r>
        <w:t xml:space="preserve"> plus a report section. It </w:t>
      </w:r>
      <w:r>
        <w:rPr>
          <w:b/>
          <w:bCs/>
        </w:rPr>
        <w:t xml:space="preserve">must contain</w:t>
      </w:r>
      <w:r>
        <w:t xml:space="preserve"> the four items below;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tools/check_processor_d.py</w:t>
      </w:r>
      <w:r>
        <w:t xml:space="preserve"> checks the rules, and a file that fails scores zero for Objective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506"/>
        <w:gridCol w:w="5012"/>
      </w:tblGrid>
      <w:tr>
        <w:trPr>
          <w:cantSplit/>
          <w:tblHeader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 item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JSON field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Coupling map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num_qubits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edges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Connected undirected graph; at least 4 qubits (6 if you do the PS-S1 N = 6 tier), at most 12; no qubit connected to more than 4 others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Native gate set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basis_gates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Exactly [rz, sx, x, cx], [rz, sx, x, cz] or [rz, sx, x, rzz]. An RZZ basis carries the same two-qubit error rate as CX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Assumed error rates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error_rates</w:t>
            </w:r>
            <w:r>
              <w:rPr>
                <w:sz w:val="19"/>
                <w:szCs w:val="19"/>
              </w:rPr>
              <w:t xml:space="preserve">: p1, p2, p_readout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Equal to or worse than 0.001 / 0.005 / 0.01. Required benchmarks always use the official model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One paragraph (≥ 40 words): the bottleneck you measured on A/B for your circuits, how D addresses it, why these error rates, and the trade-off accepted</w:t>
            </w:r>
          </w:p>
        </w:tc>
      </w:tr>
    </w:tbl>
    <w:p>
      <w:pPr>
        <w:spacing w:after="80"/>
      </w:pPr>
    </w:p>
    <w:p>
      <w:pPr>
        <w:spacing w:after="110" w:line="264"/>
      </w:pPr>
      <w:r>
        <w:t xml:space="preserve">Freeze Processor D at your final commit. Include a drawing of the D graph in the report and compare its expected effect with your measured routing gates, depth and noisy results.</w:t>
      </w:r>
    </w:p>
    <w:p>
      <w:pPr>
        <w:pStyle w:val="Heading1"/>
      </w:pPr>
      <w:r>
        <w:t xml:space="preserve">7. Definitions used by all simulation problem statements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Official definition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Energy error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E_VQE − E₀ with E₀ from exact diagonalisation (also given in the S1 files)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State fidelity (pure)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 = |⟨ψ_exact|ψ⟩|²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State fidelity (noisy)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 = ⟨ψ_exact|ρ|ψ_exact⟩, with ρ from a density-matrix simulation of the transpiled circuit under the official noise model (gate noise; no readout).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noisy_state_fidelity()</w:t>
            </w:r>
            <w:r>
              <w:rPr>
                <w:sz w:val="19"/>
                <w:szCs w:val="19"/>
              </w:rPr>
              <w:t xml:space="preserve"> computes it and handles qubit re-mapping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Trotter state error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‖ |ψ_Trotter(T)⟩ − |ψ_exact(T)⟩ ‖ (2-norm of the difference), via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state_error()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Exact evolution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|ψ(t)⟩ = e^(−iHt)|ψ(0)⟩ computed with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exact_evolution()</w:t>
            </w:r>
            <w:r>
              <w:rPr>
                <w:sz w:val="19"/>
                <w:szCs w:val="19"/>
              </w:rPr>
              <w:t xml:space="preserve"> (scipy expm_multiply)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Z-basis observable from shots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run_z_measurement()</w:t>
            </w:r>
            <w:r>
              <w:rPr>
                <w:sz w:val="19"/>
                <w:szCs w:val="19"/>
              </w:rPr>
              <w:t xml:space="preserve">: 4,096 shots, mean and standard error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Optimizer calls</w:t>
            </w:r>
          </w:p>
        </w:tc>
        <w:tc>
          <w:tcPr>
            <w:tcW w:type="dxa" w:w="71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Number of energy evaluations, counted with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CountedCost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PS-S1 — Ising model ground state and phase change</w:t>
      </w:r>
    </w:p>
    <w:p>
      <w:pPr>
        <w:pStyle w:val="Heading3"/>
      </w:pPr>
      <w:r>
        <w:t xml:space="preserve">Problem</w:t>
      </w:r>
    </w:p>
    <w:p>
      <w:pPr>
        <w:spacing w:after="110" w:line="264"/>
      </w:pPr>
      <w:r>
        <w:t xml:space="preserve">Prepare the ground state of the open-chain transverse-field Ising model with VQE across the change from the ordered phase (small g, spins aligned along Z) to the disordered phase (large g, spins along X), and show </w:t>
      </w:r>
      <w:r>
        <w:rPr>
          <w:b/>
          <w:bCs/>
        </w:rPr>
        <w:t xml:space="preserve">which observables reveal the change</w:t>
      </w:r>
      <w:r>
        <w:t xml:space="preserve"> and </w:t>
      </w:r>
      <w:r>
        <w:rPr>
          <w:b/>
          <w:bCs/>
        </w:rPr>
        <w:t xml:space="preserve">how deep the ansatz must be</w:t>
      </w:r>
      <w:r>
        <w:t xml:space="preserve">. At finite N the transition near g = 1 is smooth, which is why a range of g is used.</w:t>
      </w:r>
    </w:p>
    <w:p>
      <w:pPr>
        <w:pStyle w:val="Heading3"/>
      </w:pPr>
      <w:r>
        <w:t xml:space="preserve">Locked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Hamiltonian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 = −Σᵢ ZᵢZᵢ₊₁ − g Σᵢ Xᵢ, open chain, J = 1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Sizes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 = 4 (required); N = 6 (optional tier, bonus)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 values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0.25, 0.50, 0.75, 1.00, 1.25, 1.50, 2.00 (7 values)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Files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data/s1/tfim_open_N&lt;N&gt;_g&lt;g&gt;.json</w:t>
            </w:r>
            <w:r>
              <w:rPr>
                <w:sz w:val="19"/>
                <w:szCs w:val="19"/>
              </w:rPr>
              <w:t xml:space="preserve">, with exact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E0_exact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E1_exact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VQE only (QPE is not part of this problem)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Recommended ansatz: Hamiltonian Variational Ansatz (HVA)</w:t>
            </w:r>
          </w:p>
          <w:p>
            <w:pPr>
              <w:spacing w:after="50" w:line="260"/>
            </w:pPr>
            <w:r>
              <w:t xml:space="preserve">Start in |+⟩^N, then repeat L layers of [a ZZ layer exp(−iγₗ/2 Σ ZᵢZᵢ₊₁) on all bonds, then an RX(βₗ) layer on all qubits]. Two parameters per layer, it follows the Hamiltonian, keeps the spin-flip symmetry, and its bonds map directly onto a line of qubits.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hva_ansatz(N, L)</w:t>
            </w:r>
            <w:r>
              <w:t xml:space="preserve"> builds it. Other ansätze are allowed if justified.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Observables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3277"/>
        <w:gridCol w:w="3855"/>
      </w:tblGrid>
      <w:tr>
        <w:trPr>
          <w:cantSplit/>
          <w:tblHeader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Observable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Transverse magnetization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m_x = (1/N) Σᵢ ⟨Xᵢ⟩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Grows from ≈ 0 to ≈ 1 as g increases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Nearest-neighbour correlation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C_zz = (1/(N−1)) Σᵢ ⟨ZᵢZᵢ₊₁⟩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≈ 1 in the ordered phase, falls in the disordered phase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Squared magnetization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⟨M_z²⟩/N², with M_z = Σᵢ Zᵢ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Order parameter that survives at finite N</w:t>
            </w:r>
          </w:p>
        </w:tc>
      </w:tr>
      <w:tr>
        <w:trPr>
          <w:cantSplit/>
          <w:tblHeader w:val="off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Mean ⟨σz⟩ (diagnostic)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⟨M_z⟩/N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Exactly 0 in the true ground state by symmetry. A non-zero VQE value means the ansatz broke the symmetry — report and explain it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Exact references.</w:t>
      </w:r>
      <w:r>
        <w:t xml:space="preserve"> Diagonalise H for every g and compute E₀, E₁ and the four observables.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VQE across g.</w:t>
      </w:r>
      <w:r>
        <w:t xml:space="preserve"> For every g, run VQE with seeds 0, 1, 2. Report the best energy, energy error, the four observables, fidelity F = |⟨E₀|ψ⟩|² and F₂ = |⟨E₀|ψ⟩|² + |⟨E₁|ψ⟩|², optimizer calls and number of parameters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s1_results.csv</w:t>
      </w:r>
      <w:r>
        <w:t xml:space="preserve">). F₂ matters at small g, where E₀ and E₁ are almost degenerate.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Layer study.</w:t>
      </w:r>
      <w:r>
        <w:t xml:space="preserve"> Find the smallest number of layers L that reaches |energy error| &lt; 10⁻³ at each g, and explain why the ordered side needs more depth.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Phase plot.</w:t>
      </w:r>
      <w:r>
        <w:t xml:space="preserve"> Plot m_x, C_zz and ⟨M_z²⟩/N² against g, VQE against exact, and say which observable shows the change most clearly.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Noisy run on Processor D.</w:t>
      </w:r>
      <w:r>
        <w:t xml:space="preserve"> For your converged circuits at g = 0.5, 1.0 and 2.0, compute the observables and energy from the noisy density matrix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noisy_expectations()</w:t>
      </w:r>
      <w:r>
        <w:t xml:space="preserve">) and the noisy fidelity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s1_noisy.csv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Architecture.</w:t>
      </w:r>
      <w:r>
        <w:t xml:space="preserve"> Report resource metrics on A, B and D for your final ansatz, and explain how the processor supports its entangling pattern.</w:t>
      </w:r>
    </w:p>
    <w:p>
      <w:pPr>
        <w:pStyle w:val="Heading3"/>
      </w:pPr>
      <w:r>
        <w:t xml:space="preserve">How PS-S1 is scored (inside Objective 3)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Energy error and F/F₂ across all g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Correct observables, including a correct reading of the ⟨σz⟩ diagnostic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Layer study and phase-plot interpretation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Noisy results and resource comparison; N = 6 tier as a bonus</w:t>
      </w:r>
    </w:p>
    <w:p>
      <w:pPr>
        <w:pStyle w:val="Heading1"/>
      </w:pPr>
      <w:r>
        <w:t xml:space="preserve">9. PS-S2 — Real-time dynamics and Trotter error</w:t>
      </w:r>
    </w:p>
    <w:p>
      <w:pPr>
        <w:pStyle w:val="Heading3"/>
      </w:pPr>
      <w:r>
        <w:t xml:space="preserve">Problem</w:t>
      </w:r>
    </w:p>
    <w:p>
      <w:pPr>
        <w:spacing w:after="110" w:line="264"/>
      </w:pPr>
      <w:r>
        <w:t xml:space="preserve">Simulate a quench: start in the Néel state and evolve under the transverse-field Ising model. Measure how the </w:t>
      </w:r>
      <w:r>
        <w:rPr>
          <w:b/>
          <w:bCs/>
        </w:rPr>
        <w:t xml:space="preserve">Trotter step count</w:t>
      </w:r>
      <w:r>
        <w:t xml:space="preserve"> controls accuracy and cost, show the </w:t>
      </w:r>
      <w:r>
        <w:rPr>
          <w:b/>
          <w:bCs/>
        </w:rPr>
        <w:t xml:space="preserve">error scaling</w:t>
      </w:r>
      <w:r>
        <w:t xml:space="preserve"> on a log-log plot, and compare </w:t>
      </w:r>
      <w:r>
        <w:rPr>
          <w:b/>
          <w:bCs/>
        </w:rPr>
        <w:t xml:space="preserve">two ways of building the ZZ interaction</w:t>
      </w:r>
      <w:r>
        <w:t xml:space="preserve"> on different hardware.</w:t>
      </w:r>
    </w:p>
    <w:p>
      <w:pPr>
        <w:pStyle w:val="Heading3"/>
      </w:pPr>
      <w:r>
        <w:t xml:space="preserve">Locked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Hamiltonian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Open chain, N = 4, J = 1, g = 1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data/s2/tfim_open_N4_g1.00.json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Initial state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Néel: Zᵢ = (−1)ⁱ, i.e. |↑↓↑↓⟩, Qiskit label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1010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Time grid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 = 0, 0.25, 0.50, …, 4.00 (17 points)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Steps for the curves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 = 1, 2, 4, 8 total steps at every t (Δt = t/n)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Log-log study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 = 4, n = 1, 2, 4, 8, 16, 32, 64, 128; slope from a least-squares fit of log(error) vs log(n) over the last 4 points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Trotter conventions (exact formulas so all teams build the same circuit)</w:t>
            </w:r>
          </w:p>
          <w:p>
            <w:pPr>
              <w:spacing w:after="50" w:line="260"/>
            </w:pPr>
            <w:r>
              <w:t xml:space="preserve">First order: </w:t>
            </w:r>
            <w:r>
              <w:rPr>
                <w:b/>
                <w:bCs/>
              </w:rPr>
              <w:t xml:space="preserve">U₁(Δt) = e^(−iH_X Δt) · e^(−iH_ZZ Δt)</w:t>
            </w:r>
            <w:r>
              <w:t xml:space="preserve"> — in the circuit the ZZ layer comes first, then the X layer.</w:t>
            </w:r>
          </w:p>
          <w:p>
            <w:pPr>
              <w:spacing w:after="50" w:line="260"/>
            </w:pPr>
            <w:r>
              <w:t xml:space="preserve">Second order (bonus): </w:t>
            </w:r>
            <w:r>
              <w:rPr>
                <w:b/>
                <w:bCs/>
              </w:rPr>
              <w:t xml:space="preserve">U₂(Δt) = e^(−iH_X Δt/2) · e^(−iH_ZZ Δt) · e^(−iH_X Δt/2)</w:t>
            </w:r>
            <w:r>
              <w:t xml:space="preserve">.</w:t>
            </w:r>
          </w:p>
          <w:p>
            <w:pPr>
              <w:spacing w:after="50" w:line="260"/>
            </w:pPr>
            <w:r>
              <w:t xml:space="preserve">Gates: e^(+iJΔt ZᵢZⱼ) = RZZ(−2JΔt) and e^(+igΔt Xᵢ) = RX(−2gΔt). Bonds: even bonds (0,1), (2,3) first, then odd bond (1,2).</w:t>
            </w:r>
          </w:p>
          <w:p>
            <w:pPr>
              <w:spacing w:after="50" w:line="26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trotter_circuit(N, J, g, t, n, order, zz_mode)</w:t>
            </w:r>
            <w:r>
              <w:t xml:space="preserve"> implements exactly this; your own implementation must match its statevector.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Observables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Observable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First-site magnetization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⟨Z₀(t)⟩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Staggered magnetization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M_s(t) = (1/N) Σᵢ (−1)ⁱ ⟨Zᵢ(t)⟩ (equals 1 at t = 0)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Loschmidt echo (optional)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|⟨ψ(0)|ψ(t)⟩|², free from the statevector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Curves.</w:t>
      </w:r>
      <w:r>
        <w:t xml:space="preserve"> For n = 1, 2, 4, 8 (first order), plot ⟨Z₀⟩ and M_s against t with the exact curve, and report the absolute error at every t and its maximum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s2_curves.csv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Log-log error.</w:t>
      </w:r>
      <w:r>
        <w:t xml:space="preserve"> At T = 4 compute the Trotter state error for every n in the log-log list, plot log-log, and report the fitted slope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s2_loglog.csv</w:t>
      </w:r>
      <w:r>
        <w:t xml:space="preserve">). Explain the value you expect and the one you measure.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ZZ construction.</w:t>
      </w:r>
      <w:r>
        <w:t xml:space="preserve"> Build the ZZ term as CX–RZ–CX and as one RZZ gate. Report two-qubit gates and depth per Trotter step on Processors A, B and D, and on a Processor D variant with the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rzz</w:t>
      </w:r>
      <w:r>
        <w:t xml:space="preserve"> basis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s2_zz.csv</w:t>
      </w:r>
      <w:r>
        <w:t xml:space="preserve">). Explain when RZZ saves gates and when it does not.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Noisy check on D.</w:t>
      </w:r>
      <w:r>
        <w:t xml:space="preserve"> For n = 4 and n = 8 at t = 4, measure ⟨Z₀⟩ and M_s with 4,096 shots, ideal and noisy on Processor D.</w:t>
      </w:r>
    </w:p>
    <w:p>
      <w:pPr>
        <w:pStyle w:val="ListParagraph"/>
        <w:numPr>
          <w:ilvl w:val="0"/>
          <w:numId w:val="5"/>
        </w:numPr>
        <w:spacing w:after="60" w:line="260"/>
      </w:pPr>
      <w:r>
        <w:rPr>
          <w:b/>
          <w:bCs/>
        </w:rPr>
        <w:t xml:space="preserve">Architecture.</w:t>
      </w:r>
      <w:r>
        <w:t xml:space="preserve"> Report resource metrics on A, B and D for one Trotter step and for the n = 8, t = 4 circuit.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Bonus: second-order Suzuki</w:t>
            </w:r>
          </w:p>
          <w:p>
            <w:pPr>
              <w:spacing w:after="50" w:line="260"/>
            </w:pPr>
            <w:r>
              <w:t xml:space="preserve">Repeat the log-log study with second order and plot both orders together. The slope should change from about −1 to about −2; explain why, and compare the gate cost of each order at equal accuracy.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How PS-S2 is scored (inside Objective 3)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Correct curves and errors against the exact evolution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Log-log study with a correct slope and explanation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ZZ construction comparison with the right conclusion per basis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Resource comparison; second-order bonus</w:t>
      </w:r>
    </w:p>
    <w:p>
      <w:pPr>
        <w:pStyle w:val="Heading1"/>
      </w:pPr>
      <w:r>
        <w:t xml:space="preserve">10. PS-S3 — Trotter error versus noise: finding the best step count</w:t>
      </w:r>
    </w:p>
    <w:p>
      <w:pPr>
        <w:pStyle w:val="Heading3"/>
      </w:pPr>
      <w:r>
        <w:t xml:space="preserve">Problem</w:t>
      </w:r>
    </w:p>
    <w:p>
      <w:pPr>
        <w:spacing w:after="110" w:line="264"/>
      </w:pPr>
      <w:r>
        <w:t xml:space="preserve">More Trotter steps reduce the algorithmic error, but every step adds gates and therefore noise. Under a fixed noise model there is a </w:t>
      </w:r>
      <w:r>
        <w:rPr>
          <w:b/>
          <w:bCs/>
        </w:rPr>
        <w:t xml:space="preserve">best number of steps n</w:t>
      </w:r>
      <w:r>
        <w:t xml:space="preserve">*. The headline deliverable is to find n* and explain it, and to show how it moves with noise strength and with processor connectivity.</w:t>
      </w:r>
    </w:p>
    <w:p>
      <w:pPr>
        <w:pStyle w:val="Heading3"/>
      </w:pPr>
      <w:r>
        <w:t xml:space="preserve">Locked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Hamiltonian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Ring</w:t>
            </w:r>
            <w:r>
              <w:rPr>
                <w:sz w:val="19"/>
                <w:szCs w:val="19"/>
              </w:rPr>
              <w:t xml:space="preserve">, N = 4, J = 1, g = 1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data/s3/tfim_ring_N4_g1.00.json</w:t>
            </w:r>
            <w:r>
              <w:rPr>
                <w:sz w:val="19"/>
                <w:szCs w:val="19"/>
              </w:rPr>
              <w:t xml:space="preserve">), bonds (0,1), (1,2), (2,3), (3,0)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Initial state, time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Néel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1010</w:t>
            </w:r>
            <w:r>
              <w:rPr>
                <w:sz w:val="19"/>
                <w:szCs w:val="19"/>
              </w:rPr>
              <w:t xml:space="preserve">; evolve to T = 2.0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Trotter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First order, convention of Section 9; bonds: even (0,1), (2,3) then odd (1,2), (3,0)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 counts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 = 1, 2, 3, 4, 5, 6, 7, 8, 10, 12, 14, 16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Noise scales</w:t>
            </w:r>
          </w:p>
        </w:tc>
        <w:tc>
          <w:tcPr>
            <w:tcW w:type="dxa" w:w="73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0.5×, 1×, 2× all three official rates (sweep on Processor D)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Exact reference.</w:t>
      </w:r>
      <w:r>
        <w:t xml:space="preserve"> Compute |ψ_exact(T)⟩ and M_s(T).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Step scan (headline).</w:t>
      </w:r>
      <w:r>
        <w:t xml:space="preserve"> For every n, on Processors A, B and D at 1× noise, compute the noisy density-matrix fidelity F(n)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noisy_state_fidelity()</w:t>
      </w:r>
      <w:r>
        <w:t xml:space="preserve">, </w:t>
      </w:r>
      <w:r>
        <w:rPr>
          <w:b/>
          <w:bCs/>
        </w:rPr>
        <w:t xml:space="preserve">required</w:t>
      </w:r>
      <w:r>
        <w:t xml:space="preserve">) and M_s from 4,096 noisy shots. Find n* = the n with the highest F (smallest n on ties) for each processor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s3_scan.csv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s3_summary.csv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Explain the crossover.</w:t>
      </w:r>
      <w:r>
        <w:t xml:space="preserve"> Plot F(n) together with the noise-free Trotter fidelity, and explain why F rises then falls.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Noise sweep.</w:t>
      </w:r>
      <w:r>
        <w:t xml:space="preserve"> On Processor D, repeat the scan at 0.5× and 2× noise and show how n* moves.</w:t>
      </w:r>
    </w:p>
    <w:p>
      <w:pPr>
        <w:pStyle w:val="ListParagraph"/>
        <w:numPr>
          <w:ilvl w:val="0"/>
          <w:numId w:val="6"/>
        </w:numPr>
        <w:spacing w:after="60" w:line="260"/>
      </w:pPr>
      <w:r>
        <w:rPr>
          <w:b/>
          <w:bCs/>
        </w:rPr>
        <w:t xml:space="preserve">Gate split.</w:t>
      </w:r>
      <w:r>
        <w:t xml:space="preserve"> For every circuit, split the two-qubit gate count into logical Trotter gates and routing gates added by SWAPs. Relate the loss of fidelity to each, and explain why the ring is harder on some processors.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CFDF5" w:sz="4"/>
              <w:left w:val="single" w:color="0F766E" w:sz="24"/>
              <w:bottom w:val="single" w:color="ECFDF5" w:sz="4"/>
              <w:right w:val="single" w:color="ECFDF5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</w:rPr>
              <w:t xml:space="preserve">Bonus: error mitigation</w:t>
            </w:r>
          </w:p>
          <w:p>
            <w:pPr>
              <w:spacing w:after="50" w:line="260"/>
            </w:pPr>
            <w:r>
              <w:t xml:space="preserve">Apply one method — readout-error correction or zero-noise extrapolation — to M_s at n* on Processor D, and report the raw value, the mitigated value and the extra shots or circuits used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mitigation.csv</w:t>
            </w:r>
            <w:r>
              <w:t xml:space="preserve">).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How PS-S3 is scored (inside Objective 3)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Correct n* for A, B and D and a clear crossover explanation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Noise sweep and the direction n* moves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Gate split and connectivity analysis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Bonus: mitigation with its cost</w:t>
      </w:r>
    </w:p>
    <w:p>
      <w:pPr>
        <w:pStyle w:val="Heading1"/>
      </w:pPr>
      <w:r>
        <w:t xml:space="preserve">11. Submission package and reproducibility</w:t>
      </w:r>
    </w:p>
    <w:p>
      <w:pPr>
        <w:spacing w:after="110" w:line="264"/>
      </w:pPr>
      <w:r>
        <w:t xml:space="preserve">Submit one public GitHub repository URL on the portal before </w:t>
      </w:r>
      <w:r>
        <w:rPr>
          <w:b/>
          <w:bCs/>
        </w:rPr>
        <w:t xml:space="preserve">5:40 PM IST on Day 2</w:t>
      </w:r>
      <w:r>
        <w:t xml:space="preserve">. The commit at the deadline is judged.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project/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# team, PS code, how to run, key results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main.ipynb                # runs everything top to bottom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      # the versions you actually used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qff_sim.py                # organizer starter module (unchanged)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processors/processor_D.json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results/tables/*.csv      # files and columns in templates/results_columns.md</w:t>
      </w:r>
    </w:p>
    <w:p>
      <w:pP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results/figures/          # PNG figures used in the report</w:t>
      </w:r>
    </w:p>
    <w:p>
      <w:pPr>
        <w:shd w:fill="F3F4F6" w:color="auto" w:val="clear"/>
        <w:spacing w:after="12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└── report.md (or report.pdf) # final report, about 4–8 pages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t xml:space="preserve">A judge must be able to install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requirements.txt</w:t>
      </w:r>
      <w:r>
        <w:t xml:space="preserve"> and run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main.ipynb</w:t>
      </w:r>
      <w:r>
        <w:t xml:space="preserve"> top to bottom without edits within 30 minutes on a laptop CPU; longer steps may reload saved results behind 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RECOMPUTE = False</w:t>
      </w:r>
      <w:r>
        <w:t xml:space="preserve"> flag.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t xml:space="preserve">All seeds are written in the notebook; required runs use official seeds and settings.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t xml:space="preserve">Report numbers must match the notebook output.</w:t>
      </w:r>
    </w:p>
    <w:p>
      <w:pPr>
        <w:pStyle w:val="ListParagraph"/>
        <w:numPr>
          <w:ilvl w:val="0"/>
          <w:numId w:val="7"/>
        </w:numPr>
        <w:spacing w:after="60" w:line="260"/>
      </w:pPr>
      <w:r>
        <w:t xml:space="preserve">Declare any AI tool use in the README.</w:t>
      </w:r>
    </w:p>
    <w:p>
      <w:pPr>
        <w:spacing w:after="110" w:line="264"/>
      </w:pPr>
      <w:r>
        <w:rPr>
          <w:b/>
          <w:bCs/>
        </w:rPr>
        <w:t xml:space="preserve">Final report (Objective 5):</w:t>
      </w:r>
      <w:r>
        <w:t xml:space="preserve"> approach; Bell results; Processor D design and justification; PS results against the exact references on A, B and D; trade-offs, limitations and the next improvements you would make, each supported by measurements. The presentation slot and format are announced at the opening ceremony.</w:t>
      </w:r>
    </w:p>
    <w:p>
      <w:pPr>
        <w:pStyle w:val="Heading1"/>
      </w:pPr>
      <w:r>
        <w:t xml:space="preserve">12. Judging rubric (100 points)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964"/>
        <w:gridCol w:w="5975"/>
      </w:tblGrid>
      <w:tr>
        <w:trPr>
          <w:cantSplit/>
          <w:tblHeader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judges look for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1. Bell-state verification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Correct bases and fidelity with SE; sound reading of ideal vs noisy and near vs far pair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2. Processor D proposal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Passes the checker; all four items; design targets a measured bottleneck; honest trade-off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3. Solution and benchmarking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Correct model, conventions and references 10; PS-specific quality items (Sections 8–10) 15; resource comparison on A/B/D 10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4. Validation and reproducibility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Runs end to end; required tables present and consistent; official settings used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5. Analysis and report</w:t>
            </w:r>
          </w:p>
        </w:tc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59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Explains results with evidence (phase change, error scaling or n* crossover); limitations; concrete next steps</w:t>
            </w:r>
          </w:p>
        </w:tc>
      </w:tr>
    </w:tbl>
    <w:p>
      <w:pPr>
        <w:spacing w:after="80"/>
      </w:pPr>
    </w:p>
    <w:p>
      <w:pPr>
        <w:spacing w:after="110" w:line="264"/>
      </w:pPr>
      <w:r>
        <w:t xml:space="preserve">Bonuses (up to 5 points, total capped at 100): PS-S1 N = 6 tier, PS-S2 second-order Suzuki, PS-S3 error mitigation. Deductions: missing required run −2 each (up to −10); a changed locked value or official setting in a required run caps Objective 3 at half.</w:t>
      </w:r>
    </w:p>
    <w:p>
      <w:pPr>
        <w:pStyle w:val="Heading1"/>
      </w:pPr>
      <w:r>
        <w:t xml:space="preserve">13. Frequently asked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Why is S3 on a ring when S1 and S2 are open chains?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On an open chain of 4 qubits every processor has a matching line, so no SWAPs are needed. The ring needs a 4-qubit cycle, which Processor A does not have, so connectivity becomes part of the result.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Can we use QPE in PS-S1?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No. PS-S1 is VQE only.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Our VQE gives a non-zero ⟨σz⟩. Is that wrong?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The exact value is 0. A non-zero value means your ansatz broke the spin-flip symmetry; report it and explain it rather than hiding it.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At g = 0.25 our energy is almost exact but the fidelity is about 0.5.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Expected when E₀ and E₁ are nearly degenerate. Report F₂ as well.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Does RZZ always save gates?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Only on a processor whose native basis contains RZZ. On a CX or CZ basis an RZZ gate is compiled into two two-qubit gates.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Can we use PauliEvolutionGate or Qiskit's Trotter classes?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Yes, if the resulting statevector matches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trotter_circuit()</w:t>
            </w:r>
            <w:r>
              <w:rPr>
                <w:sz w:val="19"/>
                <w:szCs w:val="19"/>
              </w:rPr>
              <w:t xml:space="preserve"> for the official convention (check it).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Is Processor C used?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No. Phase 2 uses Processors A, B and D.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Can we use real IBM hardware?</w:t>
            </w:r>
          </w:p>
        </w:tc>
        <w:tc>
          <w:tcPr>
            <w:tcW w:type="dxa" w:w="63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Not for required runs. Everything runs on the local Aer simulator.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Final checklist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Same team and problem statement as Phase 1, named in README.md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Locked model, grids, conventions and official settings used for every required run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Bell: 2 pairs × ideal/noisy × XX, YY, ZZ with F ± SE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bell.csv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processor_D.json</w:t>
      </w:r>
      <w:r>
        <w:t xml:space="preserve"> passes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tools/check_processor_d.py</w:t>
      </w:r>
      <w:r>
        <w:t xml:space="preserve"> and is frozen; drawing and justification in the report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All tables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templates/results_columns.md</w:t>
      </w:r>
      <w:r>
        <w:t xml:space="preserve"> for your PS; resource metrics on A, B and D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t xml:space="preserve">PS-S1: 7 g values × observables × F/F₂, layer study, noisy runs. PS-S2: curves for n = 1–8, log-log slope, ZZ comparison. PS-S3: n* on A/B/D, noise sweep on D, gate split</w:t>
      </w:r>
    </w:p>
    <w:p>
      <w:pPr>
        <w:pStyle w:val="ListParagraph"/>
        <w:numPr>
          <w:ilvl w:val="0"/>
          <w:numId w:val="4"/>
        </w:numPr>
        <w:spacing w:after="60" w:line="26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main.ipynb</w:t>
      </w:r>
      <w:r>
        <w:t xml:space="preserve"> runs within 30 minutes; report complete; URL submitted before 5:40 PM IST on Day 2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QFF 2026  ·  Phase 2  ·  Quantum Simulation Track  ·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0F766E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QFF 2026 Phase 2 – Quantum Simulation Problem Statements</dc:title>
  <dc:creator>QFF 2026 Organizing Team</dc:creator>
  <cp:lastModifiedBy>Un-named</cp:lastModifiedBy>
  <cp:revision>1</cp:revision>
  <dcterms:created xsi:type="dcterms:W3CDTF">2026-10-28T05:13:18.909Z</dcterms:created>
  <dcterms:modified xsi:type="dcterms:W3CDTF">2026-10-28T05:13:18.909Z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