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3A3777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00983">
        <w:rPr>
          <w:rFonts w:ascii="Times New Roman" w:hAnsi="Times New Roman" w:cs="Times New Roman"/>
          <w:sz w:val="28"/>
          <w:szCs w:val="28"/>
        </w:rPr>
        <w:t>With the number of corona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virus cases growing exponentially,</w:t>
      </w:r>
      <w:r>
        <w:rPr>
          <w:rFonts w:ascii="Times New Roman" w:hAnsi="Times New Roman" w:cs="Times New Roman"/>
          <w:sz w:val="28"/>
          <w:szCs w:val="28"/>
        </w:rPr>
        <w:t xml:space="preserve"> the nations </w:t>
      </w:r>
      <w:r w:rsidRPr="00E00983">
        <w:rPr>
          <w:rFonts w:ascii="Times New Roman" w:hAnsi="Times New Roman" w:cs="Times New Roman"/>
          <w:sz w:val="28"/>
          <w:szCs w:val="28"/>
        </w:rPr>
        <w:t>are facing a shortage of doctors, particularly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in ru</w:t>
      </w:r>
      <w:r>
        <w:rPr>
          <w:rFonts w:ascii="Times New Roman" w:hAnsi="Times New Roman" w:cs="Times New Roman"/>
          <w:sz w:val="28"/>
          <w:szCs w:val="28"/>
        </w:rPr>
        <w:t xml:space="preserve">ral areas where the quantity of </w:t>
      </w:r>
      <w:r w:rsidRPr="00E00983">
        <w:rPr>
          <w:rFonts w:ascii="Times New Roman" w:hAnsi="Times New Roman" w:cs="Times New Roman"/>
          <w:sz w:val="28"/>
          <w:szCs w:val="28"/>
        </w:rPr>
        <w:t>specialists is less compared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to urban areas. A doctor</w:t>
      </w:r>
      <w:r>
        <w:rPr>
          <w:rFonts w:ascii="Times New Roman" w:hAnsi="Times New Roman" w:cs="Times New Roman"/>
          <w:sz w:val="28"/>
          <w:szCs w:val="28"/>
        </w:rPr>
        <w:t xml:space="preserve"> takes roughly 6 to 12 years to </w:t>
      </w:r>
      <w:r w:rsidRPr="00E00983">
        <w:rPr>
          <w:rFonts w:ascii="Times New Roman" w:hAnsi="Times New Roman" w:cs="Times New Roman"/>
          <w:sz w:val="28"/>
          <w:szCs w:val="28"/>
        </w:rPr>
        <w:t>procure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the necessary qualifications. Thus, the number of doctors can’t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Pr="00E00983">
        <w:rPr>
          <w:rFonts w:ascii="Times New Roman" w:hAnsi="Times New Roman" w:cs="Times New Roman"/>
          <w:sz w:val="28"/>
          <w:szCs w:val="28"/>
        </w:rPr>
        <w:t>expanded quickly in a short time frame. A Telemedicine</w:t>
      </w:r>
      <w:r>
        <w:rPr>
          <w:rFonts w:ascii="Times New Roman" w:hAnsi="Times New Roman" w:cs="Times New Roman"/>
          <w:sz w:val="28"/>
          <w:szCs w:val="28"/>
        </w:rPr>
        <w:t xml:space="preserve"> framework ought to be </w:t>
      </w:r>
      <w:r w:rsidRPr="00E00983">
        <w:rPr>
          <w:rFonts w:ascii="Times New Roman" w:hAnsi="Times New Roman" w:cs="Times New Roman"/>
          <w:sz w:val="28"/>
          <w:szCs w:val="28"/>
        </w:rPr>
        <w:t>energized as far as possible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difficult time 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Clinical blunders are very </w:t>
      </w:r>
      <w:r w:rsidRPr="00E00983">
        <w:rPr>
          <w:rFonts w:ascii="Times New Roman" w:hAnsi="Times New Roman" w:cs="Times New Roman"/>
          <w:sz w:val="28"/>
          <w:szCs w:val="28"/>
        </w:rPr>
        <w:t>regular nowadays. Over 200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thousand individuals i</w:t>
      </w:r>
      <w:r>
        <w:rPr>
          <w:rFonts w:ascii="Times New Roman" w:hAnsi="Times New Roman" w:cs="Times New Roman"/>
          <w:sz w:val="28"/>
          <w:szCs w:val="28"/>
        </w:rPr>
        <w:t xml:space="preserve">n China and 100 thousand in the </w:t>
      </w:r>
      <w:r w:rsidRPr="00E00983">
        <w:rPr>
          <w:rFonts w:ascii="Times New Roman" w:hAnsi="Times New Roman" w:cs="Times New Roman"/>
          <w:sz w:val="28"/>
          <w:szCs w:val="28"/>
        </w:rPr>
        <w:t>USA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are affected every year because of prescription mistakes. Over</w:t>
      </w:r>
      <w:r>
        <w:rPr>
          <w:rFonts w:ascii="Times New Roman" w:hAnsi="Times New Roman" w:cs="Times New Roman"/>
          <w:sz w:val="28"/>
          <w:szCs w:val="28"/>
        </w:rPr>
        <w:t xml:space="preserve"> 40% medicine, </w:t>
      </w:r>
      <w:r w:rsidRPr="00E00983">
        <w:rPr>
          <w:rFonts w:ascii="Times New Roman" w:hAnsi="Times New Roman" w:cs="Times New Roman"/>
          <w:sz w:val="28"/>
          <w:szCs w:val="28"/>
        </w:rPr>
        <w:t>specialists make mistakes while prescribing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since s</w:t>
      </w:r>
      <w:r>
        <w:rPr>
          <w:rFonts w:ascii="Times New Roman" w:hAnsi="Times New Roman" w:cs="Times New Roman"/>
          <w:sz w:val="28"/>
          <w:szCs w:val="28"/>
        </w:rPr>
        <w:t xml:space="preserve">pecialists compose the solution </w:t>
      </w:r>
      <w:r w:rsidRPr="00E00983">
        <w:rPr>
          <w:rFonts w:ascii="Times New Roman" w:hAnsi="Times New Roman" w:cs="Times New Roman"/>
          <w:sz w:val="28"/>
          <w:szCs w:val="28"/>
        </w:rPr>
        <w:t>as referenced by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 xml:space="preserve">knowledge, which is very </w:t>
      </w:r>
      <w:r>
        <w:rPr>
          <w:rFonts w:ascii="Times New Roman" w:hAnsi="Times New Roman" w:cs="Times New Roman"/>
          <w:sz w:val="28"/>
          <w:szCs w:val="28"/>
        </w:rPr>
        <w:t xml:space="preserve">restricted [2][3]. Choosing the </w:t>
      </w:r>
      <w:proofErr w:type="spellStart"/>
      <w:r w:rsidRPr="00E00983">
        <w:rPr>
          <w:rFonts w:ascii="Times New Roman" w:hAnsi="Times New Roman" w:cs="Times New Roman"/>
          <w:sz w:val="28"/>
          <w:szCs w:val="28"/>
        </w:rPr>
        <w:t>toplevel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medication is significant for patients who need specialists</w:t>
      </w:r>
      <w:r>
        <w:rPr>
          <w:rFonts w:ascii="Times New Roman" w:hAnsi="Times New Roman" w:cs="Times New Roman"/>
          <w:sz w:val="28"/>
          <w:szCs w:val="28"/>
        </w:rPr>
        <w:t xml:space="preserve"> that know wide </w:t>
      </w:r>
      <w:r w:rsidRPr="00E00983">
        <w:rPr>
          <w:rFonts w:ascii="Times New Roman" w:hAnsi="Times New Roman" w:cs="Times New Roman"/>
          <w:sz w:val="28"/>
          <w:szCs w:val="28"/>
        </w:rPr>
        <w:t>based information about microscopic organisms,</w:t>
      </w:r>
      <w:r>
        <w:rPr>
          <w:rFonts w:ascii="Times New Roman" w:hAnsi="Times New Roman" w:cs="Times New Roman"/>
          <w:sz w:val="28"/>
          <w:szCs w:val="28"/>
        </w:rPr>
        <w:t xml:space="preserve"> antibacterial medications, and </w:t>
      </w:r>
      <w:r w:rsidRPr="00E00983">
        <w:rPr>
          <w:rFonts w:ascii="Times New Roman" w:hAnsi="Times New Roman" w:cs="Times New Roman"/>
          <w:sz w:val="28"/>
          <w:szCs w:val="28"/>
        </w:rPr>
        <w:t>patients [6]. Every day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new study comes up with acc</w:t>
      </w:r>
      <w:r>
        <w:rPr>
          <w:rFonts w:ascii="Times New Roman" w:hAnsi="Times New Roman" w:cs="Times New Roman"/>
          <w:sz w:val="28"/>
          <w:szCs w:val="28"/>
        </w:rPr>
        <w:t xml:space="preserve">ompanying more drugs, </w:t>
      </w:r>
      <w:r w:rsidRPr="00E00983">
        <w:rPr>
          <w:rFonts w:ascii="Times New Roman" w:hAnsi="Times New Roman" w:cs="Times New Roman"/>
          <w:sz w:val="28"/>
          <w:szCs w:val="28"/>
        </w:rPr>
        <w:t>tests,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accessible for clinical staff every day. Accordingly, it turns</w:t>
      </w:r>
      <w:r>
        <w:rPr>
          <w:rFonts w:ascii="Times New Roman" w:hAnsi="Times New Roman" w:cs="Times New Roman"/>
          <w:sz w:val="28"/>
          <w:szCs w:val="28"/>
        </w:rPr>
        <w:t xml:space="preserve"> out to be </w:t>
      </w:r>
      <w:r w:rsidRPr="00E00983">
        <w:rPr>
          <w:rFonts w:ascii="Times New Roman" w:hAnsi="Times New Roman" w:cs="Times New Roman"/>
          <w:sz w:val="28"/>
          <w:szCs w:val="28"/>
        </w:rPr>
        <w:t>progressively challenging for doctors to choose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wh</w:t>
      </w:r>
      <w:r>
        <w:rPr>
          <w:rFonts w:ascii="Times New Roman" w:hAnsi="Times New Roman" w:cs="Times New Roman"/>
          <w:sz w:val="28"/>
          <w:szCs w:val="28"/>
        </w:rPr>
        <w:t xml:space="preserve">ich treatment or medications to </w:t>
      </w:r>
      <w:r w:rsidRPr="00E00983">
        <w:rPr>
          <w:rFonts w:ascii="Times New Roman" w:hAnsi="Times New Roman" w:cs="Times New Roman"/>
          <w:sz w:val="28"/>
          <w:szCs w:val="28"/>
        </w:rPr>
        <w:t>give to a patient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indications, past clinical history.</w:t>
      </w: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00983">
        <w:rPr>
          <w:rFonts w:ascii="Times New Roman" w:hAnsi="Times New Roman" w:cs="Times New Roman"/>
          <w:sz w:val="28"/>
          <w:szCs w:val="28"/>
        </w:rPr>
        <w:t xml:space="preserve">With the </w:t>
      </w:r>
      <w:r>
        <w:rPr>
          <w:rFonts w:ascii="Times New Roman" w:hAnsi="Times New Roman" w:cs="Times New Roman"/>
          <w:sz w:val="28"/>
          <w:szCs w:val="28"/>
        </w:rPr>
        <w:t xml:space="preserve">exponential </w:t>
      </w:r>
      <w:r w:rsidRPr="00E00983">
        <w:rPr>
          <w:rFonts w:ascii="Times New Roman" w:hAnsi="Times New Roman" w:cs="Times New Roman"/>
          <w:sz w:val="28"/>
          <w:szCs w:val="28"/>
        </w:rPr>
        <w:t>development of the web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web-based busin</w:t>
      </w:r>
      <w:r>
        <w:rPr>
          <w:rFonts w:ascii="Times New Roman" w:hAnsi="Times New Roman" w:cs="Times New Roman"/>
          <w:sz w:val="28"/>
          <w:szCs w:val="28"/>
        </w:rPr>
        <w:t xml:space="preserve">ess industry, item reviews have </w:t>
      </w:r>
      <w:r w:rsidRPr="00E00983">
        <w:rPr>
          <w:rFonts w:ascii="Times New Roman" w:hAnsi="Times New Roman" w:cs="Times New Roman"/>
          <w:sz w:val="28"/>
          <w:szCs w:val="28"/>
        </w:rPr>
        <w:t>become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imperative and integral factor for acquiring items worldwide.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Individuals worldwide become adjusted to analyze reviews and</w:t>
      </w:r>
      <w:r>
        <w:rPr>
          <w:rFonts w:ascii="Times New Roman" w:hAnsi="Times New Roman" w:cs="Times New Roman"/>
          <w:sz w:val="28"/>
          <w:szCs w:val="28"/>
        </w:rPr>
        <w:t xml:space="preserve"> websites first </w:t>
      </w:r>
      <w:r w:rsidRPr="00E00983">
        <w:rPr>
          <w:rFonts w:ascii="Times New Roman" w:hAnsi="Times New Roman" w:cs="Times New Roman"/>
          <w:sz w:val="28"/>
          <w:szCs w:val="28"/>
        </w:rPr>
        <w:t>before settling on a choice to buy a thing.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mos</w:t>
      </w:r>
      <w:r>
        <w:rPr>
          <w:rFonts w:ascii="Times New Roman" w:hAnsi="Times New Roman" w:cs="Times New Roman"/>
          <w:sz w:val="28"/>
          <w:szCs w:val="28"/>
        </w:rPr>
        <w:t xml:space="preserve">t of past exploration zeroed in </w:t>
      </w:r>
      <w:r w:rsidRPr="00E00983">
        <w:rPr>
          <w:rFonts w:ascii="Times New Roman" w:hAnsi="Times New Roman" w:cs="Times New Roman"/>
          <w:sz w:val="28"/>
          <w:szCs w:val="28"/>
        </w:rPr>
        <w:t>on rating expectation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proposals on the E-C</w:t>
      </w:r>
      <w:r>
        <w:rPr>
          <w:rFonts w:ascii="Times New Roman" w:hAnsi="Times New Roman" w:cs="Times New Roman"/>
          <w:sz w:val="28"/>
          <w:szCs w:val="28"/>
        </w:rPr>
        <w:t xml:space="preserve">ommerce field, the territory of </w:t>
      </w:r>
      <w:r w:rsidRPr="00E00983">
        <w:rPr>
          <w:rFonts w:ascii="Times New Roman" w:hAnsi="Times New Roman" w:cs="Times New Roman"/>
          <w:sz w:val="28"/>
          <w:szCs w:val="28"/>
        </w:rPr>
        <w:t>medical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 xml:space="preserve">care or clinical therapies has been infrequently taken </w:t>
      </w:r>
      <w:r w:rsidRPr="00E00983">
        <w:rPr>
          <w:rFonts w:ascii="Times New Roman" w:hAnsi="Times New Roman" w:cs="Times New Roman"/>
          <w:sz w:val="28"/>
          <w:szCs w:val="28"/>
        </w:rPr>
        <w:lastRenderedPageBreak/>
        <w:t>care of.</w:t>
      </w:r>
      <w:r>
        <w:rPr>
          <w:rFonts w:ascii="Times New Roman" w:hAnsi="Times New Roman" w:cs="Times New Roman"/>
          <w:sz w:val="28"/>
          <w:szCs w:val="28"/>
        </w:rPr>
        <w:t xml:space="preserve"> There has </w:t>
      </w:r>
      <w:r w:rsidRPr="00E00983">
        <w:rPr>
          <w:rFonts w:ascii="Times New Roman" w:hAnsi="Times New Roman" w:cs="Times New Roman"/>
          <w:sz w:val="28"/>
          <w:szCs w:val="28"/>
        </w:rPr>
        <w:t>been an expansion in the number of individuals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wor</w:t>
      </w:r>
      <w:r>
        <w:rPr>
          <w:rFonts w:ascii="Times New Roman" w:hAnsi="Times New Roman" w:cs="Times New Roman"/>
          <w:sz w:val="28"/>
          <w:szCs w:val="28"/>
        </w:rPr>
        <w:t xml:space="preserve">ried about their well-being and </w:t>
      </w:r>
      <w:r w:rsidRPr="00E00983">
        <w:rPr>
          <w:rFonts w:ascii="Times New Roman" w:hAnsi="Times New Roman" w:cs="Times New Roman"/>
          <w:sz w:val="28"/>
          <w:szCs w:val="28"/>
        </w:rPr>
        <w:t>finding a diagnosis online.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As demonstrated in</w:t>
      </w:r>
      <w:r>
        <w:rPr>
          <w:rFonts w:ascii="Times New Roman" w:hAnsi="Times New Roman" w:cs="Times New Roman"/>
          <w:sz w:val="28"/>
          <w:szCs w:val="28"/>
        </w:rPr>
        <w:t xml:space="preserve"> a Pew American Research center </w:t>
      </w:r>
      <w:r w:rsidRPr="00E00983">
        <w:rPr>
          <w:rFonts w:ascii="Times New Roman" w:hAnsi="Times New Roman" w:cs="Times New Roman"/>
          <w:sz w:val="28"/>
          <w:szCs w:val="28"/>
        </w:rPr>
        <w:t>survey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directed in 2013 [5], roughly 60% of grown-ups searched</w:t>
      </w:r>
      <w:r>
        <w:rPr>
          <w:rFonts w:ascii="Times New Roman" w:hAnsi="Times New Roman" w:cs="Times New Roman"/>
          <w:sz w:val="28"/>
          <w:szCs w:val="28"/>
        </w:rPr>
        <w:t xml:space="preserve"> online for health </w:t>
      </w:r>
      <w:r w:rsidRPr="00E00983">
        <w:rPr>
          <w:rFonts w:ascii="Times New Roman" w:hAnsi="Times New Roman" w:cs="Times New Roman"/>
          <w:sz w:val="28"/>
          <w:szCs w:val="28"/>
        </w:rPr>
        <w:t>related subjects, and around 35% of 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looked f</w:t>
      </w:r>
      <w:r>
        <w:rPr>
          <w:rFonts w:ascii="Times New Roman" w:hAnsi="Times New Roman" w:cs="Times New Roman"/>
          <w:sz w:val="28"/>
          <w:szCs w:val="28"/>
        </w:rPr>
        <w:t xml:space="preserve">or diagnosing health conditions </w:t>
      </w:r>
      <w:r w:rsidRPr="00E00983">
        <w:rPr>
          <w:rFonts w:ascii="Times New Roman" w:hAnsi="Times New Roman" w:cs="Times New Roman"/>
          <w:sz w:val="28"/>
          <w:szCs w:val="28"/>
        </w:rPr>
        <w:t>on the web. A medication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recommender framework is truly vital with the goal</w:t>
      </w:r>
      <w:r>
        <w:rPr>
          <w:rFonts w:ascii="Times New Roman" w:hAnsi="Times New Roman" w:cs="Times New Roman"/>
          <w:sz w:val="28"/>
          <w:szCs w:val="28"/>
        </w:rPr>
        <w:t xml:space="preserve"> that </w:t>
      </w:r>
      <w:r w:rsidRPr="00E00983">
        <w:rPr>
          <w:rFonts w:ascii="Times New Roman" w:hAnsi="Times New Roman" w:cs="Times New Roman"/>
          <w:sz w:val="28"/>
          <w:szCs w:val="28"/>
        </w:rPr>
        <w:t>it can assist specialists and help patients to build their</w:t>
      </w:r>
      <w:r>
        <w:rPr>
          <w:rFonts w:ascii="Times New Roman" w:hAnsi="Times New Roman" w:cs="Times New Roman"/>
          <w:sz w:val="28"/>
          <w:szCs w:val="28"/>
        </w:rPr>
        <w:t xml:space="preserve"> knowledge of drugs on </w:t>
      </w:r>
      <w:r w:rsidRPr="00E00983">
        <w:rPr>
          <w:rFonts w:ascii="Times New Roman" w:hAnsi="Times New Roman" w:cs="Times New Roman"/>
          <w:sz w:val="28"/>
          <w:szCs w:val="28"/>
        </w:rPr>
        <w:t>specific health conditions.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00983">
        <w:rPr>
          <w:rFonts w:ascii="Times New Roman" w:hAnsi="Times New Roman" w:cs="Times New Roman"/>
          <w:sz w:val="28"/>
          <w:szCs w:val="28"/>
        </w:rPr>
        <w:t>A recommender framework is a customary system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proposes an item to the user, dependent on their advantage and</w:t>
      </w:r>
      <w:r>
        <w:rPr>
          <w:rFonts w:ascii="Times New Roman" w:hAnsi="Times New Roman" w:cs="Times New Roman"/>
          <w:sz w:val="28"/>
          <w:szCs w:val="28"/>
        </w:rPr>
        <w:t xml:space="preserve"> necessity. These </w:t>
      </w:r>
      <w:r w:rsidRPr="00E00983">
        <w:rPr>
          <w:rFonts w:ascii="Times New Roman" w:hAnsi="Times New Roman" w:cs="Times New Roman"/>
          <w:sz w:val="28"/>
          <w:szCs w:val="28"/>
        </w:rPr>
        <w:t>frameworks employ the customers’ surveys to</w:t>
      </w:r>
      <w:r>
        <w:rPr>
          <w:rFonts w:ascii="Times New Roman" w:hAnsi="Times New Roman" w:cs="Times New Roman"/>
          <w:sz w:val="28"/>
          <w:szCs w:val="28"/>
        </w:rPr>
        <w:t xml:space="preserve"> break down their sentiment and </w:t>
      </w:r>
      <w:r w:rsidRPr="00E00983">
        <w:rPr>
          <w:rFonts w:ascii="Times New Roman" w:hAnsi="Times New Roman" w:cs="Times New Roman"/>
          <w:sz w:val="28"/>
          <w:szCs w:val="28"/>
        </w:rPr>
        <w:t>suggest a recommendation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 xml:space="preserve">their exact need. </w:t>
      </w:r>
      <w:r>
        <w:rPr>
          <w:rFonts w:ascii="Times New Roman" w:hAnsi="Times New Roman" w:cs="Times New Roman"/>
          <w:sz w:val="28"/>
          <w:szCs w:val="28"/>
        </w:rPr>
        <w:t xml:space="preserve">In the drug recommender system, </w:t>
      </w:r>
      <w:r w:rsidRPr="00E00983">
        <w:rPr>
          <w:rFonts w:ascii="Times New Roman" w:hAnsi="Times New Roman" w:cs="Times New Roman"/>
          <w:sz w:val="28"/>
          <w:szCs w:val="28"/>
        </w:rPr>
        <w:t>medicine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offered on a specific condition dependent on patient reviews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r w:rsidRPr="00E00983">
        <w:rPr>
          <w:rFonts w:ascii="Times New Roman" w:hAnsi="Times New Roman" w:cs="Times New Roman"/>
          <w:sz w:val="28"/>
          <w:szCs w:val="28"/>
        </w:rPr>
        <w:t>sentiment analysis and feature engineering. Sentiment</w:t>
      </w:r>
      <w:r>
        <w:rPr>
          <w:rFonts w:ascii="Times New Roman" w:hAnsi="Times New Roman" w:cs="Times New Roman"/>
          <w:sz w:val="28"/>
          <w:szCs w:val="28"/>
        </w:rPr>
        <w:t xml:space="preserve"> analysis is a progression of </w:t>
      </w:r>
      <w:r w:rsidRPr="00E00983">
        <w:rPr>
          <w:rFonts w:ascii="Times New Roman" w:hAnsi="Times New Roman" w:cs="Times New Roman"/>
          <w:sz w:val="28"/>
          <w:szCs w:val="28"/>
        </w:rPr>
        <w:t>strategies, methods, and tools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 xml:space="preserve">distinguishing and </w:t>
      </w:r>
      <w:r>
        <w:rPr>
          <w:rFonts w:ascii="Times New Roman" w:hAnsi="Times New Roman" w:cs="Times New Roman"/>
          <w:sz w:val="28"/>
          <w:szCs w:val="28"/>
        </w:rPr>
        <w:t xml:space="preserve">extracting emotional data, </w:t>
      </w:r>
      <w:r w:rsidRPr="00E00983">
        <w:rPr>
          <w:rFonts w:ascii="Times New Roman" w:hAnsi="Times New Roman" w:cs="Times New Roman"/>
          <w:sz w:val="28"/>
          <w:szCs w:val="28"/>
        </w:rPr>
        <w:t>such as opinion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and attitudes, from language [7]. On the other hand, Featuring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engineering is the process of making more features from the</w:t>
      </w:r>
      <w:r>
        <w:rPr>
          <w:rFonts w:ascii="Times New Roman" w:hAnsi="Times New Roman" w:cs="Times New Roman"/>
          <w:sz w:val="28"/>
          <w:szCs w:val="28"/>
        </w:rPr>
        <w:t xml:space="preserve"> existing ones; it </w:t>
      </w:r>
      <w:r w:rsidRPr="00E00983">
        <w:rPr>
          <w:rFonts w:ascii="Times New Roman" w:hAnsi="Times New Roman" w:cs="Times New Roman"/>
          <w:sz w:val="28"/>
          <w:szCs w:val="28"/>
        </w:rPr>
        <w:t>improves the performance of models.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777" w:rsidRPr="00E00983" w:rsidRDefault="00E00983" w:rsidP="00E009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00983">
        <w:rPr>
          <w:rFonts w:ascii="Times New Roman" w:hAnsi="Times New Roman" w:cs="Times New Roman"/>
          <w:sz w:val="28"/>
          <w:szCs w:val="28"/>
        </w:rPr>
        <w:t>This examination work separated into</w:t>
      </w:r>
      <w:r>
        <w:rPr>
          <w:rFonts w:ascii="Times New Roman" w:hAnsi="Times New Roman" w:cs="Times New Roman"/>
          <w:sz w:val="28"/>
          <w:szCs w:val="28"/>
        </w:rPr>
        <w:t xml:space="preserve"> five </w:t>
      </w:r>
      <w:r w:rsidRPr="00E00983">
        <w:rPr>
          <w:rFonts w:ascii="Times New Roman" w:hAnsi="Times New Roman" w:cs="Times New Roman"/>
          <w:sz w:val="28"/>
          <w:szCs w:val="28"/>
        </w:rPr>
        <w:t>segments: Introduction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area which provides a short insight concerning the</w:t>
      </w:r>
      <w:r>
        <w:rPr>
          <w:rFonts w:ascii="Times New Roman" w:hAnsi="Times New Roman" w:cs="Times New Roman"/>
          <w:sz w:val="28"/>
          <w:szCs w:val="28"/>
        </w:rPr>
        <w:t xml:space="preserve"> need of </w:t>
      </w:r>
      <w:r w:rsidRPr="00E00983">
        <w:rPr>
          <w:rFonts w:ascii="Times New Roman" w:hAnsi="Times New Roman" w:cs="Times New Roman"/>
          <w:sz w:val="28"/>
          <w:szCs w:val="28"/>
        </w:rPr>
        <w:t>this research, Related works segment gives a concise</w:t>
      </w:r>
      <w:r>
        <w:rPr>
          <w:rFonts w:ascii="Times New Roman" w:hAnsi="Times New Roman" w:cs="Times New Roman"/>
          <w:sz w:val="28"/>
          <w:szCs w:val="28"/>
        </w:rPr>
        <w:t xml:space="preserve"> insight regarding the previous </w:t>
      </w:r>
      <w:r w:rsidRPr="00E00983">
        <w:rPr>
          <w:rFonts w:ascii="Times New Roman" w:hAnsi="Times New Roman" w:cs="Times New Roman"/>
          <w:sz w:val="28"/>
          <w:szCs w:val="28"/>
        </w:rPr>
        <w:t>examinations on this area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study, Method</w:t>
      </w:r>
      <w:r>
        <w:rPr>
          <w:rFonts w:ascii="Times New Roman" w:hAnsi="Times New Roman" w:cs="Times New Roman"/>
          <w:sz w:val="28"/>
          <w:szCs w:val="28"/>
        </w:rPr>
        <w:t xml:space="preserve">ology part includes the methods </w:t>
      </w:r>
      <w:r w:rsidRPr="00E00983">
        <w:rPr>
          <w:rFonts w:ascii="Times New Roman" w:hAnsi="Times New Roman" w:cs="Times New Roman"/>
          <w:sz w:val="28"/>
          <w:szCs w:val="28"/>
        </w:rPr>
        <w:t>adopted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983">
        <w:rPr>
          <w:rFonts w:ascii="Times New Roman" w:hAnsi="Times New Roman" w:cs="Times New Roman"/>
          <w:sz w:val="28"/>
          <w:szCs w:val="28"/>
        </w:rPr>
        <w:t>research, The Result segment evaluates applied model results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r w:rsidRPr="00E00983">
        <w:rPr>
          <w:rFonts w:ascii="Times New Roman" w:hAnsi="Times New Roman" w:cs="Times New Roman"/>
          <w:sz w:val="28"/>
          <w:szCs w:val="28"/>
        </w:rPr>
        <w:t>various metrics, the Discussion section contains limitations</w:t>
      </w:r>
      <w:r>
        <w:rPr>
          <w:rFonts w:ascii="Times New Roman" w:hAnsi="Times New Roman" w:cs="Times New Roman"/>
          <w:sz w:val="28"/>
          <w:szCs w:val="28"/>
        </w:rPr>
        <w:t xml:space="preserve"> of the framework, and </w:t>
      </w:r>
      <w:r w:rsidRPr="00E00983">
        <w:rPr>
          <w:rFonts w:ascii="Times New Roman" w:hAnsi="Times New Roman" w:cs="Times New Roman"/>
          <w:sz w:val="28"/>
          <w:szCs w:val="28"/>
        </w:rPr>
        <w:t>lastly, the conclusion section.</w:t>
      </w:r>
    </w:p>
    <w:sectPr w:rsidR="003A3777" w:rsidRPr="00E00983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0E6A9A"/>
    <w:rsid w:val="001915BB"/>
    <w:rsid w:val="003A3777"/>
    <w:rsid w:val="003B2008"/>
    <w:rsid w:val="005D11DA"/>
    <w:rsid w:val="00614FA5"/>
    <w:rsid w:val="006B587E"/>
    <w:rsid w:val="006E35FA"/>
    <w:rsid w:val="00850802"/>
    <w:rsid w:val="00856A34"/>
    <w:rsid w:val="00A54BD1"/>
    <w:rsid w:val="00B214C0"/>
    <w:rsid w:val="00B467ED"/>
    <w:rsid w:val="00CA2B28"/>
    <w:rsid w:val="00CC5E22"/>
    <w:rsid w:val="00CD7779"/>
    <w:rsid w:val="00E00983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19</cp:revision>
  <dcterms:created xsi:type="dcterms:W3CDTF">2016-12-19T05:46:00Z</dcterms:created>
  <dcterms:modified xsi:type="dcterms:W3CDTF">2022-01-04T06:40:00Z</dcterms:modified>
</cp:coreProperties>
</file>