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9341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b/>
          <w:bCs/>
          <w:lang w:val="en-IN"/>
        </w:rPr>
        <w:t>Project Title:</w:t>
      </w:r>
      <w:r w:rsidRPr="00E30FA3">
        <w:rPr>
          <w:lang w:val="en-IN"/>
        </w:rPr>
        <w:t> Agricultural Advisory Chatbot</w:t>
      </w:r>
      <w:r w:rsidRPr="00E30FA3">
        <w:rPr>
          <w:lang w:val="en-IN"/>
        </w:rPr>
        <w:br/>
      </w:r>
      <w:r w:rsidRPr="00E30FA3">
        <w:rPr>
          <w:b/>
          <w:bCs/>
          <w:lang w:val="en-IN"/>
        </w:rPr>
        <w:t>Category:</w:t>
      </w:r>
      <w:r w:rsidRPr="00E30FA3">
        <w:rPr>
          <w:lang w:val="en-IN"/>
        </w:rPr>
        <w:t> Large Language Model (LLaMA)</w:t>
      </w:r>
      <w:r w:rsidRPr="00E30FA3">
        <w:rPr>
          <w:lang w:val="en-IN"/>
        </w:rPr>
        <w:br/>
      </w:r>
      <w:r w:rsidRPr="00E30FA3">
        <w:rPr>
          <w:b/>
          <w:bCs/>
          <w:lang w:val="en-IN"/>
        </w:rPr>
        <w:t>Domain:</w:t>
      </w:r>
      <w:r w:rsidRPr="00E30FA3">
        <w:rPr>
          <w:lang w:val="en-IN"/>
        </w:rPr>
        <w:t> Agriculture</w:t>
      </w:r>
    </w:p>
    <w:p w14:paraId="3305D47E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b/>
          <w:bCs/>
          <w:lang w:val="en-IN"/>
        </w:rPr>
        <w:t>Objective</w:t>
      </w:r>
    </w:p>
    <w:p w14:paraId="01B5C23D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lang w:val="en-IN"/>
        </w:rPr>
        <w:t>To provide farmers with AI</w:t>
      </w:r>
      <w:r w:rsidRPr="00E30FA3">
        <w:rPr>
          <w:lang w:val="en-IN"/>
        </w:rPr>
        <w:noBreakHyphen/>
        <w:t>driven advisory support related to crops, farming practices, and seasonal insights.</w:t>
      </w:r>
    </w:p>
    <w:p w14:paraId="34E9572E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b/>
          <w:bCs/>
          <w:lang w:val="en-IN"/>
        </w:rPr>
        <w:t>Scope</w:t>
      </w:r>
    </w:p>
    <w:p w14:paraId="76C26251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lang w:val="en-IN"/>
        </w:rPr>
        <w:t>Agricultural knowledge ingestion and conversational advice generation.</w:t>
      </w:r>
    </w:p>
    <w:p w14:paraId="1A42AFC5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b/>
          <w:bCs/>
          <w:lang w:val="en-IN"/>
        </w:rPr>
        <w:t>Target Users</w:t>
      </w:r>
    </w:p>
    <w:p w14:paraId="0B5DD33D" w14:textId="77777777" w:rsidR="00745587" w:rsidRPr="00E30FA3" w:rsidRDefault="00745587" w:rsidP="00745587">
      <w:pPr>
        <w:numPr>
          <w:ilvl w:val="0"/>
          <w:numId w:val="1"/>
        </w:numPr>
        <w:spacing w:line="360" w:lineRule="auto"/>
        <w:rPr>
          <w:lang w:val="en-IN"/>
        </w:rPr>
      </w:pPr>
      <w:r w:rsidRPr="00E30FA3">
        <w:rPr>
          <w:lang w:val="en-IN"/>
        </w:rPr>
        <w:t>Farmers</w:t>
      </w:r>
    </w:p>
    <w:p w14:paraId="297D8741" w14:textId="77777777" w:rsidR="00745587" w:rsidRPr="00E30FA3" w:rsidRDefault="00745587" w:rsidP="00745587">
      <w:pPr>
        <w:numPr>
          <w:ilvl w:val="0"/>
          <w:numId w:val="1"/>
        </w:numPr>
        <w:spacing w:line="360" w:lineRule="auto"/>
        <w:rPr>
          <w:lang w:val="en-IN"/>
        </w:rPr>
      </w:pPr>
      <w:r w:rsidRPr="00E30FA3">
        <w:rPr>
          <w:lang w:val="en-IN"/>
        </w:rPr>
        <w:t>Agricultural extension services</w:t>
      </w:r>
    </w:p>
    <w:p w14:paraId="4FBA9603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b/>
          <w:bCs/>
          <w:lang w:val="en-IN"/>
        </w:rPr>
        <w:t>Industry Impact</w:t>
      </w:r>
    </w:p>
    <w:p w14:paraId="4419E348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lang w:val="en-IN"/>
        </w:rPr>
        <w:t>Improves farming decisions and agricultural productivity.</w:t>
      </w:r>
    </w:p>
    <w:p w14:paraId="3031141A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b/>
          <w:bCs/>
          <w:lang w:val="en-IN"/>
        </w:rPr>
        <w:t>Proposed AI Solution</w:t>
      </w:r>
    </w:p>
    <w:p w14:paraId="65DD0634" w14:textId="77777777" w:rsidR="00745587" w:rsidRPr="00E30FA3" w:rsidRDefault="00745587" w:rsidP="00745587">
      <w:pPr>
        <w:spacing w:line="360" w:lineRule="auto"/>
        <w:rPr>
          <w:lang w:val="en-IN"/>
        </w:rPr>
      </w:pPr>
      <w:r w:rsidRPr="00E30FA3">
        <w:rPr>
          <w:lang w:val="en-IN"/>
        </w:rPr>
        <w:t>LLaMA</w:t>
      </w:r>
      <w:r w:rsidRPr="00E30FA3">
        <w:rPr>
          <w:lang w:val="en-IN"/>
        </w:rPr>
        <w:noBreakHyphen/>
        <w:t>based advisory chatbot using Ollama.</w:t>
      </w:r>
    </w:p>
    <w:p w14:paraId="59B7AF9A" w14:textId="77777777" w:rsidR="0080225A" w:rsidRDefault="0080225A"/>
    <w:sectPr w:rsidR="00802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80F8D"/>
    <w:multiLevelType w:val="multilevel"/>
    <w:tmpl w:val="9E9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1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87"/>
    <w:rsid w:val="00745587"/>
    <w:rsid w:val="0080225A"/>
    <w:rsid w:val="00943206"/>
    <w:rsid w:val="00CB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1604"/>
  <w15:chartTrackingRefBased/>
  <w15:docId w15:val="{5D6D144C-9E9F-44BB-9CA5-2E5B7CDC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58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5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5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5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5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5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Nagarajan</dc:creator>
  <cp:keywords/>
  <dc:description/>
  <cp:lastModifiedBy>Ashwath Nagarajan</cp:lastModifiedBy>
  <cp:revision>1</cp:revision>
  <dcterms:created xsi:type="dcterms:W3CDTF">2026-05-29T16:46:00Z</dcterms:created>
  <dcterms:modified xsi:type="dcterms:W3CDTF">2026-05-29T16:46:00Z</dcterms:modified>
</cp:coreProperties>
</file>