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1EA29">
      <w:pPr>
        <w:spacing w:before="0" w:after="120"/>
      </w:pPr>
      <w:r>
        <w:rPr>
          <w:b/>
          <w:sz w:val="34"/>
        </w:rPr>
        <w:t>Test Case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5760"/>
      </w:tblGrid>
      <w:tr w14:paraId="13235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595F4F06">
            <w:pPr>
              <w:spacing w:after="0"/>
            </w:pPr>
            <w:r>
              <w:rPr>
                <w:b/>
                <w:color w:val="FFFFFF"/>
                <w:sz w:val="17"/>
              </w:rPr>
              <w:t>Project Name</w:t>
            </w:r>
          </w:p>
        </w:tc>
        <w:tc>
          <w:tcPr>
            <w:tcW w:w="5472" w:type="dxa"/>
            <w:vAlign w:val="center"/>
          </w:tcPr>
          <w:p w14:paraId="540558B2">
            <w:pPr>
              <w:spacing w:after="0"/>
            </w:pPr>
            <w:r>
              <w:rPr>
                <w:sz w:val="17"/>
              </w:rPr>
              <w:t>Flipkart Website</w:t>
            </w:r>
          </w:p>
        </w:tc>
      </w:tr>
      <w:tr w14:paraId="17FA0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15130321">
            <w:pPr>
              <w:spacing w:after="0"/>
            </w:pPr>
            <w:r>
              <w:rPr>
                <w:b/>
                <w:color w:val="FFFFFF"/>
                <w:sz w:val="17"/>
              </w:rPr>
              <w:t>Module Name</w:t>
            </w:r>
          </w:p>
        </w:tc>
        <w:tc>
          <w:tcPr>
            <w:tcW w:w="5472" w:type="dxa"/>
            <w:vAlign w:val="center"/>
          </w:tcPr>
          <w:p w14:paraId="050FE794">
            <w:pPr>
              <w:spacing w:after="0"/>
            </w:pPr>
            <w:r>
              <w:rPr>
                <w:sz w:val="17"/>
              </w:rPr>
              <w:t>Shopping &amp; Purchase</w:t>
            </w:r>
          </w:p>
        </w:tc>
      </w:tr>
      <w:tr w14:paraId="337F2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74BCC82E">
            <w:pPr>
              <w:spacing w:after="0"/>
            </w:pPr>
            <w:r>
              <w:rPr>
                <w:b/>
                <w:color w:val="FFFFFF"/>
                <w:sz w:val="17"/>
              </w:rPr>
              <w:t>Reference Document</w:t>
            </w:r>
          </w:p>
        </w:tc>
        <w:tc>
          <w:tcPr>
            <w:tcW w:w="5472" w:type="dxa"/>
            <w:vAlign w:val="center"/>
          </w:tcPr>
          <w:p w14:paraId="5C615618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Flipkart in Google Browser </w:t>
            </w:r>
          </w:p>
        </w:tc>
      </w:tr>
      <w:tr w14:paraId="0374D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40AD19CD">
            <w:pPr>
              <w:spacing w:after="0"/>
            </w:pPr>
            <w:r>
              <w:rPr>
                <w:b/>
                <w:color w:val="FFFFFF"/>
                <w:sz w:val="17"/>
              </w:rPr>
              <w:t>Created By</w:t>
            </w:r>
          </w:p>
        </w:tc>
        <w:tc>
          <w:tcPr>
            <w:tcW w:w="5472" w:type="dxa"/>
            <w:vAlign w:val="center"/>
          </w:tcPr>
          <w:p w14:paraId="0C52F811">
            <w:pPr>
              <w:spacing w:after="0"/>
              <w:rPr>
                <w:rFonts w:hint="default"/>
                <w:lang w:val="en-US"/>
              </w:rPr>
            </w:pPr>
            <w:r>
              <w:rPr>
                <w:sz w:val="17"/>
              </w:rPr>
              <w:t>Bharathi</w:t>
            </w:r>
            <w:r>
              <w:rPr>
                <w:rFonts w:hint="default"/>
                <w:sz w:val="17"/>
                <w:lang w:val="en-US"/>
              </w:rPr>
              <w:t xml:space="preserve"> M K</w:t>
            </w:r>
          </w:p>
        </w:tc>
      </w:tr>
      <w:tr w14:paraId="58756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6C6F3F6C">
            <w:pPr>
              <w:spacing w:after="0"/>
            </w:pPr>
            <w:r>
              <w:rPr>
                <w:b/>
                <w:color w:val="FFFFFF"/>
                <w:sz w:val="17"/>
              </w:rPr>
              <w:t>Date of Creation</w:t>
            </w:r>
          </w:p>
        </w:tc>
        <w:tc>
          <w:tcPr>
            <w:tcW w:w="5472" w:type="dxa"/>
            <w:vAlign w:val="center"/>
          </w:tcPr>
          <w:p w14:paraId="60611ED4">
            <w:pPr>
              <w:spacing w:after="0"/>
            </w:pPr>
            <w:r>
              <w:rPr>
                <w:sz w:val="17"/>
              </w:rPr>
              <w:t>17/09/2026</w:t>
            </w:r>
          </w:p>
        </w:tc>
      </w:tr>
      <w:tr w14:paraId="38AD8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2" w:type="dxa"/>
            <w:shd w:val="clear" w:color="auto" w:fill="004B63"/>
            <w:vAlign w:val="center"/>
          </w:tcPr>
          <w:p w14:paraId="25313236">
            <w:pPr>
              <w:spacing w:after="0"/>
            </w:pPr>
            <w:r>
              <w:rPr>
                <w:b/>
                <w:color w:val="FFFFFF"/>
                <w:sz w:val="17"/>
              </w:rPr>
              <w:t>Date of Review</w:t>
            </w:r>
          </w:p>
        </w:tc>
        <w:tc>
          <w:tcPr>
            <w:tcW w:w="5472" w:type="dxa"/>
            <w:vAlign w:val="center"/>
          </w:tcPr>
          <w:p w14:paraId="39DEA880">
            <w:pPr>
              <w:spacing w:after="0"/>
            </w:pPr>
            <w:r>
              <w:rPr>
                <w:sz w:val="17"/>
              </w:rPr>
              <w:t>17/09/2026</w:t>
            </w:r>
          </w:p>
        </w:tc>
      </w:tr>
    </w:tbl>
    <w:p w14:paraId="5F1E8BB9">
      <w:pPr>
        <w:spacing w:after="2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 w14:paraId="01B07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004B63"/>
            <w:vAlign w:val="center"/>
          </w:tcPr>
          <w:p w14:paraId="7E38309D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Test Case ID</w:t>
            </w:r>
          </w:p>
        </w:tc>
        <w:tc>
          <w:tcPr>
            <w:tcW w:w="2232" w:type="dxa"/>
            <w:shd w:val="clear" w:color="auto" w:fill="004B63"/>
            <w:vAlign w:val="center"/>
          </w:tcPr>
          <w:p w14:paraId="2DC2AB1C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Test Case Scenario</w:t>
            </w:r>
          </w:p>
        </w:tc>
        <w:tc>
          <w:tcPr>
            <w:tcW w:w="2232" w:type="dxa"/>
            <w:shd w:val="clear" w:color="auto" w:fill="004B63"/>
            <w:vAlign w:val="center"/>
          </w:tcPr>
          <w:p w14:paraId="025E056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Test Case</w:t>
            </w:r>
          </w:p>
        </w:tc>
        <w:tc>
          <w:tcPr>
            <w:tcW w:w="2232" w:type="dxa"/>
            <w:shd w:val="clear" w:color="auto" w:fill="004B63"/>
            <w:vAlign w:val="center"/>
          </w:tcPr>
          <w:p w14:paraId="34EEE0B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Pre-Conditions</w:t>
            </w:r>
          </w:p>
        </w:tc>
        <w:tc>
          <w:tcPr>
            <w:tcW w:w="2880" w:type="dxa"/>
            <w:shd w:val="clear" w:color="auto" w:fill="004B63"/>
            <w:vAlign w:val="center"/>
          </w:tcPr>
          <w:p w14:paraId="7D9F420B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Test Steps</w:t>
            </w:r>
          </w:p>
        </w:tc>
        <w:tc>
          <w:tcPr>
            <w:tcW w:w="1944" w:type="dxa"/>
            <w:shd w:val="clear" w:color="auto" w:fill="004B63"/>
            <w:vAlign w:val="center"/>
          </w:tcPr>
          <w:p w14:paraId="7E0AC67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Test Data</w:t>
            </w:r>
          </w:p>
        </w:tc>
        <w:tc>
          <w:tcPr>
            <w:tcW w:w="2232" w:type="dxa"/>
            <w:shd w:val="clear" w:color="auto" w:fill="004B63"/>
            <w:vAlign w:val="center"/>
          </w:tcPr>
          <w:p w14:paraId="29D42289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Expected Results</w:t>
            </w:r>
          </w:p>
        </w:tc>
      </w:tr>
      <w:tr w14:paraId="1893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2C60C18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001</w:t>
            </w:r>
          </w:p>
        </w:tc>
        <w:tc>
          <w:tcPr>
            <w:tcW w:w="2232" w:type="dxa"/>
            <w:vAlign w:val="center"/>
          </w:tcPr>
          <w:p w14:paraId="4290276F">
            <w:pPr>
              <w:spacing w:after="0" w:line="240" w:lineRule="auto"/>
            </w:pPr>
            <w:r>
              <w:rPr>
                <w:sz w:val="14"/>
              </w:rPr>
              <w:t>Make sure Flipkart login is working</w:t>
            </w:r>
          </w:p>
        </w:tc>
        <w:tc>
          <w:tcPr>
            <w:tcW w:w="2232" w:type="dxa"/>
            <w:vAlign w:val="center"/>
          </w:tcPr>
          <w:p w14:paraId="24A7FCE0">
            <w:pPr>
              <w:spacing w:after="0" w:line="240" w:lineRule="auto"/>
            </w:pPr>
            <w:r>
              <w:rPr>
                <w:sz w:val="14"/>
              </w:rPr>
              <w:t>Enter valid login details and access the account</w:t>
            </w:r>
          </w:p>
        </w:tc>
        <w:tc>
          <w:tcPr>
            <w:tcW w:w="2232" w:type="dxa"/>
            <w:vAlign w:val="center"/>
          </w:tcPr>
          <w:p w14:paraId="7968BD64">
            <w:pPr>
              <w:spacing w:after="0" w:line="240" w:lineRule="auto"/>
            </w:pPr>
            <w:r>
              <w:rPr>
                <w:sz w:val="14"/>
              </w:rPr>
              <w:t>Need a valid registered Flipkart account</w:t>
            </w:r>
          </w:p>
        </w:tc>
        <w:tc>
          <w:tcPr>
            <w:tcW w:w="2880" w:type="dxa"/>
            <w:vAlign w:val="center"/>
          </w:tcPr>
          <w:p w14:paraId="711F8DFD">
            <w:pPr>
              <w:numPr>
                <w:ilvl w:val="0"/>
                <w:numId w:val="7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>Open Flipkart</w:t>
            </w:r>
          </w:p>
          <w:p w14:paraId="5571CDE0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sz w:val="14"/>
              </w:rPr>
            </w:pPr>
            <w:r>
              <w:rPr>
                <w:sz w:val="14"/>
              </w:rPr>
              <w:t xml:space="preserve">Select Login  </w:t>
            </w:r>
          </w:p>
          <w:p w14:paraId="521F579D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sz w:val="14"/>
              </w:rPr>
            </w:pPr>
            <w:r>
              <w:rPr>
                <w:sz w:val="14"/>
              </w:rPr>
              <w:t xml:space="preserve">Enter registered mobile number  </w:t>
            </w:r>
          </w:p>
          <w:p w14:paraId="433585C6">
            <w:pPr>
              <w:numPr>
                <w:numId w:val="0"/>
              </w:numPr>
              <w:spacing w:after="0" w:line="240" w:lineRule="auto"/>
              <w:ind w:leftChars="0"/>
            </w:pPr>
            <w:r>
              <w:rPr>
                <w:sz w:val="14"/>
              </w:rPr>
              <w:t>4) Continue/login</w:t>
            </w:r>
          </w:p>
        </w:tc>
        <w:tc>
          <w:tcPr>
            <w:tcW w:w="1944" w:type="dxa"/>
            <w:vAlign w:val="center"/>
          </w:tcPr>
          <w:p w14:paraId="34C02A8B">
            <w:pPr>
              <w:spacing w:after="0" w:line="240" w:lineRule="auto"/>
            </w:pPr>
            <w:r>
              <w:rPr>
                <w:sz w:val="14"/>
              </w:rPr>
              <w:t>&lt;valid mobile number&gt; &lt;valid login details&gt;</w:t>
            </w:r>
          </w:p>
        </w:tc>
        <w:tc>
          <w:tcPr>
            <w:tcW w:w="2232" w:type="dxa"/>
            <w:vAlign w:val="center"/>
          </w:tcPr>
          <w:p w14:paraId="1398EF75">
            <w:pPr>
              <w:spacing w:after="0" w:line="240" w:lineRule="auto"/>
            </w:pPr>
            <w:r>
              <w:rPr>
                <w:sz w:val="14"/>
              </w:rPr>
              <w:t>Successful login</w:t>
            </w:r>
          </w:p>
        </w:tc>
      </w:tr>
      <w:tr w14:paraId="0678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23AE44F2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002</w:t>
            </w:r>
          </w:p>
        </w:tc>
        <w:tc>
          <w:tcPr>
            <w:tcW w:w="2232" w:type="dxa"/>
            <w:vAlign w:val="center"/>
          </w:tcPr>
          <w:p w14:paraId="423E5C2F">
            <w:pPr>
              <w:spacing w:after="0" w:line="240" w:lineRule="auto"/>
            </w:pPr>
            <w:r>
              <w:rPr>
                <w:sz w:val="14"/>
              </w:rPr>
              <w:t>Make sure product search is working</w:t>
            </w:r>
          </w:p>
        </w:tc>
        <w:tc>
          <w:tcPr>
            <w:tcW w:w="2232" w:type="dxa"/>
            <w:vAlign w:val="center"/>
          </w:tcPr>
          <w:p w14:paraId="424BC5A1">
            <w:pPr>
              <w:spacing w:after="0" w:line="240" w:lineRule="auto"/>
            </w:pPr>
            <w:r>
              <w:rPr>
                <w:sz w:val="14"/>
              </w:rPr>
              <w:t>Search for a product using a relevant keyword</w:t>
            </w:r>
          </w:p>
        </w:tc>
        <w:tc>
          <w:tcPr>
            <w:tcW w:w="2232" w:type="dxa"/>
            <w:vAlign w:val="center"/>
          </w:tcPr>
          <w:p w14:paraId="4CFE77D8">
            <w:pPr>
              <w:spacing w:after="0" w:line="240" w:lineRule="auto"/>
            </w:pPr>
            <w:r>
              <w:rPr>
                <w:sz w:val="14"/>
              </w:rPr>
              <w:t>User is successfully logged in</w:t>
            </w:r>
          </w:p>
        </w:tc>
        <w:tc>
          <w:tcPr>
            <w:tcW w:w="2880" w:type="dxa"/>
            <w:vAlign w:val="center"/>
          </w:tcPr>
          <w:p w14:paraId="57B3DA58">
            <w:pPr>
              <w:numPr>
                <w:ilvl w:val="0"/>
                <w:numId w:val="8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Click search bar  2) Enter “Water Bottle” </w:t>
            </w:r>
          </w:p>
          <w:p w14:paraId="52C1C718">
            <w:pPr>
              <w:numPr>
                <w:numId w:val="0"/>
              </w:numPr>
              <w:spacing w:after="0" w:line="240" w:lineRule="auto"/>
            </w:pPr>
            <w:r>
              <w:rPr>
                <w:sz w:val="14"/>
              </w:rPr>
              <w:t>3) Press Enter/Search</w:t>
            </w:r>
          </w:p>
        </w:tc>
        <w:tc>
          <w:tcPr>
            <w:tcW w:w="1944" w:type="dxa"/>
            <w:vAlign w:val="center"/>
          </w:tcPr>
          <w:p w14:paraId="62CE2966">
            <w:pPr>
              <w:spacing w:after="0" w:line="240" w:lineRule="auto"/>
            </w:pPr>
            <w:r>
              <w:rPr>
                <w:sz w:val="14"/>
              </w:rPr>
              <w:t>Search keyword: Water Bottle</w:t>
            </w:r>
          </w:p>
        </w:tc>
        <w:tc>
          <w:tcPr>
            <w:tcW w:w="2232" w:type="dxa"/>
            <w:vAlign w:val="center"/>
          </w:tcPr>
          <w:p w14:paraId="096D968B">
            <w:pPr>
              <w:spacing w:after="0" w:line="240" w:lineRule="auto"/>
            </w:pPr>
            <w:r>
              <w:rPr>
                <w:sz w:val="14"/>
              </w:rPr>
              <w:t>Relevant Water Bottle products are displayed</w:t>
            </w:r>
          </w:p>
        </w:tc>
      </w:tr>
      <w:tr w14:paraId="6EA6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1E2D85A6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003</w:t>
            </w:r>
          </w:p>
        </w:tc>
        <w:tc>
          <w:tcPr>
            <w:tcW w:w="2232" w:type="dxa"/>
            <w:vAlign w:val="center"/>
          </w:tcPr>
          <w:p w14:paraId="50A40155">
            <w:pPr>
              <w:spacing w:after="0" w:line="240" w:lineRule="auto"/>
            </w:pPr>
            <w:r>
              <w:rPr>
                <w:sz w:val="14"/>
              </w:rPr>
              <w:t>Make sure product details are displayed</w:t>
            </w:r>
          </w:p>
        </w:tc>
        <w:tc>
          <w:tcPr>
            <w:tcW w:w="2232" w:type="dxa"/>
            <w:vAlign w:val="center"/>
          </w:tcPr>
          <w:p w14:paraId="64A0070C">
            <w:pPr>
              <w:spacing w:after="0" w:line="240" w:lineRule="auto"/>
            </w:pPr>
            <w:r>
              <w:rPr>
                <w:sz w:val="14"/>
              </w:rPr>
              <w:t>Open a product and verify its information</w:t>
            </w:r>
          </w:p>
        </w:tc>
        <w:tc>
          <w:tcPr>
            <w:tcW w:w="2232" w:type="dxa"/>
            <w:vAlign w:val="center"/>
          </w:tcPr>
          <w:p w14:paraId="69AAA5EB">
            <w:pPr>
              <w:spacing w:after="0" w:line="240" w:lineRule="auto"/>
            </w:pPr>
            <w:r>
              <w:rPr>
                <w:sz w:val="14"/>
              </w:rPr>
              <w:t>Search results are displayed</w:t>
            </w:r>
          </w:p>
        </w:tc>
        <w:tc>
          <w:tcPr>
            <w:tcW w:w="2880" w:type="dxa"/>
            <w:vAlign w:val="center"/>
          </w:tcPr>
          <w:p w14:paraId="4B099F7C">
            <w:pPr>
              <w:numPr>
                <w:ilvl w:val="0"/>
                <w:numId w:val="9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Select a product  2) Open product page  </w:t>
            </w:r>
          </w:p>
          <w:p w14:paraId="60B0690C">
            <w:pPr>
              <w:numPr>
                <w:numId w:val="0"/>
              </w:numPr>
              <w:spacing w:after="0" w:line="240" w:lineRule="auto"/>
            </w:pPr>
            <w:r>
              <w:rPr>
                <w:sz w:val="14"/>
              </w:rPr>
              <w:t>3) Check image, price, description and reviews</w:t>
            </w:r>
          </w:p>
        </w:tc>
        <w:tc>
          <w:tcPr>
            <w:tcW w:w="1944" w:type="dxa"/>
            <w:vAlign w:val="center"/>
          </w:tcPr>
          <w:p w14:paraId="3FD7CF83">
            <w:pPr>
              <w:spacing w:after="0" w:line="240" w:lineRule="auto"/>
            </w:pPr>
            <w:r>
              <w:rPr>
                <w:sz w:val="14"/>
              </w:rPr>
              <w:t>Available product from search results</w:t>
            </w:r>
          </w:p>
        </w:tc>
        <w:tc>
          <w:tcPr>
            <w:tcW w:w="2232" w:type="dxa"/>
            <w:vAlign w:val="center"/>
          </w:tcPr>
          <w:p w14:paraId="0E4DEDD0">
            <w:pPr>
              <w:spacing w:after="0" w:line="240" w:lineRule="auto"/>
            </w:pPr>
            <w:r>
              <w:rPr>
                <w:sz w:val="14"/>
              </w:rPr>
              <w:t>Product details, price, images and reviews are displayed</w:t>
            </w:r>
          </w:p>
        </w:tc>
      </w:tr>
      <w:tr w14:paraId="55986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9B3CAC6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004</w:t>
            </w:r>
          </w:p>
        </w:tc>
        <w:tc>
          <w:tcPr>
            <w:tcW w:w="2232" w:type="dxa"/>
            <w:vAlign w:val="center"/>
          </w:tcPr>
          <w:p w14:paraId="5547621B">
            <w:pPr>
              <w:spacing w:after="0" w:line="240" w:lineRule="auto"/>
            </w:pPr>
            <w:r>
              <w:rPr>
                <w:sz w:val="14"/>
              </w:rPr>
              <w:t>Make sure product can be added to cart</w:t>
            </w:r>
          </w:p>
        </w:tc>
        <w:tc>
          <w:tcPr>
            <w:tcW w:w="2232" w:type="dxa"/>
            <w:vAlign w:val="center"/>
          </w:tcPr>
          <w:p w14:paraId="2C640BE4">
            <w:pPr>
              <w:spacing w:after="0" w:line="240" w:lineRule="auto"/>
            </w:pPr>
            <w:r>
              <w:rPr>
                <w:sz w:val="14"/>
              </w:rPr>
              <w:t>Add the selected product to the shopping cart</w:t>
            </w:r>
          </w:p>
        </w:tc>
        <w:tc>
          <w:tcPr>
            <w:tcW w:w="2232" w:type="dxa"/>
            <w:vAlign w:val="center"/>
          </w:tcPr>
          <w:p w14:paraId="0F9FF664">
            <w:pPr>
              <w:spacing w:after="0" w:line="240" w:lineRule="auto"/>
            </w:pPr>
            <w:r>
              <w:rPr>
                <w:sz w:val="14"/>
              </w:rPr>
              <w:t>Product details page is open</w:t>
            </w:r>
          </w:p>
        </w:tc>
        <w:tc>
          <w:tcPr>
            <w:tcW w:w="2880" w:type="dxa"/>
            <w:vAlign w:val="center"/>
          </w:tcPr>
          <w:p w14:paraId="681A347F">
            <w:pPr>
              <w:numPr>
                <w:ilvl w:val="0"/>
                <w:numId w:val="10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Select size/colour if required </w:t>
            </w:r>
          </w:p>
          <w:p w14:paraId="607F5C35">
            <w:pPr>
              <w:numPr>
                <w:numId w:val="0"/>
              </w:numPr>
              <w:spacing w:after="0" w:line="240" w:lineRule="auto"/>
            </w:pPr>
            <w:r>
              <w:rPr>
                <w:sz w:val="14"/>
              </w:rPr>
              <w:t>2) Click “Add to Cart”</w:t>
            </w:r>
          </w:p>
        </w:tc>
        <w:tc>
          <w:tcPr>
            <w:tcW w:w="1944" w:type="dxa"/>
            <w:vAlign w:val="center"/>
          </w:tcPr>
          <w:p w14:paraId="1F78F3BB">
            <w:pPr>
              <w:spacing w:after="0" w:line="240" w:lineRule="auto"/>
            </w:pPr>
            <w:r>
              <w:rPr>
                <w:sz w:val="14"/>
              </w:rPr>
              <w:t>Selected Flipkart product</w:t>
            </w:r>
          </w:p>
        </w:tc>
        <w:tc>
          <w:tcPr>
            <w:tcW w:w="2232" w:type="dxa"/>
            <w:vAlign w:val="center"/>
          </w:tcPr>
          <w:p w14:paraId="282BD7B2">
            <w:pPr>
              <w:spacing w:after="0" w:line="240" w:lineRule="auto"/>
            </w:pPr>
            <w:r>
              <w:rPr>
                <w:sz w:val="14"/>
              </w:rPr>
              <w:t>Product is added to the cart and cart quantity is updated</w:t>
            </w:r>
          </w:p>
        </w:tc>
      </w:tr>
      <w:tr w14:paraId="35BDD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F51339C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005</w:t>
            </w:r>
          </w:p>
        </w:tc>
        <w:tc>
          <w:tcPr>
            <w:tcW w:w="2232" w:type="dxa"/>
            <w:vAlign w:val="center"/>
          </w:tcPr>
          <w:p w14:paraId="6AE6B905">
            <w:pPr>
              <w:spacing w:after="0" w:line="240" w:lineRule="auto"/>
            </w:pPr>
            <w:r>
              <w:rPr>
                <w:sz w:val="14"/>
              </w:rPr>
              <w:t>Make sure cart review is working</w:t>
            </w:r>
          </w:p>
        </w:tc>
        <w:tc>
          <w:tcPr>
            <w:tcW w:w="2232" w:type="dxa"/>
            <w:vAlign w:val="center"/>
          </w:tcPr>
          <w:p w14:paraId="7FD94A80">
            <w:pPr>
              <w:spacing w:after="0" w:line="240" w:lineRule="auto"/>
            </w:pPr>
            <w:r>
              <w:rPr>
                <w:sz w:val="14"/>
              </w:rPr>
              <w:t>Review the selected item and continue to checkout</w:t>
            </w:r>
          </w:p>
        </w:tc>
        <w:tc>
          <w:tcPr>
            <w:tcW w:w="2232" w:type="dxa"/>
            <w:vAlign w:val="center"/>
          </w:tcPr>
          <w:p w14:paraId="680682C1">
            <w:pPr>
              <w:spacing w:after="0" w:line="240" w:lineRule="auto"/>
            </w:pPr>
            <w:r>
              <w:rPr>
                <w:sz w:val="14"/>
              </w:rPr>
              <w:t>At least one product is present in the cart</w:t>
            </w:r>
          </w:p>
        </w:tc>
        <w:tc>
          <w:tcPr>
            <w:tcW w:w="2880" w:type="dxa"/>
            <w:vAlign w:val="center"/>
          </w:tcPr>
          <w:p w14:paraId="60807706">
            <w:pPr>
              <w:numPr>
                <w:ilvl w:val="0"/>
                <w:numId w:val="11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Open Cart  </w:t>
            </w:r>
          </w:p>
          <w:p w14:paraId="3BFD5140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sz w:val="14"/>
              </w:rPr>
            </w:pPr>
            <w:r>
              <w:rPr>
                <w:sz w:val="14"/>
              </w:rPr>
              <w:t xml:space="preserve">Verify item and price </w:t>
            </w:r>
          </w:p>
          <w:p w14:paraId="2C4E48C6">
            <w:pPr>
              <w:numPr>
                <w:numId w:val="0"/>
              </w:numPr>
              <w:spacing w:after="0" w:line="240" w:lineRule="auto"/>
              <w:ind w:leftChars="0"/>
            </w:pPr>
            <w:r>
              <w:rPr>
                <w:sz w:val="14"/>
              </w:rPr>
              <w:t>3) Continue to checkout</w:t>
            </w:r>
          </w:p>
        </w:tc>
        <w:tc>
          <w:tcPr>
            <w:tcW w:w="1944" w:type="dxa"/>
            <w:vAlign w:val="center"/>
          </w:tcPr>
          <w:p w14:paraId="605CE10F">
            <w:pPr>
              <w:spacing w:after="0" w:line="240" w:lineRule="auto"/>
            </w:pPr>
            <w:r>
              <w:rPr>
                <w:sz w:val="14"/>
              </w:rPr>
              <w:t>Cart item and displayed price</w:t>
            </w:r>
          </w:p>
        </w:tc>
        <w:tc>
          <w:tcPr>
            <w:tcW w:w="2232" w:type="dxa"/>
            <w:vAlign w:val="center"/>
          </w:tcPr>
          <w:p w14:paraId="3363E176">
            <w:pPr>
              <w:spacing w:after="0" w:line="240" w:lineRule="auto"/>
            </w:pPr>
            <w:r>
              <w:rPr>
                <w:sz w:val="14"/>
              </w:rPr>
              <w:t>Cart details are shown and checkout can be continued</w:t>
            </w:r>
          </w:p>
        </w:tc>
      </w:tr>
      <w:tr w14:paraId="673D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2225863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006</w:t>
            </w:r>
          </w:p>
        </w:tc>
        <w:tc>
          <w:tcPr>
            <w:tcW w:w="2232" w:type="dxa"/>
            <w:vAlign w:val="center"/>
          </w:tcPr>
          <w:p w14:paraId="5E1AC914">
            <w:pPr>
              <w:spacing w:after="0" w:line="240" w:lineRule="auto"/>
            </w:pPr>
            <w:r>
              <w:rPr>
                <w:sz w:val="14"/>
              </w:rPr>
              <w:t>Make sure delivery address can be selected</w:t>
            </w:r>
          </w:p>
        </w:tc>
        <w:tc>
          <w:tcPr>
            <w:tcW w:w="2232" w:type="dxa"/>
            <w:vAlign w:val="center"/>
          </w:tcPr>
          <w:p w14:paraId="2D0819BD">
            <w:pPr>
              <w:spacing w:after="0" w:line="240" w:lineRule="auto"/>
            </w:pPr>
            <w:r>
              <w:rPr>
                <w:sz w:val="14"/>
              </w:rPr>
              <w:t>Select a saved address or add a new delivery address</w:t>
            </w:r>
          </w:p>
        </w:tc>
        <w:tc>
          <w:tcPr>
            <w:tcW w:w="2232" w:type="dxa"/>
            <w:vAlign w:val="center"/>
          </w:tcPr>
          <w:p w14:paraId="16DFF3E7">
            <w:pPr>
              <w:spacing w:after="0" w:line="240" w:lineRule="auto"/>
            </w:pPr>
            <w:r>
              <w:rPr>
                <w:sz w:val="14"/>
              </w:rPr>
              <w:t>User has reached checkout</w:t>
            </w:r>
          </w:p>
        </w:tc>
        <w:tc>
          <w:tcPr>
            <w:tcW w:w="2880" w:type="dxa"/>
            <w:vAlign w:val="center"/>
          </w:tcPr>
          <w:p w14:paraId="3F6E212F">
            <w:pPr>
              <w:numPr>
                <w:ilvl w:val="0"/>
                <w:numId w:val="12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Select saved address or add new address  </w:t>
            </w:r>
          </w:p>
          <w:p w14:paraId="2B93DAEE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sz w:val="14"/>
              </w:rPr>
            </w:pPr>
            <w:r>
              <w:rPr>
                <w:sz w:val="14"/>
              </w:rPr>
              <w:t xml:space="preserve">Enter details </w:t>
            </w:r>
          </w:p>
          <w:p w14:paraId="7DE3B1FE">
            <w:pPr>
              <w:numPr>
                <w:numId w:val="0"/>
              </w:numPr>
              <w:spacing w:after="0" w:line="240" w:lineRule="auto"/>
              <w:ind w:leftChars="0"/>
            </w:pPr>
            <w:r>
              <w:rPr>
                <w:sz w:val="14"/>
              </w:rPr>
              <w:t>3) Confirm delivery address</w:t>
            </w:r>
          </w:p>
        </w:tc>
        <w:tc>
          <w:tcPr>
            <w:tcW w:w="1944" w:type="dxa"/>
            <w:vAlign w:val="center"/>
          </w:tcPr>
          <w:p w14:paraId="76B82C34">
            <w:pPr>
              <w:spacing w:after="0" w:line="240" w:lineRule="auto"/>
            </w:pPr>
            <w:r>
              <w:rPr>
                <w:sz w:val="14"/>
              </w:rPr>
              <w:t>Valid delivery address</w:t>
            </w:r>
          </w:p>
        </w:tc>
        <w:tc>
          <w:tcPr>
            <w:tcW w:w="2232" w:type="dxa"/>
            <w:vAlign w:val="center"/>
          </w:tcPr>
          <w:p w14:paraId="6862D511">
            <w:pPr>
              <w:spacing w:after="0" w:line="240" w:lineRule="auto"/>
            </w:pPr>
            <w:r>
              <w:rPr>
                <w:sz w:val="14"/>
              </w:rPr>
              <w:t>Address is selected/accepted and payment section is available</w:t>
            </w:r>
          </w:p>
        </w:tc>
      </w:tr>
      <w:tr w14:paraId="65A83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128BC1D0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007</w:t>
            </w:r>
          </w:p>
        </w:tc>
        <w:tc>
          <w:tcPr>
            <w:tcW w:w="2232" w:type="dxa"/>
            <w:vAlign w:val="center"/>
          </w:tcPr>
          <w:p w14:paraId="6A6DE949">
            <w:pPr>
              <w:spacing w:after="0" w:line="240" w:lineRule="auto"/>
            </w:pPr>
            <w:r>
              <w:rPr>
                <w:sz w:val="14"/>
              </w:rPr>
              <w:t>Make sure payment method selection works</w:t>
            </w:r>
          </w:p>
        </w:tc>
        <w:tc>
          <w:tcPr>
            <w:tcW w:w="2232" w:type="dxa"/>
            <w:vAlign w:val="center"/>
          </w:tcPr>
          <w:p w14:paraId="04F99BAF">
            <w:pPr>
              <w:spacing w:after="0" w:line="240" w:lineRule="auto"/>
            </w:pPr>
            <w:r>
              <w:rPr>
                <w:sz w:val="14"/>
              </w:rPr>
              <w:t>Choose an available payment option for the order</w:t>
            </w:r>
          </w:p>
        </w:tc>
        <w:tc>
          <w:tcPr>
            <w:tcW w:w="2232" w:type="dxa"/>
            <w:vAlign w:val="center"/>
          </w:tcPr>
          <w:p w14:paraId="4A0FF869">
            <w:pPr>
              <w:spacing w:after="0" w:line="240" w:lineRule="auto"/>
            </w:pPr>
            <w:r>
              <w:rPr>
                <w:sz w:val="14"/>
              </w:rPr>
              <w:t>Delivery address has been selected</w:t>
            </w:r>
          </w:p>
        </w:tc>
        <w:tc>
          <w:tcPr>
            <w:tcW w:w="2880" w:type="dxa"/>
            <w:vAlign w:val="center"/>
          </w:tcPr>
          <w:p w14:paraId="5DF1926A">
            <w:pPr>
              <w:numPr>
                <w:ilvl w:val="0"/>
                <w:numId w:val="13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View payment options  </w:t>
            </w:r>
          </w:p>
          <w:p w14:paraId="07B27336">
            <w:pPr>
              <w:numPr>
                <w:numId w:val="0"/>
              </w:numPr>
              <w:spacing w:after="0" w:line="240" w:lineRule="auto"/>
            </w:pPr>
            <w:r>
              <w:rPr>
                <w:sz w:val="14"/>
              </w:rPr>
              <w:t>2) Select UPI, Card or COD</w:t>
            </w:r>
          </w:p>
        </w:tc>
        <w:tc>
          <w:tcPr>
            <w:tcW w:w="1944" w:type="dxa"/>
            <w:vAlign w:val="center"/>
          </w:tcPr>
          <w:p w14:paraId="207E6C06">
            <w:pPr>
              <w:spacing w:after="0" w:line="240" w:lineRule="auto"/>
            </w:pPr>
            <w:r>
              <w:rPr>
                <w:sz w:val="14"/>
              </w:rPr>
              <w:t>Valid available payment option</w:t>
            </w:r>
          </w:p>
        </w:tc>
        <w:tc>
          <w:tcPr>
            <w:tcW w:w="2232" w:type="dxa"/>
            <w:vAlign w:val="center"/>
          </w:tcPr>
          <w:p w14:paraId="3BCDFB54">
            <w:pPr>
              <w:spacing w:after="0" w:line="240" w:lineRule="auto"/>
            </w:pPr>
            <w:r>
              <w:rPr>
                <w:sz w:val="14"/>
              </w:rPr>
              <w:t>Selected payment method is highlighted/applied</w:t>
            </w:r>
          </w:p>
        </w:tc>
      </w:tr>
      <w:tr w14:paraId="3060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EF687D6">
            <w:pPr>
              <w:spacing w:after="0" w:line="240" w:lineRule="auto"/>
            </w:pPr>
            <w:r>
              <w:rPr>
                <w:rFonts w:hint="default"/>
                <w:sz w:val="14"/>
                <w:lang w:val="en-US"/>
              </w:rPr>
              <w:t>T</w:t>
            </w:r>
            <w:r>
              <w:rPr>
                <w:sz w:val="14"/>
              </w:rPr>
              <w:t>008</w:t>
            </w:r>
          </w:p>
        </w:tc>
        <w:tc>
          <w:tcPr>
            <w:tcW w:w="2232" w:type="dxa"/>
            <w:vAlign w:val="center"/>
          </w:tcPr>
          <w:p w14:paraId="6B0D3682">
            <w:pPr>
              <w:spacing w:after="0" w:line="240" w:lineRule="auto"/>
            </w:pPr>
            <w:r>
              <w:rPr>
                <w:sz w:val="14"/>
              </w:rPr>
              <w:t>Make sure order placement is working</w:t>
            </w:r>
          </w:p>
        </w:tc>
        <w:tc>
          <w:tcPr>
            <w:tcW w:w="2232" w:type="dxa"/>
            <w:vAlign w:val="center"/>
          </w:tcPr>
          <w:p w14:paraId="16D75126">
            <w:pPr>
              <w:spacing w:after="0" w:line="240" w:lineRule="auto"/>
            </w:pPr>
            <w:r>
              <w:rPr>
                <w:sz w:val="14"/>
              </w:rPr>
              <w:t>Complete the purchase and verify confirmation</w:t>
            </w:r>
          </w:p>
        </w:tc>
        <w:tc>
          <w:tcPr>
            <w:tcW w:w="2232" w:type="dxa"/>
            <w:vAlign w:val="center"/>
          </w:tcPr>
          <w:p w14:paraId="6068A92C">
            <w:pPr>
              <w:spacing w:after="0" w:line="240" w:lineRule="auto"/>
            </w:pPr>
            <w:r>
              <w:rPr>
                <w:sz w:val="14"/>
              </w:rPr>
              <w:t>Payment option is selected and order summary is visible</w:t>
            </w:r>
          </w:p>
        </w:tc>
        <w:tc>
          <w:tcPr>
            <w:tcW w:w="2880" w:type="dxa"/>
            <w:vAlign w:val="center"/>
          </w:tcPr>
          <w:p w14:paraId="16EB75E5">
            <w:pPr>
              <w:numPr>
                <w:ilvl w:val="0"/>
                <w:numId w:val="14"/>
              </w:numPr>
              <w:spacing w:after="0" w:line="240" w:lineRule="auto"/>
              <w:rPr>
                <w:sz w:val="14"/>
              </w:rPr>
            </w:pPr>
            <w:r>
              <w:rPr>
                <w:sz w:val="14"/>
              </w:rPr>
              <w:t xml:space="preserve">Verify final amount and delivery date </w:t>
            </w:r>
          </w:p>
          <w:p w14:paraId="10A44919">
            <w:pPr>
              <w:numPr>
                <w:numId w:val="0"/>
              </w:numPr>
              <w:spacing w:after="0" w:line="240" w:lineRule="auto"/>
            </w:pPr>
            <w:r>
              <w:rPr>
                <w:sz w:val="14"/>
              </w:rPr>
              <w:t>2) Select the final order/payment option</w:t>
            </w:r>
          </w:p>
        </w:tc>
        <w:tc>
          <w:tcPr>
            <w:tcW w:w="1944" w:type="dxa"/>
            <w:vAlign w:val="center"/>
          </w:tcPr>
          <w:p w14:paraId="11517B72">
            <w:pPr>
              <w:spacing w:after="0" w:line="240" w:lineRule="auto"/>
            </w:pPr>
            <w:r>
              <w:rPr>
                <w:sz w:val="14"/>
              </w:rPr>
              <w:t>Final order summary and selected payment method</w:t>
            </w:r>
          </w:p>
        </w:tc>
        <w:tc>
          <w:tcPr>
            <w:tcW w:w="2232" w:type="dxa"/>
            <w:vAlign w:val="center"/>
          </w:tcPr>
          <w:p w14:paraId="3C1BCF10">
            <w:pPr>
              <w:spacing w:after="0" w:line="240" w:lineRule="auto"/>
            </w:pPr>
            <w:r>
              <w:rPr>
                <w:sz w:val="14"/>
              </w:rPr>
              <w:t>Order is placed successfully and Order ID/confirmation is displayed</w:t>
            </w:r>
          </w:p>
        </w:tc>
      </w:tr>
    </w:tbl>
    <w:p w14:paraId="40D2070F"/>
    <w:p w14:paraId="10232B9B">
      <w:r>
        <w:rPr>
          <w:b/>
          <w:sz w:val="26"/>
        </w:rPr>
        <w:t>Execution Results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189"/>
        <w:gridCol w:w="2189"/>
        <w:gridCol w:w="2189"/>
        <w:gridCol w:w="2189"/>
      </w:tblGrid>
      <w:tr w14:paraId="18AF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9" w:type="dxa"/>
            <w:shd w:val="clear" w:color="auto" w:fill="004B63"/>
          </w:tcPr>
          <w:p w14:paraId="47D2EAC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Total Test Cases</w:t>
            </w:r>
          </w:p>
        </w:tc>
        <w:tc>
          <w:tcPr>
            <w:tcW w:w="2189" w:type="dxa"/>
            <w:shd w:val="clear" w:color="auto" w:fill="004B63"/>
          </w:tcPr>
          <w:p w14:paraId="2CBA2A49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Executed</w:t>
            </w:r>
          </w:p>
        </w:tc>
        <w:tc>
          <w:tcPr>
            <w:tcW w:w="2189" w:type="dxa"/>
            <w:shd w:val="clear" w:color="auto" w:fill="004B63"/>
          </w:tcPr>
          <w:p w14:paraId="45D0C768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Passed</w:t>
            </w:r>
          </w:p>
        </w:tc>
        <w:tc>
          <w:tcPr>
            <w:tcW w:w="2189" w:type="dxa"/>
            <w:shd w:val="clear" w:color="auto" w:fill="004B63"/>
          </w:tcPr>
          <w:p w14:paraId="2838AF46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Failed</w:t>
            </w:r>
          </w:p>
        </w:tc>
        <w:tc>
          <w:tcPr>
            <w:tcW w:w="2189" w:type="dxa"/>
            <w:shd w:val="clear" w:color="auto" w:fill="004B63"/>
          </w:tcPr>
          <w:p w14:paraId="1223184E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Blocked</w:t>
            </w:r>
          </w:p>
        </w:tc>
      </w:tr>
      <w:tr w14:paraId="7752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9" w:type="dxa"/>
          </w:tcPr>
          <w:p w14:paraId="4AC53BDF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89" w:type="dxa"/>
          </w:tcPr>
          <w:p w14:paraId="208B49E9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89" w:type="dxa"/>
          </w:tcPr>
          <w:p w14:paraId="06975BF2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89" w:type="dxa"/>
          </w:tcPr>
          <w:p w14:paraId="4345F753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2189" w:type="dxa"/>
          </w:tcPr>
          <w:p w14:paraId="41FA6165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</w:tbl>
    <w:p w14:paraId="42A9BF38">
      <w:pPr>
        <w:spacing w:before="80"/>
      </w:pPr>
      <w:r>
        <w:rPr>
          <w:b/>
        </w:rPr>
        <w:t xml:space="preserve">Overall Result: </w:t>
      </w:r>
      <w:r>
        <w:t>All 8 functional test cases were executed and passed successfully.</w:t>
      </w:r>
    </w:p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564E4"/>
    <w:multiLevelType w:val="singleLevel"/>
    <w:tmpl w:val="812564E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96C7393"/>
    <w:multiLevelType w:val="singleLevel"/>
    <w:tmpl w:val="996C7393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9F2BF8AB"/>
    <w:multiLevelType w:val="singleLevel"/>
    <w:tmpl w:val="9F2BF8AB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A866B775"/>
    <w:multiLevelType w:val="singleLevel"/>
    <w:tmpl w:val="A866B775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4A4424B"/>
    <w:multiLevelType w:val="singleLevel"/>
    <w:tmpl w:val="04A4424B"/>
    <w:lvl w:ilvl="0" w:tentative="0">
      <w:start w:val="1"/>
      <w:numFmt w:val="decimal"/>
      <w:suff w:val="space"/>
      <w:lvlText w:val="%1)"/>
      <w:lvlJc w:val="left"/>
    </w:lvl>
  </w:abstractNum>
  <w:abstractNum w:abstractNumId="11">
    <w:nsid w:val="2A9AC099"/>
    <w:multiLevelType w:val="singleLevel"/>
    <w:tmpl w:val="2A9AC099"/>
    <w:lvl w:ilvl="0" w:tentative="0">
      <w:start w:val="1"/>
      <w:numFmt w:val="decimal"/>
      <w:suff w:val="space"/>
      <w:lvlText w:val="%1)"/>
      <w:lvlJc w:val="left"/>
    </w:lvl>
  </w:abstractNum>
  <w:abstractNum w:abstractNumId="12">
    <w:nsid w:val="2AFF5122"/>
    <w:multiLevelType w:val="singleLevel"/>
    <w:tmpl w:val="2AFF5122"/>
    <w:lvl w:ilvl="0" w:tentative="0">
      <w:start w:val="1"/>
      <w:numFmt w:val="decimal"/>
      <w:suff w:val="space"/>
      <w:lvlText w:val="%1)"/>
      <w:lvlJc w:val="left"/>
    </w:lvl>
  </w:abstractNum>
  <w:abstractNum w:abstractNumId="13">
    <w:nsid w:val="673C2F19"/>
    <w:multiLevelType w:val="singleLevel"/>
    <w:tmpl w:val="673C2F19"/>
    <w:lvl w:ilvl="0" w:tentative="0">
      <w:start w:val="1"/>
      <w:numFmt w:val="decimal"/>
      <w:suff w:val="space"/>
      <w:lvlText w:val="%1)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10"/>
  </w:num>
  <w:num w:numId="9">
    <w:abstractNumId w:val="0"/>
  </w:num>
  <w:num w:numId="10">
    <w:abstractNumId w:val="13"/>
  </w:num>
  <w:num w:numId="11">
    <w:abstractNumId w:val="11"/>
  </w:num>
  <w:num w:numId="12">
    <w:abstractNumId w:val="3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7F298C"/>
    <w:rsid w:val="405F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Tanessha Kannan</cp:lastModifiedBy>
  <dcterms:modified xsi:type="dcterms:W3CDTF">2026-09-17T06:12:30Z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1833A7EDCA6A4774BBE936B91EF1CDED_12</vt:lpwstr>
  </property>
</Properties>
</file>