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 xml:space="preserve">int </w:t>
      </w:r>
      <w:proofErr w:type="spell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r w:rsidR="002B388C">
        <w:rPr>
          <w:rFonts w:ascii="Aptos" w:eastAsia="Aptos" w:hAnsi="Aptos" w:cs="Aptos"/>
          <w:b/>
          <w:bCs/>
          <w:color w:val="000000" w:themeColor="text1"/>
          <w:sz w:val="22"/>
          <w:szCs w:val="22"/>
        </w:rPr>
        <w:t xml:space="preserve"> = </w:t>
      </w:r>
      <w:proofErr w:type="spell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 xml:space="preserve">int </w:t>
      </w:r>
      <w:proofErr w:type="spell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this.type</w:t>
      </w:r>
      <w:proofErr w:type="spell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 xml:space="preserv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w:t>
      </w:r>
      <w:proofErr w:type="spellStart"/>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r w:rsidR="009E24BB">
        <w:rPr>
          <w:rFonts w:ascii="Aptos" w:eastAsia="Aptos" w:hAnsi="Aptos" w:cs="Aptos"/>
          <w:b/>
          <w:bCs/>
          <w:color w:val="000000" w:themeColor="text1"/>
          <w:sz w:val="22"/>
          <w:szCs w:val="22"/>
        </w:rPr>
        <w:t>(“Black”);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737B17">
        <w:rPr>
          <w:rFonts w:ascii="Aptos" w:eastAsia="Aptos" w:hAnsi="Aptos" w:cs="Aptos"/>
          <w:b/>
          <w:bCs/>
          <w:color w:val="000000" w:themeColor="text1"/>
          <w:sz w:val="22"/>
          <w:szCs w:val="22"/>
        </w:rPr>
        <w:t>instrument.addNote</w:t>
      </w:r>
      <w:proofErr w:type="spellEnd"/>
      <w:r w:rsidR="009771F3">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r w:rsidR="007B3159">
        <w:rPr>
          <w:rFonts w:ascii="Aptos" w:eastAsia="Aptos" w:hAnsi="Aptos" w:cs="Aptos"/>
          <w:b/>
          <w:bCs/>
          <w:color w:val="000000" w:themeColor="text1"/>
          <w:sz w:val="22"/>
          <w:szCs w:val="22"/>
        </w:rPr>
        <w:t>This.gridBox.setFill</w:t>
      </w:r>
      <w:proofErr w:type="spellEnd"/>
      <w:r w:rsidR="007B3159">
        <w:rPr>
          <w:rFonts w:ascii="Aptos" w:eastAsia="Aptos" w:hAnsi="Aptos" w:cs="Aptos"/>
          <w:b/>
          <w:bCs/>
          <w:color w:val="000000" w:themeColor="text1"/>
          <w:sz w:val="22"/>
          <w:szCs w:val="22"/>
        </w:rPr>
        <w:t>(“White”);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instrument.removeNote</w:t>
      </w:r>
      <w:proofErr w:type="spellEnd"/>
      <w:r>
        <w:rPr>
          <w:rFonts w:ascii="Aptos" w:eastAsia="Aptos" w:hAnsi="Aptos" w:cs="Aptos"/>
          <w:b/>
          <w:bCs/>
          <w:color w:val="000000" w:themeColor="text1"/>
          <w:sz w:val="22"/>
          <w:szCs w:val="22"/>
        </w:rPr>
        <w:t>(</w:t>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r>
        <w:t>javax</w:t>
      </w:r>
      <w:r w:rsidR="3929330E">
        <w:t>.sound.mimd.Instrument</w:t>
      </w:r>
      <w:proofErr w:type="spell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play(), pause(), resume(), or </w:t>
      </w:r>
      <w:proofErr w:type="spellStart"/>
      <w:r w:rsidR="40327EA3">
        <w:t>stopAndRewind</w:t>
      </w:r>
      <w:proofErr w:type="spell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r w:rsidR="3F2799AA">
        <w:t>paintComponent</w:t>
      </w:r>
      <w:proofErr w:type="spell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r w:rsidR="01686283">
        <w:t>setValue</w:t>
      </w:r>
      <w:proofErr w:type="spellEnd"/>
      <w:r w:rsidR="01686283">
        <w:t xml:space="preserve">(), </w:t>
      </w:r>
      <w:proofErr w:type="spellStart"/>
      <w:r w:rsidR="01686283">
        <w:t>setMinimum</w:t>
      </w:r>
      <w:proofErr w:type="spellEnd"/>
      <w:r w:rsidR="01686283">
        <w:t xml:space="preserve">, </w:t>
      </w:r>
      <w:proofErr w:type="spellStart"/>
      <w:r w:rsidR="01686283">
        <w:t>setMaximum</w:t>
      </w:r>
      <w:proofErr w:type="spell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 xml:space="preserve">(int </w:t>
      </w:r>
      <w:proofErr w:type="spell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setReverbType</w:t>
      </w:r>
      <w:proofErr w:type="spellEnd"/>
      <w:r>
        <w:rPr>
          <w:rFonts w:ascii="Aptos" w:eastAsia="Aptos" w:hAnsi="Aptos" w:cs="Aptos"/>
          <w:b/>
          <w:bCs/>
          <w:color w:val="000000" w:themeColor="text1"/>
        </w:rPr>
        <w:t xml:space="preserve">(String </w:t>
      </w:r>
      <w:proofErr w:type="spell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setReverbLength</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r w:rsidR="007F532C">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this.modDifference</w:t>
      </w:r>
      <w:proofErr w:type="spell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r w:rsidR="00D619A6">
        <w:rPr>
          <w:rFonts w:ascii="Aptos" w:eastAsia="Aptos" w:hAnsi="Aptos" w:cs="Aptos"/>
          <w:b/>
          <w:bCs/>
          <w:color w:val="000000" w:themeColor="text1"/>
        </w:rPr>
        <w:t>this.modStrength</w:t>
      </w:r>
      <w:proofErr w:type="spell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r w:rsidR="001D78CF">
        <w:rPr>
          <w:rFonts w:ascii="Aptos" w:eastAsia="Aptos" w:hAnsi="Aptos" w:cs="Aptos"/>
          <w:b/>
          <w:bCs/>
          <w:color w:val="000000" w:themeColor="text1"/>
        </w:rPr>
        <w:t xml:space="preserve">, </w:t>
      </w:r>
      <w:proofErr w:type="spell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r w:rsidR="007A5819">
        <w:rPr>
          <w:rFonts w:ascii="Aptos" w:eastAsia="Aptos" w:hAnsi="Aptos" w:cs="Aptos"/>
          <w:b/>
          <w:bCs/>
          <w:color w:val="000000" w:themeColor="text1"/>
        </w:rPr>
        <w:t>reverb.getReverbLength</w:t>
      </w:r>
      <w:proofErr w:type="spellEnd"/>
      <w:r w:rsidR="007A5819">
        <w:rPr>
          <w:rFonts w:ascii="Aptos" w:eastAsia="Aptos" w:hAnsi="Aptos" w:cs="Aptos"/>
          <w:b/>
          <w:bCs/>
          <w:color w:val="000000" w:themeColor="text1"/>
        </w:rPr>
        <w:t>();</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r>
        <w:rPr>
          <w:rFonts w:ascii="Aptos" w:eastAsia="Aptos" w:hAnsi="Aptos" w:cs="Aptos"/>
          <w:b/>
          <w:bCs/>
          <w:color w:val="000000" w:themeColor="text1"/>
        </w:rPr>
        <w:t>chorus.getModStrength</w:t>
      </w:r>
      <w:proofErr w:type="spell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modulationVolume</w:t>
            </w:r>
            <w:proofErr w:type="spellEnd"/>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w:t>
      </w:r>
      <w:proofErr w:type="spellStart"/>
      <w:r w:rsidR="0047220E">
        <w:rPr>
          <w:rFonts w:ascii="Aptos" w:eastAsia="Aptos" w:hAnsi="Aptos" w:cs="Aptos"/>
          <w:color w:val="000000" w:themeColor="text1"/>
        </w:rPr>
        <w:t>JComboBox</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JLabel</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JSlider</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JRadioButton</w:t>
      </w:r>
      <w:proofErr w:type="spellEnd"/>
      <w:r w:rsidR="0047220E">
        <w:rPr>
          <w:rFonts w:ascii="Aptos" w:eastAsia="Aptos" w:hAnsi="Aptos" w:cs="Aptos"/>
          <w:color w:val="000000" w:themeColor="text1"/>
        </w:rPr>
        <w:t xml:space="preserve">, </w:t>
      </w:r>
      <w:proofErr w:type="spellStart"/>
      <w:r w:rsidR="00885D37">
        <w:rPr>
          <w:rFonts w:ascii="Aptos" w:eastAsia="Aptos" w:hAnsi="Aptos" w:cs="Aptos"/>
          <w:color w:val="000000" w:themeColor="text1"/>
        </w:rPr>
        <w:t>JButton</w:t>
      </w:r>
      <w:proofErr w:type="spellEnd"/>
      <w:r w:rsidR="00885D37">
        <w:rPr>
          <w:rFonts w:ascii="Aptos" w:eastAsia="Aptos" w:hAnsi="Aptos" w:cs="Aptos"/>
          <w:color w:val="000000" w:themeColor="text1"/>
        </w:rPr>
        <w:t xml:space="preserve"> and </w:t>
      </w:r>
      <w:proofErr w:type="spellStart"/>
      <w:r w:rsidR="00885D37">
        <w:rPr>
          <w:rFonts w:ascii="Aptos" w:eastAsia="Aptos" w:hAnsi="Aptos" w:cs="Aptos"/>
          <w:color w:val="000000" w:themeColor="text1"/>
        </w:rPr>
        <w:t>JPanel</w:t>
      </w:r>
      <w:proofErr w:type="spellEnd"/>
      <w:r w:rsidR="00885D37">
        <w:rPr>
          <w:rFonts w:ascii="Aptos" w:eastAsia="Aptos" w:hAnsi="Aptos" w:cs="Aptos"/>
          <w:color w:val="000000" w:themeColor="text1"/>
        </w:rPr>
        <w:t xml:space="preserve">.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w:t>
      </w:r>
      <w:proofErr w:type="spellStart"/>
      <w:r w:rsidR="00A75A5D">
        <w:rPr>
          <w:rFonts w:ascii="Aptos" w:eastAsia="Aptos" w:hAnsi="Aptos" w:cs="Aptos"/>
          <w:color w:val="000000" w:themeColor="text1"/>
        </w:rPr>
        <w:t>reverbForm</w:t>
      </w:r>
      <w:proofErr w:type="spellEnd"/>
      <w:r w:rsidR="00A75A5D">
        <w:rPr>
          <w:rFonts w:ascii="Aptos" w:eastAsia="Aptos" w:hAnsi="Aptos" w:cs="Aptos"/>
          <w:color w:val="000000" w:themeColor="text1"/>
        </w:rPr>
        <w:t xml:space="preserve">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w:t>
      </w:r>
      <w:proofErr w:type="spellStart"/>
      <w:r w:rsidR="0013652C">
        <w:rPr>
          <w:rFonts w:ascii="Aptos" w:eastAsia="Aptos" w:hAnsi="Aptos" w:cs="Aptos"/>
          <w:color w:val="000000" w:themeColor="text1"/>
        </w:rPr>
        <w:t>JComboBox</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JLabel</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JSlider</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JRadioButton</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JButton</w:t>
      </w:r>
      <w:proofErr w:type="spellEnd"/>
      <w:r w:rsidR="0013652C">
        <w:rPr>
          <w:rFonts w:ascii="Aptos" w:eastAsia="Aptos" w:hAnsi="Aptos" w:cs="Aptos"/>
          <w:color w:val="000000" w:themeColor="text1"/>
        </w:rPr>
        <w:t xml:space="preserve"> and </w:t>
      </w:r>
      <w:proofErr w:type="spellStart"/>
      <w:r w:rsidR="0013652C">
        <w:rPr>
          <w:rFonts w:ascii="Aptos" w:eastAsia="Aptos" w:hAnsi="Aptos" w:cs="Aptos"/>
          <w:color w:val="000000" w:themeColor="text1"/>
        </w:rPr>
        <w:t>JPanel</w:t>
      </w:r>
      <w:proofErr w:type="spellEnd"/>
      <w:r w:rsidR="0013652C">
        <w:rPr>
          <w:rFonts w:ascii="Aptos" w:eastAsia="Aptos" w:hAnsi="Aptos" w:cs="Aptos"/>
          <w:color w:val="000000" w:themeColor="text1"/>
        </w:rPr>
        <w:t xml:space="preserve">.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 xml:space="preserve">during future coding. Here is the final GUI for the </w:t>
      </w:r>
      <w:proofErr w:type="spellStart"/>
      <w:r w:rsidR="00FA3ABC">
        <w:rPr>
          <w:rFonts w:ascii="Aptos" w:eastAsia="Aptos" w:hAnsi="Aptos" w:cs="Aptos"/>
          <w:color w:val="000000" w:themeColor="text1"/>
        </w:rPr>
        <w:t>chorusForm</w:t>
      </w:r>
      <w:proofErr w:type="spellEnd"/>
      <w:r w:rsidR="00FA3ABC">
        <w:rPr>
          <w:rFonts w:ascii="Aptos" w:eastAsia="Aptos" w:hAnsi="Aptos" w:cs="Aptos"/>
          <w:color w:val="000000" w:themeColor="text1"/>
        </w:rPr>
        <w:t>:</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xml:space="preserve"> and the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w:t>
      </w:r>
      <w:proofErr w:type="spellStart"/>
      <w:r w:rsidR="00BC483D">
        <w:rPr>
          <w:rFonts w:ascii="Aptos" w:eastAsia="Aptos" w:hAnsi="Aptos" w:cs="Aptos"/>
          <w:color w:val="000000" w:themeColor="text1"/>
        </w:rPr>
        <w:t>effectsComboBox</w:t>
      </w:r>
      <w:proofErr w:type="spellEnd"/>
      <w:r w:rsidR="00BC483D">
        <w:rPr>
          <w:rFonts w:ascii="Aptos" w:eastAsia="Aptos" w:hAnsi="Aptos" w:cs="Aptos"/>
          <w:color w:val="000000" w:themeColor="text1"/>
        </w:rPr>
        <w:t xml:space="preserve"> in the </w:t>
      </w:r>
      <w:proofErr w:type="spellStart"/>
      <w:r w:rsidR="00BC483D">
        <w:rPr>
          <w:rFonts w:ascii="Aptos" w:eastAsia="Aptos" w:hAnsi="Aptos" w:cs="Aptos"/>
          <w:color w:val="000000" w:themeColor="text1"/>
        </w:rPr>
        <w:t>mainGUI</w:t>
      </w:r>
      <w:proofErr w:type="spellEnd"/>
      <w:r w:rsidR="00BC483D">
        <w:rPr>
          <w:rFonts w:ascii="Aptos" w:eastAsia="Aptos" w:hAnsi="Aptos" w:cs="Aptos"/>
          <w:color w:val="000000" w:themeColor="text1"/>
        </w:rPr>
        <w:t xml:space="preserve"> to their respective effects forms. This means that when the “Reverb” item is selected, the </w:t>
      </w:r>
      <w:proofErr w:type="spellStart"/>
      <w:r w:rsidR="00BC483D">
        <w:rPr>
          <w:rFonts w:ascii="Aptos" w:eastAsia="Aptos" w:hAnsi="Aptos" w:cs="Aptos"/>
          <w:color w:val="000000" w:themeColor="text1"/>
        </w:rPr>
        <w:t>ReverbForm</w:t>
      </w:r>
      <w:proofErr w:type="spellEnd"/>
      <w:r w:rsidR="00BC483D">
        <w:rPr>
          <w:rFonts w:ascii="Aptos" w:eastAsia="Aptos" w:hAnsi="Aptos" w:cs="Aptos"/>
          <w:color w:val="000000" w:themeColor="text1"/>
        </w:rPr>
        <w:t xml:space="preserve"> will open, and when the “Chorus” item is selected, the </w:t>
      </w:r>
      <w:proofErr w:type="spellStart"/>
      <w:r w:rsidR="00BC483D">
        <w:rPr>
          <w:rFonts w:ascii="Aptos" w:eastAsia="Aptos" w:hAnsi="Aptos" w:cs="Aptos"/>
          <w:color w:val="000000" w:themeColor="text1"/>
        </w:rPr>
        <w:t>ChorusForm</w:t>
      </w:r>
      <w:proofErr w:type="spellEnd"/>
      <w:r w:rsidR="00BC483D">
        <w:rPr>
          <w:rFonts w:ascii="Aptos" w:eastAsia="Aptos" w:hAnsi="Aptos" w:cs="Aptos"/>
          <w:color w:val="000000" w:themeColor="text1"/>
        </w:rPr>
        <w:t xml:space="preserve"> will open. After they are opened,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in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will return to the effects state. This means that when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is opened again,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w:t>
      </w:r>
      <w:proofErr w:type="spellStart"/>
      <w:r>
        <w:rPr>
          <w:rFonts w:ascii="Aptos" w:eastAsia="Aptos" w:hAnsi="Aptos" w:cs="Aptos"/>
          <w:color w:val="000000" w:themeColor="text1"/>
        </w:rPr>
        <w:t>effectsComboBox</w:t>
      </w:r>
      <w:proofErr w:type="spellEnd"/>
      <w:r>
        <w:rPr>
          <w:rFonts w:ascii="Aptos" w:eastAsia="Aptos" w:hAnsi="Aptos" w:cs="Aptos"/>
          <w:color w:val="000000" w:themeColor="text1"/>
        </w:rPr>
        <w:t>,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 xml:space="preserve">I also set the text of the </w:t>
      </w:r>
      <w:proofErr w:type="spellStart"/>
      <w:r w:rsidR="00AB3193">
        <w:rPr>
          <w:rFonts w:ascii="Aptos" w:eastAsia="Aptos" w:hAnsi="Aptos" w:cs="Aptos"/>
          <w:color w:val="000000" w:themeColor="text1"/>
        </w:rPr>
        <w:t>reverbLengthLabel</w:t>
      </w:r>
      <w:proofErr w:type="spellEnd"/>
      <w:r w:rsidR="00AB3193">
        <w:rPr>
          <w:rFonts w:ascii="Aptos" w:eastAsia="Aptos" w:hAnsi="Aptos" w:cs="Aptos"/>
          <w:color w:val="000000" w:themeColor="text1"/>
        </w:rPr>
        <w:t xml:space="preserve"> and </w:t>
      </w:r>
      <w:proofErr w:type="spellStart"/>
      <w:r w:rsidR="00AB3193">
        <w:rPr>
          <w:rFonts w:ascii="Aptos" w:eastAsia="Aptos" w:hAnsi="Aptos" w:cs="Aptos"/>
          <w:color w:val="000000" w:themeColor="text1"/>
        </w:rPr>
        <w:t>reverb</w:t>
      </w:r>
      <w:r w:rsidR="004E78B4">
        <w:rPr>
          <w:rFonts w:ascii="Aptos" w:eastAsia="Aptos" w:hAnsi="Aptos" w:cs="Aptos"/>
          <w:color w:val="000000" w:themeColor="text1"/>
        </w:rPr>
        <w:t>StrengthLabel</w:t>
      </w:r>
      <w:proofErr w:type="spellEnd"/>
      <w:r w:rsidR="004E78B4">
        <w:rPr>
          <w:rFonts w:ascii="Aptos" w:eastAsia="Aptos" w:hAnsi="Aptos" w:cs="Aptos"/>
          <w:color w:val="000000" w:themeColor="text1"/>
        </w:rPr>
        <w:t xml:space="preserve"> inside of these listeners. This allowed me to show the user what the current values of their </w:t>
      </w:r>
      <w:proofErr w:type="spellStart"/>
      <w:r w:rsidR="004E78B4">
        <w:rPr>
          <w:rFonts w:ascii="Aptos" w:eastAsia="Aptos" w:hAnsi="Aptos" w:cs="Aptos"/>
          <w:color w:val="000000" w:themeColor="text1"/>
        </w:rPr>
        <w:t>reverbLength</w:t>
      </w:r>
      <w:proofErr w:type="spellEnd"/>
      <w:r w:rsidR="004E78B4">
        <w:rPr>
          <w:rFonts w:ascii="Aptos" w:eastAsia="Aptos" w:hAnsi="Aptos" w:cs="Aptos"/>
          <w:color w:val="000000" w:themeColor="text1"/>
        </w:rPr>
        <w:t xml:space="preserve"> and </w:t>
      </w:r>
      <w:proofErr w:type="spellStart"/>
      <w:r w:rsidR="004E78B4">
        <w:rPr>
          <w:rFonts w:ascii="Aptos" w:eastAsia="Aptos" w:hAnsi="Aptos" w:cs="Aptos"/>
          <w:color w:val="000000" w:themeColor="text1"/>
        </w:rPr>
        <w:t>reverbStrength</w:t>
      </w:r>
      <w:proofErr w:type="spellEnd"/>
      <w:r w:rsidR="004E78B4">
        <w:rPr>
          <w:rFonts w:ascii="Aptos" w:eastAsia="Aptos" w:hAnsi="Aptos" w:cs="Aptos"/>
          <w:color w:val="000000" w:themeColor="text1"/>
        </w:rPr>
        <w:t xml:space="preserve">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it worked as expected (</w:t>
      </w:r>
      <w:proofErr w:type="spellStart"/>
      <w:r>
        <w:rPr>
          <w:rFonts w:ascii="Aptos" w:eastAsia="Aptos" w:hAnsi="Aptos" w:cs="Aptos"/>
          <w:color w:val="000000" w:themeColor="text1"/>
        </w:rPr>
        <w:t>i.e</w:t>
      </w:r>
      <w:proofErr w:type="spellEnd"/>
      <w:r>
        <w:rPr>
          <w:rFonts w:ascii="Aptos" w:eastAsia="Aptos" w:hAnsi="Aptos" w:cs="Aptos"/>
          <w:color w:val="000000" w:themeColor="text1"/>
        </w:rPr>
        <w:t xml:space="preserve"> the text changed for the </w:t>
      </w:r>
      <w:proofErr w:type="spellStart"/>
      <w:r w:rsidR="001F579C">
        <w:rPr>
          <w:rFonts w:ascii="Aptos" w:eastAsia="Aptos" w:hAnsi="Aptos" w:cs="Aptos"/>
          <w:color w:val="000000" w:themeColor="text1"/>
        </w:rPr>
        <w:t>reverbStrengthLabel</w:t>
      </w:r>
      <w:proofErr w:type="spellEnd"/>
      <w:r w:rsidR="001F579C">
        <w:rPr>
          <w:rFonts w:ascii="Aptos" w:eastAsia="Aptos" w:hAnsi="Aptos" w:cs="Aptos"/>
          <w:color w:val="000000" w:themeColor="text1"/>
        </w:rPr>
        <w:t xml:space="preserve"> and </w:t>
      </w:r>
      <w:proofErr w:type="spellStart"/>
      <w:r w:rsidR="001F579C">
        <w:rPr>
          <w:rFonts w:ascii="Aptos" w:eastAsia="Aptos" w:hAnsi="Aptos" w:cs="Aptos"/>
          <w:color w:val="000000" w:themeColor="text1"/>
        </w:rPr>
        <w:t>reverbLengthLabel</w:t>
      </w:r>
      <w:proofErr w:type="spellEnd"/>
      <w:r w:rsidR="001F579C">
        <w:rPr>
          <w:rFonts w:ascii="Aptos" w:eastAsia="Aptos" w:hAnsi="Aptos" w:cs="Aptos"/>
          <w:color w:val="000000" w:themeColor="text1"/>
        </w:rPr>
        <w:t xml:space="preserve">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w:t>
      </w:r>
      <w:proofErr w:type="spellStart"/>
      <w:r w:rsidR="00F235B4">
        <w:rPr>
          <w:rFonts w:ascii="Aptos" w:eastAsia="Aptos" w:hAnsi="Aptos" w:cs="Aptos"/>
          <w:color w:val="000000" w:themeColor="text1"/>
        </w:rPr>
        <w:t>JRadioButtons</w:t>
      </w:r>
      <w:proofErr w:type="spellEnd"/>
      <w:r w:rsidR="00C01204">
        <w:rPr>
          <w:rFonts w:ascii="Aptos" w:eastAsia="Aptos" w:hAnsi="Aptos" w:cs="Aptos"/>
          <w:color w:val="000000" w:themeColor="text1"/>
        </w:rPr>
        <w:t xml:space="preserve"> to set the values for other attributes within the reverb class (</w:t>
      </w:r>
      <w:proofErr w:type="spellStart"/>
      <w:r w:rsidR="00C01204">
        <w:rPr>
          <w:rFonts w:ascii="Aptos" w:eastAsia="Aptos" w:hAnsi="Aptos" w:cs="Aptos"/>
          <w:color w:val="000000" w:themeColor="text1"/>
        </w:rPr>
        <w:t>reverbType</w:t>
      </w:r>
      <w:proofErr w:type="spellEnd"/>
      <w:r w:rsidR="00C01204">
        <w:rPr>
          <w:rFonts w:ascii="Aptos" w:eastAsia="Aptos" w:hAnsi="Aptos" w:cs="Aptos"/>
          <w:color w:val="000000" w:themeColor="text1"/>
        </w:rPr>
        <w:t xml:space="preserv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w:t>
      </w:r>
      <w:proofErr w:type="spellStart"/>
      <w:r w:rsidR="00226A53">
        <w:rPr>
          <w:rFonts w:ascii="Aptos" w:eastAsia="Aptos" w:hAnsi="Aptos" w:cs="Aptos"/>
          <w:color w:val="000000" w:themeColor="text1"/>
        </w:rPr>
        <w:t>reverbTypeRadioButtonGroup</w:t>
      </w:r>
      <w:proofErr w:type="spellEnd"/>
      <w:r w:rsidR="00226A53">
        <w:rPr>
          <w:rFonts w:ascii="Aptos" w:eastAsia="Aptos" w:hAnsi="Aptos" w:cs="Aptos"/>
          <w:color w:val="000000" w:themeColor="text1"/>
        </w:rPr>
        <w:t>:</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w:t>
      </w:r>
      <w:proofErr w:type="spellStart"/>
      <w:r w:rsidR="00044DCA">
        <w:rPr>
          <w:rFonts w:ascii="Aptos" w:eastAsia="Aptos" w:hAnsi="Aptos" w:cs="Aptos"/>
          <w:color w:val="000000" w:themeColor="text1"/>
        </w:rPr>
        <w:t>setReverbType</w:t>
      </w:r>
      <w:proofErr w:type="spellEnd"/>
      <w:r w:rsidR="00044DCA">
        <w:rPr>
          <w:rFonts w:ascii="Aptos" w:eastAsia="Aptos" w:hAnsi="Aptos" w:cs="Aptos"/>
          <w:color w:val="000000" w:themeColor="text1"/>
        </w:rPr>
        <w:t xml:space="preserve"> method to change the attribute </w:t>
      </w:r>
      <w:proofErr w:type="spellStart"/>
      <w:r w:rsidR="00044DCA">
        <w:rPr>
          <w:rFonts w:ascii="Aptos" w:eastAsia="Aptos" w:hAnsi="Aptos" w:cs="Aptos"/>
          <w:color w:val="000000" w:themeColor="text1"/>
        </w:rPr>
        <w:t>reverbType</w:t>
      </w:r>
      <w:proofErr w:type="spellEnd"/>
      <w:r w:rsidR="00044DCA">
        <w:rPr>
          <w:rFonts w:ascii="Aptos" w:eastAsia="Aptos" w:hAnsi="Aptos" w:cs="Aptos"/>
          <w:color w:val="000000" w:themeColor="text1"/>
        </w:rPr>
        <w:t xml:space="preserv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w:t>
      </w:r>
      <w:proofErr w:type="spellStart"/>
      <w:r w:rsidR="006054FE">
        <w:rPr>
          <w:rFonts w:ascii="Aptos" w:eastAsia="Aptos" w:hAnsi="Aptos" w:cs="Aptos"/>
          <w:color w:val="000000" w:themeColor="text1"/>
        </w:rPr>
        <w:t>reverbAdded</w:t>
      </w:r>
      <w:proofErr w:type="spellEnd"/>
      <w:r w:rsidR="006054FE">
        <w:rPr>
          <w:rFonts w:ascii="Aptos" w:eastAsia="Aptos" w:hAnsi="Aptos" w:cs="Aptos"/>
          <w:color w:val="000000" w:themeColor="text1"/>
        </w:rPr>
        <w:t xml:space="preserve">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w:t>
      </w:r>
      <w:proofErr w:type="spellStart"/>
      <w:r w:rsidR="00CF3BC6">
        <w:rPr>
          <w:rFonts w:ascii="Aptos" w:eastAsia="Aptos" w:hAnsi="Aptos" w:cs="Aptos"/>
          <w:color w:val="000000" w:themeColor="text1"/>
        </w:rPr>
        <w:t>addReverb</w:t>
      </w:r>
      <w:proofErr w:type="spellEnd"/>
      <w:r w:rsidR="00CF3BC6">
        <w:rPr>
          <w:rFonts w:ascii="Aptos" w:eastAsia="Aptos" w:hAnsi="Aptos" w:cs="Aptos"/>
          <w:color w:val="000000" w:themeColor="text1"/>
        </w:rPr>
        <w:t xml:space="preserve">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 xml:space="preserve">The next step for me was to add code within an action Listener for the </w:t>
      </w:r>
      <w:proofErr w:type="spellStart"/>
      <w:r>
        <w:rPr>
          <w:rFonts w:ascii="Aptos" w:eastAsia="Aptos" w:hAnsi="Aptos" w:cs="Aptos"/>
          <w:color w:val="000000" w:themeColor="text1"/>
        </w:rPr>
        <w:t>applyReverbButton</w:t>
      </w:r>
      <w:proofErr w:type="spellEnd"/>
      <w:r>
        <w:rPr>
          <w:rFonts w:ascii="Aptos" w:eastAsia="Aptos" w:hAnsi="Aptos" w:cs="Aptos"/>
          <w:color w:val="000000" w:themeColor="text1"/>
        </w:rPr>
        <w:t xml:space="preserve">, which allows me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that is held within the instrument class. This means that variables in the Instrument class can be set to the correct values and </w:t>
      </w:r>
      <w:proofErr w:type="spellStart"/>
      <w:r>
        <w:rPr>
          <w:rFonts w:ascii="Aptos" w:eastAsia="Aptos" w:hAnsi="Aptos" w:cs="Aptos"/>
          <w:color w:val="000000" w:themeColor="text1"/>
        </w:rPr>
        <w:t>reverbAdded</w:t>
      </w:r>
      <w:proofErr w:type="spellEnd"/>
      <w:r>
        <w:rPr>
          <w:rFonts w:ascii="Aptos" w:eastAsia="Aptos" w:hAnsi="Aptos" w:cs="Aptos"/>
          <w:color w:val="000000" w:themeColor="text1"/>
        </w:rPr>
        <w:t xml:space="preserve">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w:t>
      </w:r>
      <w:proofErr w:type="spellStart"/>
      <w:r w:rsidR="003A3187">
        <w:rPr>
          <w:rFonts w:ascii="Aptos" w:eastAsia="Aptos" w:hAnsi="Aptos" w:cs="Aptos"/>
          <w:color w:val="000000" w:themeColor="text1"/>
        </w:rPr>
        <w:t>JOptionPane</w:t>
      </w:r>
      <w:proofErr w:type="spellEnd"/>
      <w:r w:rsidR="003A3187">
        <w:rPr>
          <w:rFonts w:ascii="Aptos" w:eastAsia="Aptos" w:hAnsi="Aptos" w:cs="Aptos"/>
          <w:color w:val="000000" w:themeColor="text1"/>
        </w:rPr>
        <w:t xml:space="preserve">, I had to learn how to use this feature, so I referred to </w:t>
      </w:r>
      <w:proofErr w:type="spellStart"/>
      <w:r w:rsidR="003A3187">
        <w:rPr>
          <w:rFonts w:ascii="Aptos" w:eastAsia="Aptos" w:hAnsi="Aptos" w:cs="Aptos"/>
          <w:color w:val="000000" w:themeColor="text1"/>
        </w:rPr>
        <w:t>geekstogeeks</w:t>
      </w:r>
      <w:proofErr w:type="spellEnd"/>
      <w:r w:rsidR="003A3187">
        <w:rPr>
          <w:rFonts w:ascii="Aptos" w:eastAsia="Aptos" w:hAnsi="Aptos" w:cs="Aptos"/>
          <w:color w:val="000000" w:themeColor="text1"/>
        </w:rPr>
        <w:t xml:space="preserve">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noProof/>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w:t>
      </w:r>
      <w:proofErr w:type="spellStart"/>
      <w:r>
        <w:rPr>
          <w:rFonts w:ascii="Aptos" w:eastAsia="Aptos" w:hAnsi="Aptos" w:cs="Aptos"/>
          <w:color w:val="000000" w:themeColor="text1"/>
        </w:rPr>
        <w:t>mainGUI</w:t>
      </w:r>
      <w:proofErr w:type="spellEnd"/>
      <w:r>
        <w:rPr>
          <w:rFonts w:ascii="Aptos" w:eastAsia="Aptos" w:hAnsi="Aptos" w:cs="Aptos"/>
          <w:color w:val="000000" w:themeColor="text1"/>
        </w:rPr>
        <w:t xml:space="preserve"> so I was not able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I went back into my </w:t>
      </w:r>
      <w:r>
        <w:rPr>
          <w:rFonts w:ascii="Aptos" w:eastAsia="Aptos" w:hAnsi="Aptos" w:cs="Aptos"/>
          <w:color w:val="000000" w:themeColor="text1"/>
        </w:rPr>
        <w:lastRenderedPageBreak/>
        <w:t xml:space="preserve">constructor for the reverb class and changed. I did this so that I could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and therefore apply reverb to an instrument. This makes my program more usable.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noProof/>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I tested this again and it worked (i.e. the </w:t>
      </w:r>
      <w:proofErr w:type="spellStart"/>
      <w:r>
        <w:rPr>
          <w:rFonts w:ascii="Aptos" w:eastAsia="Aptos" w:hAnsi="Aptos" w:cs="Aptos"/>
          <w:color w:val="000000" w:themeColor="text1"/>
        </w:rPr>
        <w:t>JOptionPane</w:t>
      </w:r>
      <w:proofErr w:type="spellEnd"/>
      <w:r>
        <w:rPr>
          <w:rFonts w:ascii="Aptos" w:eastAsia="Aptos" w:hAnsi="Aptos" w:cs="Aptos"/>
          <w:color w:val="000000" w:themeColor="text1"/>
        </w:rPr>
        <w:t xml:space="preserve"> showed up with a message saying the reverb had been added to the desired instrument with desired attributes). This implies that reverb has been added.</w:t>
      </w:r>
    </w:p>
    <w:p w14:paraId="2FE88C1B" w14:textId="0F663C8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 xml:space="preserve">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w:t>
      </w:r>
      <w:r w:rsidR="0076330F">
        <w:rPr>
          <w:rFonts w:ascii="Aptos" w:eastAsia="Aptos" w:hAnsi="Aptos" w:cs="Aptos"/>
          <w:color w:val="000000" w:themeColor="text1"/>
        </w:rPr>
        <w:t xml:space="preserve">start of the </w:t>
      </w:r>
      <w:r w:rsidR="00F17B88">
        <w:rPr>
          <w:rFonts w:ascii="Aptos" w:eastAsia="Aptos" w:hAnsi="Aptos" w:cs="Aptos"/>
          <w:color w:val="000000" w:themeColor="text1"/>
        </w:rPr>
        <w:t>code for this section:</w:t>
      </w:r>
    </w:p>
    <w:p w14:paraId="6CBFB502" w14:textId="6F120E7E" w:rsidR="0076330F" w:rsidRDefault="0076330F" w:rsidP="0BB3766B">
      <w:pPr>
        <w:rPr>
          <w:rFonts w:ascii="Aptos" w:eastAsia="Aptos" w:hAnsi="Aptos" w:cs="Aptos"/>
          <w:color w:val="000000" w:themeColor="text1"/>
        </w:rPr>
      </w:pPr>
      <w:r w:rsidRPr="0076330F">
        <w:rPr>
          <w:rFonts w:ascii="Aptos" w:eastAsia="Aptos" w:hAnsi="Aptos" w:cs="Aptos"/>
          <w:noProof/>
          <w:color w:val="000000" w:themeColor="text1"/>
        </w:rPr>
        <w:drawing>
          <wp:inline distT="0" distB="0" distL="0" distR="0" wp14:anchorId="22C2DB6E" wp14:editId="6A24EA9F">
            <wp:extent cx="5731510" cy="1906270"/>
            <wp:effectExtent l="0" t="0" r="2540" b="0"/>
            <wp:docPr id="13580043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367" name="Picture 1" descr="A computer screen shot of a program code&#10;&#10;AI-generated content may be incorrect."/>
                    <pic:cNvPicPr/>
                  </pic:nvPicPr>
                  <pic:blipFill>
                    <a:blip r:embed="rId71"/>
                    <a:stretch>
                      <a:fillRect/>
                    </a:stretch>
                  </pic:blipFill>
                  <pic:spPr>
                    <a:xfrm>
                      <a:off x="0" y="0"/>
                      <a:ext cx="5731510" cy="1906270"/>
                    </a:xfrm>
                    <a:prstGeom prst="rect">
                      <a:avLst/>
                    </a:prstGeom>
                  </pic:spPr>
                </pic:pic>
              </a:graphicData>
            </a:graphic>
          </wp:inline>
        </w:drawing>
      </w:r>
    </w:p>
    <w:p w14:paraId="2953932C" w14:textId="6B34E14B" w:rsidR="0076330F" w:rsidRDefault="0076330F" w:rsidP="0BB3766B">
      <w:pPr>
        <w:rPr>
          <w:rFonts w:ascii="Aptos" w:eastAsia="Aptos" w:hAnsi="Aptos" w:cs="Aptos"/>
          <w:color w:val="000000" w:themeColor="text1"/>
        </w:rPr>
      </w:pPr>
      <w:r>
        <w:rPr>
          <w:rFonts w:ascii="Aptos" w:eastAsia="Aptos" w:hAnsi="Aptos" w:cs="Aptos"/>
          <w:color w:val="000000" w:themeColor="text1"/>
        </w:rPr>
        <w:tab/>
        <w:t xml:space="preserve">As you can </w:t>
      </w:r>
      <w:r w:rsidR="002C244D">
        <w:rPr>
          <w:rFonts w:ascii="Aptos" w:eastAsia="Aptos" w:hAnsi="Aptos" w:cs="Aptos"/>
          <w:color w:val="000000" w:themeColor="text1"/>
        </w:rPr>
        <w:t>see,</w:t>
      </w:r>
      <w:r>
        <w:rPr>
          <w:rFonts w:ascii="Aptos" w:eastAsia="Aptos" w:hAnsi="Aptos" w:cs="Aptos"/>
          <w:color w:val="000000" w:themeColor="text1"/>
        </w:rPr>
        <w:t xml:space="preserve"> I have added variables</w:t>
      </w:r>
      <w:r w:rsidR="002C244D">
        <w:rPr>
          <w:rFonts w:ascii="Aptos" w:eastAsia="Aptos" w:hAnsi="Aptos" w:cs="Aptos"/>
          <w:color w:val="000000" w:themeColor="text1"/>
        </w:rPr>
        <w:t xml:space="preserve"> for the delay between echoes and the number of echoes that will be played. I have also added an if statement which states that the number of echoes is less than 1, </w:t>
      </w:r>
      <w:proofErr w:type="spellStart"/>
      <w:r w:rsidR="002C244D">
        <w:rPr>
          <w:rFonts w:ascii="Aptos" w:eastAsia="Aptos" w:hAnsi="Aptos" w:cs="Aptos"/>
          <w:color w:val="000000" w:themeColor="text1"/>
        </w:rPr>
        <w:t>echoAmount</w:t>
      </w:r>
      <w:proofErr w:type="spellEnd"/>
      <w:r w:rsidR="002C244D">
        <w:rPr>
          <w:rFonts w:ascii="Aptos" w:eastAsia="Aptos" w:hAnsi="Aptos" w:cs="Aptos"/>
          <w:color w:val="000000" w:themeColor="text1"/>
        </w:rPr>
        <w:t xml:space="preserve"> is set back to 1. This is don’t to make sure that at least one echo is played even when the </w:t>
      </w:r>
      <w:proofErr w:type="spellStart"/>
      <w:r w:rsidR="002C244D">
        <w:rPr>
          <w:rFonts w:ascii="Aptos" w:eastAsia="Aptos" w:hAnsi="Aptos" w:cs="Aptos"/>
          <w:color w:val="000000" w:themeColor="text1"/>
        </w:rPr>
        <w:t>reverbStrength</w:t>
      </w:r>
      <w:proofErr w:type="spellEnd"/>
      <w:r w:rsidR="002C244D">
        <w:rPr>
          <w:rFonts w:ascii="Aptos" w:eastAsia="Aptos" w:hAnsi="Aptos" w:cs="Aptos"/>
          <w:color w:val="000000" w:themeColor="text1"/>
        </w:rPr>
        <w:t xml:space="preserve"> is not large enough to do that. The next step was to code in a system to play the echoes after each not. This was don’t by using threads again, so I had to refer to </w:t>
      </w:r>
      <w:proofErr w:type="spellStart"/>
      <w:r w:rsidR="002C244D">
        <w:rPr>
          <w:rFonts w:ascii="Aptos" w:eastAsia="Aptos" w:hAnsi="Aptos" w:cs="Aptos"/>
          <w:color w:val="000000" w:themeColor="text1"/>
        </w:rPr>
        <w:t>geeksforgeeks</w:t>
      </w:r>
      <w:proofErr w:type="spellEnd"/>
      <w:r w:rsidR="002C244D">
        <w:rPr>
          <w:rFonts w:ascii="Aptos" w:eastAsia="Aptos" w:hAnsi="Aptos" w:cs="Aptos"/>
          <w:color w:val="000000" w:themeColor="text1"/>
        </w:rPr>
        <w:t xml:space="preserve"> (</w:t>
      </w:r>
      <w:hyperlink r:id="rId72">
        <w:r w:rsidR="002C244D" w:rsidRPr="471C379F">
          <w:rPr>
            <w:rStyle w:val="Hyperlink"/>
          </w:rPr>
          <w:t>https://www.geeksforgeeks.org/java/multithreading-in-java/</w:t>
        </w:r>
      </w:hyperlink>
      <w:r w:rsidR="002C244D">
        <w:t xml:space="preserve">) </w:t>
      </w:r>
      <w:r w:rsidR="002C244D">
        <w:rPr>
          <w:rFonts w:ascii="Aptos" w:eastAsia="Aptos" w:hAnsi="Aptos" w:cs="Aptos"/>
          <w:color w:val="000000" w:themeColor="text1"/>
        </w:rPr>
        <w:t>to help me with the use of threads. The purpose of using threads in this section was to allow both the regular note and echoes to play at the same time via multithreading. Here was the code for this part</w:t>
      </w:r>
      <w:r w:rsidR="00291229">
        <w:rPr>
          <w:rFonts w:ascii="Aptos" w:eastAsia="Aptos" w:hAnsi="Aptos" w:cs="Aptos"/>
          <w:color w:val="000000" w:themeColor="text1"/>
        </w:rPr>
        <w:t>:</w:t>
      </w:r>
    </w:p>
    <w:p w14:paraId="1D68CFE5" w14:textId="47AB54C1" w:rsidR="00291229" w:rsidRDefault="00291229" w:rsidP="0BB3766B">
      <w:pPr>
        <w:rPr>
          <w:rFonts w:ascii="Aptos" w:eastAsia="Aptos" w:hAnsi="Aptos" w:cs="Aptos"/>
          <w:color w:val="000000" w:themeColor="text1"/>
        </w:rPr>
      </w:pPr>
      <w:r w:rsidRPr="00291229">
        <w:rPr>
          <w:rFonts w:ascii="Aptos" w:eastAsia="Aptos" w:hAnsi="Aptos" w:cs="Aptos"/>
          <w:noProof/>
          <w:color w:val="000000" w:themeColor="text1"/>
        </w:rPr>
        <w:lastRenderedPageBreak/>
        <w:drawing>
          <wp:inline distT="0" distB="0" distL="0" distR="0" wp14:anchorId="12DF4349" wp14:editId="1B4FF12F">
            <wp:extent cx="4861981" cy="5319221"/>
            <wp:effectExtent l="0" t="0" r="0" b="0"/>
            <wp:docPr id="12317992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253" name="Picture 1" descr="A computer screen shot of a program&#10;&#10;AI-generated content may be incorrect."/>
                    <pic:cNvPicPr/>
                  </pic:nvPicPr>
                  <pic:blipFill>
                    <a:blip r:embed="rId73"/>
                    <a:stretch>
                      <a:fillRect/>
                    </a:stretch>
                  </pic:blipFill>
                  <pic:spPr>
                    <a:xfrm>
                      <a:off x="0" y="0"/>
                      <a:ext cx="4861981" cy="5319221"/>
                    </a:xfrm>
                    <a:prstGeom prst="rect">
                      <a:avLst/>
                    </a:prstGeom>
                  </pic:spPr>
                </pic:pic>
              </a:graphicData>
            </a:graphic>
          </wp:inline>
        </w:drawing>
      </w:r>
    </w:p>
    <w:p w14:paraId="29F5FB10" w14:textId="15832692" w:rsidR="00291229" w:rsidRDefault="00291229" w:rsidP="0BB3766B">
      <w:pPr>
        <w:rPr>
          <w:rFonts w:ascii="Aptos" w:eastAsia="Aptos" w:hAnsi="Aptos" w:cs="Aptos"/>
          <w:color w:val="000000" w:themeColor="text1"/>
        </w:rPr>
      </w:pPr>
      <w:r>
        <w:rPr>
          <w:rFonts w:ascii="Aptos" w:eastAsia="Aptos" w:hAnsi="Aptos" w:cs="Aptos"/>
          <w:color w:val="000000" w:themeColor="text1"/>
        </w:rPr>
        <w:tab/>
        <w:t xml:space="preserve">As you can see, when a reverbed note is </w:t>
      </w:r>
      <w:r w:rsidR="00AB339A">
        <w:rPr>
          <w:rFonts w:ascii="Aptos" w:eastAsia="Aptos" w:hAnsi="Aptos" w:cs="Aptos"/>
          <w:color w:val="000000" w:themeColor="text1"/>
        </w:rPr>
        <w:t>played, the</w:t>
      </w:r>
      <w:r w:rsidR="00080D96">
        <w:rPr>
          <w:rFonts w:ascii="Aptos" w:eastAsia="Aptos" w:hAnsi="Aptos" w:cs="Aptos"/>
          <w:color w:val="000000" w:themeColor="text1"/>
        </w:rPr>
        <w:t xml:space="preserve"> </w:t>
      </w:r>
      <w:proofErr w:type="spellStart"/>
      <w:r w:rsidR="00080D96">
        <w:rPr>
          <w:rFonts w:ascii="Aptos" w:eastAsia="Aptos" w:hAnsi="Aptos" w:cs="Aptos"/>
          <w:color w:val="000000" w:themeColor="text1"/>
        </w:rPr>
        <w:t>echoVol</w:t>
      </w:r>
      <w:proofErr w:type="spellEnd"/>
      <w:r w:rsidR="00080D96">
        <w:rPr>
          <w:rFonts w:ascii="Aptos" w:eastAsia="Aptos" w:hAnsi="Aptos" w:cs="Aptos"/>
          <w:color w:val="000000" w:themeColor="text1"/>
        </w:rPr>
        <w:t xml:space="preserve"> is set to the 100 – (number of echo) * </w:t>
      </w:r>
      <w:r w:rsidR="00AB339A">
        <w:rPr>
          <w:rFonts w:ascii="Aptos" w:eastAsia="Aptos" w:hAnsi="Aptos" w:cs="Aptos"/>
          <w:color w:val="000000" w:themeColor="text1"/>
        </w:rPr>
        <w:t xml:space="preserve">(strength of the reverb / the </w:t>
      </w:r>
      <w:r w:rsidR="003610F8">
        <w:rPr>
          <w:rFonts w:ascii="Aptos" w:eastAsia="Aptos" w:hAnsi="Aptos" w:cs="Aptos"/>
          <w:color w:val="000000" w:themeColor="text1"/>
        </w:rPr>
        <w:t>number</w:t>
      </w:r>
      <w:r w:rsidR="00AB339A">
        <w:rPr>
          <w:rFonts w:ascii="Aptos" w:eastAsia="Aptos" w:hAnsi="Aptos" w:cs="Aptos"/>
          <w:color w:val="000000" w:themeColor="text1"/>
        </w:rPr>
        <w:t xml:space="preserve"> of </w:t>
      </w:r>
      <w:r w:rsidR="003610F8">
        <w:rPr>
          <w:rFonts w:ascii="Aptos" w:eastAsia="Aptos" w:hAnsi="Aptos" w:cs="Aptos"/>
          <w:color w:val="000000" w:themeColor="text1"/>
        </w:rPr>
        <w:t>echoes</w:t>
      </w:r>
      <w:r w:rsidR="00AB339A">
        <w:rPr>
          <w:rFonts w:ascii="Aptos" w:eastAsia="Aptos" w:hAnsi="Aptos" w:cs="Aptos"/>
          <w:color w:val="000000" w:themeColor="text1"/>
        </w:rPr>
        <w:t>). To make sure all echoes can be heard, I set this value to 20 after it has gotten below 20.</w:t>
      </w:r>
      <w:r w:rsidR="003610F8">
        <w:rPr>
          <w:rFonts w:ascii="Aptos" w:eastAsia="Aptos" w:hAnsi="Aptos" w:cs="Aptos"/>
          <w:color w:val="000000" w:themeColor="text1"/>
        </w:rPr>
        <w:t xml:space="preserve"> The </w:t>
      </w:r>
      <w:proofErr w:type="spellStart"/>
      <w:r w:rsidR="003610F8">
        <w:rPr>
          <w:rFonts w:ascii="Aptos" w:eastAsia="Aptos" w:hAnsi="Aptos" w:cs="Aptos"/>
          <w:color w:val="000000" w:themeColor="text1"/>
        </w:rPr>
        <w:t>echoDelay</w:t>
      </w:r>
      <w:proofErr w:type="spellEnd"/>
      <w:r w:rsidR="003610F8">
        <w:rPr>
          <w:rFonts w:ascii="Aptos" w:eastAsia="Aptos" w:hAnsi="Aptos" w:cs="Aptos"/>
          <w:color w:val="000000" w:themeColor="text1"/>
        </w:rPr>
        <w:t xml:space="preserve"> (the amount of time in </w:t>
      </w:r>
      <w:proofErr w:type="spellStart"/>
      <w:r w:rsidR="003610F8">
        <w:rPr>
          <w:rFonts w:ascii="Aptos" w:eastAsia="Aptos" w:hAnsi="Aptos" w:cs="Aptos"/>
          <w:color w:val="000000" w:themeColor="text1"/>
        </w:rPr>
        <w:t>ms</w:t>
      </w:r>
      <w:proofErr w:type="spellEnd"/>
      <w:r w:rsidR="003610F8">
        <w:rPr>
          <w:rFonts w:ascii="Aptos" w:eastAsia="Aptos" w:hAnsi="Aptos" w:cs="Aptos"/>
          <w:color w:val="000000" w:themeColor="text1"/>
        </w:rPr>
        <w:t xml:space="preserve"> between each echo) is then set to the regular reverb delay</w:t>
      </w:r>
      <w:r w:rsidR="00DD3686">
        <w:rPr>
          <w:rFonts w:ascii="Aptos" w:eastAsia="Aptos" w:hAnsi="Aptos" w:cs="Aptos"/>
          <w:color w:val="000000" w:themeColor="text1"/>
        </w:rPr>
        <w:t xml:space="preserve"> * (the echo number) / (the number of total echoes). After all these variables are set to the correct value</w:t>
      </w:r>
      <w:r w:rsidR="00E5684C">
        <w:rPr>
          <w:rFonts w:ascii="Aptos" w:eastAsia="Aptos" w:hAnsi="Aptos" w:cs="Aptos"/>
          <w:color w:val="000000" w:themeColor="text1"/>
        </w:rPr>
        <w:t xml:space="preserve">, a thread is started to play a note at decreasing volume for each value of </w:t>
      </w:r>
      <w:proofErr w:type="spellStart"/>
      <w:r w:rsidR="009A111C">
        <w:rPr>
          <w:rFonts w:ascii="Aptos" w:eastAsia="Aptos" w:hAnsi="Aptos" w:cs="Aptos"/>
          <w:color w:val="000000" w:themeColor="text1"/>
        </w:rPr>
        <w:t>i</w:t>
      </w:r>
      <w:proofErr w:type="spellEnd"/>
      <w:r w:rsidR="009A111C">
        <w:rPr>
          <w:rFonts w:ascii="Aptos" w:eastAsia="Aptos" w:hAnsi="Aptos" w:cs="Aptos"/>
          <w:color w:val="000000" w:themeColor="text1"/>
        </w:rPr>
        <w:t xml:space="preserve">. This is how simple reverb works (i.e. playing a quieter not at intervals before the original note played). After I had finished coding that, I realised that I had not implemented any feature to involve the </w:t>
      </w:r>
      <w:proofErr w:type="spellStart"/>
      <w:r w:rsidR="009A111C">
        <w:rPr>
          <w:rFonts w:ascii="Aptos" w:eastAsia="Aptos" w:hAnsi="Aptos" w:cs="Aptos"/>
          <w:color w:val="000000" w:themeColor="text1"/>
        </w:rPr>
        <w:t>reverbType</w:t>
      </w:r>
      <w:proofErr w:type="spellEnd"/>
      <w:r w:rsidR="009A111C">
        <w:rPr>
          <w:rFonts w:ascii="Aptos" w:eastAsia="Aptos" w:hAnsi="Aptos" w:cs="Aptos"/>
          <w:color w:val="000000" w:themeColor="text1"/>
        </w:rPr>
        <w:t xml:space="preserve"> attribute. I </w:t>
      </w:r>
      <w:r w:rsidR="00C07924">
        <w:rPr>
          <w:rFonts w:ascii="Aptos" w:eastAsia="Aptos" w:hAnsi="Aptos" w:cs="Aptos"/>
          <w:color w:val="000000" w:themeColor="text1"/>
        </w:rPr>
        <w:t xml:space="preserve">coded in a way of deciding the </w:t>
      </w:r>
      <w:proofErr w:type="spellStart"/>
      <w:r w:rsidR="00C07924">
        <w:rPr>
          <w:rFonts w:ascii="Aptos" w:eastAsia="Aptos" w:hAnsi="Aptos" w:cs="Aptos"/>
          <w:color w:val="000000" w:themeColor="text1"/>
        </w:rPr>
        <w:t>baseDelay</w:t>
      </w:r>
      <w:proofErr w:type="spellEnd"/>
      <w:r w:rsidR="00C07924">
        <w:rPr>
          <w:rFonts w:ascii="Aptos" w:eastAsia="Aptos" w:hAnsi="Aptos" w:cs="Aptos"/>
          <w:color w:val="000000" w:themeColor="text1"/>
        </w:rPr>
        <w:t xml:space="preserve"> for each type of reverb, so that different types had different base effects that the reverb had. Here was the code for that part:</w:t>
      </w:r>
    </w:p>
    <w:p w14:paraId="1BD2A0C7" w14:textId="0AB46F4A" w:rsidR="00F977BC" w:rsidRDefault="00F977BC" w:rsidP="0BB3766B">
      <w:pPr>
        <w:rPr>
          <w:rFonts w:ascii="Aptos" w:eastAsia="Aptos" w:hAnsi="Aptos" w:cs="Aptos"/>
          <w:color w:val="000000" w:themeColor="text1"/>
        </w:rPr>
      </w:pPr>
      <w:r w:rsidRPr="00F977BC">
        <w:rPr>
          <w:rFonts w:ascii="Aptos" w:eastAsia="Aptos" w:hAnsi="Aptos" w:cs="Aptos"/>
          <w:noProof/>
          <w:color w:val="000000" w:themeColor="text1"/>
        </w:rPr>
        <w:lastRenderedPageBreak/>
        <w:drawing>
          <wp:inline distT="0" distB="0" distL="0" distR="0" wp14:anchorId="471E1843" wp14:editId="5116658B">
            <wp:extent cx="4419983" cy="4343776"/>
            <wp:effectExtent l="0" t="0" r="0" b="0"/>
            <wp:docPr id="2097110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0375" name="Picture 1" descr="A screen shot of a computer program&#10;&#10;AI-generated content may be incorrect."/>
                    <pic:cNvPicPr/>
                  </pic:nvPicPr>
                  <pic:blipFill>
                    <a:blip r:embed="rId74"/>
                    <a:stretch>
                      <a:fillRect/>
                    </a:stretch>
                  </pic:blipFill>
                  <pic:spPr>
                    <a:xfrm>
                      <a:off x="0" y="0"/>
                      <a:ext cx="4419983" cy="4343776"/>
                    </a:xfrm>
                    <a:prstGeom prst="rect">
                      <a:avLst/>
                    </a:prstGeom>
                  </pic:spPr>
                </pic:pic>
              </a:graphicData>
            </a:graphic>
          </wp:inline>
        </w:drawing>
      </w:r>
    </w:p>
    <w:p w14:paraId="048115B8" w14:textId="0BC5594C" w:rsidR="00F977BC" w:rsidRDefault="00F977BC" w:rsidP="0BB3766B">
      <w:pPr>
        <w:rPr>
          <w:rFonts w:ascii="Aptos" w:eastAsia="Aptos" w:hAnsi="Aptos" w:cs="Aptos"/>
          <w:color w:val="000000" w:themeColor="text1"/>
        </w:rPr>
      </w:pPr>
      <w:r>
        <w:rPr>
          <w:rFonts w:ascii="Aptos" w:eastAsia="Aptos" w:hAnsi="Aptos" w:cs="Aptos"/>
          <w:color w:val="000000" w:themeColor="text1"/>
        </w:rPr>
        <w:tab/>
        <w:t xml:space="preserve">I then implemented this method into the play() method within the instrument class so that I could test it. This was done relatively simply, just by adding a way of checking if reverb is added to that instrument, and if it had you would run the method. This was done just after the note had been to reduce the delay between reverbed echoes and </w:t>
      </w:r>
      <w:r w:rsidR="00990CF2">
        <w:rPr>
          <w:rFonts w:ascii="Aptos" w:eastAsia="Aptos" w:hAnsi="Aptos" w:cs="Aptos"/>
          <w:color w:val="000000" w:themeColor="text1"/>
        </w:rPr>
        <w:t>the original note played. Here was the code for that section:</w:t>
      </w:r>
    </w:p>
    <w:p w14:paraId="698CBAEF" w14:textId="768C4F32" w:rsidR="00007C16" w:rsidRDefault="00007C16" w:rsidP="0BB3766B">
      <w:pPr>
        <w:rPr>
          <w:rFonts w:ascii="Aptos" w:eastAsia="Aptos" w:hAnsi="Aptos" w:cs="Aptos"/>
          <w:color w:val="000000" w:themeColor="text1"/>
        </w:rPr>
      </w:pPr>
      <w:r w:rsidRPr="00007C16">
        <w:rPr>
          <w:rFonts w:ascii="Aptos" w:eastAsia="Aptos" w:hAnsi="Aptos" w:cs="Aptos"/>
          <w:noProof/>
          <w:color w:val="000000" w:themeColor="text1"/>
        </w:rPr>
        <w:drawing>
          <wp:inline distT="0" distB="0" distL="0" distR="0" wp14:anchorId="7FC7290C" wp14:editId="1346CBE5">
            <wp:extent cx="4115157" cy="853514"/>
            <wp:effectExtent l="0" t="0" r="0" b="3810"/>
            <wp:docPr id="817958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579" name="Picture 1" descr="A screen shot of a computer&#10;&#10;AI-generated content may be incorrect."/>
                    <pic:cNvPicPr/>
                  </pic:nvPicPr>
                  <pic:blipFill>
                    <a:blip r:embed="rId75"/>
                    <a:stretch>
                      <a:fillRect/>
                    </a:stretch>
                  </pic:blipFill>
                  <pic:spPr>
                    <a:xfrm>
                      <a:off x="0" y="0"/>
                      <a:ext cx="4115157" cy="853514"/>
                    </a:xfrm>
                    <a:prstGeom prst="rect">
                      <a:avLst/>
                    </a:prstGeom>
                  </pic:spPr>
                </pic:pic>
              </a:graphicData>
            </a:graphic>
          </wp:inline>
        </w:drawing>
      </w:r>
    </w:p>
    <w:p w14:paraId="5019765F" w14:textId="5E1349A9" w:rsidR="00007C16" w:rsidRDefault="00007C16" w:rsidP="0BB3766B">
      <w:pPr>
        <w:rPr>
          <w:rFonts w:ascii="Aptos" w:eastAsia="Aptos" w:hAnsi="Aptos" w:cs="Aptos"/>
          <w:color w:val="000000" w:themeColor="text1"/>
        </w:rPr>
      </w:pPr>
      <w:r>
        <w:rPr>
          <w:rFonts w:ascii="Aptos" w:eastAsia="Aptos" w:hAnsi="Aptos" w:cs="Aptos"/>
          <w:color w:val="000000" w:themeColor="text1"/>
        </w:rPr>
        <w:tab/>
        <w:t xml:space="preserve">I then tested this implementation for different values of </w:t>
      </w:r>
      <w:proofErr w:type="spellStart"/>
      <w:r>
        <w:rPr>
          <w:rFonts w:ascii="Aptos" w:eastAsia="Aptos" w:hAnsi="Aptos" w:cs="Aptos"/>
          <w:color w:val="000000" w:themeColor="text1"/>
        </w:rPr>
        <w:t>reverbLength</w:t>
      </w:r>
      <w:proofErr w:type="spellEnd"/>
      <w:r>
        <w:rPr>
          <w:rFonts w:ascii="Aptos" w:eastAsia="Aptos" w:hAnsi="Aptos" w:cs="Aptos"/>
          <w:color w:val="000000" w:themeColor="text1"/>
        </w:rPr>
        <w:t xml:space="preserve">, </w:t>
      </w:r>
      <w:proofErr w:type="spellStart"/>
      <w:r>
        <w:rPr>
          <w:rFonts w:ascii="Aptos" w:eastAsia="Aptos" w:hAnsi="Aptos" w:cs="Aptos"/>
          <w:color w:val="000000" w:themeColor="text1"/>
        </w:rPr>
        <w:t>reverbStrength</w:t>
      </w:r>
      <w:proofErr w:type="spellEnd"/>
      <w:r>
        <w:rPr>
          <w:rFonts w:ascii="Aptos" w:eastAsia="Aptos" w:hAnsi="Aptos" w:cs="Aptos"/>
          <w:color w:val="000000" w:themeColor="text1"/>
        </w:rPr>
        <w:t xml:space="preserve"> and </w:t>
      </w:r>
      <w:proofErr w:type="spellStart"/>
      <w:r>
        <w:rPr>
          <w:rFonts w:ascii="Aptos" w:eastAsia="Aptos" w:hAnsi="Aptos" w:cs="Aptos"/>
          <w:color w:val="000000" w:themeColor="text1"/>
        </w:rPr>
        <w:t>reverbType</w:t>
      </w:r>
      <w:proofErr w:type="spellEnd"/>
      <w:r>
        <w:rPr>
          <w:rFonts w:ascii="Aptos" w:eastAsia="Aptos" w:hAnsi="Aptos" w:cs="Aptos"/>
          <w:color w:val="000000" w:themeColor="text1"/>
        </w:rPr>
        <w:t xml:space="preserve"> and it worked as expected (</w:t>
      </w:r>
      <w:r w:rsidR="007B25E0">
        <w:rPr>
          <w:rFonts w:ascii="Aptos" w:eastAsia="Aptos" w:hAnsi="Aptos" w:cs="Aptos"/>
          <w:color w:val="000000" w:themeColor="text1"/>
        </w:rPr>
        <w:t>i.e.</w:t>
      </w:r>
      <w:r w:rsidR="00F344E9">
        <w:rPr>
          <w:rFonts w:ascii="Aptos" w:eastAsia="Aptos" w:hAnsi="Aptos" w:cs="Aptos"/>
          <w:color w:val="000000" w:themeColor="text1"/>
        </w:rPr>
        <w:t xml:space="preserve"> the notes reverbed at different times/strengths/volumes depending on the values that I inputted after add</w:t>
      </w:r>
      <w:r w:rsidR="004C4810">
        <w:rPr>
          <w:rFonts w:ascii="Aptos" w:eastAsia="Aptos" w:hAnsi="Aptos" w:cs="Aptos"/>
          <w:color w:val="000000" w:themeColor="text1"/>
        </w:rPr>
        <w:t>ing notes to an instrument.</w:t>
      </w:r>
    </w:p>
    <w:p w14:paraId="736E972D" w14:textId="59B9D3E5" w:rsidR="0074402D" w:rsidRDefault="0074402D" w:rsidP="0BB3766B">
      <w:pPr>
        <w:rPr>
          <w:rFonts w:ascii="Aptos" w:eastAsia="Aptos" w:hAnsi="Aptos" w:cs="Aptos"/>
          <w:color w:val="000000" w:themeColor="text1"/>
        </w:rPr>
      </w:pPr>
      <w:r>
        <w:rPr>
          <w:rFonts w:ascii="Aptos" w:eastAsia="Aptos" w:hAnsi="Aptos" w:cs="Aptos"/>
          <w:color w:val="000000" w:themeColor="text1"/>
        </w:rPr>
        <w:tab/>
        <w:t>The next step was to create a way of implementing chorus into</w:t>
      </w:r>
      <w:r w:rsidR="00306FFD">
        <w:rPr>
          <w:rFonts w:ascii="Aptos" w:eastAsia="Aptos" w:hAnsi="Aptos" w:cs="Aptos"/>
          <w:color w:val="000000" w:themeColor="text1"/>
        </w:rPr>
        <w:t xml:space="preserve"> a sequence. </w:t>
      </w:r>
      <w:r w:rsidR="00574D08">
        <w:rPr>
          <w:rFonts w:ascii="Aptos" w:eastAsia="Aptos" w:hAnsi="Aptos" w:cs="Aptos"/>
          <w:color w:val="000000" w:themeColor="text1"/>
        </w:rPr>
        <w:t>The first step for this was creating attributes within the instrument class to hold</w:t>
      </w:r>
      <w:r w:rsidR="00764E47">
        <w:rPr>
          <w:rFonts w:ascii="Aptos" w:eastAsia="Aptos" w:hAnsi="Aptos" w:cs="Aptos"/>
          <w:color w:val="000000" w:themeColor="text1"/>
        </w:rPr>
        <w:t xml:space="preserve"> values for </w:t>
      </w:r>
      <w:proofErr w:type="spellStart"/>
      <w:r w:rsidR="00764E47">
        <w:rPr>
          <w:rFonts w:ascii="Aptos" w:eastAsia="Aptos" w:hAnsi="Aptos" w:cs="Aptos"/>
          <w:color w:val="000000" w:themeColor="text1"/>
        </w:rPr>
        <w:t>modDifference</w:t>
      </w:r>
      <w:proofErr w:type="spellEnd"/>
      <w:r w:rsidR="00764E47">
        <w:rPr>
          <w:rFonts w:ascii="Aptos" w:eastAsia="Aptos" w:hAnsi="Aptos" w:cs="Aptos"/>
          <w:color w:val="000000" w:themeColor="text1"/>
        </w:rPr>
        <w:t xml:space="preserve"> and </w:t>
      </w:r>
      <w:proofErr w:type="spellStart"/>
      <w:r w:rsidR="00764E47">
        <w:rPr>
          <w:rFonts w:ascii="Aptos" w:eastAsia="Aptos" w:hAnsi="Aptos" w:cs="Aptos"/>
          <w:color w:val="000000" w:themeColor="text1"/>
        </w:rPr>
        <w:t>modStrength</w:t>
      </w:r>
      <w:proofErr w:type="spellEnd"/>
      <w:r w:rsidR="00764E47">
        <w:rPr>
          <w:rFonts w:ascii="Aptos" w:eastAsia="Aptos" w:hAnsi="Aptos" w:cs="Aptos"/>
          <w:color w:val="000000" w:themeColor="text1"/>
        </w:rPr>
        <w:t>. This will allow the user to change the type of chorus effect that is added into the sequence.</w:t>
      </w:r>
      <w:r w:rsidR="00011318">
        <w:rPr>
          <w:rFonts w:ascii="Aptos" w:eastAsia="Aptos" w:hAnsi="Aptos" w:cs="Aptos"/>
          <w:color w:val="000000" w:themeColor="text1"/>
        </w:rPr>
        <w:t xml:space="preserve"> This was relatively simple as I just looked at the </w:t>
      </w:r>
      <w:r w:rsidR="00011318">
        <w:rPr>
          <w:rFonts w:ascii="Aptos" w:eastAsia="Aptos" w:hAnsi="Aptos" w:cs="Aptos"/>
          <w:color w:val="000000" w:themeColor="text1"/>
        </w:rPr>
        <w:lastRenderedPageBreak/>
        <w:t>data dictionary that I made prior to coding this section to find the data type and name of each attribute and then declare at the top of my instrument class.</w:t>
      </w:r>
      <w:r w:rsidR="00536ED0">
        <w:rPr>
          <w:rFonts w:ascii="Aptos" w:eastAsia="Aptos" w:hAnsi="Aptos" w:cs="Aptos"/>
          <w:color w:val="000000" w:themeColor="text1"/>
        </w:rPr>
        <w:t xml:space="preserve"> Here is that code:</w:t>
      </w:r>
    </w:p>
    <w:p w14:paraId="0E17B95F" w14:textId="4E5AA08C" w:rsidR="00536ED0" w:rsidRDefault="00536ED0" w:rsidP="0BB3766B">
      <w:pPr>
        <w:rPr>
          <w:rFonts w:ascii="Aptos" w:eastAsia="Aptos" w:hAnsi="Aptos" w:cs="Aptos"/>
          <w:color w:val="000000" w:themeColor="text1"/>
        </w:rPr>
      </w:pPr>
      <w:r w:rsidRPr="00536ED0">
        <w:rPr>
          <w:rFonts w:ascii="Aptos" w:eastAsia="Aptos" w:hAnsi="Aptos" w:cs="Aptos"/>
          <w:color w:val="000000" w:themeColor="text1"/>
        </w:rPr>
        <w:drawing>
          <wp:inline distT="0" distB="0" distL="0" distR="0" wp14:anchorId="05CE0D21" wp14:editId="7069ACC5">
            <wp:extent cx="3600953" cy="800212"/>
            <wp:effectExtent l="0" t="0" r="0" b="0"/>
            <wp:docPr id="155622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1202" name="Picture 1" descr="A screenshot of a computer&#10;&#10;AI-generated content may be incorrect."/>
                    <pic:cNvPicPr/>
                  </pic:nvPicPr>
                  <pic:blipFill>
                    <a:blip r:embed="rId76"/>
                    <a:stretch>
                      <a:fillRect/>
                    </a:stretch>
                  </pic:blipFill>
                  <pic:spPr>
                    <a:xfrm>
                      <a:off x="0" y="0"/>
                      <a:ext cx="3600953" cy="800212"/>
                    </a:xfrm>
                    <a:prstGeom prst="rect">
                      <a:avLst/>
                    </a:prstGeom>
                  </pic:spPr>
                </pic:pic>
              </a:graphicData>
            </a:graphic>
          </wp:inline>
        </w:drawing>
      </w:r>
    </w:p>
    <w:p w14:paraId="639F5C46" w14:textId="3467AB5C" w:rsidR="00536ED0" w:rsidRDefault="00536ED0" w:rsidP="0BB3766B">
      <w:pPr>
        <w:rPr>
          <w:rFonts w:ascii="Aptos" w:eastAsia="Aptos" w:hAnsi="Aptos" w:cs="Aptos"/>
          <w:color w:val="000000" w:themeColor="text1"/>
        </w:rPr>
      </w:pPr>
      <w:r>
        <w:rPr>
          <w:rFonts w:ascii="Aptos" w:eastAsia="Aptos" w:hAnsi="Aptos" w:cs="Aptos"/>
          <w:color w:val="000000" w:themeColor="text1"/>
        </w:rPr>
        <w:tab/>
        <w:t xml:space="preserve">Next, I implemented change listeners for each slider within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This allows the user to manipulate their chorus effects in terms of strength and modulation difference.</w:t>
      </w:r>
      <w:r w:rsidR="00987FAF">
        <w:rPr>
          <w:rFonts w:ascii="Aptos" w:eastAsia="Aptos" w:hAnsi="Aptos" w:cs="Aptos"/>
          <w:color w:val="000000" w:themeColor="text1"/>
        </w:rPr>
        <w:t xml:space="preserve"> Within these change listeners I will call the respective setters for the </w:t>
      </w:r>
      <w:proofErr w:type="spellStart"/>
      <w:r w:rsidR="00987FAF">
        <w:rPr>
          <w:rFonts w:ascii="Aptos" w:eastAsia="Aptos" w:hAnsi="Aptos" w:cs="Aptos"/>
          <w:color w:val="000000" w:themeColor="text1"/>
        </w:rPr>
        <w:t>modDifference</w:t>
      </w:r>
      <w:proofErr w:type="spellEnd"/>
      <w:r w:rsidR="00987FAF">
        <w:rPr>
          <w:rFonts w:ascii="Aptos" w:eastAsia="Aptos" w:hAnsi="Aptos" w:cs="Aptos"/>
          <w:color w:val="000000" w:themeColor="text1"/>
        </w:rPr>
        <w:t xml:space="preserve"> and </w:t>
      </w:r>
      <w:proofErr w:type="spellStart"/>
      <w:r w:rsidR="00987FAF">
        <w:rPr>
          <w:rFonts w:ascii="Aptos" w:eastAsia="Aptos" w:hAnsi="Aptos" w:cs="Aptos"/>
          <w:color w:val="000000" w:themeColor="text1"/>
        </w:rPr>
        <w:t>modStrength</w:t>
      </w:r>
      <w:proofErr w:type="spellEnd"/>
      <w:r w:rsidR="00987FAF">
        <w:rPr>
          <w:rFonts w:ascii="Aptos" w:eastAsia="Aptos" w:hAnsi="Aptos" w:cs="Aptos"/>
          <w:color w:val="000000" w:themeColor="text1"/>
        </w:rPr>
        <w:t xml:space="preserve"> attributes within the chorus class. Also, I will change the </w:t>
      </w:r>
      <w:proofErr w:type="spellStart"/>
      <w:r w:rsidR="00987FAF">
        <w:rPr>
          <w:rFonts w:ascii="Aptos" w:eastAsia="Aptos" w:hAnsi="Aptos" w:cs="Aptos"/>
          <w:color w:val="000000" w:themeColor="text1"/>
        </w:rPr>
        <w:t>modStrengthLabel</w:t>
      </w:r>
      <w:proofErr w:type="spellEnd"/>
      <w:r w:rsidR="00987FAF">
        <w:rPr>
          <w:rFonts w:ascii="Aptos" w:eastAsia="Aptos" w:hAnsi="Aptos" w:cs="Aptos"/>
          <w:color w:val="000000" w:themeColor="text1"/>
        </w:rPr>
        <w:t xml:space="preserve"> and </w:t>
      </w:r>
      <w:proofErr w:type="spellStart"/>
      <w:r w:rsidR="00987FAF">
        <w:rPr>
          <w:rFonts w:ascii="Aptos" w:eastAsia="Aptos" w:hAnsi="Aptos" w:cs="Aptos"/>
          <w:color w:val="000000" w:themeColor="text1"/>
        </w:rPr>
        <w:t>modDifferenceLabel</w:t>
      </w:r>
      <w:proofErr w:type="spellEnd"/>
      <w:r w:rsidR="00987FAF">
        <w:rPr>
          <w:rFonts w:ascii="Aptos" w:eastAsia="Aptos" w:hAnsi="Aptos" w:cs="Aptos"/>
          <w:color w:val="000000" w:themeColor="text1"/>
        </w:rPr>
        <w:t xml:space="preserve"> to display the </w:t>
      </w:r>
      <w:r w:rsidR="00000AA1">
        <w:rPr>
          <w:rFonts w:ascii="Aptos" w:eastAsia="Aptos" w:hAnsi="Aptos" w:cs="Aptos"/>
          <w:color w:val="000000" w:themeColor="text1"/>
        </w:rPr>
        <w:t xml:space="preserve">current values for the changing attributes. This allows the user to see what the slider is currently </w:t>
      </w:r>
      <w:r w:rsidR="00BB3881">
        <w:rPr>
          <w:rFonts w:ascii="Aptos" w:eastAsia="Aptos" w:hAnsi="Aptos" w:cs="Aptos"/>
          <w:color w:val="000000" w:themeColor="text1"/>
        </w:rPr>
        <w:t xml:space="preserve">notating. </w:t>
      </w:r>
      <w:r w:rsidR="00550BB1">
        <w:rPr>
          <w:rFonts w:ascii="Aptos" w:eastAsia="Aptos" w:hAnsi="Aptos" w:cs="Aptos"/>
          <w:color w:val="000000" w:themeColor="text1"/>
        </w:rPr>
        <w:t xml:space="preserve">This </w:t>
      </w:r>
      <w:r w:rsidR="00BB3881">
        <w:rPr>
          <w:rFonts w:ascii="Aptos" w:eastAsia="Aptos" w:hAnsi="Aptos" w:cs="Aptos"/>
          <w:color w:val="000000" w:themeColor="text1"/>
        </w:rPr>
        <w:t>is the code for this module:</w:t>
      </w:r>
    </w:p>
    <w:p w14:paraId="1E9B6A99" w14:textId="294FD623" w:rsidR="00211268" w:rsidRDefault="00211268" w:rsidP="0BB3766B">
      <w:pPr>
        <w:rPr>
          <w:rFonts w:ascii="Aptos" w:eastAsia="Aptos" w:hAnsi="Aptos" w:cs="Aptos"/>
          <w:color w:val="000000" w:themeColor="text1"/>
        </w:rPr>
      </w:pPr>
      <w:r w:rsidRPr="00211268">
        <w:rPr>
          <w:rFonts w:ascii="Aptos" w:eastAsia="Aptos" w:hAnsi="Aptos" w:cs="Aptos"/>
          <w:color w:val="000000" w:themeColor="text1"/>
        </w:rPr>
        <w:drawing>
          <wp:inline distT="0" distB="0" distL="0" distR="0" wp14:anchorId="76D6D44E" wp14:editId="5EAA95CB">
            <wp:extent cx="5731510" cy="3208655"/>
            <wp:effectExtent l="0" t="0" r="2540" b="0"/>
            <wp:docPr id="8034148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96" name="Picture 1" descr="A screen shot of a computer program&#10;&#10;AI-generated content may be incorrect."/>
                    <pic:cNvPicPr/>
                  </pic:nvPicPr>
                  <pic:blipFill>
                    <a:blip r:embed="rId77"/>
                    <a:stretch>
                      <a:fillRect/>
                    </a:stretch>
                  </pic:blipFill>
                  <pic:spPr>
                    <a:xfrm>
                      <a:off x="0" y="0"/>
                      <a:ext cx="5731510" cy="3208655"/>
                    </a:xfrm>
                    <a:prstGeom prst="rect">
                      <a:avLst/>
                    </a:prstGeom>
                  </pic:spPr>
                </pic:pic>
              </a:graphicData>
            </a:graphic>
          </wp:inline>
        </w:drawing>
      </w:r>
    </w:p>
    <w:p w14:paraId="1EEF555D" w14:textId="3A0F1F37" w:rsidR="00211268" w:rsidRDefault="00211268" w:rsidP="0BB3766B">
      <w:pPr>
        <w:rPr>
          <w:rFonts w:ascii="Aptos" w:eastAsia="Aptos" w:hAnsi="Aptos" w:cs="Aptos"/>
          <w:color w:val="000000" w:themeColor="text1"/>
        </w:rPr>
      </w:pPr>
      <w:r>
        <w:rPr>
          <w:rFonts w:ascii="Aptos" w:eastAsia="Aptos" w:hAnsi="Aptos" w:cs="Aptos"/>
          <w:color w:val="000000" w:themeColor="text1"/>
        </w:rPr>
        <w:tab/>
        <w:t xml:space="preserve">As you can see, I have also set the maximum and minimum values for each of these sliders too. Since the </w:t>
      </w:r>
      <w:proofErr w:type="spellStart"/>
      <w:r>
        <w:rPr>
          <w:rFonts w:ascii="Aptos" w:eastAsia="Aptos" w:hAnsi="Aptos" w:cs="Aptos"/>
          <w:color w:val="000000" w:themeColor="text1"/>
        </w:rPr>
        <w:t>modStreng</w:t>
      </w:r>
      <w:r w:rsidR="00131F7C">
        <w:rPr>
          <w:rFonts w:ascii="Aptos" w:eastAsia="Aptos" w:hAnsi="Aptos" w:cs="Aptos"/>
          <w:color w:val="000000" w:themeColor="text1"/>
        </w:rPr>
        <w:t>th</w:t>
      </w:r>
      <w:proofErr w:type="spellEnd"/>
      <w:r w:rsidR="00131F7C">
        <w:rPr>
          <w:rFonts w:ascii="Aptos" w:eastAsia="Aptos" w:hAnsi="Aptos" w:cs="Aptos"/>
          <w:color w:val="000000" w:themeColor="text1"/>
        </w:rPr>
        <w:t xml:space="preserve"> is a percentage, I set the maximum and minimum values as 0 – 100. Since the </w:t>
      </w:r>
      <w:proofErr w:type="spellStart"/>
      <w:r w:rsidR="00131F7C">
        <w:rPr>
          <w:rFonts w:ascii="Aptos" w:eastAsia="Aptos" w:hAnsi="Aptos" w:cs="Aptos"/>
          <w:color w:val="000000" w:themeColor="text1"/>
        </w:rPr>
        <w:t>modDifference</w:t>
      </w:r>
      <w:proofErr w:type="spellEnd"/>
      <w:r w:rsidR="00131F7C">
        <w:rPr>
          <w:rFonts w:ascii="Aptos" w:eastAsia="Aptos" w:hAnsi="Aptos" w:cs="Aptos"/>
          <w:color w:val="000000" w:themeColor="text1"/>
        </w:rPr>
        <w:t xml:space="preserve"> is measured in semitones, I set the maximum and minimum values as 0 – 2. The reason that this slider does not go high is because anything above 2 semitones would be too noticeable as</w:t>
      </w:r>
      <w:r w:rsidR="00D44887">
        <w:rPr>
          <w:rFonts w:ascii="Aptos" w:eastAsia="Aptos" w:hAnsi="Aptos" w:cs="Aptos"/>
          <w:color w:val="000000" w:themeColor="text1"/>
        </w:rPr>
        <w:t xml:space="preserve"> a real note rather than chorus.</w:t>
      </w:r>
      <w:r w:rsidR="003F7A40">
        <w:rPr>
          <w:rFonts w:ascii="Aptos" w:eastAsia="Aptos" w:hAnsi="Aptos" w:cs="Aptos"/>
          <w:color w:val="000000" w:themeColor="text1"/>
        </w:rPr>
        <w:t xml:space="preserve"> I made sure that the user is aware of these</w:t>
      </w:r>
      <w:r w:rsidR="000673EF">
        <w:rPr>
          <w:rFonts w:ascii="Aptos" w:eastAsia="Aptos" w:hAnsi="Aptos" w:cs="Aptos"/>
          <w:color w:val="000000" w:themeColor="text1"/>
        </w:rPr>
        <w:t xml:space="preserve"> units of measurements by adding them into the label.</w:t>
      </w:r>
    </w:p>
    <w:p w14:paraId="72782DAD" w14:textId="641A4575" w:rsidR="000673EF" w:rsidRDefault="000673EF" w:rsidP="0BB3766B">
      <w:pPr>
        <w:rPr>
          <w:rFonts w:ascii="Aptos" w:eastAsia="Aptos" w:hAnsi="Aptos" w:cs="Aptos"/>
          <w:color w:val="000000" w:themeColor="text1"/>
        </w:rPr>
      </w:pPr>
      <w:r>
        <w:rPr>
          <w:rFonts w:ascii="Aptos" w:eastAsia="Aptos" w:hAnsi="Aptos" w:cs="Aptos"/>
          <w:color w:val="000000" w:themeColor="text1"/>
        </w:rPr>
        <w:tab/>
        <w:t xml:space="preserve">The next step was to create an </w:t>
      </w:r>
      <w:proofErr w:type="spellStart"/>
      <w:r>
        <w:rPr>
          <w:rFonts w:ascii="Aptos" w:eastAsia="Aptos" w:hAnsi="Aptos" w:cs="Aptos"/>
          <w:color w:val="000000" w:themeColor="text1"/>
        </w:rPr>
        <w:t>actionListener</w:t>
      </w:r>
      <w:proofErr w:type="spellEnd"/>
      <w:r>
        <w:rPr>
          <w:rFonts w:ascii="Aptos" w:eastAsia="Aptos" w:hAnsi="Aptos" w:cs="Aptos"/>
          <w:color w:val="000000" w:themeColor="text1"/>
        </w:rPr>
        <w:t xml:space="preserve"> for each </w:t>
      </w:r>
      <w:proofErr w:type="spellStart"/>
      <w:r>
        <w:rPr>
          <w:rFonts w:ascii="Aptos" w:eastAsia="Aptos" w:hAnsi="Aptos" w:cs="Aptos"/>
          <w:color w:val="000000" w:themeColor="text1"/>
        </w:rPr>
        <w:t>radioButton</w:t>
      </w:r>
      <w:proofErr w:type="spellEnd"/>
      <w:r>
        <w:rPr>
          <w:rFonts w:ascii="Aptos" w:eastAsia="Aptos" w:hAnsi="Aptos" w:cs="Aptos"/>
          <w:color w:val="000000" w:themeColor="text1"/>
        </w:rPr>
        <w:t xml:space="preserve">, so that I could set the </w:t>
      </w:r>
      <w:proofErr w:type="spellStart"/>
      <w:r w:rsidR="00B95D5A">
        <w:rPr>
          <w:rFonts w:ascii="Aptos" w:eastAsia="Aptos" w:hAnsi="Aptos" w:cs="Aptos"/>
          <w:color w:val="000000" w:themeColor="text1"/>
        </w:rPr>
        <w:t>instrumentNum</w:t>
      </w:r>
      <w:proofErr w:type="spellEnd"/>
      <w:r>
        <w:rPr>
          <w:rFonts w:ascii="Aptos" w:eastAsia="Aptos" w:hAnsi="Aptos" w:cs="Aptos"/>
          <w:color w:val="000000" w:themeColor="text1"/>
        </w:rPr>
        <w:t xml:space="preserve"> to the correct number</w:t>
      </w:r>
      <w:r w:rsidR="00B95D5A">
        <w:rPr>
          <w:rFonts w:ascii="Aptos" w:eastAsia="Aptos" w:hAnsi="Aptos" w:cs="Aptos"/>
          <w:color w:val="000000" w:themeColor="text1"/>
        </w:rPr>
        <w:t xml:space="preserve"> corresponding to the correct instrument</w:t>
      </w:r>
      <w:r w:rsidR="00593D4B">
        <w:rPr>
          <w:rFonts w:ascii="Aptos" w:eastAsia="Aptos" w:hAnsi="Aptos" w:cs="Aptos"/>
          <w:color w:val="000000" w:themeColor="text1"/>
        </w:rPr>
        <w:t xml:space="preserve">. This means that chorus will be added to the correct instrument when </w:t>
      </w:r>
      <w:r w:rsidR="00593D4B">
        <w:rPr>
          <w:rFonts w:ascii="Aptos" w:eastAsia="Aptos" w:hAnsi="Aptos" w:cs="Aptos"/>
          <w:color w:val="000000" w:themeColor="text1"/>
        </w:rPr>
        <w:lastRenderedPageBreak/>
        <w:t>implemented.</w:t>
      </w:r>
      <w:r w:rsidR="00B95D5A">
        <w:rPr>
          <w:rFonts w:ascii="Aptos" w:eastAsia="Aptos" w:hAnsi="Aptos" w:cs="Aptos"/>
          <w:color w:val="000000" w:themeColor="text1"/>
        </w:rPr>
        <w:t xml:space="preserve"> This was done by simply creating five action listeners (one for each of the possible instruments) and inside them, calling the </w:t>
      </w:r>
      <w:proofErr w:type="spellStart"/>
      <w:r w:rsidR="00B95D5A">
        <w:rPr>
          <w:rFonts w:ascii="Aptos" w:eastAsia="Aptos" w:hAnsi="Aptos" w:cs="Aptos"/>
          <w:color w:val="000000" w:themeColor="text1"/>
        </w:rPr>
        <w:t>setInstrument</w:t>
      </w:r>
      <w:proofErr w:type="spellEnd"/>
      <w:r w:rsidR="00B95D5A">
        <w:rPr>
          <w:rFonts w:ascii="Aptos" w:eastAsia="Aptos" w:hAnsi="Aptos" w:cs="Aptos"/>
          <w:color w:val="000000" w:themeColor="text1"/>
        </w:rPr>
        <w:t xml:space="preserve"> method with the parameters 1 through 5. This code will correctly set chorus to be added to the correct instruments. Here is the code:</w:t>
      </w:r>
    </w:p>
    <w:p w14:paraId="3A87804A" w14:textId="79D68D63" w:rsidR="000E7B67" w:rsidRDefault="000E7B67" w:rsidP="0BB3766B">
      <w:pPr>
        <w:rPr>
          <w:rFonts w:ascii="Aptos" w:eastAsia="Aptos" w:hAnsi="Aptos" w:cs="Aptos"/>
          <w:color w:val="000000" w:themeColor="text1"/>
        </w:rPr>
      </w:pPr>
      <w:r w:rsidRPr="000E7B67">
        <w:rPr>
          <w:rFonts w:ascii="Aptos" w:eastAsia="Aptos" w:hAnsi="Aptos" w:cs="Aptos"/>
          <w:color w:val="000000" w:themeColor="text1"/>
        </w:rPr>
        <w:drawing>
          <wp:inline distT="0" distB="0" distL="0" distR="0" wp14:anchorId="36FAF7B7" wp14:editId="2F297C9A">
            <wp:extent cx="5506218" cy="6249272"/>
            <wp:effectExtent l="0" t="0" r="0" b="0"/>
            <wp:docPr id="6668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81" name="Picture 1" descr="A screen shot of a computer program&#10;&#10;AI-generated content may be incorrect."/>
                    <pic:cNvPicPr/>
                  </pic:nvPicPr>
                  <pic:blipFill>
                    <a:blip r:embed="rId78"/>
                    <a:stretch>
                      <a:fillRect/>
                    </a:stretch>
                  </pic:blipFill>
                  <pic:spPr>
                    <a:xfrm>
                      <a:off x="0" y="0"/>
                      <a:ext cx="5506218" cy="6249272"/>
                    </a:xfrm>
                    <a:prstGeom prst="rect">
                      <a:avLst/>
                    </a:prstGeom>
                  </pic:spPr>
                </pic:pic>
              </a:graphicData>
            </a:graphic>
          </wp:inline>
        </w:drawing>
      </w:r>
    </w:p>
    <w:p w14:paraId="074D8DD5" w14:textId="77BED9C7" w:rsidR="00043BE7" w:rsidRDefault="00043BE7" w:rsidP="0BB3766B">
      <w:pPr>
        <w:rPr>
          <w:rFonts w:ascii="Aptos" w:eastAsia="Aptos" w:hAnsi="Aptos" w:cs="Aptos"/>
          <w:color w:val="000000" w:themeColor="text1"/>
        </w:rPr>
      </w:pPr>
      <w:r>
        <w:rPr>
          <w:rFonts w:ascii="Aptos" w:eastAsia="Aptos" w:hAnsi="Aptos" w:cs="Aptos"/>
          <w:color w:val="000000" w:themeColor="text1"/>
        </w:rPr>
        <w:tab/>
        <w:t xml:space="preserve">Next, I had to create a way of applying this chorus effect with the correct attributes to an instrument. This is done by creating an action listener for the </w:t>
      </w:r>
      <w:proofErr w:type="spellStart"/>
      <w:r>
        <w:rPr>
          <w:rFonts w:ascii="Aptos" w:eastAsia="Aptos" w:hAnsi="Aptos" w:cs="Aptos"/>
          <w:color w:val="000000" w:themeColor="text1"/>
        </w:rPr>
        <w:t>applyChorusButton</w:t>
      </w:r>
      <w:proofErr w:type="spellEnd"/>
      <w:r>
        <w:rPr>
          <w:rFonts w:ascii="Aptos" w:eastAsia="Aptos" w:hAnsi="Aptos" w:cs="Aptos"/>
          <w:color w:val="000000" w:themeColor="text1"/>
        </w:rPr>
        <w:t xml:space="preserve"> which holds code inside to</w:t>
      </w:r>
      <w:r w:rsidR="00CF128F">
        <w:rPr>
          <w:rFonts w:ascii="Aptos" w:eastAsia="Aptos" w:hAnsi="Aptos" w:cs="Aptos"/>
          <w:color w:val="000000" w:themeColor="text1"/>
        </w:rPr>
        <w:t xml:space="preserve"> create an Instrument attribute</w:t>
      </w:r>
      <w:r w:rsidR="00AA54BB">
        <w:rPr>
          <w:rFonts w:ascii="Aptos" w:eastAsia="Aptos" w:hAnsi="Aptos" w:cs="Aptos"/>
          <w:color w:val="000000" w:themeColor="text1"/>
        </w:rPr>
        <w:t xml:space="preserve"> which holds the correct applying instrument,</w:t>
      </w:r>
      <w:r w:rsidR="00CF128F">
        <w:rPr>
          <w:rFonts w:ascii="Aptos" w:eastAsia="Aptos" w:hAnsi="Aptos" w:cs="Aptos"/>
          <w:color w:val="000000" w:themeColor="text1"/>
        </w:rPr>
        <w:t xml:space="preserve"> and if this is not null</w:t>
      </w:r>
      <w:r w:rsidR="00AA54BB">
        <w:rPr>
          <w:rFonts w:ascii="Aptos" w:eastAsia="Aptos" w:hAnsi="Aptos" w:cs="Aptos"/>
          <w:color w:val="000000" w:themeColor="text1"/>
        </w:rPr>
        <w:t xml:space="preserve">, call the </w:t>
      </w:r>
      <w:proofErr w:type="spellStart"/>
      <w:r w:rsidR="00AA54BB">
        <w:rPr>
          <w:rFonts w:ascii="Aptos" w:eastAsia="Aptos" w:hAnsi="Aptos" w:cs="Aptos"/>
          <w:color w:val="000000" w:themeColor="text1"/>
        </w:rPr>
        <w:t>addChorus</w:t>
      </w:r>
      <w:proofErr w:type="spellEnd"/>
      <w:r w:rsidR="00AA54BB">
        <w:rPr>
          <w:rFonts w:ascii="Aptos" w:eastAsia="Aptos" w:hAnsi="Aptos" w:cs="Aptos"/>
          <w:color w:val="000000" w:themeColor="text1"/>
        </w:rPr>
        <w:t xml:space="preserve"> method (not yet created) inside the instrument class. To make sure that the user is aware of the chorus being added, I will create an information message to show up</w:t>
      </w:r>
      <w:r w:rsidR="00786A53">
        <w:rPr>
          <w:rFonts w:ascii="Aptos" w:eastAsia="Aptos" w:hAnsi="Aptos" w:cs="Aptos"/>
          <w:color w:val="000000" w:themeColor="text1"/>
        </w:rPr>
        <w:t xml:space="preserve">. This message will </w:t>
      </w:r>
      <w:r w:rsidR="00786A53">
        <w:rPr>
          <w:rFonts w:ascii="Aptos" w:eastAsia="Aptos" w:hAnsi="Aptos" w:cs="Aptos"/>
          <w:color w:val="000000" w:themeColor="text1"/>
        </w:rPr>
        <w:lastRenderedPageBreak/>
        <w:t>show th</w:t>
      </w:r>
      <w:r w:rsidR="00CB694B">
        <w:rPr>
          <w:rFonts w:ascii="Aptos" w:eastAsia="Aptos" w:hAnsi="Aptos" w:cs="Aptos"/>
          <w:color w:val="000000" w:themeColor="text1"/>
        </w:rPr>
        <w:t xml:space="preserve">at chorus has been added and display the attributes for </w:t>
      </w:r>
      <w:proofErr w:type="spellStart"/>
      <w:r w:rsidR="00CB694B">
        <w:rPr>
          <w:rFonts w:ascii="Aptos" w:eastAsia="Aptos" w:hAnsi="Aptos" w:cs="Aptos"/>
          <w:color w:val="000000" w:themeColor="text1"/>
        </w:rPr>
        <w:t>modDifference</w:t>
      </w:r>
      <w:proofErr w:type="spellEnd"/>
      <w:r w:rsidR="00CB694B">
        <w:rPr>
          <w:rFonts w:ascii="Aptos" w:eastAsia="Aptos" w:hAnsi="Aptos" w:cs="Aptos"/>
          <w:color w:val="000000" w:themeColor="text1"/>
        </w:rPr>
        <w:t xml:space="preserve"> and </w:t>
      </w:r>
      <w:proofErr w:type="spellStart"/>
      <w:r w:rsidR="00CB694B">
        <w:rPr>
          <w:rFonts w:ascii="Aptos" w:eastAsia="Aptos" w:hAnsi="Aptos" w:cs="Aptos"/>
          <w:color w:val="000000" w:themeColor="text1"/>
        </w:rPr>
        <w:t>modStrength</w:t>
      </w:r>
      <w:proofErr w:type="spellEnd"/>
      <w:r w:rsidR="00CB694B">
        <w:rPr>
          <w:rFonts w:ascii="Aptos" w:eastAsia="Aptos" w:hAnsi="Aptos" w:cs="Aptos"/>
          <w:color w:val="000000" w:themeColor="text1"/>
        </w:rPr>
        <w:t>. Here is the code for this module:</w:t>
      </w:r>
    </w:p>
    <w:p w14:paraId="382F5C62" w14:textId="615FB5FA" w:rsidR="00ED4296" w:rsidRDefault="00ED4296" w:rsidP="0BB3766B">
      <w:pPr>
        <w:rPr>
          <w:rFonts w:ascii="Aptos" w:eastAsia="Aptos" w:hAnsi="Aptos" w:cs="Aptos"/>
          <w:color w:val="000000" w:themeColor="text1"/>
        </w:rPr>
      </w:pPr>
      <w:r w:rsidRPr="00ED4296">
        <w:rPr>
          <w:rFonts w:ascii="Aptos" w:eastAsia="Aptos" w:hAnsi="Aptos" w:cs="Aptos"/>
          <w:color w:val="000000" w:themeColor="text1"/>
        </w:rPr>
        <w:drawing>
          <wp:inline distT="0" distB="0" distL="0" distR="0" wp14:anchorId="2FD531BB" wp14:editId="2002A92F">
            <wp:extent cx="5731510" cy="1990725"/>
            <wp:effectExtent l="0" t="0" r="2540" b="9525"/>
            <wp:docPr id="1269211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1815" name="Picture 1" descr="A screenshot of a computer program&#10;&#10;AI-generated content may be incorrect."/>
                    <pic:cNvPicPr/>
                  </pic:nvPicPr>
                  <pic:blipFill>
                    <a:blip r:embed="rId79"/>
                    <a:stretch>
                      <a:fillRect/>
                    </a:stretch>
                  </pic:blipFill>
                  <pic:spPr>
                    <a:xfrm>
                      <a:off x="0" y="0"/>
                      <a:ext cx="5731510" cy="1990725"/>
                    </a:xfrm>
                    <a:prstGeom prst="rect">
                      <a:avLst/>
                    </a:prstGeom>
                  </pic:spPr>
                </pic:pic>
              </a:graphicData>
            </a:graphic>
          </wp:inline>
        </w:drawing>
      </w:r>
    </w:p>
    <w:p w14:paraId="6A92E25B" w14:textId="009509FB" w:rsidR="00ED4296" w:rsidRDefault="00ED4296" w:rsidP="0BB3766B">
      <w:pPr>
        <w:rPr>
          <w:rFonts w:ascii="Aptos" w:eastAsia="Aptos" w:hAnsi="Aptos" w:cs="Aptos"/>
          <w:color w:val="000000" w:themeColor="text1"/>
        </w:rPr>
      </w:pPr>
      <w:r>
        <w:rPr>
          <w:rFonts w:ascii="Aptos" w:eastAsia="Aptos" w:hAnsi="Aptos" w:cs="Aptos"/>
          <w:color w:val="000000" w:themeColor="text1"/>
        </w:rPr>
        <w:tab/>
        <w:t>I was not yet</w:t>
      </w:r>
      <w:r w:rsidR="00E06427">
        <w:rPr>
          <w:rFonts w:ascii="Aptos" w:eastAsia="Aptos" w:hAnsi="Aptos" w:cs="Aptos"/>
          <w:color w:val="000000" w:themeColor="text1"/>
        </w:rPr>
        <w:t xml:space="preserve"> able to test this code since </w:t>
      </w:r>
      <w:r w:rsidR="00C37F13">
        <w:rPr>
          <w:rFonts w:ascii="Aptos" w:eastAsia="Aptos" w:hAnsi="Aptos" w:cs="Aptos"/>
          <w:color w:val="000000" w:themeColor="text1"/>
        </w:rPr>
        <w:t xml:space="preserve">the </w:t>
      </w:r>
      <w:proofErr w:type="spellStart"/>
      <w:r w:rsidR="00C37F13">
        <w:rPr>
          <w:rFonts w:ascii="Aptos" w:eastAsia="Aptos" w:hAnsi="Aptos" w:cs="Aptos"/>
          <w:color w:val="000000" w:themeColor="text1"/>
        </w:rPr>
        <w:t>addChorus</w:t>
      </w:r>
      <w:proofErr w:type="spellEnd"/>
      <w:r w:rsidR="00C37F13">
        <w:rPr>
          <w:rFonts w:ascii="Aptos" w:eastAsia="Aptos" w:hAnsi="Aptos" w:cs="Aptos"/>
          <w:color w:val="000000" w:themeColor="text1"/>
        </w:rPr>
        <w:t xml:space="preserve"> method had not yet been created; however, I am sure that this will work by logic checking every statement.</w:t>
      </w:r>
    </w:p>
    <w:p w14:paraId="7B3E22F2" w14:textId="0A98DD07" w:rsidR="00C37F13" w:rsidRDefault="00C37F13" w:rsidP="0BB3766B">
      <w:pPr>
        <w:rPr>
          <w:rFonts w:ascii="Aptos" w:eastAsia="Aptos" w:hAnsi="Aptos" w:cs="Aptos"/>
          <w:color w:val="000000" w:themeColor="text1"/>
        </w:rPr>
      </w:pPr>
      <w:r>
        <w:rPr>
          <w:rFonts w:ascii="Aptos" w:eastAsia="Aptos" w:hAnsi="Aptos" w:cs="Aptos"/>
          <w:color w:val="000000" w:themeColor="text1"/>
        </w:rPr>
        <w:tab/>
      </w:r>
      <w:r w:rsidR="008F1787">
        <w:rPr>
          <w:rFonts w:ascii="Aptos" w:eastAsia="Aptos" w:hAnsi="Aptos" w:cs="Aptos"/>
          <w:color w:val="000000" w:themeColor="text1"/>
        </w:rPr>
        <w:t xml:space="preserve">Next, I had to create a method called </w:t>
      </w:r>
      <w:proofErr w:type="spellStart"/>
      <w:r w:rsidR="008F1787">
        <w:rPr>
          <w:rFonts w:ascii="Aptos" w:eastAsia="Aptos" w:hAnsi="Aptos" w:cs="Aptos"/>
          <w:color w:val="000000" w:themeColor="text1"/>
        </w:rPr>
        <w:t>playNoteWithChorus</w:t>
      </w:r>
      <w:proofErr w:type="spellEnd"/>
      <w:r w:rsidR="008F1787">
        <w:rPr>
          <w:rFonts w:ascii="Aptos" w:eastAsia="Aptos" w:hAnsi="Aptos" w:cs="Aptos"/>
          <w:color w:val="000000" w:themeColor="text1"/>
        </w:rPr>
        <w:t xml:space="preserve">() which was able to play a note, </w:t>
      </w:r>
      <w:r w:rsidR="00C12E85">
        <w:rPr>
          <w:rFonts w:ascii="Aptos" w:eastAsia="Aptos" w:hAnsi="Aptos" w:cs="Aptos"/>
          <w:color w:val="000000" w:themeColor="text1"/>
        </w:rPr>
        <w:t>and</w:t>
      </w:r>
      <w:r w:rsidR="008F1787">
        <w:rPr>
          <w:rFonts w:ascii="Aptos" w:eastAsia="Aptos" w:hAnsi="Aptos" w:cs="Aptos"/>
          <w:color w:val="000000" w:themeColor="text1"/>
        </w:rPr>
        <w:t xml:space="preserve"> the modulation of each note. </w:t>
      </w:r>
      <w:r w:rsidR="00C12E85">
        <w:rPr>
          <w:rFonts w:ascii="Aptos" w:eastAsia="Aptos" w:hAnsi="Aptos" w:cs="Aptos"/>
          <w:color w:val="000000" w:themeColor="text1"/>
        </w:rPr>
        <w:t xml:space="preserve">This was done by first declaring the volume of the modulated notes, and </w:t>
      </w:r>
      <w:r w:rsidR="00A559F6">
        <w:rPr>
          <w:rFonts w:ascii="Aptos" w:eastAsia="Aptos" w:hAnsi="Aptos" w:cs="Aptos"/>
          <w:color w:val="000000" w:themeColor="text1"/>
        </w:rPr>
        <w:t xml:space="preserve">the </w:t>
      </w:r>
      <w:r w:rsidR="00CE3828">
        <w:rPr>
          <w:rFonts w:ascii="Aptos" w:eastAsia="Aptos" w:hAnsi="Aptos" w:cs="Aptos"/>
          <w:color w:val="000000" w:themeColor="text1"/>
        </w:rPr>
        <w:t>number</w:t>
      </w:r>
      <w:r w:rsidR="00A559F6">
        <w:rPr>
          <w:rFonts w:ascii="Aptos" w:eastAsia="Aptos" w:hAnsi="Aptos" w:cs="Aptos"/>
          <w:color w:val="000000" w:themeColor="text1"/>
        </w:rPr>
        <w:t xml:space="preserve"> of instruments that would be playing this note, based on the </w:t>
      </w:r>
      <w:proofErr w:type="spellStart"/>
      <w:r w:rsidR="00A559F6">
        <w:rPr>
          <w:rFonts w:ascii="Aptos" w:eastAsia="Aptos" w:hAnsi="Aptos" w:cs="Aptos"/>
          <w:color w:val="000000" w:themeColor="text1"/>
        </w:rPr>
        <w:t>modStrength</w:t>
      </w:r>
      <w:proofErr w:type="spellEnd"/>
      <w:r w:rsidR="00A559F6">
        <w:rPr>
          <w:rFonts w:ascii="Aptos" w:eastAsia="Aptos" w:hAnsi="Aptos" w:cs="Aptos"/>
          <w:color w:val="000000" w:themeColor="text1"/>
        </w:rPr>
        <w:t xml:space="preserve"> attribute.</w:t>
      </w:r>
      <w:r w:rsidR="00CE3828">
        <w:rPr>
          <w:rFonts w:ascii="Aptos" w:eastAsia="Aptos" w:hAnsi="Aptos" w:cs="Aptos"/>
          <w:color w:val="000000" w:themeColor="text1"/>
        </w:rPr>
        <w:t xml:space="preserve"> I then had to create a for loop to cycle through</w:t>
      </w:r>
      <w:r w:rsidR="00AD681E">
        <w:rPr>
          <w:rFonts w:ascii="Aptos" w:eastAsia="Aptos" w:hAnsi="Aptos" w:cs="Aptos"/>
          <w:color w:val="000000" w:themeColor="text1"/>
        </w:rPr>
        <w:t xml:space="preserve"> the possible</w:t>
      </w:r>
      <w:r w:rsidR="00C864F1">
        <w:rPr>
          <w:rFonts w:ascii="Aptos" w:eastAsia="Aptos" w:hAnsi="Aptos" w:cs="Aptos"/>
          <w:color w:val="000000" w:themeColor="text1"/>
        </w:rPr>
        <w:t xml:space="preserve"> amounts of voices and play different pitches and </w:t>
      </w:r>
      <w:r w:rsidR="00A46B21">
        <w:rPr>
          <w:rFonts w:ascii="Aptos" w:eastAsia="Aptos" w:hAnsi="Aptos" w:cs="Aptos"/>
          <w:color w:val="000000" w:themeColor="text1"/>
        </w:rPr>
        <w:t>different volumes.</w:t>
      </w:r>
      <w:r w:rsidR="00E63358">
        <w:rPr>
          <w:rFonts w:ascii="Aptos" w:eastAsia="Aptos" w:hAnsi="Aptos" w:cs="Aptos"/>
          <w:color w:val="000000" w:themeColor="text1"/>
        </w:rPr>
        <w:t xml:space="preserve"> When coding this section, I realised that I had to skip certain iterations of the loop (i.e. don’t play transposed notes that are outside of the midi range, and don’t play the original note). I did not yet know how to do this, so I referred to </w:t>
      </w:r>
      <w:proofErr w:type="spellStart"/>
      <w:r w:rsidR="00481851">
        <w:rPr>
          <w:rFonts w:ascii="Aptos" w:eastAsia="Aptos" w:hAnsi="Aptos" w:cs="Aptos"/>
          <w:color w:val="000000" w:themeColor="text1"/>
        </w:rPr>
        <w:t>geeksforgeeks</w:t>
      </w:r>
      <w:proofErr w:type="spellEnd"/>
      <w:r w:rsidR="00481851">
        <w:rPr>
          <w:rFonts w:ascii="Aptos" w:eastAsia="Aptos" w:hAnsi="Aptos" w:cs="Aptos"/>
          <w:color w:val="000000" w:themeColor="text1"/>
        </w:rPr>
        <w:t xml:space="preserve"> (</w:t>
      </w:r>
      <w:hyperlink r:id="rId80" w:history="1">
        <w:r w:rsidR="00481851" w:rsidRPr="00481851">
          <w:rPr>
            <w:rStyle w:val="Hyperlink"/>
            <w:rFonts w:ascii="Aptos" w:eastAsia="Aptos" w:hAnsi="Aptos" w:cs="Aptos"/>
          </w:rPr>
          <w:t xml:space="preserve">Break and Continue statement in Java - </w:t>
        </w:r>
        <w:proofErr w:type="spellStart"/>
        <w:r w:rsidR="00481851" w:rsidRPr="00481851">
          <w:rPr>
            <w:rStyle w:val="Hyperlink"/>
            <w:rFonts w:ascii="Aptos" w:eastAsia="Aptos" w:hAnsi="Aptos" w:cs="Aptos"/>
          </w:rPr>
          <w:t>GeeksforGeeks</w:t>
        </w:r>
        <w:proofErr w:type="spellEnd"/>
      </w:hyperlink>
      <w:r w:rsidR="00481851">
        <w:rPr>
          <w:rFonts w:ascii="Aptos" w:eastAsia="Aptos" w:hAnsi="Aptos" w:cs="Aptos"/>
          <w:color w:val="000000" w:themeColor="text1"/>
        </w:rPr>
        <w:t xml:space="preserve">) to show me how to do this. It taught me that I must use a continue; statement. </w:t>
      </w:r>
    </w:p>
    <w:p w14:paraId="193F8936" w14:textId="357F9CE8" w:rsidR="00C37F13" w:rsidRDefault="00C37F13" w:rsidP="0BB3766B">
      <w:pPr>
        <w:rPr>
          <w:rFonts w:ascii="Aptos" w:eastAsia="Aptos" w:hAnsi="Aptos" w:cs="Aptos"/>
          <w:color w:val="000000" w:themeColor="text1"/>
        </w:rPr>
      </w:pPr>
      <w:r>
        <w:rPr>
          <w:rFonts w:ascii="Aptos" w:eastAsia="Aptos" w:hAnsi="Aptos" w:cs="Aptos"/>
          <w:color w:val="000000" w:themeColor="text1"/>
        </w:rPr>
        <w:tab/>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00AA1"/>
    <w:rsid w:val="00007C16"/>
    <w:rsid w:val="00011318"/>
    <w:rsid w:val="00043BE7"/>
    <w:rsid w:val="00044DCA"/>
    <w:rsid w:val="000673EF"/>
    <w:rsid w:val="00074A89"/>
    <w:rsid w:val="00075E01"/>
    <w:rsid w:val="00080D96"/>
    <w:rsid w:val="00081F54"/>
    <w:rsid w:val="00082A60"/>
    <w:rsid w:val="000954D9"/>
    <w:rsid w:val="000C641A"/>
    <w:rsid w:val="000D1A5B"/>
    <w:rsid w:val="000E7B67"/>
    <w:rsid w:val="000F230D"/>
    <w:rsid w:val="00116A16"/>
    <w:rsid w:val="0013051A"/>
    <w:rsid w:val="00131F7C"/>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1F579C"/>
    <w:rsid w:val="00204375"/>
    <w:rsid w:val="002074D7"/>
    <w:rsid w:val="002075CE"/>
    <w:rsid w:val="00211268"/>
    <w:rsid w:val="00213826"/>
    <w:rsid w:val="002210C9"/>
    <w:rsid w:val="0022430D"/>
    <w:rsid w:val="00226A53"/>
    <w:rsid w:val="00237EBF"/>
    <w:rsid w:val="00246008"/>
    <w:rsid w:val="00250CAA"/>
    <w:rsid w:val="00263A28"/>
    <w:rsid w:val="00266B48"/>
    <w:rsid w:val="00270A62"/>
    <w:rsid w:val="00272E93"/>
    <w:rsid w:val="00283AAD"/>
    <w:rsid w:val="00291229"/>
    <w:rsid w:val="002A191D"/>
    <w:rsid w:val="002A4EAA"/>
    <w:rsid w:val="002B388C"/>
    <w:rsid w:val="002B46D4"/>
    <w:rsid w:val="002C1B4D"/>
    <w:rsid w:val="002C244D"/>
    <w:rsid w:val="002D1BD0"/>
    <w:rsid w:val="002E1E68"/>
    <w:rsid w:val="002E2B6C"/>
    <w:rsid w:val="002F58F1"/>
    <w:rsid w:val="002F6E69"/>
    <w:rsid w:val="00301F30"/>
    <w:rsid w:val="003054DE"/>
    <w:rsid w:val="00306FFD"/>
    <w:rsid w:val="00310702"/>
    <w:rsid w:val="003169D2"/>
    <w:rsid w:val="0032028E"/>
    <w:rsid w:val="00344057"/>
    <w:rsid w:val="00345E3B"/>
    <w:rsid w:val="00347B3F"/>
    <w:rsid w:val="00354A5F"/>
    <w:rsid w:val="0035618C"/>
    <w:rsid w:val="00360E65"/>
    <w:rsid w:val="0036104B"/>
    <w:rsid w:val="003610F8"/>
    <w:rsid w:val="00364D76"/>
    <w:rsid w:val="003764D1"/>
    <w:rsid w:val="00394E7F"/>
    <w:rsid w:val="003A2240"/>
    <w:rsid w:val="003A2616"/>
    <w:rsid w:val="003A3187"/>
    <w:rsid w:val="003B118A"/>
    <w:rsid w:val="003B273A"/>
    <w:rsid w:val="003B6407"/>
    <w:rsid w:val="003B7B47"/>
    <w:rsid w:val="003C566B"/>
    <w:rsid w:val="003C77E9"/>
    <w:rsid w:val="003D11C5"/>
    <w:rsid w:val="003D2888"/>
    <w:rsid w:val="003D688E"/>
    <w:rsid w:val="003E1842"/>
    <w:rsid w:val="003E2BF0"/>
    <w:rsid w:val="003F7A40"/>
    <w:rsid w:val="003F7F03"/>
    <w:rsid w:val="00412B88"/>
    <w:rsid w:val="00420A82"/>
    <w:rsid w:val="00420DBF"/>
    <w:rsid w:val="0042109D"/>
    <w:rsid w:val="00441F2D"/>
    <w:rsid w:val="004453A9"/>
    <w:rsid w:val="004466A6"/>
    <w:rsid w:val="00455E2E"/>
    <w:rsid w:val="00466E52"/>
    <w:rsid w:val="0047220E"/>
    <w:rsid w:val="004771A5"/>
    <w:rsid w:val="00481851"/>
    <w:rsid w:val="00482BD2"/>
    <w:rsid w:val="00486D97"/>
    <w:rsid w:val="00486F05"/>
    <w:rsid w:val="00497205"/>
    <w:rsid w:val="004A39F8"/>
    <w:rsid w:val="004A750B"/>
    <w:rsid w:val="004C3FDF"/>
    <w:rsid w:val="004C4810"/>
    <w:rsid w:val="004C7B6B"/>
    <w:rsid w:val="004D4756"/>
    <w:rsid w:val="004D63B9"/>
    <w:rsid w:val="004E352E"/>
    <w:rsid w:val="004E78B4"/>
    <w:rsid w:val="004E7A05"/>
    <w:rsid w:val="004F1836"/>
    <w:rsid w:val="004F24F2"/>
    <w:rsid w:val="00500B56"/>
    <w:rsid w:val="00510F9D"/>
    <w:rsid w:val="00514208"/>
    <w:rsid w:val="00536ED0"/>
    <w:rsid w:val="005418C3"/>
    <w:rsid w:val="00550BB1"/>
    <w:rsid w:val="00553AB1"/>
    <w:rsid w:val="0056604F"/>
    <w:rsid w:val="00574D08"/>
    <w:rsid w:val="00593D4B"/>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D14"/>
    <w:rsid w:val="00632F92"/>
    <w:rsid w:val="00644881"/>
    <w:rsid w:val="006924BC"/>
    <w:rsid w:val="00697583"/>
    <w:rsid w:val="006975DC"/>
    <w:rsid w:val="006B0698"/>
    <w:rsid w:val="006B3722"/>
    <w:rsid w:val="006B4B55"/>
    <w:rsid w:val="006B540E"/>
    <w:rsid w:val="006B7C44"/>
    <w:rsid w:val="006E036D"/>
    <w:rsid w:val="006E0E00"/>
    <w:rsid w:val="006E75FB"/>
    <w:rsid w:val="006F69C8"/>
    <w:rsid w:val="007071E7"/>
    <w:rsid w:val="00714C78"/>
    <w:rsid w:val="00730351"/>
    <w:rsid w:val="00732DE1"/>
    <w:rsid w:val="00736273"/>
    <w:rsid w:val="00737B17"/>
    <w:rsid w:val="007405D7"/>
    <w:rsid w:val="0074402D"/>
    <w:rsid w:val="007475FC"/>
    <w:rsid w:val="007516BC"/>
    <w:rsid w:val="0076330F"/>
    <w:rsid w:val="00764E47"/>
    <w:rsid w:val="00764F96"/>
    <w:rsid w:val="00767FC2"/>
    <w:rsid w:val="007728CE"/>
    <w:rsid w:val="00773D60"/>
    <w:rsid w:val="007830CE"/>
    <w:rsid w:val="007841E3"/>
    <w:rsid w:val="00785BF3"/>
    <w:rsid w:val="00786A53"/>
    <w:rsid w:val="00794EE4"/>
    <w:rsid w:val="007A3143"/>
    <w:rsid w:val="007A5819"/>
    <w:rsid w:val="007A6106"/>
    <w:rsid w:val="007B25E0"/>
    <w:rsid w:val="007B3159"/>
    <w:rsid w:val="007D4F34"/>
    <w:rsid w:val="007E2373"/>
    <w:rsid w:val="007E7683"/>
    <w:rsid w:val="007F0C98"/>
    <w:rsid w:val="007F3081"/>
    <w:rsid w:val="007F532C"/>
    <w:rsid w:val="00801756"/>
    <w:rsid w:val="008051A8"/>
    <w:rsid w:val="00807392"/>
    <w:rsid w:val="0080AB84"/>
    <w:rsid w:val="008175C6"/>
    <w:rsid w:val="0082004B"/>
    <w:rsid w:val="008464D9"/>
    <w:rsid w:val="00847D89"/>
    <w:rsid w:val="00850BE4"/>
    <w:rsid w:val="00862C81"/>
    <w:rsid w:val="00863365"/>
    <w:rsid w:val="008667FE"/>
    <w:rsid w:val="00870131"/>
    <w:rsid w:val="0087323A"/>
    <w:rsid w:val="008746D4"/>
    <w:rsid w:val="00885D37"/>
    <w:rsid w:val="00887C47"/>
    <w:rsid w:val="008959A0"/>
    <w:rsid w:val="008A71DD"/>
    <w:rsid w:val="008B24D5"/>
    <w:rsid w:val="008B6476"/>
    <w:rsid w:val="008E082D"/>
    <w:rsid w:val="008F1787"/>
    <w:rsid w:val="00902188"/>
    <w:rsid w:val="009158C4"/>
    <w:rsid w:val="00954FD5"/>
    <w:rsid w:val="00966492"/>
    <w:rsid w:val="009676FE"/>
    <w:rsid w:val="009771F3"/>
    <w:rsid w:val="009804B3"/>
    <w:rsid w:val="0098404D"/>
    <w:rsid w:val="00987FAF"/>
    <w:rsid w:val="00990CF2"/>
    <w:rsid w:val="00993B3E"/>
    <w:rsid w:val="009A111C"/>
    <w:rsid w:val="009A7498"/>
    <w:rsid w:val="009B24F4"/>
    <w:rsid w:val="009B7CDF"/>
    <w:rsid w:val="009C652E"/>
    <w:rsid w:val="009D6140"/>
    <w:rsid w:val="009E24BB"/>
    <w:rsid w:val="009E3F52"/>
    <w:rsid w:val="009E789E"/>
    <w:rsid w:val="009F2A52"/>
    <w:rsid w:val="009F2AD5"/>
    <w:rsid w:val="00A101F3"/>
    <w:rsid w:val="00A324AA"/>
    <w:rsid w:val="00A46B21"/>
    <w:rsid w:val="00A559F6"/>
    <w:rsid w:val="00A62B72"/>
    <w:rsid w:val="00A62F06"/>
    <w:rsid w:val="00A709A8"/>
    <w:rsid w:val="00A75A5D"/>
    <w:rsid w:val="00AA54BB"/>
    <w:rsid w:val="00AB15A0"/>
    <w:rsid w:val="00AB3193"/>
    <w:rsid w:val="00AB339A"/>
    <w:rsid w:val="00AB5F3E"/>
    <w:rsid w:val="00AD23CD"/>
    <w:rsid w:val="00AD6300"/>
    <w:rsid w:val="00AD681E"/>
    <w:rsid w:val="00B15C7C"/>
    <w:rsid w:val="00B4196A"/>
    <w:rsid w:val="00B42157"/>
    <w:rsid w:val="00B54412"/>
    <w:rsid w:val="00B63483"/>
    <w:rsid w:val="00B95120"/>
    <w:rsid w:val="00B95D5A"/>
    <w:rsid w:val="00B97934"/>
    <w:rsid w:val="00BA0DCA"/>
    <w:rsid w:val="00BA1C01"/>
    <w:rsid w:val="00BA5932"/>
    <w:rsid w:val="00BB167C"/>
    <w:rsid w:val="00BB181F"/>
    <w:rsid w:val="00BB1BD7"/>
    <w:rsid w:val="00BB3881"/>
    <w:rsid w:val="00BB719B"/>
    <w:rsid w:val="00BC483D"/>
    <w:rsid w:val="00BD5BE4"/>
    <w:rsid w:val="00BE6D5D"/>
    <w:rsid w:val="00BF482E"/>
    <w:rsid w:val="00BF6F88"/>
    <w:rsid w:val="00C01204"/>
    <w:rsid w:val="00C0431C"/>
    <w:rsid w:val="00C07449"/>
    <w:rsid w:val="00C07924"/>
    <w:rsid w:val="00C10C0B"/>
    <w:rsid w:val="00C12E85"/>
    <w:rsid w:val="00C23705"/>
    <w:rsid w:val="00C326B3"/>
    <w:rsid w:val="00C37F13"/>
    <w:rsid w:val="00C63948"/>
    <w:rsid w:val="00C65F00"/>
    <w:rsid w:val="00C706AB"/>
    <w:rsid w:val="00C74D94"/>
    <w:rsid w:val="00C765E4"/>
    <w:rsid w:val="00C80C5D"/>
    <w:rsid w:val="00C85F34"/>
    <w:rsid w:val="00C864F1"/>
    <w:rsid w:val="00C90317"/>
    <w:rsid w:val="00C90336"/>
    <w:rsid w:val="00C97EFD"/>
    <w:rsid w:val="00CA369C"/>
    <w:rsid w:val="00CB570F"/>
    <w:rsid w:val="00CB694B"/>
    <w:rsid w:val="00CB76BB"/>
    <w:rsid w:val="00CC1909"/>
    <w:rsid w:val="00CC1B3B"/>
    <w:rsid w:val="00CC424A"/>
    <w:rsid w:val="00CE04D7"/>
    <w:rsid w:val="00CE3828"/>
    <w:rsid w:val="00CE3DAF"/>
    <w:rsid w:val="00CE5E4B"/>
    <w:rsid w:val="00CE7A32"/>
    <w:rsid w:val="00CE7DFF"/>
    <w:rsid w:val="00CF128F"/>
    <w:rsid w:val="00CF3919"/>
    <w:rsid w:val="00CF3BC6"/>
    <w:rsid w:val="00D149EB"/>
    <w:rsid w:val="00D246A8"/>
    <w:rsid w:val="00D27AD5"/>
    <w:rsid w:val="00D30D55"/>
    <w:rsid w:val="00D32291"/>
    <w:rsid w:val="00D42A5D"/>
    <w:rsid w:val="00D44887"/>
    <w:rsid w:val="00D4544E"/>
    <w:rsid w:val="00D47638"/>
    <w:rsid w:val="00D619A6"/>
    <w:rsid w:val="00D63FB0"/>
    <w:rsid w:val="00D71D06"/>
    <w:rsid w:val="00D774A2"/>
    <w:rsid w:val="00D8247F"/>
    <w:rsid w:val="00D85367"/>
    <w:rsid w:val="00DA1F7C"/>
    <w:rsid w:val="00DB0DC6"/>
    <w:rsid w:val="00DB7E65"/>
    <w:rsid w:val="00DC024A"/>
    <w:rsid w:val="00DC06A2"/>
    <w:rsid w:val="00DC156B"/>
    <w:rsid w:val="00DD0D31"/>
    <w:rsid w:val="00DD3686"/>
    <w:rsid w:val="00DD3FEF"/>
    <w:rsid w:val="00DE3350"/>
    <w:rsid w:val="00DE36F3"/>
    <w:rsid w:val="00DF0A0D"/>
    <w:rsid w:val="00DF16DD"/>
    <w:rsid w:val="00E0055E"/>
    <w:rsid w:val="00E05651"/>
    <w:rsid w:val="00E06427"/>
    <w:rsid w:val="00E07BFB"/>
    <w:rsid w:val="00E139C4"/>
    <w:rsid w:val="00E24272"/>
    <w:rsid w:val="00E36DD1"/>
    <w:rsid w:val="00E42FB2"/>
    <w:rsid w:val="00E4C271"/>
    <w:rsid w:val="00E5684C"/>
    <w:rsid w:val="00E63358"/>
    <w:rsid w:val="00E8450D"/>
    <w:rsid w:val="00E8683B"/>
    <w:rsid w:val="00E96F3D"/>
    <w:rsid w:val="00EA1001"/>
    <w:rsid w:val="00EB1193"/>
    <w:rsid w:val="00EB5D6A"/>
    <w:rsid w:val="00EC5344"/>
    <w:rsid w:val="00ED4296"/>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344E9"/>
    <w:rsid w:val="00F602CB"/>
    <w:rsid w:val="00F62C4F"/>
    <w:rsid w:val="00F62CD2"/>
    <w:rsid w:val="00F81315"/>
    <w:rsid w:val="00F84A15"/>
    <w:rsid w:val="00F91C9B"/>
    <w:rsid w:val="00F95834"/>
    <w:rsid w:val="00F977BC"/>
    <w:rsid w:val="00FA3ABC"/>
    <w:rsid w:val="00FA3CB5"/>
    <w:rsid w:val="00FB17F3"/>
    <w:rsid w:val="00FB442E"/>
    <w:rsid w:val="00FB6209"/>
    <w:rsid w:val="00FC248C"/>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hyperlink" Target="https://www.geeksforgeeks.org/java/multithreading-in-java/" TargetMode="External"/><Relationship Id="rId80" Type="http://schemas.openxmlformats.org/officeDocument/2006/relationships/hyperlink" Target="https://www.geeksforgeeks.org/java/break-and-continue-statement-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www.bogotobogo.com/Java/tutorials/javagraphics3.php" TargetMode="Externa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54</Pages>
  <Words>7217</Words>
  <Characters>41141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394</cp:revision>
  <dcterms:created xsi:type="dcterms:W3CDTF">2025-09-15T12:23:00Z</dcterms:created>
  <dcterms:modified xsi:type="dcterms:W3CDTF">2025-10-24T10:35:00Z</dcterms:modified>
</cp:coreProperties>
</file>