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066117F" w:rsidP="05A9114B" w:rsidRDefault="4066117F" w14:paraId="252FB9AB" w14:textId="0843EB86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r w:rsidR="4066117F">
        <w:rPr/>
        <w:t>Stage 1</w:t>
      </w:r>
      <w:r w:rsidR="6103EC9D">
        <w:rPr/>
        <w:t xml:space="preserve"> –</w:t>
      </w:r>
      <w:r w:rsidR="27E171B8">
        <w:rPr/>
        <w:t xml:space="preserve"> Basic GUI</w:t>
      </w:r>
    </w:p>
    <w:p w:rsidR="4066117F" w:rsidP="2FB5F5F9" w:rsidRDefault="4066117F" w14:paraId="648CD966" w14:textId="1B461D08">
      <w:pPr>
        <w:pStyle w:val="Normal"/>
      </w:pPr>
      <w:r w:rsidR="4066117F">
        <w:rPr/>
        <w:t xml:space="preserve">This stage will </w:t>
      </w:r>
      <w:r w:rsidR="4066117F">
        <w:rPr/>
        <w:t>mainly include</w:t>
      </w:r>
      <w:r w:rsidR="4066117F">
        <w:rPr/>
        <w:t xml:space="preserve"> getting the basic GUI layout ready </w:t>
      </w:r>
      <w:r w:rsidR="2E716283">
        <w:rPr/>
        <w:t xml:space="preserve">and </w:t>
      </w:r>
      <w:r w:rsidR="254CF9FE">
        <w:rPr/>
        <w:t>setting it up to make sure it is easy to add new sections.</w:t>
      </w:r>
    </w:p>
    <w:p w:rsidR="2FB5F5F9" w:rsidP="2FB5F5F9" w:rsidRDefault="2FB5F5F9" w14:paraId="692DFA11" w14:textId="6B0768B8">
      <w:pPr>
        <w:pStyle w:val="Normal"/>
      </w:pPr>
    </w:p>
    <w:tbl>
      <w:tblPr>
        <w:tblStyle w:val="TableGrid"/>
        <w:bidiVisual w:val="0"/>
        <w:tblW w:w="98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850"/>
        <w:gridCol w:w="2020"/>
        <w:gridCol w:w="2020"/>
      </w:tblGrid>
      <w:tr w:rsidR="2FB5F5F9" w:rsidTr="2B965DB2" w14:paraId="43BD41BB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4778E78F" w14:textId="36FDB64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  <w:lang w:val="en-GB"/>
              </w:rPr>
              <w:t>Design</w:t>
            </w:r>
          </w:p>
        </w:tc>
      </w:tr>
      <w:tr w:rsidR="2FB5F5F9" w:rsidTr="2B965DB2" w14:paraId="14DF82C7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nil" w:color="000000" w:themeColor="text1" w:sz="12"/>
              <w:bottom w:val="single" w:color="000000" w:themeColor="text1" w:sz="12"/>
              <w:right w:val="nil" w:color="000000" w:themeColor="text1" w:sz="12"/>
            </w:tcBorders>
            <w:tcMar>
              <w:left w:w="105" w:type="dxa"/>
              <w:right w:w="105" w:type="dxa"/>
            </w:tcMar>
            <w:vAlign w:val="top"/>
          </w:tcPr>
          <w:p w:rsidR="2FB5F5F9" w:rsidP="2FB5F5F9" w:rsidRDefault="2FB5F5F9" w14:paraId="1E30FC4B" w14:textId="469FD88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4A38673B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7492012B" w14:textId="15E735E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Algorithms</w:t>
            </w:r>
          </w:p>
        </w:tc>
      </w:tr>
      <w:tr w:rsidR="2FB5F5F9" w:rsidTr="2B965DB2" w14:paraId="7C95CD44">
        <w:trPr>
          <w:trHeight w:val="300"/>
        </w:trPr>
        <w:tc>
          <w:tcPr>
            <w:tcW w:w="585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FB5F5F9" w:rsidP="2FB5F5F9" w:rsidRDefault="2FB5F5F9" w14:paraId="4506D548" w14:textId="0C68437B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Algorithm</w:t>
            </w:r>
          </w:p>
        </w:tc>
        <w:tc>
          <w:tcPr>
            <w:tcW w:w="4040" w:type="dxa"/>
            <w:gridSpan w:val="2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FB5F5F9" w:rsidP="37F544AF" w:rsidRDefault="2FB5F5F9" w14:paraId="75759E42" w14:textId="3980330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Explanation</w:t>
            </w:r>
            <w:r w:rsidRPr="37F544AF" w:rsidR="0DAF324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/Justification</w:t>
            </w:r>
          </w:p>
        </w:tc>
      </w:tr>
      <w:tr w:rsidR="2FB5F5F9" w:rsidTr="2B965DB2" w14:paraId="193D6D5F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FB5F5F9" w:rsidP="37F544AF" w:rsidRDefault="2FB5F5F9" w14:paraId="2697DCD1" w14:textId="126854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08980C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MainWindow</w:t>
            </w:r>
          </w:p>
          <w:p w:rsidR="2FB5F5F9" w:rsidP="37F544AF" w:rsidRDefault="2FB5F5F9" w14:paraId="5DE5681F" w14:textId="7186940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08980C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 Horizontal layout</w:t>
            </w:r>
          </w:p>
          <w:p w:rsidR="2FB5F5F9" w:rsidP="37F544AF" w:rsidRDefault="2FB5F5F9" w14:paraId="7D1231B5" w14:textId="6C3ECF4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08980C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 Two panes</w:t>
            </w:r>
          </w:p>
          <w:p w:rsidR="2FB5F5F9" w:rsidP="37F544AF" w:rsidRDefault="2FB5F5F9" w14:paraId="7B1AD34F" w14:textId="61BF99B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08980C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 LeftPane – tabbed layout</w:t>
            </w:r>
          </w:p>
          <w:p w:rsidR="2FB5F5F9" w:rsidP="37F544AF" w:rsidRDefault="2FB5F5F9" w14:paraId="5288C5FA" w14:textId="4355FBF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08980C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 RightPane – vertical layout</w:t>
            </w:r>
          </w:p>
          <w:p w:rsidR="2FB5F5F9" w:rsidP="37F544AF" w:rsidRDefault="2FB5F5F9" w14:paraId="5C5C8901" w14:textId="15521D37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FB5F5F9" w:rsidP="37F544AF" w:rsidRDefault="2FB5F5F9" w14:paraId="7E2A9E8D" w14:textId="277273C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6F0EBCF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Main logic for the layout. The main window is split into two horizontal panes, where the left one will </w:t>
            </w:r>
            <w:r w:rsidRPr="37F544AF" w:rsidR="6F0EBCF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contain</w:t>
            </w:r>
            <w:r w:rsidRPr="37F544AF" w:rsidR="6F0EBCF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multiple sections that the user can switch between with a tab bar, and the right pane will always show a now playing window </w:t>
            </w:r>
            <w:r w:rsidRPr="37F544AF" w:rsidR="7CEC9FA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with widgets mostly added vertically.</w:t>
            </w:r>
          </w:p>
        </w:tc>
      </w:tr>
      <w:tr w:rsidR="2FB5F5F9" w:rsidTr="2B965DB2" w14:paraId="15C698CE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2FB5F5F9" w:rsidP="2FB5F5F9" w:rsidRDefault="2FB5F5F9" w14:paraId="6B325145" w14:textId="7FDEA187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0D836BBE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FB5F5F9" w:rsidP="06D11B1D" w:rsidRDefault="2FB5F5F9" w14:paraId="324D216B" w14:textId="38B0C51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6D11B1D" w:rsidR="47C31CC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Data Dictionary</w:t>
            </w:r>
          </w:p>
        </w:tc>
      </w:tr>
      <w:tr w:rsidR="2FB5F5F9" w:rsidTr="2B965DB2" w14:paraId="2D7B4B6B">
        <w:trPr>
          <w:trHeight w:val="300"/>
        </w:trPr>
        <w:tc>
          <w:tcPr>
            <w:tcW w:w="585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65F53958" w14:textId="0D246A0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Variable</w:t>
            </w:r>
          </w:p>
        </w:tc>
        <w:tc>
          <w:tcPr>
            <w:tcW w:w="202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54A72607" w14:textId="54D49CF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Type</w:t>
            </w:r>
          </w:p>
        </w:tc>
        <w:tc>
          <w:tcPr>
            <w:tcW w:w="202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124879CD" w14:textId="746E6D6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Explanation</w:t>
            </w:r>
            <w:r w:rsidRPr="37F544AF" w:rsidR="1BDBB1F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/Justification</w:t>
            </w:r>
          </w:p>
        </w:tc>
      </w:tr>
      <w:tr w:rsidR="2FB5F5F9" w:rsidTr="2B965DB2" w14:paraId="2CDEDD99">
        <w:trPr>
          <w:trHeight w:val="600"/>
        </w:trPr>
        <w:tc>
          <w:tcPr>
            <w:tcW w:w="989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12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12283B3" w14:textId="656A8C7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FB5F5F9" w:rsidP="37F544AF" w:rsidRDefault="2FB5F5F9" w14:paraId="255F32B0" w14:textId="52BBFF7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26526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No important variables at this stage as at this </w:t>
            </w:r>
            <w:bookmarkStart w:name="_Int_9SIfUqrI" w:id="1819689038"/>
            <w:r w:rsidRPr="37F544AF" w:rsidR="26526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point</w:t>
            </w:r>
            <w:bookmarkEnd w:id="1819689038"/>
            <w:r w:rsidRPr="37F544AF" w:rsidR="26526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I am mostly only working with objects included in the GUI library, PySide6.</w:t>
            </w:r>
          </w:p>
          <w:p w:rsidR="2FB5F5F9" w:rsidP="37F544AF" w:rsidRDefault="2FB5F5F9" w14:paraId="123EC604" w14:textId="401F608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6D11B1D" w:rsidTr="2B965DB2" w14:paraId="7AA9937D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D71C44B" w:rsidP="06D11B1D" w:rsidRDefault="6D71C44B" w14:paraId="194F3B0C" w14:textId="10728F27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6D11B1D" w:rsidR="6D71C44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Class Diagrams</w:t>
            </w:r>
          </w:p>
        </w:tc>
      </w:tr>
      <w:tr w:rsidR="06D11B1D" w:rsidTr="2B965DB2" w14:paraId="54E17670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06D11B1D" w:rsidP="06D11B1D" w:rsidRDefault="06D11B1D" w14:paraId="3084C0DF" w14:textId="5E71B3B1">
            <w:pPr>
              <w:pStyle w:val="Normal"/>
              <w:bidi w:val="0"/>
              <w:jc w:val="center"/>
            </w:pPr>
            <w:r w:rsidR="435C65E0">
              <w:drawing>
                <wp:inline wp14:editId="7070E8F3" wp14:anchorId="33020066">
                  <wp:extent cx="3734321" cy="2000529"/>
                  <wp:effectExtent l="0" t="0" r="0" b="0"/>
                  <wp:docPr id="59905251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599052519" name=""/>
                          <pic:cNvPicPr/>
                        </pic:nvPicPr>
                        <pic:blipFill>
                          <a:blip xmlns:r="http://schemas.openxmlformats.org/officeDocument/2006/relationships" r:embed="rId13154475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6D11B1D" w:rsidP="06D11B1D" w:rsidRDefault="06D11B1D" w14:paraId="5CDE2702" w14:textId="781C2C8E">
            <w:pPr>
              <w:pStyle w:val="Normal"/>
              <w:bidi w:val="0"/>
              <w:jc w:val="center"/>
            </w:pPr>
            <w:r w:rsidR="435C65E0">
              <w:drawing>
                <wp:inline wp14:editId="7491736D" wp14:anchorId="20F8A800">
                  <wp:extent cx="2200582" cy="1276528"/>
                  <wp:effectExtent l="0" t="0" r="0" b="0"/>
                  <wp:docPr id="199470161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994701611" name=""/>
                          <pic:cNvPicPr/>
                        </pic:nvPicPr>
                        <pic:blipFill>
                          <a:blip xmlns:r="http://schemas.openxmlformats.org/officeDocument/2006/relationships" r:embed="rId2015218642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6D11B1D" w:rsidP="06D11B1D" w:rsidRDefault="06D11B1D" w14:paraId="0DE5AE84" w14:textId="62FAA67B">
            <w:pPr>
              <w:pStyle w:val="Normal"/>
              <w:bidi w:val="0"/>
              <w:jc w:val="center"/>
            </w:pPr>
            <w:r w:rsidR="435C65E0">
              <w:drawing>
                <wp:inline wp14:editId="3A373A9E" wp14:anchorId="59A15047">
                  <wp:extent cx="2457793" cy="1409897"/>
                  <wp:effectExtent l="0" t="0" r="0" b="0"/>
                  <wp:docPr id="99537846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995378469" name=""/>
                          <pic:cNvPicPr/>
                        </pic:nvPicPr>
                        <pic:blipFill>
                          <a:blip xmlns:r="http://schemas.openxmlformats.org/officeDocument/2006/relationships" r:embed="rId84992972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6D11B1D" w:rsidP="06D11B1D" w:rsidRDefault="06D11B1D" w14:paraId="586C0F81" w14:textId="63C52351">
            <w:pPr>
              <w:pStyle w:val="Normal"/>
              <w:bidi w:val="0"/>
              <w:jc w:val="center"/>
            </w:pPr>
          </w:p>
        </w:tc>
      </w:tr>
      <w:tr w:rsidR="2FB5F5F9" w:rsidTr="2B965DB2" w14:paraId="16499B61">
        <w:trPr>
          <w:trHeight w:val="300"/>
        </w:trPr>
        <w:tc>
          <w:tcPr>
            <w:tcW w:w="5850" w:type="dxa"/>
            <w:tcBorders>
              <w:top w:val="single" w:color="000000" w:themeColor="text1" w:sz="12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7D57AAF0" w14:textId="6BA0E9D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020" w:type="dxa"/>
            <w:tcBorders>
              <w:top w:val="single" w:color="000000" w:themeColor="text1" w:sz="12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4503BEB6" w14:textId="60C273C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020" w:type="dxa"/>
            <w:tcBorders>
              <w:top w:val="single" w:color="000000" w:themeColor="text1" w:sz="12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2CDF8173" w14:textId="0F9FA3C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71FC80DA">
        <w:trPr>
          <w:trHeight w:val="300"/>
        </w:trPr>
        <w:tc>
          <w:tcPr>
            <w:tcW w:w="585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2F739222" w14:textId="169184E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60A7CCB8" w14:textId="35910392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28B94D5C" w14:textId="7B78E7B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467FE744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58F388D8" w14:textId="49CAD1C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  <w:lang w:val="en-GB"/>
              </w:rPr>
              <w:t>Develop</w:t>
            </w:r>
          </w:p>
        </w:tc>
      </w:tr>
      <w:tr w:rsidR="2FB5F5F9" w:rsidTr="2B965DB2" w14:paraId="45FDC0E5">
        <w:trPr>
          <w:trHeight w:val="300"/>
        </w:trPr>
        <w:tc>
          <w:tcPr>
            <w:tcW w:w="585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755528F4" w14:textId="42559AB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Screenshot</w:t>
            </w:r>
          </w:p>
        </w:tc>
        <w:tc>
          <w:tcPr>
            <w:tcW w:w="4040" w:type="dxa"/>
            <w:gridSpan w:val="2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16F10CF5" w14:textId="78F217B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Explanation/Justification</w:t>
            </w:r>
          </w:p>
        </w:tc>
      </w:tr>
      <w:tr w:rsidR="2FB5F5F9" w:rsidTr="2B965DB2" w14:paraId="1FE9B039">
        <w:trPr>
          <w:trHeight w:val="603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665751DF" w:rsidRDefault="2FB5F5F9" w14:paraId="7FEFF187" w14:textId="0B5BF105">
            <w:pPr>
              <w:pStyle w:val="Normal"/>
              <w:jc w:val="center"/>
            </w:pPr>
            <w:r w:rsidR="3E7E64E8">
              <w:drawing>
                <wp:inline wp14:editId="6F56E55F" wp14:anchorId="4766A99B">
                  <wp:extent cx="3354606" cy="2875378"/>
                  <wp:effectExtent l="0" t="0" r="0" b="0"/>
                  <wp:docPr id="52195757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521957577" name=""/>
                          <pic:cNvPicPr/>
                        </pic:nvPicPr>
                        <pic:blipFill>
                          <a:blip xmlns:r="http://schemas.openxmlformats.org/officeDocument/2006/relationships" r:embed="rId106118068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54606" cy="28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FB5F5F9" w:rsidP="665751DF" w:rsidRDefault="2FB5F5F9" w14:paraId="383D310A" w14:textId="76B959C3">
            <w:pPr>
              <w:pStyle w:val="Normal"/>
              <w:jc w:val="center"/>
            </w:pP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157EF677" w14:textId="241A480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723E8C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MainWindow</w:t>
            </w:r>
            <w:r w:rsidRPr="37F544AF" w:rsidR="723E8C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class will have other widgets included in it.</w:t>
            </w:r>
          </w:p>
          <w:p w:rsidR="2FB5F5F9" w:rsidP="1F94FE7D" w:rsidRDefault="2FB5F5F9" w14:paraId="13C22FC1" w14:textId="227C416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F94FE7D" w:rsidR="2551546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Originally planned to include most widgets in the </w:t>
            </w:r>
            <w:r w:rsidRPr="1F94FE7D" w:rsidR="2551546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MainWindow</w:t>
            </w:r>
            <w:r w:rsidRPr="1F94FE7D" w:rsidR="2551546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class, but this was changed later.</w:t>
            </w:r>
            <w:r w:rsidRPr="1F94FE7D" w:rsidR="723E8C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="2FB5F5F9" w:rsidP="2B965DB2" w:rsidRDefault="2FB5F5F9" w14:paraId="62B516FC" w14:textId="79937B1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B965DB2" w:rsidR="5C7892D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Used the PySide6 doc</w:t>
            </w:r>
            <w:r w:rsidRPr="2B965DB2" w:rsidR="721DA73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2B965DB2" w:rsidR="440BA01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to find the necessary widgets.</w:t>
            </w:r>
          </w:p>
          <w:p w:rsidR="2FB5F5F9" w:rsidP="2B965DB2" w:rsidRDefault="2FB5F5F9" w14:paraId="0D6FDB3A" w14:textId="28C686C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FB5F5F9" w:rsidP="2B965DB2" w:rsidRDefault="2FB5F5F9" w14:paraId="4F0E3D79" w14:textId="0520A7E5">
            <w:pPr>
              <w:pStyle w:val="Normal"/>
              <w:bidi w:val="0"/>
              <w:jc w:val="center"/>
            </w:pPr>
            <w:hyperlink r:id="R658dae14ddf44a8b">
              <w:r w:rsidRPr="2B965DB2" w:rsidR="4795461F">
                <w:rPr>
                  <w:rStyle w:val="Hyperlink"/>
                </w:rPr>
                <w:t>https://doc.qt.io/qtforpython-6/PySide6/QtWidgets/index.html</w:t>
              </w:r>
            </w:hyperlink>
          </w:p>
          <w:p w:rsidR="2FB5F5F9" w:rsidP="2B965DB2" w:rsidRDefault="2FB5F5F9" w14:paraId="674EA23D" w14:textId="3DDE2D18">
            <w:pPr>
              <w:pStyle w:val="Normal"/>
              <w:bidi w:val="0"/>
              <w:jc w:val="center"/>
            </w:pPr>
          </w:p>
        </w:tc>
      </w:tr>
      <w:tr w:rsidR="37F544AF" w:rsidTr="2B965DB2" w14:paraId="3DF5EF3F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33087DC" w:rsidP="37F544AF" w:rsidRDefault="733087DC" w14:paraId="424EFA96" w14:textId="51277F25">
            <w:pPr>
              <w:pStyle w:val="Normal"/>
              <w:bidi w:val="0"/>
              <w:jc w:val="center"/>
            </w:pPr>
            <w:r w:rsidR="733087DC">
              <w:drawing>
                <wp:inline wp14:editId="4E1ED394" wp14:anchorId="7F278640">
                  <wp:extent cx="3600450" cy="838200"/>
                  <wp:effectExtent l="0" t="0" r="0" b="0"/>
                  <wp:docPr id="157132709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571327098" name=""/>
                          <pic:cNvPicPr/>
                        </pic:nvPicPr>
                        <pic:blipFill>
                          <a:blip xmlns:r="http://schemas.openxmlformats.org/officeDocument/2006/relationships" r:embed="rId138911557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33087DC" w:rsidP="37F544AF" w:rsidRDefault="733087DC" w14:paraId="74912AE3" w14:textId="074062C2">
            <w:pPr>
              <w:pStyle w:val="Normal"/>
              <w:bidi w:val="0"/>
              <w:jc w:val="center"/>
            </w:pPr>
            <w:r w:rsidR="733087DC">
              <w:drawing>
                <wp:inline wp14:editId="0F618961" wp14:anchorId="45C610C5">
                  <wp:extent cx="3600450" cy="495300"/>
                  <wp:effectExtent l="0" t="0" r="0" b="0"/>
                  <wp:docPr id="177157216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113411853" name=""/>
                          <pic:cNvPicPr/>
                        </pic:nvPicPr>
                        <pic:blipFill>
                          <a:blip xmlns:r="http://schemas.openxmlformats.org/officeDocument/2006/relationships" r:embed="rId129788104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5B3A89C" w:rsidP="65B3A89C" w:rsidRDefault="65B3A89C" w14:paraId="302A78CA" w14:textId="6FAA2DE4">
            <w:pPr>
              <w:pStyle w:val="Normal"/>
              <w:bidi w:val="0"/>
              <w:jc w:val="center"/>
            </w:pPr>
          </w:p>
          <w:p w:rsidR="65B3A89C" w:rsidP="65B3A89C" w:rsidRDefault="65B3A89C" w14:paraId="5AB70A9B" w14:textId="3A38FFA3">
            <w:pPr>
              <w:pStyle w:val="Normal"/>
              <w:bidi w:val="0"/>
              <w:jc w:val="center"/>
            </w:pPr>
          </w:p>
          <w:p w:rsidR="65B3A89C" w:rsidP="65B3A89C" w:rsidRDefault="65B3A89C" w14:paraId="3F6342FF" w14:textId="094A6F96">
            <w:pPr>
              <w:pStyle w:val="Normal"/>
              <w:bidi w:val="0"/>
              <w:jc w:val="center"/>
            </w:pPr>
          </w:p>
          <w:p w:rsidR="65B3A89C" w:rsidP="65B3A89C" w:rsidRDefault="65B3A89C" w14:paraId="1B0CCE76" w14:textId="66E994FD">
            <w:pPr>
              <w:pStyle w:val="Normal"/>
              <w:bidi w:val="0"/>
              <w:jc w:val="center"/>
            </w:pPr>
          </w:p>
          <w:p w:rsidR="65B3A89C" w:rsidP="65B3A89C" w:rsidRDefault="65B3A89C" w14:paraId="60DEBE45" w14:textId="03AB5005">
            <w:pPr>
              <w:pStyle w:val="Normal"/>
              <w:bidi w:val="0"/>
              <w:jc w:val="center"/>
            </w:pPr>
          </w:p>
          <w:p w:rsidR="733087DC" w:rsidP="37F544AF" w:rsidRDefault="733087DC" w14:paraId="1B4EFFD5" w14:textId="3F511B3F">
            <w:pPr>
              <w:pStyle w:val="Normal"/>
              <w:bidi w:val="0"/>
              <w:jc w:val="center"/>
            </w:pPr>
            <w:r w:rsidR="733087DC">
              <w:drawing>
                <wp:inline wp14:editId="39E51766" wp14:anchorId="2A1D6B8B">
                  <wp:extent cx="3600450" cy="485775"/>
                  <wp:effectExtent l="0" t="0" r="0" b="0"/>
                  <wp:docPr id="151425407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514254078" name=""/>
                          <pic:cNvPicPr/>
                        </pic:nvPicPr>
                        <pic:blipFill>
                          <a:blip xmlns:r="http://schemas.openxmlformats.org/officeDocument/2006/relationships" r:embed="rId55535192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33087DC" w:rsidP="37F544AF" w:rsidRDefault="733087DC" w14:paraId="01BFF80A" w14:textId="50710674">
            <w:pPr>
              <w:pStyle w:val="Normal"/>
              <w:bidi w:val="0"/>
              <w:jc w:val="center"/>
            </w:pPr>
            <w:r w:rsidR="733087DC">
              <w:drawing>
                <wp:inline wp14:editId="682C8CF0" wp14:anchorId="5F59E2EB">
                  <wp:extent cx="3600450" cy="1133475"/>
                  <wp:effectExtent l="0" t="0" r="0" b="0"/>
                  <wp:docPr id="187241650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872416500" name=""/>
                          <pic:cNvPicPr/>
                        </pic:nvPicPr>
                        <pic:blipFill>
                          <a:blip xmlns:r="http://schemas.openxmlformats.org/officeDocument/2006/relationships" r:embed="rId10618532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33087DC" w:rsidP="2B965DB2" w:rsidRDefault="733087DC" w14:paraId="5029421A" w14:textId="2B730497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B965DB2" w:rsidR="7E75163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Simple play button. I added this </w:t>
            </w:r>
            <w:r w:rsidRPr="2B965DB2" w:rsidR="2F68E43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here </w:t>
            </w:r>
            <w:r w:rsidRPr="2B965DB2" w:rsidR="7E75163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as I was originally planning </w:t>
            </w:r>
            <w:r w:rsidRPr="2B965DB2" w:rsidR="7E75163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on creating</w:t>
            </w:r>
            <w:r w:rsidRPr="2B965DB2" w:rsidR="7E75163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the music p</w:t>
            </w:r>
            <w:r w:rsidRPr="2B965DB2" w:rsidR="0A880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laying functionality in this stage</w:t>
            </w:r>
            <w:r w:rsidRPr="2B965DB2" w:rsidR="61B7F14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, but as I was coding this, I realised it would be beneficial to have the library coded first, so the rest of the now playing section will come later.</w:t>
            </w:r>
          </w:p>
          <w:p w:rsidR="733087DC" w:rsidP="2B965DB2" w:rsidRDefault="733087DC" w14:paraId="4C58B094" w14:textId="6DC79850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733087DC" w:rsidP="2B965DB2" w:rsidRDefault="733087DC" w14:paraId="37F8BB44" w14:textId="5E7AD569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hyperlink r:id="Recd8354254214fbf">
              <w:r w:rsidRPr="2B965DB2" w:rsidR="63F8E4A5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caps w:val="0"/>
                  <w:smallCaps w:val="0"/>
                  <w:sz w:val="24"/>
                  <w:szCs w:val="24"/>
                </w:rPr>
                <w:t>https://www.pythonguis.com/pyside6-tutorial/</w:t>
              </w:r>
            </w:hyperlink>
          </w:p>
          <w:p w:rsidR="733087DC" w:rsidP="2B965DB2" w:rsidRDefault="733087DC" w14:paraId="7E5CEB1E" w14:textId="53E3130E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7FFB354B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06D11B1D" w:rsidRDefault="2FB5F5F9" w14:paraId="68ECDCB3" w14:textId="33399F00">
            <w:pPr>
              <w:pStyle w:val="Normal"/>
              <w:jc w:val="center"/>
            </w:pPr>
            <w:r w:rsidR="031C0BC2">
              <w:drawing>
                <wp:inline wp14:editId="59D36180" wp14:anchorId="1AB3E424">
                  <wp:extent cx="3068702" cy="3303117"/>
                  <wp:effectExtent l="0" t="0" r="0" b="0"/>
                  <wp:docPr id="91326035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913260352" name=""/>
                          <pic:cNvPicPr/>
                        </pic:nvPicPr>
                        <pic:blipFill>
                          <a:blip xmlns:r="http://schemas.openxmlformats.org/officeDocument/2006/relationships" r:embed="rId9455804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68702" cy="330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06D11B1D" w:rsidRDefault="2FB5F5F9" w14:paraId="4F11E956" w14:textId="61C8D63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6D11B1D" w:rsidR="031C0BC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Decided to use OOP classes for each of the main widgets as this allows me to separate out the variables they use</w:t>
            </w:r>
            <w:r w:rsidRPr="06D11B1D" w:rsidR="208A4A3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(encapsulation</w:t>
            </w:r>
            <w:r w:rsidRPr="06D11B1D" w:rsidR="107B4E8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) and</w:t>
            </w:r>
            <w:r w:rsidRPr="06D11B1D" w:rsidR="208A4A3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makes it easy to add new widgets in the future, by just creating a new class</w:t>
            </w:r>
            <w:r w:rsidRPr="06D11B1D" w:rsidR="4D4C79F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.</w:t>
            </w:r>
            <w:r w:rsidRPr="06D11B1D" w:rsidR="208A4A3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6D11B1D" w:rsidR="0B7E391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2FB5F5F9" w:rsidTr="2B965DB2" w14:paraId="59301472">
        <w:trPr>
          <w:trHeight w:val="5925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06D11B1D" w:rsidRDefault="2FB5F5F9" w14:paraId="06CB376B" w14:textId="792179ED">
            <w:pPr>
              <w:pStyle w:val="Normal"/>
              <w:jc w:val="center"/>
            </w:pPr>
            <w:r w:rsidR="0B7E391A">
              <w:drawing>
                <wp:inline wp14:editId="6DDAA484" wp14:anchorId="18C98BBF">
                  <wp:extent cx="2952750" cy="2162175"/>
                  <wp:effectExtent l="0" t="0" r="0" b="0"/>
                  <wp:docPr id="145081054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450810541" name=""/>
                          <pic:cNvPicPr/>
                        </pic:nvPicPr>
                        <pic:blipFill>
                          <a:blip xmlns:r="http://schemas.openxmlformats.org/officeDocument/2006/relationships" r:embed="rId1328194168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2B965DB2" w:rsidRDefault="2FB5F5F9" w14:paraId="79F58625" w14:textId="13B0C0A6">
            <w:pPr>
              <w:jc w:val="center"/>
              <w:rPr>
                <w:rStyle w:val="FootnoteReference"/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B965DB2" w:rsidR="68E1770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Using a horizontal layout (</w:t>
            </w:r>
            <w:r w:rsidRPr="2B965DB2" w:rsidR="68E1770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QHBoxLayout</w:t>
            </w:r>
            <w:r w:rsidRPr="2B965DB2" w:rsidR="68E1770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) allows for the two panes, where each individual pane will </w:t>
            </w:r>
            <w:r w:rsidRPr="2B965DB2" w:rsidR="68E1770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contain</w:t>
            </w:r>
            <w:r w:rsidRPr="2B965DB2" w:rsidR="68E1770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nested widgets</w:t>
            </w:r>
            <w:r w:rsidRPr="2B965DB2" w:rsidR="23FF549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.</w:t>
            </w:r>
          </w:p>
          <w:p w:rsidR="2FB5F5F9" w:rsidP="2B965DB2" w:rsidRDefault="2FB5F5F9" w14:paraId="1175E098" w14:textId="309E237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FB5F5F9" w:rsidP="2B965DB2" w:rsidRDefault="2FB5F5F9" w14:paraId="2344D357" w14:textId="04359874">
            <w:pPr>
              <w:pStyle w:val="FootnoteText"/>
              <w:bidi w:val="0"/>
            </w:pPr>
            <w:hyperlink r:id="R1a9aca31c6c94792">
              <w:r w:rsidRPr="2B965DB2" w:rsidR="23FF5493">
                <w:rPr>
                  <w:rStyle w:val="Hyperlink"/>
                </w:rPr>
                <w:t>https://www.pythonguis.com/tutorials/pyside6-layouts/</w:t>
              </w:r>
            </w:hyperlink>
          </w:p>
        </w:tc>
      </w:tr>
      <w:tr w:rsidR="37F544AF" w:rsidTr="2B965DB2" w14:paraId="5F0E67F2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1A27713C" w:rsidP="37F544AF" w:rsidRDefault="1A27713C" w14:paraId="1986365A" w14:textId="735B8E58">
            <w:pPr>
              <w:pStyle w:val="Normal"/>
              <w:bidi w:val="0"/>
              <w:jc w:val="center"/>
            </w:pPr>
            <w:r w:rsidR="1A27713C">
              <w:drawing>
                <wp:inline wp14:editId="1F45B0B7" wp14:anchorId="6F186D6D">
                  <wp:extent cx="2952750" cy="2724150"/>
                  <wp:effectExtent l="0" t="0" r="0" b="0"/>
                  <wp:docPr id="63504601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635046014" name=""/>
                          <pic:cNvPicPr/>
                        </pic:nvPicPr>
                        <pic:blipFill>
                          <a:blip xmlns:r="http://schemas.openxmlformats.org/officeDocument/2006/relationships" r:embed="rId40451708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1A27713C" w:rsidP="65B3A89C" w:rsidRDefault="1A27713C" w14:paraId="74CB67BD" w14:textId="1A8EB990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5B3A89C" w:rsidR="1A2771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RightPane</w:t>
            </w:r>
            <w:r w:rsidRPr="65B3A89C" w:rsidR="1A2771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class for </w:t>
            </w:r>
            <w:r w:rsidRPr="65B3A89C" w:rsidR="121D850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showing currently playing. </w:t>
            </w:r>
            <w:r w:rsidRPr="65B3A89C" w:rsidR="121D850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t the moment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, this section will not 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contain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too many different widgets so should be easy to fit all into this class, but in the 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future</w:t>
            </w:r>
            <w:r w:rsidRPr="65B3A89C" w:rsidR="6724345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I may move widgets such as </w:t>
            </w:r>
            <w:r w:rsidRPr="65B3A89C" w:rsidR="78250C7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‘</w:t>
            </w:r>
            <w:r w:rsidRPr="65B3A89C" w:rsidR="78250C7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play_button</w:t>
            </w:r>
            <w:r w:rsidRPr="65B3A89C" w:rsidR="78250C7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’ into their own class.</w:t>
            </w:r>
          </w:p>
        </w:tc>
      </w:tr>
      <w:tr w:rsidR="37F544AF" w:rsidTr="2B965DB2" w14:paraId="1ABB78F1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8250C7F" w:rsidP="37F544AF" w:rsidRDefault="78250C7F" w14:paraId="1B5C62D0" w14:textId="4305E663">
            <w:pPr>
              <w:pStyle w:val="Normal"/>
              <w:bidi w:val="0"/>
              <w:jc w:val="center"/>
            </w:pPr>
            <w:r w:rsidR="78250C7F">
              <w:drawing>
                <wp:inline wp14:editId="0450FC3F" wp14:anchorId="1AA662ED">
                  <wp:extent cx="3600450" cy="3133725"/>
                  <wp:effectExtent l="0" t="0" r="0" b="0"/>
                  <wp:docPr id="98239715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982397157" name=""/>
                          <pic:cNvPicPr/>
                        </pic:nvPicPr>
                        <pic:blipFill>
                          <a:blip xmlns:r="http://schemas.openxmlformats.org/officeDocument/2006/relationships" r:embed="rId637126480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8250C7F" w:rsidP="37F544AF" w:rsidRDefault="78250C7F" w14:paraId="67396AC1" w14:textId="58E2D8DB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78250C7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For the left pane I have used the tab bar included in Qt which allows the user to switch between widgets using tabs at the top of the window.</w:t>
            </w:r>
            <w:r w:rsidRPr="37F544AF" w:rsidR="4AF5B82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This is easy to add new widgets, as I just write the section as a new class and add the tab with </w:t>
            </w:r>
            <w:r w:rsidRPr="37F544AF" w:rsidR="4AF5B82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self.tab_bar.addTab</w:t>
            </w:r>
            <w:r w:rsidRPr="37F544AF" w:rsidR="4AF5B82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(&lt;object&gt;, name).</w:t>
            </w:r>
          </w:p>
        </w:tc>
      </w:tr>
      <w:tr w:rsidR="37F544AF" w:rsidTr="2B965DB2" w14:paraId="4A171673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CC9F445" w:rsidP="37F544AF" w:rsidRDefault="0CC9F445" w14:paraId="1F1BA8D7" w14:textId="1DF7FB05">
            <w:pPr>
              <w:pStyle w:val="Normal"/>
              <w:bidi w:val="0"/>
              <w:jc w:val="center"/>
            </w:pPr>
            <w:r w:rsidR="0CC9F445">
              <w:drawing>
                <wp:inline wp14:editId="136F4CBB" wp14:anchorId="5C09DB4D">
                  <wp:extent cx="3600450" cy="2838450"/>
                  <wp:effectExtent l="0" t="0" r="0" b="0"/>
                  <wp:docPr id="207783443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077834437" name=""/>
                          <pic:cNvPicPr/>
                        </pic:nvPicPr>
                        <pic:blipFill>
                          <a:blip xmlns:r="http://schemas.openxmlformats.org/officeDocument/2006/relationships" r:embed="rId65840363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CC9F445" w:rsidP="37F544AF" w:rsidRDefault="0CC9F445" w14:paraId="2DD4E4F7" w14:textId="162ABA35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0CC9F44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This is what the program looks like at the end of stage one.</w:t>
            </w:r>
          </w:p>
          <w:p w:rsidR="6494D2C2" w:rsidP="37F544AF" w:rsidRDefault="6494D2C2" w14:paraId="2893B2E3" w14:textId="2E5602A0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6494D2C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On the left, a simple area that each section can be added to easily and switched between with the tab bar. On the right, space for showing currently playing, and a play/pause button.</w:t>
            </w:r>
          </w:p>
          <w:p w:rsidR="6494D2C2" w:rsidP="37F544AF" w:rsidRDefault="6494D2C2" w14:paraId="6DDC8382" w14:textId="7627D635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6494D2C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This is a basic frame of what the GUI will look like by the end, but the layout is mostly </w:t>
            </w:r>
            <w:r w:rsidRPr="37F544AF" w:rsidR="6494D2C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correct,</w:t>
            </w:r>
            <w:r w:rsidRPr="37F544AF" w:rsidR="6494D2C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and it will be easy to add to as new features are added.</w:t>
            </w:r>
          </w:p>
        </w:tc>
      </w:tr>
      <w:tr w:rsidR="2FB5F5F9" w:rsidTr="2B965DB2" w14:paraId="4BFA2BDA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59308C68" w14:textId="3457073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nil" w:color="000000" w:themeColor="text1" w:sz="6"/>
              <w:bottom w:val="nil" w:color="000000" w:themeColor="text1" w:sz="6"/>
              <w:right w:val="nil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1ACEEC69" w14:textId="19A5E33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7B3DFCD3">
        <w:trPr>
          <w:trHeight w:val="300"/>
        </w:trPr>
        <w:tc>
          <w:tcPr>
            <w:tcW w:w="585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3A9197CF" w14:textId="454AC8C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040" w:type="dxa"/>
            <w:gridSpan w:val="2"/>
            <w:tcBorders>
              <w:top w:val="nil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67E85D6F" w14:textId="427A6C9A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FB5F5F9" w:rsidTr="2B965DB2" w14:paraId="1D071E5C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3938D0C6" w14:textId="7A3A64F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</w:rPr>
            </w:pPr>
            <w:r w:rsidRPr="37F544AF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  <w:lang w:val="en-GB"/>
              </w:rPr>
              <w:t>Test</w:t>
            </w:r>
            <w:r w:rsidRPr="37F544AF" w:rsidR="5250C1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48"/>
                <w:szCs w:val="48"/>
                <w:lang w:val="en-GB"/>
              </w:rPr>
              <w:t>ing</w:t>
            </w:r>
          </w:p>
        </w:tc>
      </w:tr>
      <w:tr w:rsidR="2FB5F5F9" w:rsidTr="2B965DB2" w14:paraId="13C2ADEC">
        <w:trPr>
          <w:trHeight w:val="300"/>
        </w:trPr>
        <w:tc>
          <w:tcPr>
            <w:tcW w:w="585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20BEC552" w14:textId="54FA0DC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Test Description</w:t>
            </w:r>
          </w:p>
        </w:tc>
        <w:tc>
          <w:tcPr>
            <w:tcW w:w="4040" w:type="dxa"/>
            <w:gridSpan w:val="2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190BBF9E" w14:textId="70F70B60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7F544AF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Evidence</w:t>
            </w:r>
          </w:p>
        </w:tc>
      </w:tr>
      <w:tr w:rsidR="2FB5F5F9" w:rsidTr="2B965DB2" w14:paraId="5B6DB9AB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65B3A89C" w:rsidRDefault="2FB5F5F9" w14:paraId="09F9FABC" w14:textId="4A03879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5B3A89C" w:rsidR="6A2E1B8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At the moment</w:t>
            </w:r>
            <w:r w:rsidRPr="65B3A89C" w:rsidR="6A2E1B8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, tests are quite simple; ensure the layout is correct visually, and all the buttons do what they are supposed to.</w:t>
            </w:r>
          </w:p>
        </w:tc>
      </w:tr>
      <w:tr w:rsidR="2FB5F5F9" w:rsidTr="2B965DB2" w14:paraId="6CC45648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0283C4EA" w14:textId="633DC3F0">
            <w:pPr>
              <w:pStyle w:val="Normal"/>
              <w:jc w:val="center"/>
            </w:pPr>
            <w:r w:rsidR="3BA2F305">
              <w:drawing>
                <wp:inline wp14:editId="6AD9ECC0" wp14:anchorId="247EA7B9">
                  <wp:extent cx="3590925" cy="923925"/>
                  <wp:effectExtent l="0" t="0" r="0" b="0"/>
                  <wp:docPr id="45578672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55786728" name=""/>
                          <pic:cNvPicPr/>
                        </pic:nvPicPr>
                        <pic:blipFill>
                          <a:blip xmlns:r="http://schemas.openxmlformats.org/officeDocument/2006/relationships" r:embed="rId75347812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73B09E90" w14:textId="0BA5FCD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3BA2F30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Tab buttons work fine, as I add widgets this will allow me to switch between</w:t>
            </w:r>
          </w:p>
        </w:tc>
      </w:tr>
      <w:tr w:rsidR="37F544AF" w:rsidTr="2B965DB2" w14:paraId="387298E5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BA2F305" w:rsidP="37F544AF" w:rsidRDefault="3BA2F305" w14:paraId="08E75C13" w14:textId="51277F25">
            <w:pPr>
              <w:pStyle w:val="Normal"/>
              <w:bidi w:val="0"/>
              <w:jc w:val="center"/>
            </w:pPr>
            <w:r w:rsidR="3BA2F305">
              <w:drawing>
                <wp:inline wp14:editId="7C13497D" wp14:anchorId="4FA51185">
                  <wp:extent cx="3590925" cy="835983"/>
                  <wp:effectExtent l="0" t="0" r="0" b="0"/>
                  <wp:docPr id="186910292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571327098" name=""/>
                          <pic:cNvPicPr/>
                        </pic:nvPicPr>
                        <pic:blipFill>
                          <a:blip xmlns:r="http://schemas.openxmlformats.org/officeDocument/2006/relationships" r:embed="rId138911557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90925" cy="83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BA2F305" w:rsidP="37F544AF" w:rsidRDefault="3BA2F305" w14:paraId="0DDADA36" w14:textId="074062C2">
            <w:pPr>
              <w:pStyle w:val="Normal"/>
              <w:bidi w:val="0"/>
              <w:jc w:val="center"/>
            </w:pPr>
            <w:r w:rsidR="3BA2F305">
              <w:drawing>
                <wp:inline wp14:editId="4C5E5B69" wp14:anchorId="533DF88D">
                  <wp:extent cx="3590925" cy="493990"/>
                  <wp:effectExtent l="0" t="0" r="0" b="0"/>
                  <wp:docPr id="174373461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113411853" name=""/>
                          <pic:cNvPicPr/>
                        </pic:nvPicPr>
                        <pic:blipFill>
                          <a:blip xmlns:r="http://schemas.openxmlformats.org/officeDocument/2006/relationships" r:embed="rId129788104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90925" cy="49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7F544AF" w:rsidP="37F544AF" w:rsidRDefault="37F544AF" w14:paraId="4B870649" w14:textId="01737428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404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BA2F305" w:rsidP="37F544AF" w:rsidRDefault="3BA2F305" w14:paraId="6C93C78C" w14:textId="21499121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3BA2F30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Play button text updates correctly when clicked.</w:t>
            </w:r>
          </w:p>
          <w:p w:rsidR="3BA2F305" w:rsidP="37F544AF" w:rsidRDefault="3BA2F305" w14:paraId="0BDE83C6" w14:textId="72BABEB7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3BA2F30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Toggles on and off</w:t>
            </w:r>
          </w:p>
        </w:tc>
      </w:tr>
      <w:tr w:rsidR="2FB5F5F9" w:rsidTr="2B965DB2" w14:paraId="0190A578">
        <w:trPr>
          <w:trHeight w:val="300"/>
        </w:trPr>
        <w:tc>
          <w:tcPr>
            <w:tcW w:w="5850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050BF556" w14:textId="7E11BB1A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2020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0F1CBD5A" w14:textId="093A476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2020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555A149B" w14:textId="608AA93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  <w:tr w:rsidR="2FB5F5F9" w:rsidTr="2B965DB2" w14:paraId="4C1C5536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FB5F5F9" w:rsidP="2FB5F5F9" w:rsidRDefault="2FB5F5F9" w14:paraId="0F409F9D" w14:textId="0DDDBAA3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2FB5F5F9" w:rsidR="2FB5F5F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Review</w:t>
            </w:r>
          </w:p>
        </w:tc>
      </w:tr>
      <w:tr w:rsidR="2FB5F5F9" w:rsidTr="2B965DB2" w14:paraId="2F96ACC4">
        <w:trPr>
          <w:trHeight w:val="300"/>
        </w:trPr>
        <w:tc>
          <w:tcPr>
            <w:tcW w:w="9890" w:type="dxa"/>
            <w:gridSpan w:val="3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FB5F5F9" w:rsidP="37F544AF" w:rsidRDefault="2FB5F5F9" w14:paraId="3EED7BC1" w14:textId="5847BB3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3DFC9A8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So far in stage 1, I have </w:t>
            </w:r>
            <w:r w:rsidRPr="37F544AF" w:rsidR="34781C2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created the main layout for the rest of the program.</w:t>
            </w:r>
          </w:p>
          <w:p w:rsidR="2FB5F5F9" w:rsidP="37F544AF" w:rsidRDefault="2FB5F5F9" w14:paraId="44B310C0" w14:textId="366B2CC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34781C2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 have used classes to ensure it is easy to add new sections/features without majorly restructuring code, and sections can be reused if needed.</w:t>
            </w:r>
          </w:p>
          <w:p w:rsidR="2FB5F5F9" w:rsidP="37F544AF" w:rsidRDefault="2FB5F5F9" w14:paraId="01932947" w14:textId="16E5CA78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5CF993A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In the future, should be easy to add colours/styling but for now the default white is fine.</w:t>
            </w:r>
          </w:p>
          <w:p w:rsidR="2FB5F5F9" w:rsidP="37F544AF" w:rsidRDefault="2FB5F5F9" w14:paraId="286D4746" w14:textId="0582FF2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7F544AF" w:rsidR="09F6166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The simple layout should be easy for the user to use.</w:t>
            </w:r>
          </w:p>
          <w:p w:rsidR="2FB5F5F9" w:rsidP="37F544AF" w:rsidRDefault="2FB5F5F9" w14:paraId="6F038CBA" w14:textId="3C8783E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</w:tbl>
    <w:p w:rsidR="2FB5F5F9" w:rsidP="37F544AF" w:rsidRDefault="2FB5F5F9" w14:paraId="47772364" w14:textId="219FCF9F">
      <w:pPr>
        <w:pStyle w:val="Heading1"/>
      </w:pPr>
      <w:r w:rsidR="2F40F9CB">
        <w:rPr/>
        <w:t>Stage 2</w:t>
      </w:r>
      <w:r w:rsidR="5D20A039">
        <w:rPr/>
        <w:t>.1</w:t>
      </w:r>
      <w:r w:rsidR="2F40F9CB">
        <w:rPr/>
        <w:t xml:space="preserve"> – </w:t>
      </w:r>
      <w:r w:rsidR="3A15B222">
        <w:rPr/>
        <w:t>Scan folders</w:t>
      </w:r>
    </w:p>
    <w:p w:rsidR="78A005B9" w:rsidP="65B3A89C" w:rsidRDefault="78A005B9" w14:paraId="13CA7AEF" w14:textId="7BB8D501">
      <w:pPr>
        <w:pStyle w:val="Normal"/>
      </w:pPr>
      <w:r w:rsidR="3A15B222">
        <w:rPr/>
        <w:t xml:space="preserve">Originally, stage 2 was to create the library management system. On starting this, I realised that </w:t>
      </w:r>
      <w:r w:rsidR="2FBA1FF8">
        <w:rPr/>
        <w:t xml:space="preserve">my original plan for stage 2 was too large as </w:t>
      </w:r>
      <w:r w:rsidR="3A15B222">
        <w:rPr/>
        <w:t>there was a lot of functionality that needed to be coded first</w:t>
      </w:r>
      <w:r w:rsidR="4D4854D3">
        <w:rPr/>
        <w:t>, that the library and later stages are based on.</w:t>
      </w:r>
    </w:p>
    <w:p w:rsidR="78A005B9" w:rsidP="65B3A89C" w:rsidRDefault="78A005B9" w14:paraId="02ABC883" w14:textId="59A9A2E9">
      <w:pPr>
        <w:pStyle w:val="Normal"/>
      </w:pPr>
      <w:r w:rsidR="4D4854D3">
        <w:rPr/>
        <w:t>Because of this, I have split stage 2 into two sections, where the first section will be for the necessary algorithms to scan a selected directory and read track metadata</w:t>
      </w:r>
      <w:r w:rsidR="1E9B460C">
        <w:rPr/>
        <w:t xml:space="preserve">, which will be used in most of the other stages </w:t>
      </w:r>
      <w:r w:rsidR="1E9B460C">
        <w:rPr/>
        <w:t>later</w:t>
      </w:r>
      <w:r w:rsidR="4D4854D3">
        <w:rPr/>
        <w:t>. The se</w:t>
      </w:r>
      <w:r w:rsidR="18BE94A3">
        <w:rPr/>
        <w:t>cond section will be focussed on the library specifically.</w:t>
      </w:r>
    </w:p>
    <w:p w:rsidR="37F544AF" w:rsidRDefault="37F544AF" w14:paraId="6202BD24" w14:textId="643855D8"/>
    <w:p w:rsidR="65B3A89C" w:rsidRDefault="65B3A89C" w14:paraId="0273867A" w14:textId="48ABE312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1412"/>
        <w:gridCol w:w="3043"/>
      </w:tblGrid>
      <w:tr w:rsidR="37F544AF" w:rsidTr="2B965DB2" w14:paraId="65657F4B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01B7345" w14:textId="62F15EF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  <w:lang w:val="en-GB"/>
              </w:rPr>
              <w:t>Design</w:t>
            </w:r>
          </w:p>
        </w:tc>
      </w:tr>
      <w:tr w:rsidR="37F544AF" w:rsidTr="2B965DB2" w14:paraId="4C984E01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nil" w:color="000000" w:themeColor="text1" w:sz="12"/>
              <w:bottom w:val="single" w:color="000000" w:themeColor="text1" w:sz="12"/>
              <w:right w:val="nil" w:color="000000" w:themeColor="text1" w:sz="12"/>
            </w:tcBorders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28038ABD" w14:textId="06087C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4C69D5CB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05B0751B" w14:textId="08688F2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Algorithms</w:t>
            </w:r>
          </w:p>
        </w:tc>
      </w:tr>
      <w:tr w:rsidR="37F544AF" w:rsidTr="2B965DB2" w14:paraId="7A9559F4">
        <w:trPr>
          <w:trHeight w:val="300"/>
        </w:trPr>
        <w:tc>
          <w:tcPr>
            <w:tcW w:w="468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01154F02" w14:textId="7D135BC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Algorithm</w:t>
            </w:r>
          </w:p>
        </w:tc>
        <w:tc>
          <w:tcPr>
            <w:tcW w:w="4455" w:type="dxa"/>
            <w:gridSpan w:val="2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38A4E30F" w14:textId="52BF0D3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Explanation</w:t>
            </w:r>
          </w:p>
        </w:tc>
      </w:tr>
      <w:tr w:rsidR="37F544AF" w:rsidTr="2B965DB2" w14:paraId="7B34F99B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7F544AF" w:rsidP="65B3A89C" w:rsidRDefault="37F544AF" w14:paraId="562EB0A6" w14:textId="20D59485">
            <w:pPr>
              <w:pStyle w:val="Normal"/>
            </w:pPr>
            <w:r w:rsidR="6DE62E9A">
              <w:drawing>
                <wp:inline wp14:editId="68A7E5C3" wp14:anchorId="52C022CA">
                  <wp:extent cx="2847975" cy="1924050"/>
                  <wp:effectExtent l="0" t="0" r="0" b="0"/>
                  <wp:docPr id="134128261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341282615" name="Picture 1341282615"/>
                          <pic:cNvPicPr/>
                        </pic:nvPicPr>
                        <pic:blipFill>
                          <a:blip xmlns:r="http://schemas.openxmlformats.org/officeDocument/2006/relationships" r:embed="rId11208275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7F544AF" w:rsidP="65B3A89C" w:rsidRDefault="37F544AF" w14:paraId="7BEB39C5" w14:textId="5B5CBCC0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Scanning directory algorithm </w:t>
            </w:r>
          </w:p>
          <w:p w:rsidR="37F544AF" w:rsidP="65B3A89C" w:rsidRDefault="37F544AF" w14:paraId="705FB0CB" w14:textId="194C3F0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Initial path entered</w:t>
            </w:r>
          </w:p>
          <w:p w:rsidR="37F544AF" w:rsidP="65B3A89C" w:rsidRDefault="37F544AF" w14:paraId="38C9CBD3" w14:textId="532C028B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Looks at each entry in the directory</w:t>
            </w:r>
          </w:p>
          <w:p w:rsidR="37F544AF" w:rsidP="65B3A89C" w:rsidRDefault="37F544AF" w14:paraId="338F78AA" w14:textId="03E20E2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If it is a file, add the path name to a list – this list can then be analysed later to get the metadata, but for the moment just </w:t>
            </w: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the</w:t>
            </w: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path works</w:t>
            </w:r>
          </w:p>
          <w:p w:rsidR="37F544AF" w:rsidP="65B3A89C" w:rsidRDefault="37F544AF" w14:paraId="427F8831" w14:textId="6963DE87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If it is a folder, run the same algorithm, using the path of this folder</w:t>
            </w:r>
          </w:p>
          <w:p w:rsidR="37F544AF" w:rsidP="65B3A89C" w:rsidRDefault="37F544AF" w14:paraId="1E1488C9" w14:textId="7E81CC2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DE62E9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End when no more items left</w:t>
            </w:r>
          </w:p>
        </w:tc>
      </w:tr>
      <w:tr w:rsidR="37F544AF" w:rsidTr="2B965DB2" w14:paraId="28093B54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7F544AF" w:rsidP="2D5C812C" w:rsidRDefault="37F544AF" w14:paraId="7FC3FA22" w14:textId="11BE045B">
            <w:pPr>
              <w:pStyle w:val="Normal"/>
            </w:pPr>
            <w:r w:rsidR="58F1C77F">
              <w:drawing>
                <wp:inline wp14:editId="59C77BB1" wp14:anchorId="3FBBD8C8">
                  <wp:extent cx="2790825" cy="2847975"/>
                  <wp:effectExtent l="0" t="0" r="0" b="0"/>
                  <wp:docPr id="200429417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004294175" name=""/>
                          <pic:cNvPicPr/>
                        </pic:nvPicPr>
                        <pic:blipFill>
                          <a:blip xmlns:r="http://schemas.openxmlformats.org/officeDocument/2006/relationships" r:embed="rId51617494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7F544AF" w:rsidP="2D5C812C" w:rsidRDefault="37F544AF" w14:paraId="13C51D18" w14:textId="056A192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After scanning music directory, need to extract metadata from each file.</w:t>
            </w:r>
          </w:p>
          <w:p w:rsidR="37F544AF" w:rsidP="2D5C812C" w:rsidRDefault="37F544AF" w14:paraId="7107D03D" w14:textId="058F20B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Need to ensure it is only music files (e.g. an image, video or text file would not work)</w:t>
            </w:r>
          </w:p>
          <w:p w:rsidR="37F544AF" w:rsidP="2D5C812C" w:rsidRDefault="37F544AF" w14:paraId="3E8A78D2" w14:textId="291C5360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If it is not a music file – </w:t>
            </w:r>
            <w:bookmarkStart w:name="_Int_m5OB5aZX" w:id="2082131917"/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at the moment</w:t>
            </w:r>
            <w:bookmarkEnd w:id="2082131917"/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I will </w:t>
            </w:r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likely just</w:t>
            </w:r>
            <w:r w:rsidRPr="2D5C812C" w:rsidR="58F1C77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skip over the file, as the program does not need to worry about other files. I could add a warning to the user that the file is not a music file</w:t>
            </w:r>
          </w:p>
        </w:tc>
      </w:tr>
      <w:tr w:rsidR="37F544AF" w:rsidTr="2B965DB2" w14:paraId="55970E0D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2ED2E9F5" w14:textId="6BA8213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7468C655" w14:textId="064C858B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025DD600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37F544AF" w:rsidP="37F544AF" w:rsidRDefault="37F544AF" w14:paraId="06C9AAB6" w14:textId="4E06B6A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714D544D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5929F61F" w14:textId="0136AC6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Data Dictionary &amp; Class Diagrams</w:t>
            </w:r>
          </w:p>
        </w:tc>
      </w:tr>
      <w:tr w:rsidR="37F544AF" w:rsidTr="2B965DB2" w14:paraId="649D412F">
        <w:trPr>
          <w:trHeight w:val="300"/>
        </w:trPr>
        <w:tc>
          <w:tcPr>
            <w:tcW w:w="468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569F26BC" w14:textId="6DACB5E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Variable</w:t>
            </w:r>
          </w:p>
        </w:tc>
        <w:tc>
          <w:tcPr>
            <w:tcW w:w="1412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C1C37DF" w14:textId="49D4FEB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Type</w:t>
            </w:r>
          </w:p>
        </w:tc>
        <w:tc>
          <w:tcPr>
            <w:tcW w:w="3043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907E682" w14:textId="3E17394A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Explanation</w:t>
            </w:r>
          </w:p>
        </w:tc>
      </w:tr>
      <w:tr w:rsidR="37F544AF" w:rsidTr="2B965DB2" w14:paraId="00ECCE2B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65B3A89C" w:rsidRDefault="37F544AF" w14:paraId="62B2CCD5" w14:textId="346257C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54E612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Stored music metadata 2D </w:t>
            </w:r>
            <w:r w:rsidRPr="65B3A89C" w:rsidR="68138A8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list </w:t>
            </w:r>
            <w:r w:rsidRPr="65B3A89C" w:rsidR="54E612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structure</w:t>
            </w:r>
          </w:p>
          <w:p w:rsidR="37F544AF" w:rsidP="65B3A89C" w:rsidRDefault="37F544AF" w14:paraId="5642D42C" w14:textId="37352C3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54E612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[</w:t>
            </w:r>
          </w:p>
          <w:p w:rsidR="37F544AF" w:rsidP="2D5C812C" w:rsidRDefault="37F544AF" w14:paraId="6E6BB79C" w14:textId="3C3DA4D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2CBCE53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[ path, artist, album, title</w:t>
            </w:r>
            <w:r w:rsidRPr="2D5C812C" w:rsidR="6295FE5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 track number</w:t>
            </w:r>
            <w:r w:rsidRPr="2D5C812C" w:rsidR="2CBCE53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</w:t>
            </w:r>
            <w:r w:rsidRPr="2D5C812C" w:rsidR="36EBA96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date, genre, </w:t>
            </w:r>
            <w:r w:rsidRPr="2D5C812C" w:rsidR="15C3BB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length ]</w:t>
            </w:r>
          </w:p>
          <w:p w:rsidR="37F544AF" w:rsidP="65B3A89C" w:rsidRDefault="37F544AF" w14:paraId="7BE0095A" w14:textId="6BC4E5B7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54E612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]</w:t>
            </w:r>
          </w:p>
          <w:p w:rsidR="37F544AF" w:rsidP="65B3A89C" w:rsidRDefault="37F544AF" w14:paraId="7F04E595" w14:textId="29810BA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65B3A89C" w:rsidRDefault="37F544AF" w14:paraId="4FAD20A2" w14:textId="4942BC6E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13A634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2D list</w:t>
            </w: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65B3A89C" w:rsidRDefault="37F544AF" w14:paraId="4A176F82" w14:textId="7F78A61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13A634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Structure for the 2D list for storing metadata</w:t>
            </w:r>
          </w:p>
          <w:p w:rsidR="37F544AF" w:rsidP="65B3A89C" w:rsidRDefault="37F544AF" w14:paraId="6D0E0B09" w14:textId="30DB56C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13A634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Each individual</w:t>
            </w:r>
            <w:r w:rsidRPr="65B3A89C" w:rsidR="02306CA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list </w:t>
            </w:r>
            <w:r w:rsidRPr="65B3A89C" w:rsidR="02306CA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contains</w:t>
            </w:r>
            <w:r w:rsidRPr="65B3A89C" w:rsidR="02306CA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all the information relating to one music file</w:t>
            </w:r>
          </w:p>
        </w:tc>
      </w:tr>
      <w:tr w:rsidR="37F544AF" w:rsidTr="2B965DB2" w14:paraId="7086A32A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31BD20AA" w14:textId="3038610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13DF0DBA" w14:textId="03858CB4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173B9E79" w14:textId="1F8546E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52B88446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9186B5A" w14:textId="33CB5E8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ABC4666" w14:textId="7A8C4A92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381D2DA3" w14:textId="1845F8C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B965DB2" w:rsidTr="2B965DB2" w14:paraId="3FEB1FDD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44EDA330" w:rsidP="2B965DB2" w:rsidRDefault="44EDA330" w14:paraId="7F1F415F" w14:textId="3631ABF6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4EDA33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Class Diagrams</w:t>
            </w:r>
          </w:p>
        </w:tc>
      </w:tr>
      <w:tr w:rsidR="2B965DB2" w:rsidTr="2B965DB2" w14:paraId="1E4FE744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44EDA330" w:rsidP="2B965DB2" w:rsidRDefault="44EDA330" w14:paraId="4754AC98" w14:textId="6FE21AA8">
            <w:pPr>
              <w:pStyle w:val="Normal"/>
              <w:bidi w:val="0"/>
              <w:jc w:val="center"/>
            </w:pPr>
            <w:r w:rsidR="44EDA330">
              <w:drawing>
                <wp:inline wp14:editId="098E5A36" wp14:anchorId="1479577E">
                  <wp:extent cx="1560038" cy="1671108"/>
                  <wp:effectExtent l="0" t="0" r="0" b="0"/>
                  <wp:docPr id="29601470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96014701" name=""/>
                          <pic:cNvPicPr/>
                        </pic:nvPicPr>
                        <pic:blipFill>
                          <a:blip xmlns:r="http://schemas.openxmlformats.org/officeDocument/2006/relationships" r:embed="rId94562867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60038" cy="167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4EDA330">
              <w:rPr/>
              <w:t xml:space="preserve"> </w:t>
            </w: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B965DB2" w:rsidP="2B965DB2" w:rsidRDefault="2B965DB2" w14:paraId="587B0670" w14:textId="72C2A9D2">
            <w:pPr>
              <w:pStyle w:val="Normal"/>
              <w:bidi w:val="0"/>
              <w:jc w:val="center"/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44EDA330" w:rsidP="2B965DB2" w:rsidRDefault="44EDA330" w14:paraId="498F0AED" w14:textId="319CDB0A">
            <w:pPr>
              <w:pStyle w:val="Normal"/>
              <w:bidi w:val="0"/>
              <w:jc w:val="center"/>
            </w:pPr>
            <w:r w:rsidR="44EDA330">
              <w:rPr/>
              <w:t>Settings class diagram – main methods include scanning directory, file picker window and editing the config file</w:t>
            </w:r>
          </w:p>
        </w:tc>
      </w:tr>
      <w:tr w:rsidR="2B965DB2" w:rsidTr="2B965DB2" w14:paraId="7AC82087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481289EA" w:rsidP="2B965DB2" w:rsidRDefault="481289EA" w14:paraId="221DF1CE" w14:textId="239D0B9F">
            <w:pPr>
              <w:pStyle w:val="Normal"/>
              <w:bidi w:val="0"/>
              <w:jc w:val="center"/>
            </w:pPr>
            <w:r w:rsidR="481289EA">
              <w:drawing>
                <wp:inline wp14:editId="5862609C" wp14:anchorId="1F4CACF0">
                  <wp:extent cx="1587370" cy="2002631"/>
                  <wp:effectExtent l="0" t="0" r="0" b="0"/>
                  <wp:docPr id="178837900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788379009" name=""/>
                          <pic:cNvPicPr/>
                        </pic:nvPicPr>
                        <pic:blipFill>
                          <a:blip xmlns:r="http://schemas.openxmlformats.org/officeDocument/2006/relationships" r:embed="rId190148284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7370" cy="200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B965DB2" w:rsidP="2B965DB2" w:rsidRDefault="2B965DB2" w14:paraId="2C9CA7F4" w14:textId="2F2D5416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481289EA" w:rsidP="2B965DB2" w:rsidRDefault="481289EA" w14:paraId="49158011" w14:textId="0B657555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81289E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StoredMusic</w:t>
            </w:r>
            <w:r w:rsidRPr="2B965DB2" w:rsidR="481289E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class diagram</w:t>
            </w:r>
          </w:p>
          <w:p w:rsidR="481289EA" w:rsidP="2B965DB2" w:rsidRDefault="481289EA" w14:paraId="4738FFA5" w14:textId="6C5BE7E6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81289E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Unsure of every method that I will include </w:t>
            </w:r>
            <w:bookmarkStart w:name="_Int_21lmdb0V" w:id="1999004347"/>
            <w:r w:rsidRPr="2B965DB2" w:rsidR="481289E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at the moment</w:t>
            </w:r>
            <w:bookmarkEnd w:id="1999004347"/>
            <w:r w:rsidRPr="2B965DB2" w:rsidR="481289E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 but the main purpose of this class is to extract metadata from a file and store it in a 2D list</w:t>
            </w:r>
          </w:p>
        </w:tc>
      </w:tr>
      <w:tr w:rsidR="37F544AF" w:rsidTr="2B965DB2" w14:paraId="17E2D06C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756CC8D" w14:textId="515DB4CB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31E1C436" w14:textId="2ACE669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79C1071" w14:textId="79442122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6AC23A5F">
        <w:trPr>
          <w:trHeight w:val="300"/>
        </w:trPr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3CE8DFB6" w14:textId="35A3271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0B162552" w14:textId="23F066B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0D2C8DAA" w14:textId="4F8CBAE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275EB6B5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1DBA0B6D" w14:textId="52FBE8C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  <w:lang w:val="en-GB"/>
              </w:rPr>
              <w:t>Develop</w:t>
            </w:r>
          </w:p>
        </w:tc>
      </w:tr>
      <w:tr w:rsidR="37F544AF" w:rsidTr="2B965DB2" w14:paraId="5088F93A">
        <w:trPr>
          <w:trHeight w:val="300"/>
        </w:trPr>
        <w:tc>
          <w:tcPr>
            <w:tcW w:w="468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73A6B7F" w14:textId="05C49EC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Screenshot</w:t>
            </w:r>
          </w:p>
        </w:tc>
        <w:tc>
          <w:tcPr>
            <w:tcW w:w="4455" w:type="dxa"/>
            <w:gridSpan w:val="2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10BD585" w14:textId="04D9705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Explanation/Justification</w:t>
            </w:r>
          </w:p>
        </w:tc>
      </w:tr>
      <w:tr w:rsidR="37F544AF" w:rsidTr="2B965DB2" w14:paraId="6B7AC639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39B179" w:rsidP="37F544AF" w:rsidRDefault="3739B179" w14:paraId="2DA98A6C" w14:textId="64BF6D7A">
            <w:pPr>
              <w:pStyle w:val="Normal"/>
              <w:jc w:val="center"/>
            </w:pPr>
            <w:r w:rsidR="3739B179">
              <w:drawing>
                <wp:inline wp14:editId="0F354D6F" wp14:anchorId="06A69356">
                  <wp:extent cx="2198158" cy="2376044"/>
                  <wp:effectExtent l="0" t="0" r="0" b="0"/>
                  <wp:docPr id="38137054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381370548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78279314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2198158" cy="237604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7F544AF" w:rsidP="37F544AF" w:rsidRDefault="37F544AF" w14:paraId="3BE4832F" w14:textId="3988C07D">
            <w:pPr>
              <w:pStyle w:val="Normal"/>
              <w:jc w:val="center"/>
            </w:pPr>
          </w:p>
          <w:p w:rsidR="4CAC2274" w:rsidP="37F544AF" w:rsidRDefault="4CAC2274" w14:paraId="48FA8EB9" w14:textId="55D708C7">
            <w:pPr>
              <w:pStyle w:val="Normal"/>
              <w:jc w:val="center"/>
            </w:pPr>
            <w:r w:rsidR="4CAC2274">
              <w:drawing>
                <wp:inline wp14:editId="1A8557C9" wp14:anchorId="3AA80F35">
                  <wp:extent cx="2828925" cy="209550"/>
                  <wp:effectExtent l="0" t="0" r="0" b="0"/>
                  <wp:docPr id="88285966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88285966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5332917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2828925" cy="2095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7F544AF" w:rsidP="37F544AF" w:rsidRDefault="37F544AF" w14:paraId="042B7AF4" w14:textId="74194276">
            <w:pPr>
              <w:pStyle w:val="Normal"/>
              <w:jc w:val="center"/>
            </w:pP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39B179" w:rsidP="37F544AF" w:rsidRDefault="3739B179" w14:paraId="6CB1B95D" w14:textId="02F895BF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39B17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Trying to write an algorithm to retrieve the paths of all music files in a directory, and all subdirectories within.</w:t>
            </w:r>
          </w:p>
          <w:p w:rsidR="3739B179" w:rsidP="37F544AF" w:rsidRDefault="3739B179" w14:paraId="53F32D50" w14:textId="6B298F3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39B17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 used the ‘</w:t>
            </w:r>
            <w:r w:rsidRPr="37F544AF" w:rsidR="3739B17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os’</w:t>
            </w:r>
            <w:r w:rsidRPr="37F544AF" w:rsidR="3739B17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library.</w:t>
            </w:r>
          </w:p>
          <w:p w:rsidR="3739B179" w:rsidP="65B3A89C" w:rsidRDefault="3739B179" w14:paraId="56F32034" w14:textId="30952F0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6E5EA02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Initially, I was using ‘</w:t>
            </w:r>
            <w:r w:rsidRPr="65B3A89C" w:rsidR="6E5EA02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os.listdir</w:t>
            </w:r>
            <w:r w:rsidRPr="65B3A89C" w:rsidR="6E5EA02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(&lt;path&gt;)’ which returns a string of each item in the directory.</w:t>
            </w:r>
            <w:r w:rsidRPr="65B3A89C" w:rsidR="2E7B36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This was causing problems </w:t>
            </w:r>
            <w:r w:rsidRPr="65B3A89C" w:rsidR="7AEEE0F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as the ‘</w:t>
            </w:r>
            <w:r w:rsidRPr="65B3A89C" w:rsidR="7AEEE0F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is_dir</w:t>
            </w:r>
            <w:r w:rsidRPr="65B3A89C" w:rsidR="7AEEE0F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’ function does not work on strings, which </w:t>
            </w:r>
            <w:r w:rsidRPr="65B3A89C" w:rsidR="7AEEE0F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listdir</w:t>
            </w:r>
            <w:r w:rsidRPr="65B3A89C" w:rsidR="7AEEE0F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() returns</w:t>
            </w:r>
            <w:r w:rsidRPr="65B3A89C" w:rsidR="10E5331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</w:t>
            </w:r>
            <w:r w:rsidRPr="65B3A89C" w:rsidR="2E7B36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so I switched to ‘</w:t>
            </w:r>
            <w:r w:rsidRPr="65B3A89C" w:rsidR="2E7B36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os.scandir</w:t>
            </w:r>
            <w:r w:rsidRPr="65B3A89C" w:rsidR="2E7B36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()</w:t>
            </w:r>
            <w:r w:rsidRPr="65B3A89C" w:rsidR="2E7B36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’</w:t>
            </w:r>
            <w:r w:rsidRPr="65B3A89C" w:rsidR="48271BF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</w:t>
            </w:r>
            <w:r w:rsidRPr="65B3A89C" w:rsidR="48271BF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where I can check if the return value is a directory or not.</w:t>
            </w:r>
          </w:p>
        </w:tc>
      </w:tr>
      <w:tr w:rsidR="37F544AF" w:rsidTr="2B965DB2" w14:paraId="10816357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DA9A2C7" w:rsidP="37F544AF" w:rsidRDefault="3DA9A2C7" w14:paraId="10F1342F" w14:textId="7D116661">
            <w:pPr>
              <w:pStyle w:val="Normal"/>
              <w:jc w:val="center"/>
            </w:pPr>
            <w:r w:rsidR="3DA9A2C7">
              <w:drawing>
                <wp:inline wp14:editId="55329142" wp14:anchorId="3DAED063">
                  <wp:extent cx="2828925" cy="2790825"/>
                  <wp:effectExtent l="0" t="0" r="0" b="0"/>
                  <wp:docPr id="150013707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50013707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226087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2828925" cy="27908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7F544AF" w:rsidP="37F544AF" w:rsidRDefault="37F544AF" w14:paraId="55EC6F7A" w14:textId="77F45324">
            <w:pPr>
              <w:pStyle w:val="Normal"/>
              <w:jc w:val="center"/>
            </w:pPr>
          </w:p>
          <w:p w:rsidR="3DA9A2C7" w:rsidP="37F544AF" w:rsidRDefault="3DA9A2C7" w14:paraId="30EBE550" w14:textId="0BE224C5">
            <w:pPr>
              <w:pStyle w:val="Normal"/>
              <w:jc w:val="center"/>
            </w:pPr>
            <w:r w:rsidR="3DA9A2C7">
              <w:drawing>
                <wp:inline wp14:editId="11172B53" wp14:anchorId="77792C62">
                  <wp:extent cx="2828925" cy="171450"/>
                  <wp:effectExtent l="0" t="0" r="0" b="0"/>
                  <wp:docPr id="120560650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0560650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5236693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2828925" cy="1714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7C10A38" w:rsidP="37F544AF" w:rsidRDefault="07C10A38" w14:paraId="18F1EB8B" w14:textId="3963F3C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07C10A3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‘</w:t>
            </w:r>
            <w:r w:rsidRPr="37F544AF" w:rsidR="07C10A3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scandir</w:t>
            </w:r>
            <w:r w:rsidRPr="37F544AF" w:rsidR="07C10A3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(path)’ procedure recursively scans every file in a directory, and if it is a file adds a string of the path to the </w:t>
            </w:r>
            <w:r w:rsidRPr="37F544AF" w:rsidR="07C10A3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song_path</w:t>
            </w:r>
            <w:r w:rsidRPr="37F544AF" w:rsidR="72C8AFE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</w:t>
            </w:r>
            <w:r w:rsidRPr="37F544AF" w:rsidR="72C8AFE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list. If it scans a directory, it will then </w:t>
            </w:r>
            <w:r w:rsidRPr="37F544AF" w:rsidR="7A16577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apply itself to all items in that directory. Will continue until all items in main directory scanned.</w:t>
            </w:r>
          </w:p>
        </w:tc>
      </w:tr>
      <w:tr w:rsidR="37F544AF" w:rsidTr="2B965DB2" w14:paraId="30A44297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43FC9772" w:rsidP="37F544AF" w:rsidRDefault="43FC9772" w14:paraId="5022362A" w14:textId="3469D270">
            <w:pPr>
              <w:pStyle w:val="Normal"/>
              <w:jc w:val="center"/>
            </w:pPr>
            <w:r w:rsidR="43FC9772">
              <w:drawing>
                <wp:inline wp14:editId="1E489BAA" wp14:anchorId="2CA2B69B">
                  <wp:extent cx="1848108" cy="619211"/>
                  <wp:effectExtent l="0" t="0" r="0" b="0"/>
                  <wp:docPr id="55644768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55644768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3321513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848108" cy="61921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3FC9772" w:rsidP="37F544AF" w:rsidRDefault="43FC9772" w14:paraId="260AECE7" w14:textId="39D9C7D8">
            <w:pPr>
              <w:pStyle w:val="Normal"/>
              <w:jc w:val="center"/>
            </w:pPr>
            <w:r w:rsidR="43FC9772">
              <w:drawing>
                <wp:inline wp14:editId="64516A5E" wp14:anchorId="67577391">
                  <wp:extent cx="2572109" cy="419158"/>
                  <wp:effectExtent l="0" t="0" r="0" b="0"/>
                  <wp:docPr id="122739385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273938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5026917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2572109" cy="41915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3FC9772">
              <w:drawing>
                <wp:inline wp14:editId="4BE35CCC" wp14:anchorId="7026EF7D">
                  <wp:extent cx="1495634" cy="238158"/>
                  <wp:effectExtent l="0" t="0" r="0" b="0"/>
                  <wp:docPr id="145011068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45011068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26936795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495634" cy="23815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7F544AF" w:rsidP="37F544AF" w:rsidRDefault="37F544AF" w14:paraId="1CA776CC" w14:textId="2201DFE0">
            <w:pPr>
              <w:pStyle w:val="Normal"/>
              <w:jc w:val="center"/>
            </w:pP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43FC9772" w:rsidP="37F544AF" w:rsidRDefault="43FC9772" w14:paraId="66F00776" w14:textId="46F52DF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43FC977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Using the ‘Mutagen’ Python library makes it easy to read metadata tags from files.</w:t>
            </w:r>
          </w:p>
          <w:p w:rsidR="43FC9772" w:rsidP="2B965DB2" w:rsidRDefault="43FC9772" w14:paraId="5833F564" w14:textId="0A62D75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3FC977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This will be used for displaying in the program, as part of the library and now playing sections, and will also be helpful for API calls in the future.</w:t>
            </w:r>
          </w:p>
          <w:p w:rsidR="43FC9772" w:rsidP="2B965DB2" w:rsidRDefault="43FC9772" w14:paraId="7462F117" w14:textId="5F9E13F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43FC9772" w:rsidP="2B965DB2" w:rsidRDefault="43FC9772" w14:paraId="6605AA85" w14:textId="227E24A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72d8ee9f2850455d">
              <w:r w:rsidRPr="2B965DB2" w:rsidR="587DD1C9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sz w:val="24"/>
                  <w:szCs w:val="24"/>
                </w:rPr>
                <w:t>https://www.geeksforgeeks.org/python/extract-and-add-flac-audio-metadata-using-the-mutagen-module-in-python/</w:t>
              </w:r>
            </w:hyperlink>
          </w:p>
          <w:p w:rsidR="43FC9772" w:rsidP="2B965DB2" w:rsidRDefault="43FC9772" w14:paraId="341498BF" w14:textId="7F6C966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5628296E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3CAC443" w14:textId="3D24F858">
            <w:pPr>
              <w:pStyle w:val="Normal"/>
              <w:bidi w:val="0"/>
              <w:jc w:val="center"/>
            </w:pPr>
            <w:r w:rsidR="7210C711">
              <w:drawing>
                <wp:inline wp14:editId="313BE856" wp14:anchorId="7808FAA7">
                  <wp:extent cx="2847975" cy="552450"/>
                  <wp:effectExtent l="0" t="0" r="0" b="0"/>
                  <wp:docPr id="33789009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337890095" name="Picture 337890095"/>
                          <pic:cNvPicPr/>
                        </pic:nvPicPr>
                        <pic:blipFill>
                          <a:blip xmlns:r="http://schemas.openxmlformats.org/officeDocument/2006/relationships" r:embed="rId4354820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C08496">
              <w:drawing>
                <wp:inline wp14:editId="19744B29" wp14:anchorId="1BC48449">
                  <wp:extent cx="2734056" cy="432942"/>
                  <wp:effectExtent l="0" t="0" r="0" b="0"/>
                  <wp:docPr id="137802839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378028398" name="Picture 1378028398"/>
                          <pic:cNvPicPr/>
                        </pic:nvPicPr>
                        <pic:blipFill>
                          <a:blip xmlns:r="http://schemas.openxmlformats.org/officeDocument/2006/relationships" r:embed="rId177300952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34056" cy="43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E173D1A" w:rsidRDefault="37F544AF" w14:paraId="02CB3189" w14:textId="753C3BD1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E173D1A" w:rsidR="7210C71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I needed to add a way for the user to select the directory of their stored music. Initially, I planned to just have the user type the path into a text box, but on reading </w:t>
            </w:r>
            <w:r w:rsidRPr="3E173D1A" w:rsidR="6ECFA41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the </w:t>
            </w:r>
            <w:r w:rsidRPr="3E173D1A" w:rsidR="6ECFA41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pyqt</w:t>
            </w:r>
            <w:r w:rsidRPr="3E173D1A" w:rsidR="6ECFA41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docs, I found that PySide6 includes a file picker widget.</w:t>
            </w:r>
          </w:p>
          <w:p w:rsidR="37F544AF" w:rsidP="2B965DB2" w:rsidRDefault="37F544AF" w14:paraId="1CEA2BC1" w14:textId="61307F68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37F544AF" w:rsidP="2B965DB2" w:rsidRDefault="37F544AF" w14:paraId="0F42682D" w14:textId="092B5141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5ef02f2b8ffc4dc8">
              <w:r w:rsidRPr="2B965DB2" w:rsidR="7F963970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sz w:val="24"/>
                  <w:szCs w:val="24"/>
                </w:rPr>
                <w:t>https://doc.qt.io/qtforpython-6/PySide6/QtWidgets/QFileDialog.html</w:t>
              </w:r>
            </w:hyperlink>
          </w:p>
          <w:p w:rsidR="37F544AF" w:rsidP="2B965DB2" w:rsidRDefault="37F544AF" w14:paraId="6AF4417E" w14:textId="31365FE5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E173D1A" w:rsidTr="2B965DB2" w14:paraId="62337CCF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210C711" w:rsidP="3E173D1A" w:rsidRDefault="7210C711" w14:paraId="1618D982" w14:textId="4074E38B">
            <w:pPr>
              <w:pStyle w:val="Normal"/>
              <w:bidi w:val="0"/>
              <w:jc w:val="center"/>
            </w:pPr>
            <w:r w:rsidR="7210C711">
              <w:drawing>
                <wp:inline wp14:editId="511770B9" wp14:anchorId="5B2E7F73">
                  <wp:extent cx="2847975" cy="2152650"/>
                  <wp:effectExtent l="0" t="0" r="0" b="0"/>
                  <wp:docPr id="45480326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94647684" name="Picture 1694647684"/>
                          <pic:cNvPicPr/>
                        </pic:nvPicPr>
                        <pic:blipFill>
                          <a:blip xmlns:r="http://schemas.openxmlformats.org/officeDocument/2006/relationships" r:embed="rId2610049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5031E277" w:rsidP="3E173D1A" w:rsidRDefault="5031E277" w14:paraId="3719F498" w14:textId="5E78674F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E173D1A" w:rsidR="5031E27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After adding the file picker, I realised that the user would have to select a directory every time they ran the program, so </w:t>
            </w:r>
            <w:r w:rsidRPr="3E173D1A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 thought it would be beneficial to create a way to store this info and any future settings (i.e. light mode vs dark mode).</w:t>
            </w:r>
          </w:p>
          <w:p w:rsidR="444CA363" w:rsidP="3E173D1A" w:rsidRDefault="444CA363" w14:paraId="2FFD2D2E" w14:textId="52280BF6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E173D1A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Created a class to handle the config.</w:t>
            </w:r>
          </w:p>
          <w:p w:rsidR="444CA363" w:rsidP="2B965DB2" w:rsidRDefault="444CA363" w14:paraId="1FEC1168" w14:textId="34054B53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Decided to use .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ini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format, as it is built into the 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configparser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standard library, and is 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very simple</w:t>
            </w:r>
            <w:r w:rsidRPr="2B965DB2" w:rsidR="444CA3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</w:p>
          <w:p w:rsidR="444CA363" w:rsidP="2B965DB2" w:rsidRDefault="444CA363" w14:paraId="46FCD75C" w14:textId="23F0AE43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444CA363" w:rsidP="2B965DB2" w:rsidRDefault="444CA363" w14:paraId="2769E850" w14:textId="40A02EF4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299a67cf4a674f49">
              <w:r w:rsidRPr="2B965DB2" w:rsidR="3702B9C3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sz w:val="24"/>
                  <w:szCs w:val="24"/>
                </w:rPr>
                <w:t>https://www.w3schools.io/ini-read-write-python/</w:t>
              </w:r>
            </w:hyperlink>
          </w:p>
          <w:p w:rsidR="444CA363" w:rsidP="2B965DB2" w:rsidRDefault="444CA363" w14:paraId="30C51C2A" w14:textId="7E291430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6B21C10E" w:rsidTr="2B965DB2" w14:paraId="04ED796F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4FEC56D" w:rsidP="6B21C10E" w:rsidRDefault="04FEC56D" w14:paraId="7D4C8844" w14:textId="000C9261">
            <w:pPr>
              <w:pStyle w:val="Normal"/>
              <w:bidi w:val="0"/>
              <w:jc w:val="center"/>
            </w:pPr>
            <w:r w:rsidR="04FEC56D">
              <w:drawing>
                <wp:inline wp14:editId="4F170FB9" wp14:anchorId="11C99D0D">
                  <wp:extent cx="2505075" cy="2847975"/>
                  <wp:effectExtent l="0" t="0" r="0" b="0"/>
                  <wp:docPr id="178423133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784231337" name="Picture 1784231337"/>
                          <pic:cNvPicPr/>
                        </pic:nvPicPr>
                        <pic:blipFill>
                          <a:blip xmlns:r="http://schemas.openxmlformats.org/officeDocument/2006/relationships" r:embed="rId205555541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4FEC56D" w:rsidP="6B21C10E" w:rsidRDefault="04FEC56D" w14:paraId="4EAA1C93" w14:textId="38FFA9D2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B21C10E" w:rsidR="04FEC5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 decided to add a GUI for th</w:t>
            </w:r>
            <w:r w:rsidRPr="6B21C10E" w:rsidR="7FB37D1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e settings class, which will be shown in the tab bar, and</w:t>
            </w:r>
            <w:r w:rsidRPr="6B21C10E" w:rsidR="04FEC56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move the file picker, and directory scanning methods to </w:t>
            </w:r>
            <w:r w:rsidRPr="6B21C10E" w:rsidR="791F83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this class. Also created class for storing data.</w:t>
            </w:r>
          </w:p>
        </w:tc>
      </w:tr>
      <w:tr w:rsidR="6B21C10E" w:rsidTr="2B965DB2" w14:paraId="27AAC664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91F83FA" w:rsidP="6B21C10E" w:rsidRDefault="791F83FA" w14:paraId="1AB8506F" w14:textId="52C0A4A5">
            <w:pPr>
              <w:pStyle w:val="Normal"/>
              <w:bidi w:val="0"/>
              <w:jc w:val="center"/>
            </w:pPr>
            <w:r w:rsidR="791F83FA">
              <w:drawing>
                <wp:inline wp14:editId="61CBC506" wp14:anchorId="432086FC">
                  <wp:extent cx="2457450" cy="2847975"/>
                  <wp:effectExtent l="0" t="0" r="0" b="0"/>
                  <wp:docPr id="36553573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365535734" name="Picture 365535734"/>
                          <pic:cNvPicPr/>
                        </pic:nvPicPr>
                        <pic:blipFill>
                          <a:blip xmlns:r="http://schemas.openxmlformats.org/officeDocument/2006/relationships" r:embed="rId212632554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91F83FA" w:rsidP="6B21C10E" w:rsidRDefault="791F83FA" w14:paraId="0487D8EB" w14:textId="7A8D5BAC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B21C10E" w:rsidR="791F83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Class for storing metadata. Originally, the file picker was part of the library class, and stored data would be stored there, but when I realised that multiple classes would all </w:t>
            </w:r>
            <w:r w:rsidRPr="6B21C10E" w:rsidR="791F83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require</w:t>
            </w:r>
            <w:r w:rsidRPr="6B21C10E" w:rsidR="791F83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this data, </w:t>
            </w:r>
            <w:r w:rsidRPr="6B21C10E" w:rsidR="0AE7596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having it part of the library would be inefficient.</w:t>
            </w:r>
          </w:p>
        </w:tc>
      </w:tr>
      <w:tr w:rsidR="6B21C10E" w:rsidTr="2B965DB2" w14:paraId="7A08AE27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6B21C10E" w:rsidP="6B21C10E" w:rsidRDefault="6B21C10E" w14:paraId="1CB8AC77" w14:textId="464CE218">
            <w:pPr>
              <w:pStyle w:val="Normal"/>
              <w:bidi w:val="0"/>
              <w:jc w:val="center"/>
            </w:pPr>
            <w:r w:rsidR="6ABA8FE5">
              <w:drawing>
                <wp:inline wp14:editId="192A2540" wp14:anchorId="146C7ECA">
                  <wp:extent cx="2848373" cy="219106"/>
                  <wp:effectExtent l="0" t="0" r="0" b="0"/>
                  <wp:docPr id="43488808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34888088" name=""/>
                          <pic:cNvPicPr/>
                        </pic:nvPicPr>
                        <pic:blipFill>
                          <a:blip xmlns:r="http://schemas.openxmlformats.org/officeDocument/2006/relationships" r:embed="rId153286270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0AE75964" w:rsidP="65B3A89C" w:rsidRDefault="0AE75964" w14:paraId="2D6C872F" w14:textId="07B619DB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Trying to decide how to store metadata. Some options were:</w:t>
            </w:r>
          </w:p>
          <w:p w:rsidR="0AE75964" w:rsidP="65B3A89C" w:rsidRDefault="0AE75964" w14:paraId="51399BCA" w14:textId="523E6AA8">
            <w:pPr>
              <w:pStyle w:val="ListParagraph"/>
              <w:numPr>
                <w:ilvl w:val="0"/>
                <w:numId w:val="1"/>
              </w:numPr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Simple 2D Array</w:t>
            </w:r>
            <w:r w:rsidRPr="65B3A89C" w:rsidR="36B0DC1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– simplest, could be inefficient?</w:t>
            </w:r>
          </w:p>
          <w:p w:rsidR="0AE75964" w:rsidP="65B3A89C" w:rsidRDefault="0AE75964" w14:paraId="536AEFAC" w14:textId="21C04B32">
            <w:pPr>
              <w:pStyle w:val="ListParagraph"/>
              <w:numPr>
                <w:ilvl w:val="0"/>
                <w:numId w:val="1"/>
              </w:numPr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Nested dictionaries</w:t>
            </w:r>
            <w:r w:rsidRPr="65B3A89C" w:rsidR="27134E1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– still simple, more readable than a 2D array</w:t>
            </w:r>
          </w:p>
          <w:p w:rsidR="0AE75964" w:rsidP="65B3A89C" w:rsidRDefault="0AE75964" w14:paraId="3B47CC68" w14:textId="1D5024CB">
            <w:pPr>
              <w:pStyle w:val="ListParagraph"/>
              <w:numPr>
                <w:ilvl w:val="0"/>
                <w:numId w:val="1"/>
              </w:numPr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Separate objects for each track, </w:t>
            </w: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album</w:t>
            </w: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or artist</w:t>
            </w:r>
            <w:r w:rsidRPr="65B3A89C" w:rsidR="6C165E4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– more complex, unclear benefits</w:t>
            </w:r>
          </w:p>
          <w:p w:rsidR="0AE75964" w:rsidP="65B3A89C" w:rsidRDefault="0AE75964" w14:paraId="340D0EF2" w14:textId="48320BDD">
            <w:pPr>
              <w:pStyle w:val="ListParagraph"/>
              <w:numPr>
                <w:ilvl w:val="0"/>
                <w:numId w:val="1"/>
              </w:numPr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5127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Database</w:t>
            </w:r>
            <w:r w:rsidRPr="65B3A89C" w:rsidR="6400037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– most complex but also has the most benefits. A database would be the most efficient, as I would not need to re-run the algorithms over the entire 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directory every time the program is run. Also allows me to track things that I 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wouldn’t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want to be wiped when the program is closed e.g. play count</w:t>
            </w:r>
          </w:p>
          <w:p w:rsidR="0AE75964" w:rsidP="65B3A89C" w:rsidRDefault="0AE75964" w14:paraId="46B7389B" w14:textId="502A4152">
            <w:pPr>
              <w:pStyle w:val="ListParagraph"/>
              <w:bidi w:val="0"/>
              <w:ind w:left="72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0AE75964" w:rsidP="65B3A89C" w:rsidRDefault="0AE75964" w14:paraId="2E2ADB6C" w14:textId="14BCE6CE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In the end, I decided to stick with a 2D array and not to use a database as while it had the most benefits, I am aware of scope </w:t>
            </w:r>
            <w:r w:rsidRPr="65B3A89C" w:rsidR="2CA2E09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creep,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and it would take too long</w:t>
            </w:r>
            <w:r w:rsidRPr="65B3A89C" w:rsidR="27156E5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/be too difficult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Pr="65B3A89C" w:rsidR="441D03B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to implement</w:t>
            </w:r>
            <w:r w:rsidRPr="65B3A89C" w:rsidR="71EF5D8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</w:p>
          <w:p w:rsidR="0AE75964" w:rsidP="65B3A89C" w:rsidRDefault="0AE75964" w14:paraId="50FDC18B" w14:textId="434350EA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21A89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Using a 2D list should work perfectly </w:t>
            </w:r>
            <w:r w:rsidRPr="65B3A89C" w:rsidR="421A89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fine and</w:t>
            </w:r>
            <w:r w:rsidRPr="65B3A89C" w:rsidR="421A89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is much easier to implement.</w:t>
            </w:r>
          </w:p>
          <w:p w:rsidR="0AE75964" w:rsidP="65B3A89C" w:rsidRDefault="0AE75964" w14:paraId="776351D4" w14:textId="4B14F0F0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5B3A89C" w:rsidR="421A89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However, it could make running the program a lot slower</w:t>
            </w:r>
            <w:r w:rsidRPr="65B3A89C" w:rsidR="04B8D14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for larger libraries</w:t>
            </w:r>
            <w:r w:rsidRPr="65B3A89C" w:rsidR="421A89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. This is because the algorithms to scan a d</w:t>
            </w:r>
            <w:r w:rsidRPr="65B3A89C" w:rsidR="3445453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irectory and read metadata will need to be run every time the program is run</w:t>
            </w:r>
            <w:r w:rsidRPr="65B3A89C" w:rsidR="35BD480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. This would be fine if the user only has a few albums that need to be read, but if their library </w:t>
            </w:r>
            <w:r w:rsidRPr="65B3A89C" w:rsidR="35BD480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contains</w:t>
            </w:r>
            <w:r w:rsidRPr="65B3A89C" w:rsidR="35BD480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thousands of albums this will likely be very slow.</w:t>
            </w:r>
          </w:p>
          <w:p w:rsidR="0AE75964" w:rsidP="65B3A89C" w:rsidRDefault="0AE75964" w14:paraId="65EA3B8E" w14:textId="4FC3BB97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65B3A89C" w:rsidTr="2B965DB2" w14:paraId="6D870CD4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65B3A89C" w:rsidP="65B3A89C" w:rsidRDefault="65B3A89C" w14:paraId="21A775DB" w14:textId="236EE6A6">
            <w:pPr>
              <w:pStyle w:val="Normal"/>
              <w:bidi w:val="0"/>
              <w:jc w:val="center"/>
            </w:pPr>
            <w:r w:rsidR="405B09FE">
              <w:drawing>
                <wp:inline wp14:editId="5468E0B0" wp14:anchorId="236A87A8">
                  <wp:extent cx="2847975" cy="1352550"/>
                  <wp:effectExtent l="0" t="0" r="0" b="0"/>
                  <wp:docPr id="106357712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063577121" name=""/>
                          <pic:cNvPicPr/>
                        </pic:nvPicPr>
                        <pic:blipFill>
                          <a:blip xmlns:r="http://schemas.openxmlformats.org/officeDocument/2006/relationships" r:embed="rId213522731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5B3A89C" w:rsidP="65B3A89C" w:rsidRDefault="65B3A89C" w14:paraId="48F93A87" w14:textId="37B24629">
            <w:pPr>
              <w:pStyle w:val="Normal"/>
              <w:bidi w:val="0"/>
              <w:jc w:val="center"/>
            </w:pPr>
            <w:r w:rsidR="5293435E">
              <w:drawing>
                <wp:inline wp14:editId="697ED5FA" wp14:anchorId="62E9EFB1">
                  <wp:extent cx="2847975" cy="1990725"/>
                  <wp:effectExtent l="0" t="0" r="0" b="0"/>
                  <wp:docPr id="71554454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715544549" name=""/>
                          <pic:cNvPicPr/>
                        </pic:nvPicPr>
                        <pic:blipFill>
                          <a:blip xmlns:r="http://schemas.openxmlformats.org/officeDocument/2006/relationships" r:embed="rId64742677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65B3A89C" w:rsidP="2D5C812C" w:rsidRDefault="65B3A89C" w14:paraId="2C5979EF" w14:textId="5FE0AA1A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Using the Mutagen library to extract metadata from file and add it </w:t>
            </w: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to</w:t>
            </w: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the 2D list.</w:t>
            </w:r>
          </w:p>
          <w:p w:rsidR="65B3A89C" w:rsidP="2D5C812C" w:rsidRDefault="65B3A89C" w14:paraId="5B6B8EEC" w14:textId="436E29D1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mutagen.File</w:t>
            </w: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(path) automatically scans the file to work out the filetype (.</w:t>
            </w: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flac</w:t>
            </w: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 .mp3 etc.)</w:t>
            </w:r>
          </w:p>
          <w:p w:rsidR="65B3A89C" w:rsidP="2D5C812C" w:rsidRDefault="65B3A89C" w14:paraId="7471F86A" w14:textId="6E06C301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If it cannot find type, or not a supported format, returns None.</w:t>
            </w:r>
          </w:p>
          <w:p w:rsidR="65B3A89C" w:rsidP="2D5C812C" w:rsidRDefault="65B3A89C" w14:paraId="0E3881AA" w14:textId="263498E3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D5C812C" w:rsidR="405B09F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The if statement ensures that only files supported by Mutagen get their metadata read, otherwise it does nothing</w:t>
            </w:r>
          </w:p>
          <w:p w:rsidR="65B3A89C" w:rsidP="2D5C812C" w:rsidRDefault="65B3A89C" w14:paraId="5B199F66" w14:textId="45341ECC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65B3A89C" w:rsidP="2B965DB2" w:rsidRDefault="65B3A89C" w14:paraId="5527E852" w14:textId="00502481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6EB7B44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However, there was a problem </w:t>
            </w:r>
            <w:r w:rsidRPr="2B965DB2" w:rsidR="44DA6C5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initially with the 2D list. I thought that </w:t>
            </w:r>
            <w:r w:rsidRPr="2B965DB2" w:rsidR="44DA6C5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the .append</w:t>
            </w:r>
            <w:r w:rsidRPr="2B965DB2" w:rsidR="44DA6C5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function </w:t>
            </w:r>
            <w:r w:rsidRPr="2B965DB2" w:rsidR="44DA6C5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wouldn’</w:t>
            </w:r>
            <w:r w:rsidRPr="2B965DB2" w:rsidR="4CDE263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</w:t>
            </w:r>
            <w:r w:rsidRPr="2B965DB2" w:rsidR="4CDE263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work with a 2D list, so I was using a counter variable which introduced errors with the list size. I realised that I could use </w:t>
            </w:r>
            <w:r w:rsidRPr="2B965DB2" w:rsidR="4CDE263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the .append</w:t>
            </w:r>
            <w:r w:rsidRPr="2B965DB2" w:rsidR="4CDE263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method,</w:t>
            </w:r>
            <w:r w:rsidRPr="2B965DB2" w:rsidR="7B21533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by appending </w:t>
            </w:r>
            <w:r w:rsidRPr="2B965DB2" w:rsidR="7B21533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an entire list</w:t>
            </w:r>
            <w:r w:rsidRPr="2B965DB2" w:rsidR="7B21533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, and this was a lot easier.</w:t>
            </w:r>
          </w:p>
          <w:p w:rsidR="65B3A89C" w:rsidP="2D5C812C" w:rsidRDefault="65B3A89C" w14:paraId="338D1481" w14:textId="47B00165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65B3A89C" w:rsidP="2D5C812C" w:rsidRDefault="65B3A89C" w14:paraId="53BCA6E1" w14:textId="2F8A0E59">
            <w:pPr>
              <w:pStyle w:val="Normal"/>
              <w:bidi w:val="0"/>
              <w:jc w:val="left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hyperlink r:id="Rcdde9ca2b1da4e04">
              <w:r w:rsidRPr="2D5C812C" w:rsidR="405B09FE">
                <w:rPr>
                  <w:rStyle w:val="Hyperlink"/>
                  <w:rFonts w:ascii="Aptos" w:hAnsi="Aptos" w:eastAsia="Aptos" w:cs="Aptos"/>
                  <w:noProof w:val="0"/>
                  <w:sz w:val="24"/>
                  <w:szCs w:val="24"/>
                  <w:lang w:val="en-GB"/>
                </w:rPr>
                <w:t>https://mutagen.readthedocs.io/en/latest/api/flac.html</w:t>
              </w:r>
            </w:hyperlink>
          </w:p>
        </w:tc>
      </w:tr>
      <w:tr w:rsidR="2D5C812C" w:rsidTr="2B965DB2" w14:paraId="046457AB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D5C812C" w:rsidP="2D5C812C" w:rsidRDefault="2D5C812C" w14:paraId="14F4AA77" w14:textId="127B5C52">
            <w:pPr>
              <w:pStyle w:val="Normal"/>
              <w:bidi w:val="0"/>
              <w:jc w:val="center"/>
            </w:pPr>
            <w:r w:rsidR="437C4C64">
              <w:drawing>
                <wp:inline wp14:editId="6A2FA771" wp14:anchorId="0A843097">
                  <wp:extent cx="2847975" cy="381000"/>
                  <wp:effectExtent l="0" t="0" r="0" b="0"/>
                  <wp:docPr id="29826905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98269055" name=""/>
                          <pic:cNvPicPr/>
                        </pic:nvPicPr>
                        <pic:blipFill>
                          <a:blip xmlns:r="http://schemas.openxmlformats.org/officeDocument/2006/relationships" r:embed="rId177012613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D5C812C" w:rsidP="2B965DB2" w:rsidRDefault="2D5C812C" w14:paraId="27443991" w14:textId="70D43053">
            <w:pPr>
              <w:pStyle w:val="Normal"/>
              <w:bidi w:val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437C4C6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Simple getter method to return chosen metadata. Parameter ‘index’ will be used to select track, and ‘data’ for the </w:t>
            </w:r>
            <w:r w:rsidRPr="2B965DB2" w:rsidR="2619AB5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specific data (i.e. path, artist etc.)</w:t>
            </w:r>
          </w:p>
        </w:tc>
      </w:tr>
      <w:tr w:rsidR="37F544AF" w:rsidTr="2B965DB2" w14:paraId="6079D580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026C5BDD" w14:textId="200734E3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455" w:type="dxa"/>
            <w:gridSpan w:val="2"/>
            <w:tcBorders>
              <w:top w:val="single" w:color="000000" w:themeColor="text1" w:sz="6"/>
              <w:left w:val="nil" w:color="000000" w:themeColor="text1" w:sz="6"/>
              <w:bottom w:val="nil" w:color="000000" w:themeColor="text1" w:sz="6"/>
              <w:right w:val="nil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D72F453" w14:textId="554334C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0F1C63C0">
        <w:trPr>
          <w:trHeight w:val="300"/>
        </w:trPr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1C0F37D" w14:textId="009C701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455" w:type="dxa"/>
            <w:gridSpan w:val="2"/>
            <w:tcBorders>
              <w:top w:val="nil" w:color="000000" w:themeColor="text1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313BB1E" w14:textId="275F6CEE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14BC36F8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182D8283" w14:textId="40452FD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48"/>
                <w:szCs w:val="48"/>
                <w:lang w:val="en-GB"/>
              </w:rPr>
              <w:t>Test</w:t>
            </w:r>
          </w:p>
        </w:tc>
      </w:tr>
      <w:tr w:rsidR="37F544AF" w:rsidTr="2B965DB2" w14:paraId="4F5552AA">
        <w:trPr>
          <w:trHeight w:val="300"/>
        </w:trPr>
        <w:tc>
          <w:tcPr>
            <w:tcW w:w="4680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136B4B9" w14:textId="2EB65B9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Test Description</w:t>
            </w:r>
          </w:p>
        </w:tc>
        <w:tc>
          <w:tcPr>
            <w:tcW w:w="1412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A9E527B" w14:textId="6716F1A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1F2B5D24" w14:textId="6BF3647E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Evidence</w:t>
            </w:r>
          </w:p>
        </w:tc>
      </w:tr>
      <w:tr w:rsidR="2B965DB2" w:rsidTr="2B965DB2" w14:paraId="66F1119D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AE8D94A" w:rsidP="2B965DB2" w:rsidRDefault="3AE8D94A" w14:paraId="582F8C16" w14:textId="5C8C638C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3AE8D94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Test file dialog window – Ensure it opens correctly and allows for picking a directory</w:t>
            </w:r>
          </w:p>
          <w:p w:rsidR="2B965DB2" w:rsidP="2B965DB2" w:rsidRDefault="2B965DB2" w14:paraId="24F55762" w14:textId="4D23D7FC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2B965DB2" w:rsidP="2B965DB2" w:rsidRDefault="2B965DB2" w14:paraId="0B744E2A" w14:textId="79525CAB">
            <w:pPr>
              <w:pStyle w:val="Normal"/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E8D94A" w:rsidP="2B965DB2" w:rsidRDefault="3AE8D94A" w14:paraId="71624B17" w14:textId="7381A566">
            <w:pPr>
              <w:pStyle w:val="Normal"/>
              <w:bidi w:val="0"/>
              <w:jc w:val="center"/>
            </w:pPr>
            <w:r w:rsidR="3AE8D94A">
              <w:drawing>
                <wp:inline wp14:editId="100DB3C4" wp14:anchorId="33C188A0">
                  <wp:extent cx="1600200" cy="1800225"/>
                  <wp:effectExtent l="0" t="0" r="0" b="0"/>
                  <wp:docPr id="30167166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301671668" name=""/>
                          <pic:cNvPicPr/>
                        </pic:nvPicPr>
                        <pic:blipFill>
                          <a:blip xmlns:r="http://schemas.openxmlformats.org/officeDocument/2006/relationships" r:embed="rId27675242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AE8D94A" w:rsidP="2B965DB2" w:rsidRDefault="3AE8D94A" w14:paraId="24FB7C43" w14:textId="5C3EE499">
            <w:pPr>
              <w:pStyle w:val="Normal"/>
              <w:bidi w:val="0"/>
              <w:jc w:val="center"/>
            </w:pPr>
            <w:r w:rsidR="3AE8D94A">
              <w:rPr/>
              <w:t>Opens correctly</w:t>
            </w:r>
          </w:p>
        </w:tc>
      </w:tr>
      <w:tr w:rsidR="37F544AF" w:rsidTr="2B965DB2" w14:paraId="2E5670EC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7F544AF" w:rsidP="2B965DB2" w:rsidRDefault="37F544AF" w14:paraId="6AE2C1DA" w14:textId="3022091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3DEAE39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Select folder, ensure metadata is correct and complete</w:t>
            </w: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CE8E458" w14:textId="648E748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2B965DB2" w:rsidRDefault="37F544AF" w14:paraId="5DFF64F8" w14:textId="5B8774C9">
            <w:pPr>
              <w:pStyle w:val="Normal"/>
              <w:jc w:val="center"/>
            </w:pPr>
            <w:r w:rsidR="784EF36A">
              <w:drawing>
                <wp:inline wp14:editId="64A29B1D" wp14:anchorId="7B04CF0A">
                  <wp:extent cx="1777721" cy="348019"/>
                  <wp:effectExtent l="0" t="0" r="0" b="0"/>
                  <wp:docPr id="155943479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559434798" name=""/>
                          <pic:cNvPicPr/>
                        </pic:nvPicPr>
                        <pic:blipFill>
                          <a:blip xmlns:r="http://schemas.openxmlformats.org/officeDocument/2006/relationships" r:embed="rId129393248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77721" cy="34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84EF36A">
              <w:rPr/>
              <w:t xml:space="preserve">* </w:t>
            </w:r>
            <w:r w:rsidR="784EF36A">
              <w:rPr/>
              <w:t>printing</w:t>
            </w:r>
            <w:r w:rsidR="784EF36A">
              <w:rPr/>
              <w:t xml:space="preserve"> the contents of </w:t>
            </w:r>
            <w:r w:rsidR="784EF36A">
              <w:rPr/>
              <w:t>tracks_full</w:t>
            </w:r>
            <w:r w:rsidR="784EF36A">
              <w:rPr/>
              <w:t xml:space="preserve"> shows that metadata is correct and complete</w:t>
            </w:r>
          </w:p>
        </w:tc>
      </w:tr>
      <w:tr w:rsidR="37F544AF" w:rsidTr="2B965DB2" w14:paraId="29A4FD91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5185B964" w14:textId="7092996E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76ECEAB" w14:textId="0344510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6D0FB0EE" w14:textId="5F63785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3C5B8577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747296D2" w14:textId="35B4A56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3210AE7" w14:textId="60DBD98D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E89030B" w14:textId="76F8970E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4C5263B3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0F23A5E8" w14:textId="48EFFB2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43011CE" w14:textId="58E4C7E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043" w:type="dxa"/>
            <w:tcBorders>
              <w:top w:val="single" w:color="000000" w:themeColor="text1" w:sz="6"/>
              <w:left w:val="nil"/>
              <w:bottom w:val="single" w:color="000000" w:themeColor="text1" w:sz="12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40E3E151" w14:textId="7280CC30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37F544AF" w:rsidTr="2B965DB2" w14:paraId="716FDC02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37F544AF" w:rsidP="37F544AF" w:rsidRDefault="37F544AF" w14:paraId="2A5E8401" w14:textId="179FF9A4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7F544AF" w:rsidR="37F544A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Review</w:t>
            </w:r>
          </w:p>
        </w:tc>
      </w:tr>
      <w:tr w:rsidR="37F544AF" w:rsidTr="2B965DB2" w14:paraId="3D5D2501">
        <w:trPr>
          <w:trHeight w:val="300"/>
        </w:trPr>
        <w:tc>
          <w:tcPr>
            <w:tcW w:w="9135" w:type="dxa"/>
            <w:gridSpan w:val="3"/>
            <w:tcBorders>
              <w:top w:val="single" w:color="000000" w:themeColor="text1" w:sz="1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7F544AF" w:rsidP="2B965DB2" w:rsidRDefault="37F544AF" w14:paraId="11B4A7FA" w14:textId="6BD0773A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B965DB2" w:rsidR="738F591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Completed the necessary functions for scanning library and extracting metadata. Everything works correctly, with the only </w:t>
            </w:r>
            <w:r w:rsidRPr="2B965DB2" w:rsidR="738F591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major issues</w:t>
            </w:r>
            <w:r w:rsidRPr="2B965DB2" w:rsidR="738F591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 being wanting to add more features/more complex features (e</w:t>
            </w:r>
            <w:r w:rsidRPr="2B965DB2" w:rsidR="159A218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.g. a database instead of a simple list), that I decided against due to time constraints</w:t>
            </w:r>
            <w:r w:rsidRPr="2B965DB2" w:rsidR="36A518C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. For a large library, this could </w:t>
            </w:r>
            <w:r w:rsidRPr="2B965DB2" w:rsidR="61A46EE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 xml:space="preserve">make running the program extremely slow, especially as Python is </w:t>
            </w:r>
            <w:r w:rsidRPr="2B965DB2" w:rsidR="62709AD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  <w:t>a high-level interpreted language so it will naturally run slower.</w:t>
            </w:r>
          </w:p>
        </w:tc>
      </w:tr>
    </w:tbl>
    <w:p w:rsidR="37F544AF" w:rsidP="37F544AF" w:rsidRDefault="37F544AF" w14:paraId="52AFE5D6" w14:textId="2B60C028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7F544AF" w:rsidP="37F544AF" w:rsidRDefault="37F544AF" w14:paraId="03BADB08" w14:textId="7231FF68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7F544AF" w:rsidRDefault="37F544AF" w14:paraId="3D715030" w14:textId="1011CF2B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14="http://schemas.microsoft.com/office/word/2010/wordml" xmlns:r="http://schemas.openxmlformats.org/officeDocument/2006/relationships" xmlns:w="http://schemas.openxmlformats.org/wordprocessingml/2006/main">
  <w:footnote w:type="separator" w:id="-1">
    <w:p w:rsidR="1F94FE7D" w:rsidRDefault="1F94FE7D" w14:paraId="75CAE2EA" w14:textId="0522DE03">
      <w:pPr>
        <w:spacing w:after="0" w:line="240" w:lineRule="auto"/>
      </w:pPr>
      <w:r>
        <w:separator/>
      </w:r>
    </w:p>
  </w:footnote>
  <w:footnote w:type="continuationSeparator" w:id="0">
    <w:p w:rsidR="1F94FE7D" w:rsidRDefault="1F94FE7D" w14:paraId="65118F13" w14:textId="630596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5p0RFJdADfR9fA" int2:id="MfinUuTn">
      <int2:state int2:type="spell" int2:value="Rejected"/>
    </int2:textHash>
    <int2:textHash int2:hashCode="o32aZsUGHiklDa" int2:id="d0qLLtPP">
      <int2:state int2:type="spell" int2:value="Rejected"/>
    </int2:textHash>
    <int2:textHash int2:hashCode="1f/h7+QWpIx5S0" int2:id="jgUpprO9">
      <int2:state int2:type="spell" int2:value="Rejected"/>
    </int2:textHash>
    <int2:textHash int2:hashCode="idkJ7iY8zb67fY" int2:id="fCvvFP3Y">
      <int2:state int2:type="spell" int2:value="Rejected"/>
    </int2:textHash>
    <int2:textHash int2:hashCode="9GEvM4mIsegjuJ" int2:id="FMWNKg1d">
      <int2:state int2:type="spell" int2:value="Rejected"/>
    </int2:textHash>
    <int2:textHash int2:hashCode="7DVBMP7lZ9vahV" int2:id="neUMhOPb">
      <int2:state int2:type="spell" int2:value="Rejected"/>
    </int2:textHash>
    <int2:textHash int2:hashCode="HoznAs9OLxliqk" int2:id="br8SpSTg">
      <int2:state int2:type="spell" int2:value="Rejected"/>
    </int2:textHash>
    <int2:textHash int2:hashCode="wN3EW/b3dOGfQc" int2:id="nyrlEC6F">
      <int2:state int2:type="spell" int2:value="Rejected"/>
    </int2:textHash>
    <int2:textHash int2:hashCode="rG+3ktYSLKMrvM" int2:id="paMr6t2K">
      <int2:state int2:type="spell" int2:value="Rejected"/>
    </int2:textHash>
    <int2:textHash int2:hashCode="8+8TiODtgYOh00" int2:id="3cKyOXd3">
      <int2:state int2:type="spell" int2:value="Rejected"/>
    </int2:textHash>
    <int2:textHash int2:hashCode="KoZrLMH4PA7/WJ" int2:id="5OHKVtm8">
      <int2:state int2:type="spell" int2:value="Rejected"/>
    </int2:textHash>
    <int2:bookmark int2:bookmarkName="_Int_21lmdb0V" int2:invalidationBookmarkName="" int2:hashCode="p+UFE+s9FqxPO6" int2:id="9NUCGsPe">
      <int2:state int2:type="style" int2:value="Rejected"/>
    </int2:bookmark>
    <int2:bookmark int2:bookmarkName="_Int_m5OB5aZX" int2:invalidationBookmarkName="" int2:hashCode="p+UFE+s9FqxPO6" int2:id="feNX71S0">
      <int2:state int2:type="style" int2:value="Rejected"/>
    </int2:bookmark>
    <int2:bookmark int2:bookmarkName="_Int_9SIfUqrI" int2:invalidationBookmarkName="" int2:hashCode="cafKhV84vFWdD8" int2:id="nu96Zg6E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f83eb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F3C524"/>
    <w:rsid w:val="001A08DF"/>
    <w:rsid w:val="00258AC0"/>
    <w:rsid w:val="008980CB"/>
    <w:rsid w:val="0135553E"/>
    <w:rsid w:val="01B8EF19"/>
    <w:rsid w:val="021FA242"/>
    <w:rsid w:val="02306CA4"/>
    <w:rsid w:val="0245567F"/>
    <w:rsid w:val="02F7CB39"/>
    <w:rsid w:val="031C0BC2"/>
    <w:rsid w:val="03838DB3"/>
    <w:rsid w:val="03B10E48"/>
    <w:rsid w:val="041E79CB"/>
    <w:rsid w:val="04B8D143"/>
    <w:rsid w:val="04FEC56D"/>
    <w:rsid w:val="0599045E"/>
    <w:rsid w:val="05A53A61"/>
    <w:rsid w:val="05A9114B"/>
    <w:rsid w:val="05C5A8C2"/>
    <w:rsid w:val="069E5569"/>
    <w:rsid w:val="06D11B1D"/>
    <w:rsid w:val="0798AE0B"/>
    <w:rsid w:val="0798AE0B"/>
    <w:rsid w:val="07C10A38"/>
    <w:rsid w:val="07C9CB2C"/>
    <w:rsid w:val="08344655"/>
    <w:rsid w:val="08633895"/>
    <w:rsid w:val="091D28FA"/>
    <w:rsid w:val="09A6D640"/>
    <w:rsid w:val="09B8D012"/>
    <w:rsid w:val="09F6166E"/>
    <w:rsid w:val="0A046D6F"/>
    <w:rsid w:val="0A684195"/>
    <w:rsid w:val="0A880186"/>
    <w:rsid w:val="0AE75964"/>
    <w:rsid w:val="0B39F9CB"/>
    <w:rsid w:val="0B4EF93B"/>
    <w:rsid w:val="0B6E1D2E"/>
    <w:rsid w:val="0B7E391A"/>
    <w:rsid w:val="0BE58BD7"/>
    <w:rsid w:val="0C0D80C8"/>
    <w:rsid w:val="0C82E009"/>
    <w:rsid w:val="0CC9F445"/>
    <w:rsid w:val="0D09666A"/>
    <w:rsid w:val="0D0B2B9D"/>
    <w:rsid w:val="0D96985C"/>
    <w:rsid w:val="0D9FE74D"/>
    <w:rsid w:val="0DAF324E"/>
    <w:rsid w:val="0E084E60"/>
    <w:rsid w:val="0E95BE90"/>
    <w:rsid w:val="0EABA951"/>
    <w:rsid w:val="0F4AA8BD"/>
    <w:rsid w:val="107B4E8E"/>
    <w:rsid w:val="10E53319"/>
    <w:rsid w:val="121D8500"/>
    <w:rsid w:val="12943E51"/>
    <w:rsid w:val="13510FD3"/>
    <w:rsid w:val="1369AA1A"/>
    <w:rsid w:val="13F97148"/>
    <w:rsid w:val="1431855A"/>
    <w:rsid w:val="1587B331"/>
    <w:rsid w:val="159A2181"/>
    <w:rsid w:val="159FB143"/>
    <w:rsid w:val="15C3BB6D"/>
    <w:rsid w:val="15F9D385"/>
    <w:rsid w:val="168C8FE8"/>
    <w:rsid w:val="16D84F6D"/>
    <w:rsid w:val="16FA7A8C"/>
    <w:rsid w:val="17BDB6BE"/>
    <w:rsid w:val="17C4BD67"/>
    <w:rsid w:val="1823D1F5"/>
    <w:rsid w:val="18AD7DA1"/>
    <w:rsid w:val="18BE94A3"/>
    <w:rsid w:val="1A27713C"/>
    <w:rsid w:val="1ABE2711"/>
    <w:rsid w:val="1BACBE1A"/>
    <w:rsid w:val="1BDBB1FF"/>
    <w:rsid w:val="1BDE61FE"/>
    <w:rsid w:val="1C78BF47"/>
    <w:rsid w:val="1C7F9320"/>
    <w:rsid w:val="1C8240D3"/>
    <w:rsid w:val="1D168A1B"/>
    <w:rsid w:val="1E89DAAE"/>
    <w:rsid w:val="1E9B460C"/>
    <w:rsid w:val="1F3E0D87"/>
    <w:rsid w:val="1F94FE7D"/>
    <w:rsid w:val="208A4A36"/>
    <w:rsid w:val="210F9D52"/>
    <w:rsid w:val="21262C86"/>
    <w:rsid w:val="2130D9EA"/>
    <w:rsid w:val="21F46E5A"/>
    <w:rsid w:val="23B68248"/>
    <w:rsid w:val="23F3C524"/>
    <w:rsid w:val="23FF5493"/>
    <w:rsid w:val="245A2DC6"/>
    <w:rsid w:val="2482043B"/>
    <w:rsid w:val="24AF12E9"/>
    <w:rsid w:val="24DF917D"/>
    <w:rsid w:val="24E794FC"/>
    <w:rsid w:val="254CF9FE"/>
    <w:rsid w:val="25515462"/>
    <w:rsid w:val="2619AB53"/>
    <w:rsid w:val="26526779"/>
    <w:rsid w:val="267213CF"/>
    <w:rsid w:val="27134E1A"/>
    <w:rsid w:val="27156E5A"/>
    <w:rsid w:val="2745B1DA"/>
    <w:rsid w:val="27533EC2"/>
    <w:rsid w:val="278C190B"/>
    <w:rsid w:val="279A1BE0"/>
    <w:rsid w:val="27E171B8"/>
    <w:rsid w:val="282B35CE"/>
    <w:rsid w:val="28F71E24"/>
    <w:rsid w:val="28FF2FE0"/>
    <w:rsid w:val="2A47F9F0"/>
    <w:rsid w:val="2A8E9E03"/>
    <w:rsid w:val="2A9BF7F3"/>
    <w:rsid w:val="2ADBA9E1"/>
    <w:rsid w:val="2B965DB2"/>
    <w:rsid w:val="2BCB1291"/>
    <w:rsid w:val="2CA2E097"/>
    <w:rsid w:val="2CBCE53C"/>
    <w:rsid w:val="2D2CF116"/>
    <w:rsid w:val="2D412967"/>
    <w:rsid w:val="2D5017C4"/>
    <w:rsid w:val="2D5C812C"/>
    <w:rsid w:val="2DADC19A"/>
    <w:rsid w:val="2E716283"/>
    <w:rsid w:val="2E7B3690"/>
    <w:rsid w:val="2F2104E0"/>
    <w:rsid w:val="2F40F9CB"/>
    <w:rsid w:val="2F68E438"/>
    <w:rsid w:val="2F973920"/>
    <w:rsid w:val="2FA87085"/>
    <w:rsid w:val="2FB5F5F9"/>
    <w:rsid w:val="2FBA1FF8"/>
    <w:rsid w:val="302FB975"/>
    <w:rsid w:val="304A4BD2"/>
    <w:rsid w:val="3106F8A7"/>
    <w:rsid w:val="3147826A"/>
    <w:rsid w:val="3201FFE8"/>
    <w:rsid w:val="324213FD"/>
    <w:rsid w:val="343ED4DF"/>
    <w:rsid w:val="34454537"/>
    <w:rsid w:val="34781C29"/>
    <w:rsid w:val="34867173"/>
    <w:rsid w:val="349846E9"/>
    <w:rsid w:val="351C663A"/>
    <w:rsid w:val="35906B0A"/>
    <w:rsid w:val="35BD480A"/>
    <w:rsid w:val="362CE84B"/>
    <w:rsid w:val="36852BB2"/>
    <w:rsid w:val="36A518CF"/>
    <w:rsid w:val="36B0DC12"/>
    <w:rsid w:val="36EBA967"/>
    <w:rsid w:val="36F1A7F0"/>
    <w:rsid w:val="3702B9C3"/>
    <w:rsid w:val="3739B179"/>
    <w:rsid w:val="375C85B6"/>
    <w:rsid w:val="37D61E35"/>
    <w:rsid w:val="37F544AF"/>
    <w:rsid w:val="39F9B2C3"/>
    <w:rsid w:val="3A15B222"/>
    <w:rsid w:val="3A7773F5"/>
    <w:rsid w:val="3AC78576"/>
    <w:rsid w:val="3AE8D94A"/>
    <w:rsid w:val="3B3FACD1"/>
    <w:rsid w:val="3B7DF1D9"/>
    <w:rsid w:val="3BA2F305"/>
    <w:rsid w:val="3BF8E602"/>
    <w:rsid w:val="3BFC5BF6"/>
    <w:rsid w:val="3C92DC78"/>
    <w:rsid w:val="3DA9A2C7"/>
    <w:rsid w:val="3DB518D3"/>
    <w:rsid w:val="3DC8E778"/>
    <w:rsid w:val="3DEAE390"/>
    <w:rsid w:val="3DFC9A83"/>
    <w:rsid w:val="3E173D1A"/>
    <w:rsid w:val="3E7E64E8"/>
    <w:rsid w:val="3EB0B8FD"/>
    <w:rsid w:val="3F406378"/>
    <w:rsid w:val="403BC1FA"/>
    <w:rsid w:val="405B09FE"/>
    <w:rsid w:val="406322AE"/>
    <w:rsid w:val="4066117F"/>
    <w:rsid w:val="40BF9569"/>
    <w:rsid w:val="40D48426"/>
    <w:rsid w:val="421A89B8"/>
    <w:rsid w:val="427BDFF4"/>
    <w:rsid w:val="427BDFF4"/>
    <w:rsid w:val="42934DFE"/>
    <w:rsid w:val="42F9FB74"/>
    <w:rsid w:val="435C65E0"/>
    <w:rsid w:val="437C4C64"/>
    <w:rsid w:val="43FC9772"/>
    <w:rsid w:val="440BA01E"/>
    <w:rsid w:val="441D03B2"/>
    <w:rsid w:val="444CA363"/>
    <w:rsid w:val="44DA6C5A"/>
    <w:rsid w:val="44EDA330"/>
    <w:rsid w:val="45127C32"/>
    <w:rsid w:val="45B4B39E"/>
    <w:rsid w:val="476E7201"/>
    <w:rsid w:val="4795461F"/>
    <w:rsid w:val="47B375F6"/>
    <w:rsid w:val="47B6AE09"/>
    <w:rsid w:val="47C31CC9"/>
    <w:rsid w:val="481289EA"/>
    <w:rsid w:val="48271BF5"/>
    <w:rsid w:val="4A8E13E3"/>
    <w:rsid w:val="4AF5B82F"/>
    <w:rsid w:val="4B05C047"/>
    <w:rsid w:val="4B409288"/>
    <w:rsid w:val="4BEF83EB"/>
    <w:rsid w:val="4CAC2274"/>
    <w:rsid w:val="4CDE2631"/>
    <w:rsid w:val="4CE0FE91"/>
    <w:rsid w:val="4CF331BA"/>
    <w:rsid w:val="4D4854D3"/>
    <w:rsid w:val="4D4C79FD"/>
    <w:rsid w:val="4D4F2CE2"/>
    <w:rsid w:val="4D9AB8F3"/>
    <w:rsid w:val="4DB24F9C"/>
    <w:rsid w:val="4F468819"/>
    <w:rsid w:val="4F78FA81"/>
    <w:rsid w:val="5031E277"/>
    <w:rsid w:val="505015E3"/>
    <w:rsid w:val="509F8D56"/>
    <w:rsid w:val="5155A9C4"/>
    <w:rsid w:val="51694984"/>
    <w:rsid w:val="51ED92EC"/>
    <w:rsid w:val="51F282F8"/>
    <w:rsid w:val="5250C1C0"/>
    <w:rsid w:val="525B69D2"/>
    <w:rsid w:val="5293435E"/>
    <w:rsid w:val="53DD35CC"/>
    <w:rsid w:val="54E6126D"/>
    <w:rsid w:val="54FB632F"/>
    <w:rsid w:val="550405DF"/>
    <w:rsid w:val="56A58429"/>
    <w:rsid w:val="5788886B"/>
    <w:rsid w:val="57B3A764"/>
    <w:rsid w:val="57B3A764"/>
    <w:rsid w:val="5871C22D"/>
    <w:rsid w:val="587DD1C9"/>
    <w:rsid w:val="58A27D2A"/>
    <w:rsid w:val="58F1C77F"/>
    <w:rsid w:val="595406F2"/>
    <w:rsid w:val="5955FE19"/>
    <w:rsid w:val="59620E78"/>
    <w:rsid w:val="5AF0FDE9"/>
    <w:rsid w:val="5AF0FDE9"/>
    <w:rsid w:val="5B092AA1"/>
    <w:rsid w:val="5B1CB742"/>
    <w:rsid w:val="5B64824E"/>
    <w:rsid w:val="5BB1F4BD"/>
    <w:rsid w:val="5C33E41C"/>
    <w:rsid w:val="5C46FB3B"/>
    <w:rsid w:val="5C7892D0"/>
    <w:rsid w:val="5CF993AA"/>
    <w:rsid w:val="5D20A039"/>
    <w:rsid w:val="5D63E0C7"/>
    <w:rsid w:val="5DAB1AC5"/>
    <w:rsid w:val="5E1A84B2"/>
    <w:rsid w:val="5F27A793"/>
    <w:rsid w:val="6035911F"/>
    <w:rsid w:val="60D82B1B"/>
    <w:rsid w:val="6103EC9D"/>
    <w:rsid w:val="6127CABA"/>
    <w:rsid w:val="613A634E"/>
    <w:rsid w:val="61A46EEF"/>
    <w:rsid w:val="61B7F149"/>
    <w:rsid w:val="61E4884B"/>
    <w:rsid w:val="6265A3A7"/>
    <w:rsid w:val="62709ADF"/>
    <w:rsid w:val="6295FE50"/>
    <w:rsid w:val="63F8E4A5"/>
    <w:rsid w:val="64000372"/>
    <w:rsid w:val="6473ADF2"/>
    <w:rsid w:val="649455F0"/>
    <w:rsid w:val="6494D2C2"/>
    <w:rsid w:val="64C8EEF1"/>
    <w:rsid w:val="65335FF8"/>
    <w:rsid w:val="6537D6CF"/>
    <w:rsid w:val="65B3A89C"/>
    <w:rsid w:val="65BA28B7"/>
    <w:rsid w:val="66038FD5"/>
    <w:rsid w:val="665751DF"/>
    <w:rsid w:val="668130FD"/>
    <w:rsid w:val="6724345F"/>
    <w:rsid w:val="68138A88"/>
    <w:rsid w:val="68E17707"/>
    <w:rsid w:val="68EC0537"/>
    <w:rsid w:val="68FD6743"/>
    <w:rsid w:val="69B408A5"/>
    <w:rsid w:val="6A2E1B81"/>
    <w:rsid w:val="6ABA8FE5"/>
    <w:rsid w:val="6B21C10E"/>
    <w:rsid w:val="6BCBE10B"/>
    <w:rsid w:val="6C165E4C"/>
    <w:rsid w:val="6C59F319"/>
    <w:rsid w:val="6C863FC9"/>
    <w:rsid w:val="6CED7D36"/>
    <w:rsid w:val="6D252D6B"/>
    <w:rsid w:val="6D71C44B"/>
    <w:rsid w:val="6DDAFF12"/>
    <w:rsid w:val="6DE62E9A"/>
    <w:rsid w:val="6DF35F34"/>
    <w:rsid w:val="6E5EA024"/>
    <w:rsid w:val="6EB7B443"/>
    <w:rsid w:val="6ECFA413"/>
    <w:rsid w:val="6F0EBCFF"/>
    <w:rsid w:val="6F2F3AB7"/>
    <w:rsid w:val="6FD94194"/>
    <w:rsid w:val="6FD94194"/>
    <w:rsid w:val="70C08496"/>
    <w:rsid w:val="7177953B"/>
    <w:rsid w:val="7197F1DD"/>
    <w:rsid w:val="71C9B12F"/>
    <w:rsid w:val="71DB0A1A"/>
    <w:rsid w:val="71DB0A1A"/>
    <w:rsid w:val="71EF5D83"/>
    <w:rsid w:val="7210C711"/>
    <w:rsid w:val="721DA73F"/>
    <w:rsid w:val="723E8C87"/>
    <w:rsid w:val="72B7ADC2"/>
    <w:rsid w:val="72B7ADC2"/>
    <w:rsid w:val="72C8AFE1"/>
    <w:rsid w:val="733087DC"/>
    <w:rsid w:val="734E1C1D"/>
    <w:rsid w:val="738F5918"/>
    <w:rsid w:val="7479FB95"/>
    <w:rsid w:val="7518ACC1"/>
    <w:rsid w:val="75A4681F"/>
    <w:rsid w:val="764FD365"/>
    <w:rsid w:val="776C6CE9"/>
    <w:rsid w:val="776CD766"/>
    <w:rsid w:val="77B86B0C"/>
    <w:rsid w:val="78250C7F"/>
    <w:rsid w:val="7847BCCE"/>
    <w:rsid w:val="784EF36A"/>
    <w:rsid w:val="78A005B9"/>
    <w:rsid w:val="78F8D9D3"/>
    <w:rsid w:val="791F83FA"/>
    <w:rsid w:val="79BA426A"/>
    <w:rsid w:val="7A165772"/>
    <w:rsid w:val="7AEEE0F1"/>
    <w:rsid w:val="7B04CF9F"/>
    <w:rsid w:val="7B1E8999"/>
    <w:rsid w:val="7B215333"/>
    <w:rsid w:val="7B9CAEC6"/>
    <w:rsid w:val="7BC9D418"/>
    <w:rsid w:val="7C4E1DA7"/>
    <w:rsid w:val="7C62B626"/>
    <w:rsid w:val="7CEC9FA0"/>
    <w:rsid w:val="7D6699E5"/>
    <w:rsid w:val="7E751638"/>
    <w:rsid w:val="7F47D65F"/>
    <w:rsid w:val="7F963970"/>
    <w:rsid w:val="7FB3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3C524"/>
  <w15:chartTrackingRefBased/>
  <w15:docId w15:val="{546A9080-4CA8-4233-BFD3-4C948B0BC3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2FB5F5F9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uiPriority w:val="99"/>
    <w:name w:val="footnote text"/>
    <w:basedOn w:val="Normal"/>
    <w:semiHidden/>
    <w:unhideWhenUsed/>
    <w:rsid w:val="1F94FE7D"/>
    <w:rPr>
      <w:sz w:val="20"/>
      <w:szCs w:val="20"/>
    </w:rPr>
    <w:pPr>
      <w:spacing w:after="0" w:line="240" w:lineRule="auto"/>
    </w:pPr>
  </w:style>
  <w:style w:type="character" w:styleId="Hyperlink">
    <w:uiPriority w:val="99"/>
    <w:name w:val="Hyperlink"/>
    <w:basedOn w:val="DefaultParagraphFont"/>
    <w:unhideWhenUsed/>
    <w:rsid w:val="1F94FE7D"/>
    <w:rPr>
      <w:color w:val="467886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w:type="paragraph" w:styleId="ListParagraph">
    <w:uiPriority w:val="34"/>
    <w:name w:val="List Paragraph"/>
    <w:basedOn w:val="Normal"/>
    <w:qFormat/>
    <w:rsid w:val="6B21C10E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1061180687" /><Relationship Type="http://schemas.openxmlformats.org/officeDocument/2006/relationships/image" Target="/media/image2.png" Id="rId945580454" /><Relationship Type="http://schemas.openxmlformats.org/officeDocument/2006/relationships/image" Target="/media/image3.png" Id="rId1328194168" /><Relationship Type="http://schemas.openxmlformats.org/officeDocument/2006/relationships/image" Target="/media/image4.png" Id="rId131544751" /><Relationship Type="http://schemas.openxmlformats.org/officeDocument/2006/relationships/image" Target="/media/image5.png" Id="rId2015218642" /><Relationship Type="http://schemas.openxmlformats.org/officeDocument/2006/relationships/image" Target="/media/image6.png" Id="rId849929725" /><Relationship Type="http://schemas.openxmlformats.org/officeDocument/2006/relationships/image" Target="/media/image7.png" Id="rId1389115577" /><Relationship Type="http://schemas.openxmlformats.org/officeDocument/2006/relationships/image" Target="/media/image8.png" Id="rId1297881046" /><Relationship Type="http://schemas.openxmlformats.org/officeDocument/2006/relationships/image" Target="/media/image9.png" Id="rId55535192" /><Relationship Type="http://schemas.openxmlformats.org/officeDocument/2006/relationships/image" Target="/media/imagea.png" Id="rId106185329" /><Relationship Type="http://schemas.openxmlformats.org/officeDocument/2006/relationships/image" Target="/media/imageb.png" Id="rId404517081" /><Relationship Type="http://schemas.openxmlformats.org/officeDocument/2006/relationships/image" Target="/media/imagec.png" Id="rId637126480" /><Relationship Type="http://schemas.openxmlformats.org/officeDocument/2006/relationships/image" Target="/media/imaged.png" Id="rId658403639" /><Relationship Type="http://schemas.openxmlformats.org/officeDocument/2006/relationships/image" Target="/media/imagee.png" Id="rId753478129" /><Relationship Type="http://schemas.openxmlformats.org/officeDocument/2006/relationships/image" Target="/media/imagef.png" Id="rId1782793143" /><Relationship Type="http://schemas.openxmlformats.org/officeDocument/2006/relationships/image" Target="/media/image10.png" Id="rId453329173" /><Relationship Type="http://schemas.openxmlformats.org/officeDocument/2006/relationships/image" Target="/media/image11.png" Id="rId1322608766" /><Relationship Type="http://schemas.openxmlformats.org/officeDocument/2006/relationships/image" Target="/media/image12.png" Id="rId1523669350" /><Relationship Type="http://schemas.openxmlformats.org/officeDocument/2006/relationships/image" Target="/media/image13.png" Id="rId1633215137" /><Relationship Type="http://schemas.openxmlformats.org/officeDocument/2006/relationships/image" Target="/media/image14.png" Id="rId1502691730" /><Relationship Type="http://schemas.openxmlformats.org/officeDocument/2006/relationships/image" Target="/media/image15.png" Id="rId1269367955" /><Relationship Type="http://schemas.microsoft.com/office/2020/10/relationships/intelligence" Target="/word/intelligence2.xml" Id="R00910b54d43b4126" /><Relationship Type="http://schemas.openxmlformats.org/officeDocument/2006/relationships/footnotes" Target="/word/footnotes.xml" Id="R42a14818361e4f60" /><Relationship Type="http://schemas.openxmlformats.org/officeDocument/2006/relationships/image" Target="/media/image16.png" Id="rId435482053" /><Relationship Type="http://schemas.openxmlformats.org/officeDocument/2006/relationships/image" Target="/media/image17.png" Id="rId1773009524" /><Relationship Type="http://schemas.openxmlformats.org/officeDocument/2006/relationships/image" Target="/media/image18.png" Id="rId26100498" /><Relationship Type="http://schemas.openxmlformats.org/officeDocument/2006/relationships/image" Target="/media/image19.png" Id="rId2055555419" /><Relationship Type="http://schemas.openxmlformats.org/officeDocument/2006/relationships/image" Target="/media/image1a.png" Id="rId2126325544" /><Relationship Type="http://schemas.openxmlformats.org/officeDocument/2006/relationships/numbering" Target="/word/numbering.xml" Id="R148cfe667ccd47d6" /><Relationship Type="http://schemas.openxmlformats.org/officeDocument/2006/relationships/image" Target="/media/image1b.png" Id="rId1120827514" /><Relationship Type="http://schemas.openxmlformats.org/officeDocument/2006/relationships/image" Target="/media/image1c.png" Id="rId516174941" /><Relationship Type="http://schemas.openxmlformats.org/officeDocument/2006/relationships/image" Target="/media/image1d.png" Id="rId1532862703" /><Relationship Type="http://schemas.openxmlformats.org/officeDocument/2006/relationships/image" Target="/media/image1e.png" Id="rId2135227316" /><Relationship Type="http://schemas.openxmlformats.org/officeDocument/2006/relationships/image" Target="/media/image1f.png" Id="rId647426771" /><Relationship Type="http://schemas.openxmlformats.org/officeDocument/2006/relationships/hyperlink" Target="https://mutagen.readthedocs.io/en/latest/api/flac.html" TargetMode="External" Id="Rcdde9ca2b1da4e04" /><Relationship Type="http://schemas.openxmlformats.org/officeDocument/2006/relationships/hyperlink" Target="https://doc.qt.io/qtforpython-6/PySide6/QtWidgets/index.html" TargetMode="External" Id="R658dae14ddf44a8b" /><Relationship Type="http://schemas.openxmlformats.org/officeDocument/2006/relationships/hyperlink" Target="https://www.pythonguis.com/pyside6-tutorial/" TargetMode="External" Id="Recd8354254214fbf" /><Relationship Type="http://schemas.openxmlformats.org/officeDocument/2006/relationships/hyperlink" Target="https://www.pythonguis.com/tutorials/pyside6-layouts/" TargetMode="External" Id="R1a9aca31c6c94792" /><Relationship Type="http://schemas.openxmlformats.org/officeDocument/2006/relationships/image" Target="/media/image20.png" Id="rId945628676" /><Relationship Type="http://schemas.openxmlformats.org/officeDocument/2006/relationships/image" Target="/media/image21.png" Id="rId1901482844" /><Relationship Type="http://schemas.openxmlformats.org/officeDocument/2006/relationships/hyperlink" Target="https://www.geeksforgeeks.org/python/extract-and-add-flac-audio-metadata-using-the-mutagen-module-in-python/" TargetMode="External" Id="R72d8ee9f2850455d" /><Relationship Type="http://schemas.openxmlformats.org/officeDocument/2006/relationships/hyperlink" Target="https://doc.qt.io/qtforpython-6/PySide6/QtWidgets/QFileDialog.html" TargetMode="External" Id="R5ef02f2b8ffc4dc8" /><Relationship Type="http://schemas.openxmlformats.org/officeDocument/2006/relationships/hyperlink" Target="https://www.w3schools.io/ini-read-write-python/" TargetMode="External" Id="R299a67cf4a674f49" /><Relationship Type="http://schemas.openxmlformats.org/officeDocument/2006/relationships/image" Target="/media/image22.png" Id="rId1770126133" /><Relationship Type="http://schemas.openxmlformats.org/officeDocument/2006/relationships/image" Target="/media/image23.png" Id="rId276752429" /><Relationship Type="http://schemas.openxmlformats.org/officeDocument/2006/relationships/image" Target="/media/image24.png" Id="rId12939324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Will Moore</dc:creator>
  <keywords/>
  <dc:description/>
  <lastModifiedBy>Will Moore</lastModifiedBy>
  <revision>12</revision>
  <dcterms:created xsi:type="dcterms:W3CDTF">2025-09-17T09:48:55.9084371Z</dcterms:created>
  <dcterms:modified xsi:type="dcterms:W3CDTF">2025-10-23T18:37:29.3197565Z</dcterms:modified>
</coreProperties>
</file>