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D205D3" w:rsidRDefault="00000000">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D205D3" w:rsidRDefault="00000000">
      <w:pPr>
        <w:spacing w:after="200"/>
        <w:jc w:val="center"/>
        <w:rPr>
          <w:rFonts w:ascii="Times New Roman" w:hAnsi="Times New Roman" w:cs="Times New Roman"/>
        </w:rPr>
      </w:pPr>
      <w:r>
        <w:rPr>
          <w:rFonts w:ascii="Times New Roman" w:hAnsi="Times New Roman" w:cs="Times New Roman"/>
          <w:b/>
          <w:bCs/>
        </w:rPr>
        <w:t>CSA04 – OPERATING SYSTEMS | Covering Process Scheduling, Memory Management &amp; Disk Scheduling</w:t>
      </w:r>
    </w:p>
    <w:p w14:paraId="63A4BF71" w14:textId="77777777" w:rsidR="00F34A7F" w:rsidRPr="00F34A7F" w:rsidRDefault="00F34A7F" w:rsidP="00F34A7F">
      <w:pPr>
        <w:pStyle w:val="Heading1"/>
        <w:rPr>
          <w:rFonts w:ascii="Times New Roman" w:hAnsi="Times New Roman" w:cs="Times New Roman"/>
          <w:b w:val="0"/>
          <w:bCs w:val="0"/>
          <w:color w:val="auto"/>
          <w:sz w:val="22"/>
          <w:szCs w:val="22"/>
        </w:rPr>
      </w:pPr>
      <w:r w:rsidRPr="00F34A7F">
        <w:rPr>
          <w:rFonts w:ascii="Times New Roman" w:hAnsi="Times New Roman" w:cs="Times New Roman"/>
          <w:b w:val="0"/>
          <w:bCs w:val="0"/>
          <w:color w:val="auto"/>
          <w:sz w:val="22"/>
          <w:szCs w:val="22"/>
        </w:rPr>
        <w:t>BHAVYA LAKSHMI V</w:t>
      </w:r>
    </w:p>
    <w:p w14:paraId="78389DE0" w14:textId="77777777" w:rsidR="00F34A7F" w:rsidRPr="00F34A7F" w:rsidRDefault="00F34A7F" w:rsidP="00F34A7F">
      <w:pPr>
        <w:pStyle w:val="Heading1"/>
        <w:rPr>
          <w:rFonts w:ascii="Times New Roman" w:hAnsi="Times New Roman" w:cs="Times New Roman"/>
          <w:b w:val="0"/>
          <w:bCs w:val="0"/>
          <w:color w:val="auto"/>
          <w:sz w:val="22"/>
          <w:szCs w:val="22"/>
        </w:rPr>
      </w:pPr>
      <w:r w:rsidRPr="00F34A7F">
        <w:rPr>
          <w:rFonts w:ascii="Times New Roman" w:hAnsi="Times New Roman" w:cs="Times New Roman"/>
          <w:b w:val="0"/>
          <w:bCs w:val="0"/>
          <w:color w:val="auto"/>
          <w:sz w:val="22"/>
          <w:szCs w:val="22"/>
        </w:rPr>
        <w:t>192421159</w:t>
      </w:r>
    </w:p>
    <w:p w14:paraId="4E06E1FC" w14:textId="28379AC1"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D205D3"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D205D3" w:rsidRDefault="00000000">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D205D3" w:rsidRDefault="00000000">
            <w:pPr>
              <w:rPr>
                <w:rFonts w:ascii="Times New Roman" w:hAnsi="Times New Roman" w:cs="Times New Roman"/>
              </w:rPr>
            </w:pPr>
            <w:r>
              <w:rPr>
                <w:rFonts w:ascii="Times New Roman" w:hAnsi="Times New Roman" w:cs="Times New Roman"/>
              </w:rPr>
              <w:t>Computer Science and Engineering</w:t>
            </w:r>
          </w:p>
        </w:tc>
      </w:tr>
      <w:tr w:rsidR="00D205D3"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D205D3" w:rsidRDefault="00000000">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77777777" w:rsidR="00D205D3" w:rsidRDefault="00000000">
            <w:pPr>
              <w:rPr>
                <w:rFonts w:ascii="Times New Roman" w:hAnsi="Times New Roman" w:cs="Times New Roman"/>
              </w:rPr>
            </w:pPr>
            <w:r>
              <w:rPr>
                <w:rFonts w:ascii="Times New Roman" w:hAnsi="Times New Roman" w:cs="Times New Roman"/>
              </w:rPr>
              <w:t xml:space="preserve">B.E. / </w:t>
            </w: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 CSE</w:t>
            </w:r>
          </w:p>
        </w:tc>
      </w:tr>
      <w:tr w:rsidR="00D205D3"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D205D3" w:rsidRDefault="00000000">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D205D3" w:rsidRDefault="00000000">
            <w:pPr>
              <w:rPr>
                <w:rFonts w:ascii="Times New Roman" w:hAnsi="Times New Roman" w:cs="Times New Roman"/>
              </w:rPr>
            </w:pPr>
            <w:r>
              <w:rPr>
                <w:rFonts w:ascii="Times New Roman" w:hAnsi="Times New Roman" w:cs="Times New Roman"/>
              </w:rPr>
              <w:t>CSA04 – Operating Systems</w:t>
            </w:r>
          </w:p>
        </w:tc>
      </w:tr>
      <w:tr w:rsidR="00D205D3"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D205D3" w:rsidRDefault="00000000">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D205D3" w:rsidRDefault="00000000">
            <w:pPr>
              <w:rPr>
                <w:rFonts w:ascii="Times New Roman" w:hAnsi="Times New Roman" w:cs="Times New Roman"/>
              </w:rPr>
            </w:pPr>
            <w:r>
              <w:rPr>
                <w:rFonts w:ascii="Times New Roman" w:hAnsi="Times New Roman" w:cs="Times New Roman"/>
              </w:rPr>
              <w:t>2026 – 2027</w:t>
            </w:r>
          </w:p>
        </w:tc>
      </w:tr>
      <w:tr w:rsidR="00D205D3"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D205D3" w:rsidRDefault="00000000">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77777777" w:rsidR="00D205D3" w:rsidRDefault="00000000">
            <w:pPr>
              <w:rPr>
                <w:rFonts w:ascii="Times New Roman" w:hAnsi="Times New Roman" w:cs="Times New Roman"/>
                <w:lang w:val="en-US"/>
              </w:rPr>
            </w:pPr>
            <w:proofErr w:type="spellStart"/>
            <w:proofErr w:type="gramStart"/>
            <w:r>
              <w:rPr>
                <w:rFonts w:ascii="Times New Roman" w:hAnsi="Times New Roman" w:cs="Times New Roman"/>
                <w:lang w:val="en-US"/>
              </w:rPr>
              <w:t>Dr.Chandravathi</w:t>
            </w:r>
            <w:proofErr w:type="spellEnd"/>
            <w:proofErr w:type="gramEnd"/>
          </w:p>
        </w:tc>
      </w:tr>
      <w:tr w:rsidR="00D205D3"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D205D3" w:rsidRDefault="00000000">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D205D3" w:rsidRDefault="00000000">
            <w:pPr>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OSLearn</w:t>
            </w:r>
            <w:proofErr w:type="spellEnd"/>
            <w:r>
              <w:rPr>
                <w:rFonts w:ascii="Times New Roman" w:hAnsi="Times New Roman" w:cs="Times New Roman"/>
              </w:rPr>
              <w:t xml:space="preserve"> – An Interactive OS Algorithm Trainer using </w:t>
            </w:r>
            <w:proofErr w:type="spellStart"/>
            <w:r>
              <w:rPr>
                <w:rFonts w:ascii="Times New Roman" w:hAnsi="Times New Roman" w:cs="Times New Roman"/>
              </w:rPr>
              <w:t>Streamlit</w:t>
            </w:r>
            <w:proofErr w:type="spellEnd"/>
          </w:p>
        </w:tc>
      </w:tr>
      <w:tr w:rsidR="00D205D3"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D205D3" w:rsidRDefault="00000000">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28856726" w:rsidR="00D205D3" w:rsidRDefault="00F34A7F">
            <w:pPr>
              <w:rPr>
                <w:rFonts w:ascii="Times New Roman" w:hAnsi="Times New Roman" w:cs="Times New Roman"/>
              </w:rPr>
            </w:pPr>
            <w:r>
              <w:rPr>
                <w:rFonts w:ascii="Times New Roman" w:hAnsi="Times New Roman" w:cs="Times New Roman"/>
              </w:rPr>
              <w:t>21/08/2026</w:t>
            </w:r>
          </w:p>
        </w:tc>
      </w:tr>
      <w:tr w:rsidR="00D205D3"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D205D3" w:rsidRDefault="00000000">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51C7343C" w:rsidR="00D205D3" w:rsidRDefault="00F34A7F">
            <w:pPr>
              <w:rPr>
                <w:rFonts w:ascii="Times New Roman" w:hAnsi="Times New Roman" w:cs="Times New Roman"/>
              </w:rPr>
            </w:pPr>
            <w:r>
              <w:rPr>
                <w:rFonts w:ascii="Times New Roman" w:hAnsi="Times New Roman" w:cs="Times New Roman"/>
              </w:rPr>
              <w:t>02/09/2026</w:t>
            </w:r>
          </w:p>
        </w:tc>
      </w:tr>
      <w:tr w:rsidR="00D205D3"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D205D3" w:rsidRDefault="00000000">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D205D3" w:rsidRDefault="00000000">
            <w:pPr>
              <w:rPr>
                <w:rFonts w:ascii="Times New Roman" w:hAnsi="Times New Roman" w:cs="Times New Roman"/>
              </w:rPr>
            </w:pPr>
            <w:r>
              <w:rPr>
                <w:rFonts w:ascii="Times New Roman" w:hAnsi="Times New Roman" w:cs="Times New Roman"/>
              </w:rPr>
              <w:t>100</w:t>
            </w:r>
          </w:p>
        </w:tc>
      </w:tr>
      <w:tr w:rsidR="00D205D3"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D205D3" w:rsidRDefault="00000000">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77777777" w:rsidR="00D205D3" w:rsidRDefault="00000000">
            <w:pPr>
              <w:rPr>
                <w:rFonts w:ascii="Times New Roman" w:hAnsi="Times New Roman" w:cs="Times New Roman"/>
              </w:rPr>
            </w:pPr>
            <w:r>
              <w:rPr>
                <w:rFonts w:ascii="Times New Roman" w:hAnsi="Times New Roman" w:cs="Times New Roman"/>
              </w:rPr>
              <w:t>CO2, CO3, CO4</w:t>
            </w:r>
          </w:p>
        </w:tc>
      </w:tr>
      <w:tr w:rsidR="00D205D3"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D205D3" w:rsidRDefault="00000000">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D205D3" w:rsidRDefault="00000000">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D205D3"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D205D3" w:rsidRDefault="00000000">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D205D3" w:rsidRDefault="00000000">
            <w:pPr>
              <w:rPr>
                <w:rFonts w:ascii="Times New Roman" w:hAnsi="Times New Roman" w:cs="Times New Roman"/>
              </w:rPr>
            </w:pPr>
            <w:r>
              <w:rPr>
                <w:rFonts w:ascii="Times New Roman" w:hAnsi="Times New Roman" w:cs="Times New Roman"/>
              </w:rPr>
              <w:t>SDG 4 – Quality Education; SDG 9 – Industry, Innovation and Infrastructure</w:t>
            </w:r>
          </w:p>
        </w:tc>
      </w:tr>
      <w:tr w:rsidR="00D205D3"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D205D3" w:rsidRDefault="00000000">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D205D3" w:rsidRDefault="00000000">
            <w:pPr>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51DD6ABF"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77777777" w:rsidR="00D205D3" w:rsidRDefault="00000000">
      <w:pPr>
        <w:spacing w:after="120"/>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proofErr w:type="spellStart"/>
      <w:r>
        <w:rPr>
          <w:rFonts w:ascii="Times New Roman" w:hAnsi="Times New Roman" w:cs="Times New Roman"/>
          <w:b/>
          <w:bCs/>
        </w:rPr>
        <w:t>OSLearn</w:t>
      </w:r>
      <w:proofErr w:type="spellEnd"/>
      <w:r>
        <w:rPr>
          <w:rFonts w:ascii="Times New Roman" w:hAnsi="Times New Roman" w:cs="Times New Roman"/>
        </w:rPr>
        <w:t xml:space="preserve">. Students must integrate multiple algorithm families, produce clear comparative visualizations and step-by-step traces, deploy the system as a lightweight web application using </w:t>
      </w:r>
      <w:proofErr w:type="spellStart"/>
      <w:r>
        <w:rPr>
          <w:rFonts w:ascii="Times New Roman" w:hAnsi="Times New Roman" w:cs="Times New Roman"/>
        </w:rPr>
        <w:t>Streamlit</w:t>
      </w:r>
      <w:proofErr w:type="spellEnd"/>
      <w:r>
        <w:rPr>
          <w:rFonts w:ascii="Times New Roman" w:hAnsi="Times New Roman" w:cs="Times New Roman"/>
        </w:rPr>
        <w:t>, validate correctness and usability with sample test cases, and address basic responsible-computing considerations such as transparency of intermediate steps and reproducibility of results.</w:t>
      </w:r>
    </w:p>
    <w:p w14:paraId="673C730D"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D205D3" w:rsidRDefault="00000000">
      <w:pPr>
        <w:spacing w:after="80"/>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OSLearn</w:t>
      </w:r>
      <w:proofErr w:type="spellEnd"/>
      <w:r>
        <w:rPr>
          <w:rFonts w:ascii="Times New Roman" w:hAnsi="Times New Roman" w:cs="Times New Roman"/>
          <w:b/>
          <w:bCs/>
        </w:rPr>
        <w:t>” – Interactive OS Algorithm Trainer</w:t>
      </w:r>
    </w:p>
    <w:p w14:paraId="55EA9418" w14:textId="77777777" w:rsidR="00D205D3" w:rsidRDefault="00000000">
      <w:pPr>
        <w:spacing w:after="120"/>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proofErr w:type="spellStart"/>
      <w:r>
        <w:rPr>
          <w:rFonts w:ascii="Times New Roman" w:hAnsi="Times New Roman" w:cs="Times New Roman"/>
          <w:b/>
          <w:bCs/>
        </w:rPr>
        <w:t>OSLearn</w:t>
      </w:r>
      <w:proofErr w:type="spellEnd"/>
      <w:r>
        <w:rPr>
          <w:rFonts w:ascii="Times New Roman" w:hAnsi="Times New Roman" w:cs="Times New Roman"/>
        </w:rPr>
        <w:t xml:space="preserve"> that helps students practice, visualize, and compare these core Operating Systems algorithms through a unified interface.</w:t>
      </w:r>
    </w:p>
    <w:p w14:paraId="1E20E138" w14:textId="77777777" w:rsidR="00D205D3" w:rsidRDefault="00000000">
      <w:pPr>
        <w:spacing w:after="80"/>
        <w:rPr>
          <w:rFonts w:ascii="Times New Roman" w:hAnsi="Times New Roman" w:cs="Times New Roman"/>
        </w:rPr>
      </w:pPr>
      <w:r>
        <w:rPr>
          <w:rFonts w:ascii="Times New Roman" w:hAnsi="Times New Roman" w:cs="Times New Roman"/>
        </w:rPr>
        <w:t>The system shall integrate three major OS algorithm families:</w:t>
      </w:r>
    </w:p>
    <w:p w14:paraId="09621126"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100E0AAC" w14:textId="77777777" w:rsidR="00D205D3" w:rsidRDefault="00000000">
      <w:pPr>
        <w:spacing w:after="60"/>
        <w:rPr>
          <w:rFonts w:ascii="Times New Roman" w:hAnsi="Times New Roman" w:cs="Times New Roman"/>
        </w:rPr>
      </w:pPr>
      <w:r>
        <w:rPr>
          <w:rFonts w:ascii="Times New Roman" w:hAnsi="Times New Roman" w:cs="Times New Roman"/>
        </w:rPr>
        <w:lastRenderedPageBreak/>
        <w:t>Implement FCFS, SJF (Non-</w:t>
      </w:r>
      <w:proofErr w:type="spellStart"/>
      <w:r>
        <w:rPr>
          <w:rFonts w:ascii="Times New Roman" w:hAnsi="Times New Roman" w:cs="Times New Roman"/>
        </w:rPr>
        <w:t>preemptive</w:t>
      </w:r>
      <w:proofErr w:type="spellEnd"/>
      <w:r>
        <w:rPr>
          <w:rFonts w:ascii="Times New Roman" w:hAnsi="Times New Roman" w:cs="Times New Roman"/>
        </w:rPr>
        <w:t>), and Round Robin.</w:t>
      </w:r>
    </w:p>
    <w:p w14:paraId="3062EFEB"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3779E3DD"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The system must display a Gantt chart / timeline visualization together with a table showing Waiting Time, Turnaround Time, and Average Waiting/Turnaround Time for each algorithm, enabling side-by-side comparison.</w:t>
      </w:r>
    </w:p>
    <w:p w14:paraId="47E167FB"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0C0810A9" w14:textId="77777777" w:rsidR="00D205D3" w:rsidRDefault="00000000">
      <w:pPr>
        <w:spacing w:after="60"/>
        <w:rPr>
          <w:rFonts w:ascii="Times New Roman" w:hAnsi="Times New Roman" w:cs="Times New Roman"/>
        </w:rPr>
      </w:pPr>
      <w:r>
        <w:rPr>
          <w:rFonts w:ascii="Times New Roman" w:hAnsi="Times New Roman" w:cs="Times New Roman"/>
        </w:rPr>
        <w:t>Implement FIFO and LRU page-replacement algorithms.</w:t>
      </w:r>
    </w:p>
    <w:p w14:paraId="32D0F1D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the number of frames and a page reference string.</w:t>
      </w:r>
    </w:p>
    <w:p w14:paraId="2B2EEF0E"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4A39B3E8"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067796C4" w14:textId="77777777" w:rsidR="00D205D3" w:rsidRDefault="00000000">
      <w:pPr>
        <w:spacing w:after="60"/>
        <w:rPr>
          <w:rFonts w:ascii="Times New Roman" w:hAnsi="Times New Roman" w:cs="Times New Roman"/>
        </w:rPr>
      </w:pPr>
      <w:r>
        <w:rPr>
          <w:rFonts w:ascii="Times New Roman" w:hAnsi="Times New Roman" w:cs="Times New Roman"/>
        </w:rPr>
        <w:t>Implement FCFS, SSTF, and SCAN.</w:t>
      </w:r>
    </w:p>
    <w:p w14:paraId="403957E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the disk request queue and the initial head position.</w:t>
      </w:r>
    </w:p>
    <w:p w14:paraId="05DBD17B"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4FED1DBB" w14:textId="77777777" w:rsidR="00D205D3" w:rsidRDefault="00000000">
      <w:pPr>
        <w:spacing w:before="120" w:after="120"/>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77D1A3DB" w14:textId="77777777" w:rsidR="00D205D3" w:rsidRDefault="00000000">
      <w:pPr>
        <w:spacing w:after="120"/>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w:t>
      </w:r>
      <w:proofErr w:type="spellStart"/>
      <w:r>
        <w:rPr>
          <w:rFonts w:ascii="Times New Roman" w:hAnsi="Times New Roman" w:cs="Times New Roman"/>
        </w:rPr>
        <w:t>behavior</w:t>
      </w:r>
      <w:proofErr w:type="spellEnd"/>
      <w:r>
        <w:rPr>
          <w:rFonts w:ascii="Times New Roman" w:hAnsi="Times New Roman" w:cs="Times New Roman"/>
        </w:rPr>
        <w:t>.</w:t>
      </w:r>
    </w:p>
    <w:p w14:paraId="6506263F"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24E3E0E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application with separate pages or clearly separated sections for each module.</w:t>
      </w:r>
    </w:p>
    <w:p w14:paraId="30F110C7"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18910F6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no complex architecture, and no mandatory external LLM integration. Open-source tools only.</w:t>
      </w:r>
    </w:p>
    <w:p w14:paraId="2F56B5D3"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01236F2F"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566A16F8"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 xml:space="preserve">Test all three modules with sample inputs and show correct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outputs / screenshots, comparative analysis, and a GitHub repository link.</w:t>
      </w:r>
    </w:p>
    <w:p w14:paraId="5A54D32D" w14:textId="77777777" w:rsidR="00D205D3" w:rsidRDefault="00D205D3">
      <w:pPr>
        <w:ind w:left="360"/>
        <w:rPr>
          <w:rFonts w:ascii="Times New Roman" w:hAnsi="Times New Roman" w:cs="Times New Roman"/>
        </w:rPr>
      </w:pPr>
    </w:p>
    <w:p w14:paraId="760C258F" w14:textId="77777777" w:rsidR="00D205D3" w:rsidRDefault="00D205D3">
      <w:pPr>
        <w:ind w:left="360"/>
        <w:rPr>
          <w:rFonts w:ascii="Times New Roman" w:hAnsi="Times New Roman" w:cs="Times New Roman"/>
        </w:rPr>
      </w:pPr>
    </w:p>
    <w:p w14:paraId="6C27B19D" w14:textId="77777777" w:rsidR="00D205D3" w:rsidRDefault="00D205D3">
      <w:pPr>
        <w:ind w:left="360"/>
        <w:rPr>
          <w:rFonts w:ascii="Times New Roman" w:hAnsi="Times New Roman" w:cs="Times New Roman"/>
        </w:rPr>
      </w:pPr>
    </w:p>
    <w:p w14:paraId="4F9C6228" w14:textId="77777777" w:rsidR="00D205D3" w:rsidRDefault="00D205D3">
      <w:pPr>
        <w:ind w:left="360"/>
        <w:rPr>
          <w:rFonts w:ascii="Times New Roman" w:hAnsi="Times New Roman" w:cs="Times New Roman"/>
        </w:rPr>
      </w:pPr>
    </w:p>
    <w:p w14:paraId="145047A8" w14:textId="77777777" w:rsidR="00D205D3" w:rsidRDefault="00D205D3">
      <w:pPr>
        <w:ind w:left="360"/>
        <w:rPr>
          <w:rFonts w:ascii="Times New Roman" w:hAnsi="Times New Roman" w:cs="Times New Roman"/>
        </w:rPr>
      </w:pPr>
    </w:p>
    <w:p w14:paraId="7192068F" w14:textId="29B3BC33" w:rsidR="00D205D3" w:rsidRDefault="00000000">
      <w:pPr>
        <w:ind w:left="142"/>
        <w:rPr>
          <w:rFonts w:ascii="Times New Roman" w:hAnsi="Times New Roman" w:cs="Times New Roman"/>
          <w:b/>
          <w:bCs/>
          <w:lang w:val="en-US"/>
        </w:rPr>
      </w:pPr>
      <w:bookmarkStart w:id="0" w:name="_Hlk239232367"/>
      <w:proofErr w:type="spellStart"/>
      <w:proofErr w:type="gramStart"/>
      <w:r>
        <w:rPr>
          <w:rFonts w:ascii="Times New Roman" w:hAnsi="Times New Roman" w:cs="Times New Roman"/>
          <w:b/>
          <w:bCs/>
          <w:lang w:val="en-US"/>
        </w:rPr>
        <w:t>E.Student</w:t>
      </w:r>
      <w:proofErr w:type="spellEnd"/>
      <w:proofErr w:type="gramEnd"/>
      <w:r>
        <w:rPr>
          <w:rFonts w:ascii="Times New Roman" w:hAnsi="Times New Roman" w:cs="Times New Roman"/>
          <w:b/>
          <w:bCs/>
          <w:lang w:val="en-US"/>
        </w:rPr>
        <w:t xml:space="preserve"> Work</w:t>
      </w:r>
    </w:p>
    <w:p w14:paraId="72EF608A" w14:textId="77777777" w:rsidR="006B2DF3" w:rsidRDefault="006B2DF3">
      <w:pPr>
        <w:ind w:left="142"/>
        <w:rPr>
          <w:rFonts w:ascii="Times New Roman" w:hAnsi="Times New Roman" w:cs="Times New Roman"/>
          <w:b/>
          <w:bCs/>
          <w:lang w:val="en-US"/>
        </w:rPr>
      </w:pPr>
    </w:p>
    <w:p w14:paraId="7BD9788C" w14:textId="77777777" w:rsid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CAMPUSCONNECT – OPERATING SYSTEM RESOURCE MANAGEMENT DESIGN</w:t>
      </w:r>
    </w:p>
    <w:p w14:paraId="3F4E0041" w14:textId="77777777" w:rsidR="006B2DF3" w:rsidRPr="00700C4A" w:rsidRDefault="006B2DF3" w:rsidP="00A159A7">
      <w:pPr>
        <w:spacing w:line="276" w:lineRule="auto"/>
        <w:ind w:left="142"/>
        <w:jc w:val="both"/>
        <w:rPr>
          <w:rFonts w:ascii="Times New Roman" w:hAnsi="Times New Roman" w:cs="Times New Roman"/>
          <w:b/>
          <w:bCs/>
        </w:rPr>
      </w:pPr>
    </w:p>
    <w:p w14:paraId="60F29F20" w14:textId="2B04C166" w:rsidR="00700C4A" w:rsidRPr="006B2DF3" w:rsidRDefault="00700C4A" w:rsidP="00A159A7">
      <w:pPr>
        <w:pStyle w:val="ListParagraph"/>
        <w:numPr>
          <w:ilvl w:val="0"/>
          <w:numId w:val="37"/>
        </w:numPr>
        <w:spacing w:line="276" w:lineRule="auto"/>
        <w:jc w:val="both"/>
        <w:rPr>
          <w:rFonts w:ascii="Times New Roman" w:hAnsi="Times New Roman" w:cs="Times New Roman"/>
          <w:b/>
          <w:bCs/>
        </w:rPr>
      </w:pPr>
      <w:r w:rsidRPr="006B2DF3">
        <w:rPr>
          <w:rFonts w:ascii="Times New Roman" w:hAnsi="Times New Roman" w:cs="Times New Roman"/>
          <w:b/>
          <w:bCs/>
        </w:rPr>
        <w:t>Problem Understanding and Formulation</w:t>
      </w:r>
    </w:p>
    <w:p w14:paraId="14E18700" w14:textId="77777777" w:rsidR="006B2DF3" w:rsidRPr="006B2DF3" w:rsidRDefault="006B2DF3" w:rsidP="00A159A7">
      <w:pPr>
        <w:pStyle w:val="ListParagraph"/>
        <w:spacing w:line="276" w:lineRule="auto"/>
        <w:ind w:left="502"/>
        <w:jc w:val="both"/>
        <w:rPr>
          <w:rFonts w:ascii="Times New Roman" w:hAnsi="Times New Roman" w:cs="Times New Roman"/>
          <w:b/>
          <w:bCs/>
        </w:rPr>
      </w:pPr>
    </w:p>
    <w:p w14:paraId="56CF69A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1.1 Introduction</w:t>
      </w:r>
    </w:p>
    <w:p w14:paraId="6E156CD5"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b/>
          <w:bCs/>
        </w:rPr>
        <w:t>CampusConnect</w:t>
      </w:r>
      <w:proofErr w:type="spellEnd"/>
      <w:r w:rsidRPr="00700C4A">
        <w:rPr>
          <w:rFonts w:ascii="Times New Roman" w:hAnsi="Times New Roman" w:cs="Times New Roman"/>
        </w:rPr>
        <w:t xml:space="preserve"> is a campus-oriented information-sharing system in which many students, faculty members and administrative users simultaneously access academic files and services. The system may contain text documents, assignments, notices, images, presentations, audio files and large video files.</w:t>
      </w:r>
    </w:p>
    <w:p w14:paraId="46FD0B8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Since many users can access the system concurrently, the Operating System must efficiently manage:</w:t>
      </w:r>
    </w:p>
    <w:p w14:paraId="74B1413E"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Processes and threads </w:t>
      </w:r>
    </w:p>
    <w:p w14:paraId="4F20CEA0"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Shared-file access </w:t>
      </w:r>
    </w:p>
    <w:p w14:paraId="38A3A791"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Memory and virtual memory </w:t>
      </w:r>
    </w:p>
    <w:p w14:paraId="79603E8A"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File allocation </w:t>
      </w:r>
    </w:p>
    <w:p w14:paraId="7C4C1E4E"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Disk I/O </w:t>
      </w:r>
    </w:p>
    <w:p w14:paraId="0F337F04"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Deadlocks and resource allocation </w:t>
      </w:r>
    </w:p>
    <w:p w14:paraId="459C667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proposed design applies concepts from </w:t>
      </w:r>
      <w:r w:rsidRPr="00700C4A">
        <w:rPr>
          <w:rFonts w:ascii="Times New Roman" w:hAnsi="Times New Roman" w:cs="Times New Roman"/>
          <w:b/>
          <w:bCs/>
        </w:rPr>
        <w:t>Process Management, Memory Management and File Systems</w:t>
      </w:r>
      <w:r w:rsidRPr="00700C4A">
        <w:rPr>
          <w:rFonts w:ascii="Times New Roman" w:hAnsi="Times New Roman" w:cs="Times New Roman"/>
        </w:rPr>
        <w:t xml:space="preserve">, which are the major areas covered in Units II–IV of the CSA04 </w:t>
      </w:r>
      <w:proofErr w:type="gramStart"/>
      <w:r w:rsidRPr="00700C4A">
        <w:rPr>
          <w:rFonts w:ascii="Times New Roman" w:hAnsi="Times New Roman" w:cs="Times New Roman"/>
        </w:rPr>
        <w:t>syllabus</w:t>
      </w:r>
      <w:proofErr w:type="gramEnd"/>
      <w:r w:rsidRPr="00700C4A">
        <w:rPr>
          <w:rFonts w:ascii="Times New Roman" w:hAnsi="Times New Roman" w:cs="Times New Roman"/>
        </w:rPr>
        <w:t xml:space="preserve">. The syllabus specifically identifies process synchronization, semaphores, monitors, deadlocks and Banker’s Algorithm in Unit II; paging, virtual memory, demand paging, page replacement and working sets in Unit III; and file allocation, Unix file systems, buffer cache, </w:t>
      </w:r>
      <w:proofErr w:type="spellStart"/>
      <w:r w:rsidRPr="00700C4A">
        <w:rPr>
          <w:rFonts w:ascii="Times New Roman" w:hAnsi="Times New Roman" w:cs="Times New Roman"/>
        </w:rPr>
        <w:t>inodes</w:t>
      </w:r>
      <w:proofErr w:type="spellEnd"/>
      <w:r w:rsidRPr="00700C4A">
        <w:rPr>
          <w:rFonts w:ascii="Times New Roman" w:hAnsi="Times New Roman" w:cs="Times New Roman"/>
        </w:rPr>
        <w:t xml:space="preserve"> and disk scheduling in Unit IV. </w:t>
      </w:r>
    </w:p>
    <w:p w14:paraId="1C149F6E" w14:textId="6457930E" w:rsidR="00700C4A" w:rsidRPr="00700C4A" w:rsidRDefault="00700C4A" w:rsidP="00A159A7">
      <w:pPr>
        <w:spacing w:line="276" w:lineRule="auto"/>
        <w:ind w:left="142"/>
        <w:jc w:val="both"/>
        <w:rPr>
          <w:rFonts w:ascii="Times New Roman" w:hAnsi="Times New Roman" w:cs="Times New Roman"/>
        </w:rPr>
      </w:pPr>
    </w:p>
    <w:p w14:paraId="5E35068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1.2 Synchronization Challenges</w:t>
      </w:r>
    </w:p>
    <w:p w14:paraId="3347E1B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has multiple users accessing the same academic files.</w:t>
      </w:r>
    </w:p>
    <w:p w14:paraId="67AA718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example:</w:t>
      </w:r>
    </w:p>
    <w:p w14:paraId="10D16E22"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Several students may read a lecture note simultaneously. </w:t>
      </w:r>
    </w:p>
    <w:p w14:paraId="4D7AC307"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A faculty member may update the same file while students are reading it. </w:t>
      </w:r>
    </w:p>
    <w:p w14:paraId="7998B19D"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Multiple processes may request the same printer or network resource. </w:t>
      </w:r>
    </w:p>
    <w:p w14:paraId="71E2DE93"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Concurrent updates can result in inconsistent file contents. </w:t>
      </w:r>
    </w:p>
    <w:p w14:paraId="2781A81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Therefore, synchronization is required to prevent </w:t>
      </w:r>
      <w:r w:rsidRPr="00700C4A">
        <w:rPr>
          <w:rFonts w:ascii="Times New Roman" w:hAnsi="Times New Roman" w:cs="Times New Roman"/>
          <w:b/>
          <w:bCs/>
        </w:rPr>
        <w:t>race conditions</w:t>
      </w:r>
      <w:r w:rsidRPr="00700C4A">
        <w:rPr>
          <w:rFonts w:ascii="Times New Roman" w:hAnsi="Times New Roman" w:cs="Times New Roman"/>
        </w:rPr>
        <w:t>.</w:t>
      </w:r>
    </w:p>
    <w:p w14:paraId="34192E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classical </w:t>
      </w:r>
      <w:r w:rsidRPr="00700C4A">
        <w:rPr>
          <w:rFonts w:ascii="Times New Roman" w:hAnsi="Times New Roman" w:cs="Times New Roman"/>
          <w:b/>
          <w:bCs/>
        </w:rPr>
        <w:t>Readers–</w:t>
      </w:r>
      <w:proofErr w:type="gramStart"/>
      <w:r w:rsidRPr="00700C4A">
        <w:rPr>
          <w:rFonts w:ascii="Times New Roman" w:hAnsi="Times New Roman" w:cs="Times New Roman"/>
          <w:b/>
          <w:bCs/>
        </w:rPr>
        <w:t>Writers</w:t>
      </w:r>
      <w:proofErr w:type="gramEnd"/>
      <w:r w:rsidRPr="00700C4A">
        <w:rPr>
          <w:rFonts w:ascii="Times New Roman" w:hAnsi="Times New Roman" w:cs="Times New Roman"/>
          <w:b/>
          <w:bCs/>
        </w:rPr>
        <w:t xml:space="preserve"> problem</w:t>
      </w:r>
      <w:r w:rsidRPr="00700C4A">
        <w:rPr>
          <w:rFonts w:ascii="Times New Roman" w:hAnsi="Times New Roman" w:cs="Times New Roman"/>
        </w:rPr>
        <w:t xml:space="preserve"> is appropriate because:</w:t>
      </w:r>
    </w:p>
    <w:p w14:paraId="451E8E89" w14:textId="77777777" w:rsidR="00700C4A" w:rsidRPr="00700C4A" w:rsidRDefault="00700C4A" w:rsidP="00A159A7">
      <w:pPr>
        <w:numPr>
          <w:ilvl w:val="0"/>
          <w:numId w:val="6"/>
        </w:numPr>
        <w:spacing w:line="276" w:lineRule="auto"/>
        <w:jc w:val="both"/>
        <w:rPr>
          <w:rFonts w:ascii="Times New Roman" w:hAnsi="Times New Roman" w:cs="Times New Roman"/>
        </w:rPr>
      </w:pPr>
      <w:r w:rsidRPr="00700C4A">
        <w:rPr>
          <w:rFonts w:ascii="Times New Roman" w:hAnsi="Times New Roman" w:cs="Times New Roman"/>
        </w:rPr>
        <w:t xml:space="preserve">Multiple readers can safely read simultaneously. </w:t>
      </w:r>
    </w:p>
    <w:p w14:paraId="404EF284" w14:textId="77777777" w:rsidR="00700C4A" w:rsidRPr="00700C4A" w:rsidRDefault="00700C4A" w:rsidP="00A159A7">
      <w:pPr>
        <w:numPr>
          <w:ilvl w:val="0"/>
          <w:numId w:val="6"/>
        </w:numPr>
        <w:spacing w:line="276" w:lineRule="auto"/>
        <w:jc w:val="both"/>
        <w:rPr>
          <w:rFonts w:ascii="Times New Roman" w:hAnsi="Times New Roman" w:cs="Times New Roman"/>
        </w:rPr>
      </w:pPr>
      <w:r w:rsidRPr="00700C4A">
        <w:rPr>
          <w:rFonts w:ascii="Times New Roman" w:hAnsi="Times New Roman" w:cs="Times New Roman"/>
        </w:rPr>
        <w:t xml:space="preserve">A writer requires exclusive access. </w:t>
      </w:r>
    </w:p>
    <w:p w14:paraId="2FBA7624" w14:textId="77777777" w:rsidR="00700C4A" w:rsidRPr="00700C4A" w:rsidRDefault="00700C4A" w:rsidP="00A159A7">
      <w:pPr>
        <w:numPr>
          <w:ilvl w:val="0"/>
          <w:numId w:val="6"/>
        </w:numPr>
        <w:spacing w:line="276" w:lineRule="auto"/>
        <w:jc w:val="both"/>
        <w:rPr>
          <w:rFonts w:ascii="Times New Roman" w:hAnsi="Times New Roman" w:cs="Times New Roman"/>
        </w:rPr>
      </w:pPr>
      <w:r w:rsidRPr="00700C4A">
        <w:rPr>
          <w:rFonts w:ascii="Times New Roman" w:hAnsi="Times New Roman" w:cs="Times New Roman"/>
        </w:rPr>
        <w:t xml:space="preserve">A reader must not read partially updated data. </w:t>
      </w:r>
    </w:p>
    <w:p w14:paraId="1F5301CC" w14:textId="0EB162EB" w:rsidR="00700C4A" w:rsidRPr="00700C4A" w:rsidRDefault="00700C4A" w:rsidP="00A159A7">
      <w:pPr>
        <w:spacing w:line="276" w:lineRule="auto"/>
        <w:ind w:left="142"/>
        <w:jc w:val="both"/>
        <w:rPr>
          <w:rFonts w:ascii="Times New Roman" w:hAnsi="Times New Roman" w:cs="Times New Roman"/>
        </w:rPr>
      </w:pPr>
    </w:p>
    <w:p w14:paraId="4E78A3D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1.3 Memory Challenges</w:t>
      </w:r>
    </w:p>
    <w:p w14:paraId="053303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If 300 users are simultaneously active, each session requires memory for:</w:t>
      </w:r>
    </w:p>
    <w:p w14:paraId="112BFACB"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Program instructions </w:t>
      </w:r>
    </w:p>
    <w:p w14:paraId="5F40EBFA"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Data </w:t>
      </w:r>
    </w:p>
    <w:p w14:paraId="58A9B26E"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Buffers </w:t>
      </w:r>
    </w:p>
    <w:p w14:paraId="012F1349"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lastRenderedPageBreak/>
        <w:t xml:space="preserve">File-related information </w:t>
      </w:r>
    </w:p>
    <w:p w14:paraId="06038B86"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User interface/application components </w:t>
      </w:r>
    </w:p>
    <w:p w14:paraId="510C49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Physical RAM is limited. Therefore,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requires:</w:t>
      </w:r>
    </w:p>
    <w:p w14:paraId="5F68E2D2"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t xml:space="preserve">Paging </w:t>
      </w:r>
    </w:p>
    <w:p w14:paraId="55D26A2E"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t xml:space="preserve">Demand paging </w:t>
      </w:r>
    </w:p>
    <w:p w14:paraId="04404307"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t xml:space="preserve">Page replacement </w:t>
      </w:r>
    </w:p>
    <w:p w14:paraId="30580EA1"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t xml:space="preserve">Working-set management </w:t>
      </w:r>
    </w:p>
    <w:p w14:paraId="3D35FA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Poor memory allocation can cause </w:t>
      </w:r>
      <w:r w:rsidRPr="00700C4A">
        <w:rPr>
          <w:rFonts w:ascii="Times New Roman" w:hAnsi="Times New Roman" w:cs="Times New Roman"/>
          <w:b/>
          <w:bCs/>
        </w:rPr>
        <w:t>thrashing</w:t>
      </w:r>
      <w:r w:rsidRPr="00700C4A">
        <w:rPr>
          <w:rFonts w:ascii="Times New Roman" w:hAnsi="Times New Roman" w:cs="Times New Roman"/>
        </w:rPr>
        <w:t>, where the system spends more time transferring pages than executing processes.</w:t>
      </w:r>
    </w:p>
    <w:p w14:paraId="5AE9FD0B" w14:textId="462C9B40" w:rsidR="00700C4A" w:rsidRPr="00700C4A" w:rsidRDefault="00700C4A" w:rsidP="00A159A7">
      <w:pPr>
        <w:spacing w:line="276" w:lineRule="auto"/>
        <w:ind w:left="142"/>
        <w:jc w:val="both"/>
        <w:rPr>
          <w:rFonts w:ascii="Times New Roman" w:hAnsi="Times New Roman" w:cs="Times New Roman"/>
        </w:rPr>
      </w:pPr>
    </w:p>
    <w:p w14:paraId="5D9D7FF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1.4 File-System Challenges</w:t>
      </w:r>
    </w:p>
    <w:p w14:paraId="7E43E373" w14:textId="77777777" w:rsid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has a mixed workload:</w:t>
      </w:r>
    </w:p>
    <w:p w14:paraId="1E401523" w14:textId="77777777" w:rsidR="006B2DF3" w:rsidRPr="00700C4A" w:rsidRDefault="006B2DF3" w:rsidP="00A159A7">
      <w:pPr>
        <w:spacing w:line="276"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2058"/>
      </w:tblGrid>
      <w:tr w:rsidR="00700C4A" w:rsidRPr="00700C4A" w14:paraId="78EEB42B" w14:textId="77777777" w:rsidTr="006B2DF3">
        <w:trPr>
          <w:tblHeader/>
          <w:tblCellSpacing w:w="15" w:type="dxa"/>
        </w:trPr>
        <w:tc>
          <w:tcPr>
            <w:tcW w:w="0" w:type="auto"/>
            <w:vAlign w:val="center"/>
            <w:hideMark/>
          </w:tcPr>
          <w:p w14:paraId="0D79AB1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File Type</w:t>
            </w:r>
          </w:p>
        </w:tc>
        <w:tc>
          <w:tcPr>
            <w:tcW w:w="0" w:type="auto"/>
            <w:vAlign w:val="center"/>
            <w:hideMark/>
          </w:tcPr>
          <w:p w14:paraId="0FA6469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Typical Size</w:t>
            </w:r>
          </w:p>
        </w:tc>
      </w:tr>
      <w:tr w:rsidR="00700C4A" w:rsidRPr="00700C4A" w14:paraId="736418E1" w14:textId="77777777" w:rsidTr="006B2DF3">
        <w:trPr>
          <w:tblCellSpacing w:w="15" w:type="dxa"/>
        </w:trPr>
        <w:tc>
          <w:tcPr>
            <w:tcW w:w="0" w:type="auto"/>
            <w:vAlign w:val="center"/>
            <w:hideMark/>
          </w:tcPr>
          <w:p w14:paraId="7882C0F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Text/notes</w:t>
            </w:r>
          </w:p>
        </w:tc>
        <w:tc>
          <w:tcPr>
            <w:tcW w:w="0" w:type="auto"/>
            <w:vAlign w:val="center"/>
            <w:hideMark/>
          </w:tcPr>
          <w:p w14:paraId="4B32B55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KB–MB</w:t>
            </w:r>
          </w:p>
        </w:tc>
      </w:tr>
      <w:tr w:rsidR="00700C4A" w:rsidRPr="00700C4A" w14:paraId="56CD5CED" w14:textId="77777777" w:rsidTr="006B2DF3">
        <w:trPr>
          <w:tblCellSpacing w:w="15" w:type="dxa"/>
        </w:trPr>
        <w:tc>
          <w:tcPr>
            <w:tcW w:w="0" w:type="auto"/>
            <w:vAlign w:val="center"/>
            <w:hideMark/>
          </w:tcPr>
          <w:p w14:paraId="621B72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Assignments</w:t>
            </w:r>
          </w:p>
        </w:tc>
        <w:tc>
          <w:tcPr>
            <w:tcW w:w="0" w:type="auto"/>
            <w:vAlign w:val="center"/>
            <w:hideMark/>
          </w:tcPr>
          <w:p w14:paraId="51F59E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MB</w:t>
            </w:r>
          </w:p>
        </w:tc>
      </w:tr>
      <w:tr w:rsidR="00700C4A" w:rsidRPr="00700C4A" w14:paraId="515B2767" w14:textId="77777777" w:rsidTr="006B2DF3">
        <w:trPr>
          <w:tblCellSpacing w:w="15" w:type="dxa"/>
        </w:trPr>
        <w:tc>
          <w:tcPr>
            <w:tcW w:w="0" w:type="auto"/>
            <w:vAlign w:val="center"/>
            <w:hideMark/>
          </w:tcPr>
          <w:p w14:paraId="1F72C93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Presentations</w:t>
            </w:r>
          </w:p>
        </w:tc>
        <w:tc>
          <w:tcPr>
            <w:tcW w:w="0" w:type="auto"/>
            <w:vAlign w:val="center"/>
            <w:hideMark/>
          </w:tcPr>
          <w:p w14:paraId="119D0F2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MB–100 MB</w:t>
            </w:r>
          </w:p>
        </w:tc>
      </w:tr>
      <w:tr w:rsidR="00700C4A" w:rsidRPr="00700C4A" w14:paraId="240E8B21" w14:textId="77777777" w:rsidTr="006B2DF3">
        <w:trPr>
          <w:tblCellSpacing w:w="15" w:type="dxa"/>
        </w:trPr>
        <w:tc>
          <w:tcPr>
            <w:tcW w:w="0" w:type="auto"/>
            <w:vAlign w:val="center"/>
            <w:hideMark/>
          </w:tcPr>
          <w:p w14:paraId="31038B4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Images</w:t>
            </w:r>
          </w:p>
        </w:tc>
        <w:tc>
          <w:tcPr>
            <w:tcW w:w="0" w:type="auto"/>
            <w:vAlign w:val="center"/>
            <w:hideMark/>
          </w:tcPr>
          <w:p w14:paraId="700251F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MB</w:t>
            </w:r>
          </w:p>
        </w:tc>
      </w:tr>
      <w:tr w:rsidR="00700C4A" w:rsidRPr="00700C4A" w14:paraId="606D4A62" w14:textId="77777777" w:rsidTr="006B2DF3">
        <w:trPr>
          <w:tblCellSpacing w:w="15" w:type="dxa"/>
        </w:trPr>
        <w:tc>
          <w:tcPr>
            <w:tcW w:w="0" w:type="auto"/>
            <w:vAlign w:val="center"/>
            <w:hideMark/>
          </w:tcPr>
          <w:p w14:paraId="5CFC3F2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Audio</w:t>
            </w:r>
          </w:p>
        </w:tc>
        <w:tc>
          <w:tcPr>
            <w:tcW w:w="0" w:type="auto"/>
            <w:vAlign w:val="center"/>
            <w:hideMark/>
          </w:tcPr>
          <w:p w14:paraId="540F0CD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10–100 MB</w:t>
            </w:r>
          </w:p>
        </w:tc>
      </w:tr>
      <w:tr w:rsidR="00700C4A" w:rsidRPr="00700C4A" w14:paraId="4BA825DD" w14:textId="77777777" w:rsidTr="006B2DF3">
        <w:trPr>
          <w:tblCellSpacing w:w="15" w:type="dxa"/>
        </w:trPr>
        <w:tc>
          <w:tcPr>
            <w:tcW w:w="0" w:type="auto"/>
            <w:vAlign w:val="center"/>
            <w:hideMark/>
          </w:tcPr>
          <w:p w14:paraId="5BCB721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Videos</w:t>
            </w:r>
          </w:p>
        </w:tc>
        <w:tc>
          <w:tcPr>
            <w:tcW w:w="0" w:type="auto"/>
            <w:vAlign w:val="center"/>
            <w:hideMark/>
          </w:tcPr>
          <w:p w14:paraId="26E574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100 MB–several GB</w:t>
            </w:r>
          </w:p>
        </w:tc>
      </w:tr>
    </w:tbl>
    <w:p w14:paraId="0CC17ED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 single allocation technique is therefore not equally efficient for every file.</w:t>
      </w:r>
    </w:p>
    <w:p w14:paraId="762C5CCA" w14:textId="1B7796F1" w:rsidR="00700C4A" w:rsidRPr="00700C4A" w:rsidRDefault="00700C4A" w:rsidP="00A159A7">
      <w:pPr>
        <w:spacing w:line="276" w:lineRule="auto"/>
        <w:ind w:left="142"/>
        <w:jc w:val="both"/>
        <w:rPr>
          <w:rFonts w:ascii="Times New Roman" w:hAnsi="Times New Roman" w:cs="Times New Roman"/>
        </w:rPr>
      </w:pPr>
    </w:p>
    <w:p w14:paraId="1EF0AB4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1.5 Expected Outcomes</w:t>
      </w:r>
    </w:p>
    <w:p w14:paraId="11E8241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proposed system should provide:</w:t>
      </w:r>
    </w:p>
    <w:p w14:paraId="11BDDAB5"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Deadlock-free or controlled resource allocation</w:t>
      </w:r>
      <w:r w:rsidRPr="00700C4A">
        <w:rPr>
          <w:rFonts w:ascii="Times New Roman" w:hAnsi="Times New Roman" w:cs="Times New Roman"/>
        </w:rPr>
        <w:t xml:space="preserve"> </w:t>
      </w:r>
    </w:p>
    <w:p w14:paraId="3B7BFC64"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Race-free shared-file access</w:t>
      </w:r>
      <w:r w:rsidRPr="00700C4A">
        <w:rPr>
          <w:rFonts w:ascii="Times New Roman" w:hAnsi="Times New Roman" w:cs="Times New Roman"/>
        </w:rPr>
        <w:t xml:space="preserve"> </w:t>
      </w:r>
    </w:p>
    <w:p w14:paraId="1E8E495E"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Efficient memory utilization</w:t>
      </w:r>
      <w:r w:rsidRPr="00700C4A">
        <w:rPr>
          <w:rFonts w:ascii="Times New Roman" w:hAnsi="Times New Roman" w:cs="Times New Roman"/>
        </w:rPr>
        <w:t xml:space="preserve"> </w:t>
      </w:r>
    </w:p>
    <w:p w14:paraId="53A16819"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Reduced page faults</w:t>
      </w:r>
      <w:r w:rsidRPr="00700C4A">
        <w:rPr>
          <w:rFonts w:ascii="Times New Roman" w:hAnsi="Times New Roman" w:cs="Times New Roman"/>
        </w:rPr>
        <w:t xml:space="preserve"> </w:t>
      </w:r>
    </w:p>
    <w:p w14:paraId="722375D3"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Reduced thrashing</w:t>
      </w:r>
      <w:r w:rsidRPr="00700C4A">
        <w:rPr>
          <w:rFonts w:ascii="Times New Roman" w:hAnsi="Times New Roman" w:cs="Times New Roman"/>
        </w:rPr>
        <w:t xml:space="preserve"> </w:t>
      </w:r>
    </w:p>
    <w:p w14:paraId="556C0B53"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Fast disk access</w:t>
      </w:r>
      <w:r w:rsidRPr="00700C4A">
        <w:rPr>
          <w:rFonts w:ascii="Times New Roman" w:hAnsi="Times New Roman" w:cs="Times New Roman"/>
        </w:rPr>
        <w:t xml:space="preserve"> </w:t>
      </w:r>
    </w:p>
    <w:p w14:paraId="2CFB49BE"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Fair access among users</w:t>
      </w:r>
      <w:r w:rsidRPr="00700C4A">
        <w:rPr>
          <w:rFonts w:ascii="Times New Roman" w:hAnsi="Times New Roman" w:cs="Times New Roman"/>
        </w:rPr>
        <w:t xml:space="preserve"> </w:t>
      </w:r>
    </w:p>
    <w:p w14:paraId="3F48C8A7"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Reliable academic-file storage</w:t>
      </w:r>
      <w:r w:rsidRPr="00700C4A">
        <w:rPr>
          <w:rFonts w:ascii="Times New Roman" w:hAnsi="Times New Roman" w:cs="Times New Roman"/>
        </w:rPr>
        <w:t xml:space="preserve"> </w:t>
      </w:r>
    </w:p>
    <w:p w14:paraId="66468535"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Good scalability for approximately 300 concurrent sessions</w:t>
      </w:r>
      <w:r w:rsidRPr="00700C4A">
        <w:rPr>
          <w:rFonts w:ascii="Times New Roman" w:hAnsi="Times New Roman" w:cs="Times New Roman"/>
        </w:rPr>
        <w:t xml:space="preserve"> </w:t>
      </w:r>
    </w:p>
    <w:p w14:paraId="3A713A97" w14:textId="55E64A01" w:rsidR="00700C4A" w:rsidRPr="00700C4A" w:rsidRDefault="00700C4A" w:rsidP="00A159A7">
      <w:pPr>
        <w:spacing w:line="276" w:lineRule="auto"/>
        <w:ind w:left="142"/>
        <w:jc w:val="both"/>
        <w:rPr>
          <w:rFonts w:ascii="Times New Roman" w:hAnsi="Times New Roman" w:cs="Times New Roman"/>
        </w:rPr>
      </w:pPr>
    </w:p>
    <w:p w14:paraId="24E181C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1.6 Assumptions</w:t>
      </w:r>
    </w:p>
    <w:p w14:paraId="7A3BAD37"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the analysis, the following assumptions are made:</w:t>
      </w:r>
    </w:p>
    <w:p w14:paraId="60A1C6CB" w14:textId="77777777" w:rsidR="006B2DF3" w:rsidRPr="00700C4A" w:rsidRDefault="006B2DF3" w:rsidP="00A159A7">
      <w:pPr>
        <w:spacing w:line="276" w:lineRule="auto"/>
        <w:ind w:left="142"/>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8"/>
        <w:gridCol w:w="1347"/>
        <w:gridCol w:w="3720"/>
      </w:tblGrid>
      <w:tr w:rsidR="00700C4A" w:rsidRPr="00700C4A" w14:paraId="1C6E2F59" w14:textId="77777777" w:rsidTr="006B2DF3">
        <w:trPr>
          <w:tblHeader/>
          <w:tblCellSpacing w:w="15" w:type="dxa"/>
        </w:trPr>
        <w:tc>
          <w:tcPr>
            <w:tcW w:w="0" w:type="auto"/>
            <w:vAlign w:val="center"/>
            <w:hideMark/>
          </w:tcPr>
          <w:p w14:paraId="5E710A9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Parameter</w:t>
            </w:r>
          </w:p>
        </w:tc>
        <w:tc>
          <w:tcPr>
            <w:tcW w:w="0" w:type="auto"/>
            <w:vAlign w:val="center"/>
            <w:hideMark/>
          </w:tcPr>
          <w:p w14:paraId="31B04D8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Assumption</w:t>
            </w:r>
          </w:p>
        </w:tc>
        <w:tc>
          <w:tcPr>
            <w:tcW w:w="0" w:type="auto"/>
            <w:vAlign w:val="center"/>
            <w:hideMark/>
          </w:tcPr>
          <w:p w14:paraId="539BD60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Justification</w:t>
            </w:r>
          </w:p>
        </w:tc>
      </w:tr>
      <w:tr w:rsidR="00700C4A" w:rsidRPr="00700C4A" w14:paraId="56A9DA55" w14:textId="77777777" w:rsidTr="006B2DF3">
        <w:trPr>
          <w:tblCellSpacing w:w="15" w:type="dxa"/>
        </w:trPr>
        <w:tc>
          <w:tcPr>
            <w:tcW w:w="0" w:type="auto"/>
            <w:vAlign w:val="center"/>
            <w:hideMark/>
          </w:tcPr>
          <w:p w14:paraId="4A1B1F4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Concurrent sessions</w:t>
            </w:r>
          </w:p>
        </w:tc>
        <w:tc>
          <w:tcPr>
            <w:tcW w:w="0" w:type="auto"/>
            <w:vAlign w:val="center"/>
            <w:hideMark/>
          </w:tcPr>
          <w:p w14:paraId="0D8BDE9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300</w:t>
            </w:r>
          </w:p>
        </w:tc>
        <w:tc>
          <w:tcPr>
            <w:tcW w:w="0" w:type="auto"/>
            <w:vAlign w:val="center"/>
            <w:hideMark/>
          </w:tcPr>
          <w:p w14:paraId="49E7A4C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Represents a busy campus environment</w:t>
            </w:r>
          </w:p>
        </w:tc>
      </w:tr>
      <w:tr w:rsidR="00700C4A" w:rsidRPr="00700C4A" w14:paraId="0792B5DA" w14:textId="77777777" w:rsidTr="006B2DF3">
        <w:trPr>
          <w:tblCellSpacing w:w="15" w:type="dxa"/>
        </w:trPr>
        <w:tc>
          <w:tcPr>
            <w:tcW w:w="0" w:type="auto"/>
            <w:vAlign w:val="center"/>
            <w:hideMark/>
          </w:tcPr>
          <w:p w14:paraId="4D29DFD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Physical memory</w:t>
            </w:r>
          </w:p>
        </w:tc>
        <w:tc>
          <w:tcPr>
            <w:tcW w:w="0" w:type="auto"/>
            <w:vAlign w:val="center"/>
            <w:hideMark/>
          </w:tcPr>
          <w:p w14:paraId="5A7E448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 GB</w:t>
            </w:r>
          </w:p>
        </w:tc>
        <w:tc>
          <w:tcPr>
            <w:tcW w:w="0" w:type="auto"/>
            <w:vAlign w:val="center"/>
            <w:hideMark/>
          </w:tcPr>
          <w:p w14:paraId="3918CD8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013A25BE" w14:textId="77777777" w:rsidTr="006B2DF3">
        <w:trPr>
          <w:tblCellSpacing w:w="15" w:type="dxa"/>
        </w:trPr>
        <w:tc>
          <w:tcPr>
            <w:tcW w:w="0" w:type="auto"/>
            <w:vAlign w:val="center"/>
            <w:hideMark/>
          </w:tcPr>
          <w:p w14:paraId="225729F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 size</w:t>
            </w:r>
          </w:p>
        </w:tc>
        <w:tc>
          <w:tcPr>
            <w:tcW w:w="0" w:type="auto"/>
            <w:vAlign w:val="center"/>
            <w:hideMark/>
          </w:tcPr>
          <w:p w14:paraId="04F0A97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 KB</w:t>
            </w:r>
          </w:p>
        </w:tc>
        <w:tc>
          <w:tcPr>
            <w:tcW w:w="0" w:type="auto"/>
            <w:vAlign w:val="center"/>
            <w:hideMark/>
          </w:tcPr>
          <w:p w14:paraId="1FA111F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1CF8A122" w14:textId="77777777" w:rsidTr="006B2DF3">
        <w:trPr>
          <w:tblCellSpacing w:w="15" w:type="dxa"/>
        </w:trPr>
        <w:tc>
          <w:tcPr>
            <w:tcW w:w="0" w:type="auto"/>
            <w:vAlign w:val="center"/>
            <w:hideMark/>
          </w:tcPr>
          <w:p w14:paraId="2EC69FA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Representative process address space</w:t>
            </w:r>
          </w:p>
        </w:tc>
        <w:tc>
          <w:tcPr>
            <w:tcW w:w="0" w:type="auto"/>
            <w:vAlign w:val="center"/>
            <w:hideMark/>
          </w:tcPr>
          <w:p w14:paraId="14E8656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64 MB</w:t>
            </w:r>
          </w:p>
        </w:tc>
        <w:tc>
          <w:tcPr>
            <w:tcW w:w="0" w:type="auto"/>
            <w:vAlign w:val="center"/>
            <w:hideMark/>
          </w:tcPr>
          <w:p w14:paraId="3287C0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24ED4DD2" w14:textId="77777777" w:rsidTr="006B2DF3">
        <w:trPr>
          <w:tblCellSpacing w:w="15" w:type="dxa"/>
        </w:trPr>
        <w:tc>
          <w:tcPr>
            <w:tcW w:w="0" w:type="auto"/>
            <w:vAlign w:val="center"/>
            <w:hideMark/>
          </w:tcPr>
          <w:p w14:paraId="094A481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resource types</w:t>
            </w:r>
          </w:p>
        </w:tc>
        <w:tc>
          <w:tcPr>
            <w:tcW w:w="0" w:type="auto"/>
            <w:vAlign w:val="center"/>
            <w:hideMark/>
          </w:tcPr>
          <w:p w14:paraId="01BD6FE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w:t>
            </w:r>
          </w:p>
        </w:tc>
        <w:tc>
          <w:tcPr>
            <w:tcW w:w="0" w:type="auto"/>
            <w:vAlign w:val="center"/>
            <w:hideMark/>
          </w:tcPr>
          <w:p w14:paraId="5B7B515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114AAE2E" w14:textId="77777777" w:rsidTr="006B2DF3">
        <w:trPr>
          <w:tblCellSpacing w:w="15" w:type="dxa"/>
        </w:trPr>
        <w:tc>
          <w:tcPr>
            <w:tcW w:w="0" w:type="auto"/>
            <w:vAlign w:val="center"/>
            <w:hideMark/>
          </w:tcPr>
          <w:p w14:paraId="3ECF28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Processes for Banker analysis</w:t>
            </w:r>
          </w:p>
        </w:tc>
        <w:tc>
          <w:tcPr>
            <w:tcW w:w="0" w:type="auto"/>
            <w:vAlign w:val="center"/>
            <w:hideMark/>
          </w:tcPr>
          <w:p w14:paraId="2C5A9E0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w:t>
            </w:r>
          </w:p>
        </w:tc>
        <w:tc>
          <w:tcPr>
            <w:tcW w:w="0" w:type="auto"/>
            <w:vAlign w:val="center"/>
            <w:hideMark/>
          </w:tcPr>
          <w:p w14:paraId="2B6D0A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3D885A48" w14:textId="77777777" w:rsidTr="006B2DF3">
        <w:trPr>
          <w:tblCellSpacing w:w="15" w:type="dxa"/>
        </w:trPr>
        <w:tc>
          <w:tcPr>
            <w:tcW w:w="0" w:type="auto"/>
            <w:vAlign w:val="center"/>
            <w:hideMark/>
          </w:tcPr>
          <w:p w14:paraId="7908C54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Disk cylinders</w:t>
            </w:r>
          </w:p>
        </w:tc>
        <w:tc>
          <w:tcPr>
            <w:tcW w:w="0" w:type="auto"/>
            <w:vAlign w:val="center"/>
            <w:hideMark/>
          </w:tcPr>
          <w:p w14:paraId="6084C87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200</w:t>
            </w:r>
          </w:p>
        </w:tc>
        <w:tc>
          <w:tcPr>
            <w:tcW w:w="0" w:type="auto"/>
            <w:vAlign w:val="center"/>
            <w:hideMark/>
          </w:tcPr>
          <w:p w14:paraId="610CA7A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2B66C867" w14:textId="77777777" w:rsidTr="006B2DF3">
        <w:trPr>
          <w:tblCellSpacing w:w="15" w:type="dxa"/>
        </w:trPr>
        <w:tc>
          <w:tcPr>
            <w:tcW w:w="0" w:type="auto"/>
            <w:vAlign w:val="center"/>
            <w:hideMark/>
          </w:tcPr>
          <w:p w14:paraId="32FC40D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Disk requests</w:t>
            </w:r>
          </w:p>
        </w:tc>
        <w:tc>
          <w:tcPr>
            <w:tcW w:w="0" w:type="auto"/>
            <w:vAlign w:val="center"/>
            <w:hideMark/>
          </w:tcPr>
          <w:p w14:paraId="12514DC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w:t>
            </w:r>
          </w:p>
        </w:tc>
        <w:tc>
          <w:tcPr>
            <w:tcW w:w="0" w:type="auto"/>
            <w:vAlign w:val="center"/>
            <w:hideMark/>
          </w:tcPr>
          <w:p w14:paraId="5421AFE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Minimum required</w:t>
            </w:r>
          </w:p>
        </w:tc>
      </w:tr>
      <w:tr w:rsidR="00700C4A" w:rsidRPr="00700C4A" w14:paraId="0E687003" w14:textId="77777777" w:rsidTr="006B2DF3">
        <w:trPr>
          <w:tblCellSpacing w:w="15" w:type="dxa"/>
        </w:trPr>
        <w:tc>
          <w:tcPr>
            <w:tcW w:w="0" w:type="auto"/>
            <w:vAlign w:val="center"/>
            <w:hideMark/>
          </w:tcPr>
          <w:p w14:paraId="2122DE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Page-replacement frames</w:t>
            </w:r>
          </w:p>
        </w:tc>
        <w:tc>
          <w:tcPr>
            <w:tcW w:w="0" w:type="auto"/>
            <w:vAlign w:val="center"/>
            <w:hideMark/>
          </w:tcPr>
          <w:p w14:paraId="51CB22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w:t>
            </w:r>
          </w:p>
        </w:tc>
        <w:tc>
          <w:tcPr>
            <w:tcW w:w="0" w:type="auto"/>
            <w:vAlign w:val="center"/>
            <w:hideMark/>
          </w:tcPr>
          <w:p w14:paraId="78F5F29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Convenient for comparison</w:t>
            </w:r>
          </w:p>
        </w:tc>
      </w:tr>
      <w:tr w:rsidR="00700C4A" w:rsidRPr="00700C4A" w14:paraId="72C9CB24" w14:textId="77777777" w:rsidTr="006B2DF3">
        <w:trPr>
          <w:tblCellSpacing w:w="15" w:type="dxa"/>
        </w:trPr>
        <w:tc>
          <w:tcPr>
            <w:tcW w:w="0" w:type="auto"/>
            <w:vAlign w:val="center"/>
            <w:hideMark/>
          </w:tcPr>
          <w:p w14:paraId="579DDEF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File workload</w:t>
            </w:r>
          </w:p>
        </w:tc>
        <w:tc>
          <w:tcPr>
            <w:tcW w:w="0" w:type="auto"/>
            <w:vAlign w:val="center"/>
            <w:hideMark/>
          </w:tcPr>
          <w:p w14:paraId="5E7F3BD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Mixed</w:t>
            </w:r>
          </w:p>
        </w:tc>
        <w:tc>
          <w:tcPr>
            <w:tcW w:w="0" w:type="auto"/>
            <w:vAlign w:val="center"/>
            <w:hideMark/>
          </w:tcPr>
          <w:p w14:paraId="522865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Represents campus files</w:t>
            </w:r>
          </w:p>
        </w:tc>
      </w:tr>
    </w:tbl>
    <w:p w14:paraId="42830B68" w14:textId="77777777" w:rsidR="00700C4A" w:rsidRPr="00700C4A" w:rsidRDefault="00000000" w:rsidP="00A159A7">
      <w:pPr>
        <w:spacing w:line="276" w:lineRule="auto"/>
        <w:ind w:left="142"/>
        <w:jc w:val="both"/>
        <w:rPr>
          <w:rFonts w:ascii="Times New Roman" w:hAnsi="Times New Roman" w:cs="Times New Roman"/>
        </w:rPr>
      </w:pPr>
      <w:r>
        <w:rPr>
          <w:rFonts w:ascii="Times New Roman" w:hAnsi="Times New Roman" w:cs="Times New Roman"/>
        </w:rPr>
        <w:pict w14:anchorId="7C602236">
          <v:rect id="_x0000_i1025" style="width:0;height:1.5pt" o:hralign="center" o:hrstd="t" o:hr="t" fillcolor="#a0a0a0" stroked="f"/>
        </w:pict>
      </w:r>
    </w:p>
    <w:p w14:paraId="38595AD7" w14:textId="77777777" w:rsid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2. Application of Course Knowledge</w:t>
      </w:r>
    </w:p>
    <w:p w14:paraId="724E04FE" w14:textId="77777777" w:rsidR="006B2DF3" w:rsidRPr="00700C4A" w:rsidRDefault="006B2DF3" w:rsidP="00A159A7">
      <w:pPr>
        <w:spacing w:line="276" w:lineRule="auto"/>
        <w:ind w:left="142"/>
        <w:jc w:val="both"/>
        <w:rPr>
          <w:rFonts w:ascii="Times New Roman" w:hAnsi="Times New Roman" w:cs="Times New Roman"/>
          <w:b/>
          <w:bCs/>
        </w:rPr>
      </w:pPr>
    </w:p>
    <w:p w14:paraId="56FEBD9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PART I – PROCESS SYNCHRONIZATION AND DEADLOCK</w:t>
      </w:r>
    </w:p>
    <w:p w14:paraId="632D4611" w14:textId="77777777" w:rsidR="006B2DF3" w:rsidRDefault="006B2DF3" w:rsidP="00A159A7">
      <w:pPr>
        <w:spacing w:line="276" w:lineRule="auto"/>
        <w:ind w:left="142"/>
        <w:jc w:val="both"/>
        <w:rPr>
          <w:rFonts w:ascii="Times New Roman" w:hAnsi="Times New Roman" w:cs="Times New Roman"/>
          <w:b/>
          <w:bCs/>
        </w:rPr>
      </w:pPr>
    </w:p>
    <w:p w14:paraId="05BB9795" w14:textId="3622769D"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4. Readers–Writers Synchronization</w:t>
      </w:r>
    </w:p>
    <w:p w14:paraId="08B2E72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shared-file problem can be </w:t>
      </w:r>
      <w:proofErr w:type="spellStart"/>
      <w:r w:rsidRPr="00700C4A">
        <w:rPr>
          <w:rFonts w:ascii="Times New Roman" w:hAnsi="Times New Roman" w:cs="Times New Roman"/>
        </w:rPr>
        <w:t>modeled</w:t>
      </w:r>
      <w:proofErr w:type="spellEnd"/>
      <w:r w:rsidRPr="00700C4A">
        <w:rPr>
          <w:rFonts w:ascii="Times New Roman" w:hAnsi="Times New Roman" w:cs="Times New Roman"/>
        </w:rPr>
        <w:t xml:space="preserve"> as the </w:t>
      </w:r>
      <w:r w:rsidRPr="00700C4A">
        <w:rPr>
          <w:rFonts w:ascii="Times New Roman" w:hAnsi="Times New Roman" w:cs="Times New Roman"/>
          <w:b/>
          <w:bCs/>
        </w:rPr>
        <w:t>Readers–</w:t>
      </w:r>
      <w:proofErr w:type="gramStart"/>
      <w:r w:rsidRPr="00700C4A">
        <w:rPr>
          <w:rFonts w:ascii="Times New Roman" w:hAnsi="Times New Roman" w:cs="Times New Roman"/>
          <w:b/>
          <w:bCs/>
        </w:rPr>
        <w:t>Writers</w:t>
      </w:r>
      <w:proofErr w:type="gramEnd"/>
      <w:r w:rsidRPr="00700C4A">
        <w:rPr>
          <w:rFonts w:ascii="Times New Roman" w:hAnsi="Times New Roman" w:cs="Times New Roman"/>
          <w:b/>
          <w:bCs/>
        </w:rPr>
        <w:t xml:space="preserve"> synchronization problem</w:t>
      </w:r>
      <w:r w:rsidRPr="00700C4A">
        <w:rPr>
          <w:rFonts w:ascii="Times New Roman" w:hAnsi="Times New Roman" w:cs="Times New Roman"/>
        </w:rPr>
        <w:t>.</w:t>
      </w:r>
    </w:p>
    <w:p w14:paraId="525B7E1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objective is:</w:t>
      </w:r>
    </w:p>
    <w:p w14:paraId="1B0122E8" w14:textId="77777777" w:rsidR="00700C4A" w:rsidRPr="00700C4A" w:rsidRDefault="00700C4A" w:rsidP="00A159A7">
      <w:pPr>
        <w:numPr>
          <w:ilvl w:val="0"/>
          <w:numId w:val="10"/>
        </w:numPr>
        <w:spacing w:line="276" w:lineRule="auto"/>
        <w:jc w:val="both"/>
        <w:rPr>
          <w:rFonts w:ascii="Times New Roman" w:hAnsi="Times New Roman" w:cs="Times New Roman"/>
        </w:rPr>
      </w:pPr>
      <w:r w:rsidRPr="00700C4A">
        <w:rPr>
          <w:rFonts w:ascii="Times New Roman" w:hAnsi="Times New Roman" w:cs="Times New Roman"/>
        </w:rPr>
        <w:t xml:space="preserve">Multiple readers may read simultaneously. </w:t>
      </w:r>
    </w:p>
    <w:p w14:paraId="15A4DD00" w14:textId="77777777" w:rsidR="00700C4A" w:rsidRPr="00700C4A" w:rsidRDefault="00700C4A" w:rsidP="00A159A7">
      <w:pPr>
        <w:numPr>
          <w:ilvl w:val="0"/>
          <w:numId w:val="10"/>
        </w:numPr>
        <w:spacing w:line="276" w:lineRule="auto"/>
        <w:jc w:val="both"/>
        <w:rPr>
          <w:rFonts w:ascii="Times New Roman" w:hAnsi="Times New Roman" w:cs="Times New Roman"/>
        </w:rPr>
      </w:pPr>
      <w:r w:rsidRPr="00700C4A">
        <w:rPr>
          <w:rFonts w:ascii="Times New Roman" w:hAnsi="Times New Roman" w:cs="Times New Roman"/>
        </w:rPr>
        <w:t xml:space="preserve">Only one writer may write at a time. </w:t>
      </w:r>
    </w:p>
    <w:p w14:paraId="70BEFDBF" w14:textId="77777777" w:rsidR="00700C4A" w:rsidRPr="00700C4A" w:rsidRDefault="00700C4A" w:rsidP="00A159A7">
      <w:pPr>
        <w:numPr>
          <w:ilvl w:val="0"/>
          <w:numId w:val="10"/>
        </w:numPr>
        <w:spacing w:line="276" w:lineRule="auto"/>
        <w:jc w:val="both"/>
        <w:rPr>
          <w:rFonts w:ascii="Times New Roman" w:hAnsi="Times New Roman" w:cs="Times New Roman"/>
        </w:rPr>
      </w:pPr>
      <w:r w:rsidRPr="00700C4A">
        <w:rPr>
          <w:rFonts w:ascii="Times New Roman" w:hAnsi="Times New Roman" w:cs="Times New Roman"/>
        </w:rPr>
        <w:t xml:space="preserve">Readers cannot access the file while a writer is modifying it. </w:t>
      </w:r>
    </w:p>
    <w:p w14:paraId="6A1983C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Semaphores</w:t>
      </w:r>
    </w:p>
    <w:p w14:paraId="6FE1E2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semaphore mutex = 1</w:t>
      </w:r>
    </w:p>
    <w:p w14:paraId="47C9AD4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semaphore </w:t>
      </w:r>
      <w:proofErr w:type="spellStart"/>
      <w:r w:rsidRPr="00700C4A">
        <w:rPr>
          <w:rFonts w:ascii="Times New Roman" w:hAnsi="Times New Roman" w:cs="Times New Roman"/>
        </w:rPr>
        <w:t>writeLock</w:t>
      </w:r>
      <w:proofErr w:type="spellEnd"/>
      <w:r w:rsidRPr="00700C4A">
        <w:rPr>
          <w:rFonts w:ascii="Times New Roman" w:hAnsi="Times New Roman" w:cs="Times New Roman"/>
        </w:rPr>
        <w:t xml:space="preserve"> = 1</w:t>
      </w:r>
    </w:p>
    <w:p w14:paraId="1F0A3B9D" w14:textId="77777777" w:rsidR="00700C4A" w:rsidRPr="00700C4A" w:rsidRDefault="00700C4A" w:rsidP="00A159A7">
      <w:pPr>
        <w:spacing w:line="276" w:lineRule="auto"/>
        <w:ind w:left="142"/>
        <w:jc w:val="both"/>
        <w:rPr>
          <w:rFonts w:ascii="Times New Roman" w:hAnsi="Times New Roman" w:cs="Times New Roman"/>
        </w:rPr>
      </w:pPr>
    </w:p>
    <w:p w14:paraId="669DCB4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integer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0</w:t>
      </w:r>
    </w:p>
    <w:p w14:paraId="4E8D3DE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Reader</w:t>
      </w:r>
    </w:p>
    <w:p w14:paraId="2E1A2E9C" w14:textId="3E05B24F"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READER(</w:t>
      </w:r>
      <w:proofErr w:type="gramEnd"/>
    </w:p>
    <w:p w14:paraId="2BFFF617" w14:textId="06590188"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BEGIN</w:t>
      </w:r>
    </w:p>
    <w:p w14:paraId="654C2678" w14:textId="38ACCC06"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wait(mutex)</w:t>
      </w:r>
    </w:p>
    <w:p w14:paraId="27DA1C0D" w14:textId="7B966566"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+ 1</w:t>
      </w:r>
    </w:p>
    <w:p w14:paraId="7572F8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IF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1 THEN</w:t>
      </w:r>
    </w:p>
    <w:p w14:paraId="56ADDE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wait(</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086A85AE" w14:textId="53BCFF0D"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ENDIF</w:t>
      </w:r>
    </w:p>
    <w:p w14:paraId="334F59CD" w14:textId="14917F73"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signal(mutex)</w:t>
      </w:r>
    </w:p>
    <w:p w14:paraId="364A3D5B" w14:textId="2CD31D92"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READ </w:t>
      </w:r>
      <w:proofErr w:type="spellStart"/>
      <w:r w:rsidRPr="00700C4A">
        <w:rPr>
          <w:rFonts w:ascii="Times New Roman" w:hAnsi="Times New Roman" w:cs="Times New Roman"/>
        </w:rPr>
        <w:t>shared_file</w:t>
      </w:r>
      <w:proofErr w:type="spellEnd"/>
    </w:p>
    <w:p w14:paraId="54837A7C" w14:textId="3A2225C2"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wait(mutex)</w:t>
      </w:r>
    </w:p>
    <w:p w14:paraId="136588B1" w14:textId="4B0F5466"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- 1</w:t>
      </w:r>
    </w:p>
    <w:p w14:paraId="39399AB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IF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0 THEN</w:t>
      </w:r>
    </w:p>
    <w:p w14:paraId="71F1ED1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6FB06980" w14:textId="2625AD7D"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ENDIF</w:t>
      </w:r>
    </w:p>
    <w:p w14:paraId="7F80B711" w14:textId="0E7D657C"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signal(mutex)</w:t>
      </w:r>
    </w:p>
    <w:p w14:paraId="07FC061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END</w:t>
      </w:r>
    </w:p>
    <w:p w14:paraId="6A83084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Writer</w:t>
      </w:r>
    </w:p>
    <w:p w14:paraId="294BA8D5" w14:textId="7BAB0E0D"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lastRenderedPageBreak/>
        <w:t>WRITER(</w:t>
      </w:r>
      <w:proofErr w:type="gramEnd"/>
      <w:r w:rsidRPr="00700C4A">
        <w:rPr>
          <w:rFonts w:ascii="Times New Roman" w:hAnsi="Times New Roman" w:cs="Times New Roman"/>
        </w:rPr>
        <w:t>)</w:t>
      </w:r>
    </w:p>
    <w:p w14:paraId="3A7F4322" w14:textId="6C46F7EA"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BEGIN</w:t>
      </w:r>
    </w:p>
    <w:p w14:paraId="7B82BBFA" w14:textId="79A1BB20"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wait(</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7A9BBE8D" w14:textId="4C94A2DA"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WRITE </w:t>
      </w:r>
      <w:proofErr w:type="spellStart"/>
      <w:r w:rsidRPr="00700C4A">
        <w:rPr>
          <w:rFonts w:ascii="Times New Roman" w:hAnsi="Times New Roman" w:cs="Times New Roman"/>
        </w:rPr>
        <w:t>shared_file</w:t>
      </w:r>
      <w:proofErr w:type="spellEnd"/>
    </w:p>
    <w:p w14:paraId="06201325" w14:textId="7D385225"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178B13DD"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END</w:t>
      </w:r>
    </w:p>
    <w:p w14:paraId="42A8AAE5" w14:textId="77777777" w:rsidR="006B2DF3" w:rsidRPr="00700C4A" w:rsidRDefault="006B2DF3" w:rsidP="00A159A7">
      <w:pPr>
        <w:spacing w:line="276" w:lineRule="auto"/>
        <w:ind w:left="142"/>
        <w:jc w:val="both"/>
        <w:rPr>
          <w:rFonts w:ascii="Times New Roman" w:hAnsi="Times New Roman" w:cs="Times New Roman"/>
        </w:rPr>
      </w:pPr>
    </w:p>
    <w:p w14:paraId="4D85B93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Explanation</w:t>
      </w:r>
    </w:p>
    <w:p w14:paraId="1E1F21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mutex protects the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variable.</w:t>
      </w:r>
    </w:p>
    <w:p w14:paraId="2B5E105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writeLock</w:t>
      </w:r>
      <w:proofErr w:type="spellEnd"/>
      <w:r w:rsidRPr="00700C4A">
        <w:rPr>
          <w:rFonts w:ascii="Times New Roman" w:hAnsi="Times New Roman" w:cs="Times New Roman"/>
        </w:rPr>
        <w:t xml:space="preserve"> ensures that only one writer accesses the file at a time.</w:t>
      </w:r>
    </w:p>
    <w:p w14:paraId="52A510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When the first reader enters, it locks </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217BA7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When the last reader leaves, it releases </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1FC6C6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27CC0438" w14:textId="77777777" w:rsidR="00700C4A" w:rsidRPr="00700C4A" w:rsidRDefault="00700C4A" w:rsidP="00A159A7">
      <w:pPr>
        <w:numPr>
          <w:ilvl w:val="0"/>
          <w:numId w:val="11"/>
        </w:numPr>
        <w:spacing w:line="276" w:lineRule="auto"/>
        <w:jc w:val="both"/>
        <w:rPr>
          <w:rFonts w:ascii="Times New Roman" w:hAnsi="Times New Roman" w:cs="Times New Roman"/>
        </w:rPr>
      </w:pPr>
      <w:r w:rsidRPr="00700C4A">
        <w:rPr>
          <w:rFonts w:ascii="Times New Roman" w:hAnsi="Times New Roman" w:cs="Times New Roman"/>
        </w:rPr>
        <w:t xml:space="preserve">Readers can execute concurrently. </w:t>
      </w:r>
    </w:p>
    <w:p w14:paraId="58CA8FF0" w14:textId="77777777" w:rsidR="00700C4A" w:rsidRPr="00700C4A" w:rsidRDefault="00700C4A" w:rsidP="00A159A7">
      <w:pPr>
        <w:numPr>
          <w:ilvl w:val="0"/>
          <w:numId w:val="11"/>
        </w:numPr>
        <w:spacing w:line="276" w:lineRule="auto"/>
        <w:jc w:val="both"/>
        <w:rPr>
          <w:rFonts w:ascii="Times New Roman" w:hAnsi="Times New Roman" w:cs="Times New Roman"/>
        </w:rPr>
      </w:pPr>
      <w:r w:rsidRPr="00700C4A">
        <w:rPr>
          <w:rFonts w:ascii="Times New Roman" w:hAnsi="Times New Roman" w:cs="Times New Roman"/>
        </w:rPr>
        <w:t xml:space="preserve">Writers obtain exclusive access. </w:t>
      </w:r>
    </w:p>
    <w:p w14:paraId="6E00E1D8" w14:textId="77777777" w:rsidR="00700C4A" w:rsidRPr="00700C4A" w:rsidRDefault="00700C4A" w:rsidP="00A159A7">
      <w:pPr>
        <w:numPr>
          <w:ilvl w:val="0"/>
          <w:numId w:val="11"/>
        </w:numPr>
        <w:spacing w:line="276" w:lineRule="auto"/>
        <w:jc w:val="both"/>
        <w:rPr>
          <w:rFonts w:ascii="Times New Roman" w:hAnsi="Times New Roman" w:cs="Times New Roman"/>
        </w:rPr>
      </w:pPr>
      <w:r w:rsidRPr="00700C4A">
        <w:rPr>
          <w:rFonts w:ascii="Times New Roman" w:hAnsi="Times New Roman" w:cs="Times New Roman"/>
        </w:rPr>
        <w:t xml:space="preserve">Race conditions are prevented. </w:t>
      </w:r>
    </w:p>
    <w:p w14:paraId="32E51EB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This directly applies the syllabus topics </w:t>
      </w:r>
      <w:r w:rsidRPr="00700C4A">
        <w:rPr>
          <w:rFonts w:ascii="Times New Roman" w:hAnsi="Times New Roman" w:cs="Times New Roman"/>
          <w:b/>
          <w:bCs/>
        </w:rPr>
        <w:t>critical-section problem, semaphores and classical synchronization problems</w:t>
      </w:r>
      <w:r w:rsidRPr="00700C4A">
        <w:rPr>
          <w:rFonts w:ascii="Times New Roman" w:hAnsi="Times New Roman" w:cs="Times New Roman"/>
        </w:rPr>
        <w:t xml:space="preserve">. </w:t>
      </w:r>
    </w:p>
    <w:p w14:paraId="1AD941DB" w14:textId="5BB0FBB7" w:rsidR="00700C4A" w:rsidRPr="00700C4A" w:rsidRDefault="00700C4A" w:rsidP="00A159A7">
      <w:pPr>
        <w:spacing w:line="276" w:lineRule="auto"/>
        <w:ind w:left="142"/>
        <w:jc w:val="both"/>
        <w:rPr>
          <w:rFonts w:ascii="Times New Roman" w:hAnsi="Times New Roman" w:cs="Times New Roman"/>
        </w:rPr>
      </w:pPr>
    </w:p>
    <w:p w14:paraId="1BC0387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 Banker’s Algorithm</w:t>
      </w:r>
    </w:p>
    <w:p w14:paraId="3841FE4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Consider four processes:</w:t>
      </w:r>
    </w:p>
    <w:p w14:paraId="56C4983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P1, P2, P3, P4</w:t>
      </w:r>
    </w:p>
    <w:p w14:paraId="4F119A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and four resources:</w:t>
      </w:r>
    </w:p>
    <w:p w14:paraId="715D425F" w14:textId="77777777" w:rsidR="00700C4A" w:rsidRP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R1 = Database Handle </w:t>
      </w:r>
    </w:p>
    <w:p w14:paraId="21C8385D" w14:textId="77777777" w:rsidR="00700C4A" w:rsidRP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R2 = Print Spooler </w:t>
      </w:r>
    </w:p>
    <w:p w14:paraId="19271962" w14:textId="77777777" w:rsidR="00700C4A" w:rsidRP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R3 = Network Socket </w:t>
      </w:r>
    </w:p>
    <w:p w14:paraId="0C059707" w14:textId="77777777" w:rsid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R4 = File Lock </w:t>
      </w:r>
    </w:p>
    <w:p w14:paraId="619EA2B9" w14:textId="77777777" w:rsidR="006B2DF3" w:rsidRPr="00700C4A" w:rsidRDefault="006B2DF3" w:rsidP="00A159A7">
      <w:pPr>
        <w:spacing w:line="276" w:lineRule="auto"/>
        <w:ind w:left="360"/>
        <w:jc w:val="both"/>
        <w:rPr>
          <w:rFonts w:ascii="Times New Roman" w:hAnsi="Times New Roman" w:cs="Times New Roman"/>
        </w:rPr>
      </w:pPr>
    </w:p>
    <w:p w14:paraId="4D7F938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Allocation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491"/>
        <w:gridCol w:w="491"/>
        <w:gridCol w:w="491"/>
        <w:gridCol w:w="506"/>
      </w:tblGrid>
      <w:tr w:rsidR="00700C4A" w:rsidRPr="00700C4A" w14:paraId="5CBB2C4A" w14:textId="77777777" w:rsidTr="006B2DF3">
        <w:trPr>
          <w:tblHeader/>
          <w:tblCellSpacing w:w="15" w:type="dxa"/>
        </w:trPr>
        <w:tc>
          <w:tcPr>
            <w:tcW w:w="0" w:type="auto"/>
            <w:vAlign w:val="center"/>
            <w:hideMark/>
          </w:tcPr>
          <w:p w14:paraId="324B6D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Process</w:t>
            </w:r>
          </w:p>
        </w:tc>
        <w:tc>
          <w:tcPr>
            <w:tcW w:w="0" w:type="auto"/>
            <w:vAlign w:val="center"/>
            <w:hideMark/>
          </w:tcPr>
          <w:p w14:paraId="12B197B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R1</w:t>
            </w:r>
          </w:p>
        </w:tc>
        <w:tc>
          <w:tcPr>
            <w:tcW w:w="0" w:type="auto"/>
            <w:vAlign w:val="center"/>
            <w:hideMark/>
          </w:tcPr>
          <w:p w14:paraId="4216D6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R2</w:t>
            </w:r>
          </w:p>
        </w:tc>
        <w:tc>
          <w:tcPr>
            <w:tcW w:w="0" w:type="auto"/>
            <w:vAlign w:val="center"/>
            <w:hideMark/>
          </w:tcPr>
          <w:p w14:paraId="012CBFE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R3</w:t>
            </w:r>
          </w:p>
        </w:tc>
        <w:tc>
          <w:tcPr>
            <w:tcW w:w="0" w:type="auto"/>
            <w:vAlign w:val="center"/>
            <w:hideMark/>
          </w:tcPr>
          <w:p w14:paraId="2CCA01F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R4</w:t>
            </w:r>
          </w:p>
        </w:tc>
      </w:tr>
      <w:tr w:rsidR="00700C4A" w:rsidRPr="00700C4A" w14:paraId="38F1853D" w14:textId="77777777" w:rsidTr="006B2DF3">
        <w:trPr>
          <w:tblCellSpacing w:w="15" w:type="dxa"/>
        </w:trPr>
        <w:tc>
          <w:tcPr>
            <w:tcW w:w="0" w:type="auto"/>
            <w:vAlign w:val="center"/>
            <w:hideMark/>
          </w:tcPr>
          <w:p w14:paraId="139EEF0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w:t>
            </w:r>
          </w:p>
        </w:tc>
        <w:tc>
          <w:tcPr>
            <w:tcW w:w="0" w:type="auto"/>
            <w:vAlign w:val="center"/>
            <w:hideMark/>
          </w:tcPr>
          <w:p w14:paraId="5343F2E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0CA2CD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1727BC7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6A75816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r w:rsidR="00700C4A" w:rsidRPr="00700C4A" w14:paraId="2BEDC2A8" w14:textId="77777777" w:rsidTr="006B2DF3">
        <w:trPr>
          <w:tblCellSpacing w:w="15" w:type="dxa"/>
        </w:trPr>
        <w:tc>
          <w:tcPr>
            <w:tcW w:w="0" w:type="auto"/>
            <w:vAlign w:val="center"/>
            <w:hideMark/>
          </w:tcPr>
          <w:p w14:paraId="2491399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w:t>
            </w:r>
          </w:p>
        </w:tc>
        <w:tc>
          <w:tcPr>
            <w:tcW w:w="0" w:type="auto"/>
            <w:vAlign w:val="center"/>
            <w:hideMark/>
          </w:tcPr>
          <w:p w14:paraId="725A69A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119447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007A2CB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6A11120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086087D7" w14:textId="77777777" w:rsidTr="006B2DF3">
        <w:trPr>
          <w:tblCellSpacing w:w="15" w:type="dxa"/>
        </w:trPr>
        <w:tc>
          <w:tcPr>
            <w:tcW w:w="0" w:type="auto"/>
            <w:vAlign w:val="center"/>
            <w:hideMark/>
          </w:tcPr>
          <w:p w14:paraId="5B516EB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w:t>
            </w:r>
          </w:p>
        </w:tc>
        <w:tc>
          <w:tcPr>
            <w:tcW w:w="0" w:type="auto"/>
            <w:vAlign w:val="center"/>
            <w:hideMark/>
          </w:tcPr>
          <w:p w14:paraId="5E121B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7C8456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591C26E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80CA69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6884CB63" w14:textId="77777777" w:rsidTr="006B2DF3">
        <w:trPr>
          <w:tblCellSpacing w:w="15" w:type="dxa"/>
        </w:trPr>
        <w:tc>
          <w:tcPr>
            <w:tcW w:w="0" w:type="auto"/>
            <w:vAlign w:val="center"/>
            <w:hideMark/>
          </w:tcPr>
          <w:p w14:paraId="7A47FC6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w:t>
            </w:r>
          </w:p>
        </w:tc>
        <w:tc>
          <w:tcPr>
            <w:tcW w:w="0" w:type="auto"/>
            <w:vAlign w:val="center"/>
            <w:hideMark/>
          </w:tcPr>
          <w:p w14:paraId="36ABB9B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75006C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C48E4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036C304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bl>
    <w:p w14:paraId="41832862" w14:textId="77777777" w:rsidR="006B2DF3" w:rsidRDefault="006B2DF3" w:rsidP="00A159A7">
      <w:pPr>
        <w:spacing w:line="276" w:lineRule="auto"/>
        <w:ind w:left="142"/>
        <w:jc w:val="both"/>
        <w:rPr>
          <w:rFonts w:ascii="Times New Roman" w:hAnsi="Times New Roman" w:cs="Times New Roman"/>
          <w:b/>
          <w:bCs/>
        </w:rPr>
      </w:pPr>
    </w:p>
    <w:p w14:paraId="497B8CA0" w14:textId="74DC4655"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Maximum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491"/>
        <w:gridCol w:w="491"/>
        <w:gridCol w:w="491"/>
        <w:gridCol w:w="506"/>
      </w:tblGrid>
      <w:tr w:rsidR="00700C4A" w:rsidRPr="00700C4A" w14:paraId="3630F7D6" w14:textId="77777777" w:rsidTr="006B2DF3">
        <w:trPr>
          <w:tblHeader/>
          <w:tblCellSpacing w:w="15" w:type="dxa"/>
        </w:trPr>
        <w:tc>
          <w:tcPr>
            <w:tcW w:w="0" w:type="auto"/>
            <w:vAlign w:val="center"/>
            <w:hideMark/>
          </w:tcPr>
          <w:p w14:paraId="23CEB30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Process</w:t>
            </w:r>
          </w:p>
        </w:tc>
        <w:tc>
          <w:tcPr>
            <w:tcW w:w="0" w:type="auto"/>
            <w:vAlign w:val="center"/>
            <w:hideMark/>
          </w:tcPr>
          <w:p w14:paraId="4BB7431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R1</w:t>
            </w:r>
          </w:p>
        </w:tc>
        <w:tc>
          <w:tcPr>
            <w:tcW w:w="0" w:type="auto"/>
            <w:vAlign w:val="center"/>
            <w:hideMark/>
          </w:tcPr>
          <w:p w14:paraId="5096065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R2</w:t>
            </w:r>
          </w:p>
        </w:tc>
        <w:tc>
          <w:tcPr>
            <w:tcW w:w="0" w:type="auto"/>
            <w:vAlign w:val="center"/>
            <w:hideMark/>
          </w:tcPr>
          <w:p w14:paraId="267D7BB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R3</w:t>
            </w:r>
          </w:p>
        </w:tc>
        <w:tc>
          <w:tcPr>
            <w:tcW w:w="0" w:type="auto"/>
            <w:vAlign w:val="center"/>
            <w:hideMark/>
          </w:tcPr>
          <w:p w14:paraId="3700D67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R4</w:t>
            </w:r>
          </w:p>
        </w:tc>
      </w:tr>
      <w:tr w:rsidR="00700C4A" w:rsidRPr="00700C4A" w14:paraId="3BA46D0F" w14:textId="77777777" w:rsidTr="006B2DF3">
        <w:trPr>
          <w:tblCellSpacing w:w="15" w:type="dxa"/>
        </w:trPr>
        <w:tc>
          <w:tcPr>
            <w:tcW w:w="0" w:type="auto"/>
            <w:vAlign w:val="center"/>
            <w:hideMark/>
          </w:tcPr>
          <w:p w14:paraId="0FA0ADB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w:t>
            </w:r>
          </w:p>
        </w:tc>
        <w:tc>
          <w:tcPr>
            <w:tcW w:w="0" w:type="auto"/>
            <w:vAlign w:val="center"/>
            <w:hideMark/>
          </w:tcPr>
          <w:p w14:paraId="2234878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543FA4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895A7C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10522D6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4B799307" w14:textId="77777777" w:rsidTr="006B2DF3">
        <w:trPr>
          <w:tblCellSpacing w:w="15" w:type="dxa"/>
        </w:trPr>
        <w:tc>
          <w:tcPr>
            <w:tcW w:w="0" w:type="auto"/>
            <w:vAlign w:val="center"/>
            <w:hideMark/>
          </w:tcPr>
          <w:p w14:paraId="2DF8AB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w:t>
            </w:r>
          </w:p>
        </w:tc>
        <w:tc>
          <w:tcPr>
            <w:tcW w:w="0" w:type="auto"/>
            <w:vAlign w:val="center"/>
            <w:hideMark/>
          </w:tcPr>
          <w:p w14:paraId="37D6FE5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DE786E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4630049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3B2D148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7F37AE0B" w14:textId="77777777" w:rsidTr="006B2DF3">
        <w:trPr>
          <w:tblCellSpacing w:w="15" w:type="dxa"/>
        </w:trPr>
        <w:tc>
          <w:tcPr>
            <w:tcW w:w="0" w:type="auto"/>
            <w:vAlign w:val="center"/>
            <w:hideMark/>
          </w:tcPr>
          <w:p w14:paraId="120A436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w:t>
            </w:r>
          </w:p>
        </w:tc>
        <w:tc>
          <w:tcPr>
            <w:tcW w:w="0" w:type="auto"/>
            <w:vAlign w:val="center"/>
            <w:hideMark/>
          </w:tcPr>
          <w:p w14:paraId="2EC92B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7695A55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65F5A38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1B9005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26982D9D" w14:textId="77777777" w:rsidTr="006B2DF3">
        <w:trPr>
          <w:tblCellSpacing w:w="15" w:type="dxa"/>
        </w:trPr>
        <w:tc>
          <w:tcPr>
            <w:tcW w:w="0" w:type="auto"/>
            <w:vAlign w:val="center"/>
            <w:hideMark/>
          </w:tcPr>
          <w:p w14:paraId="161CCC2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w:t>
            </w:r>
          </w:p>
        </w:tc>
        <w:tc>
          <w:tcPr>
            <w:tcW w:w="0" w:type="auto"/>
            <w:vAlign w:val="center"/>
            <w:hideMark/>
          </w:tcPr>
          <w:p w14:paraId="69D13D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1B42733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5F49BF1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B34E09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bl>
    <w:p w14:paraId="6C54A537" w14:textId="77777777" w:rsidR="006B2DF3" w:rsidRDefault="006B2DF3" w:rsidP="00A159A7">
      <w:pPr>
        <w:spacing w:line="276" w:lineRule="auto"/>
        <w:ind w:left="142"/>
        <w:jc w:val="both"/>
        <w:rPr>
          <w:rFonts w:ascii="Times New Roman" w:hAnsi="Times New Roman" w:cs="Times New Roman"/>
          <w:b/>
          <w:bCs/>
        </w:rPr>
      </w:pPr>
    </w:p>
    <w:p w14:paraId="371A9B14" w14:textId="16739CD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lastRenderedPageBreak/>
        <w:t>Available</w:t>
      </w:r>
    </w:p>
    <w:p w14:paraId="12BC2D3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Assume:</w:t>
      </w:r>
    </w:p>
    <w:p w14:paraId="581EDCA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Available = (1, 1, 1, 1)</w:t>
      </w:r>
    </w:p>
    <w:p w14:paraId="330519A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Need Matrix</w:t>
      </w:r>
    </w:p>
    <w:p w14:paraId="65B569E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Formula:</w:t>
      </w:r>
    </w:p>
    <w:p w14:paraId="7BAD1E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 = Maximum − Allocation</w:t>
      </w:r>
    </w:p>
    <w:p w14:paraId="3B84AFA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491"/>
        <w:gridCol w:w="491"/>
        <w:gridCol w:w="491"/>
        <w:gridCol w:w="506"/>
      </w:tblGrid>
      <w:tr w:rsidR="00700C4A" w:rsidRPr="00700C4A" w14:paraId="502AB00C" w14:textId="77777777" w:rsidTr="006B2DF3">
        <w:trPr>
          <w:tblHeader/>
          <w:tblCellSpacing w:w="15" w:type="dxa"/>
        </w:trPr>
        <w:tc>
          <w:tcPr>
            <w:tcW w:w="0" w:type="auto"/>
            <w:vAlign w:val="center"/>
            <w:hideMark/>
          </w:tcPr>
          <w:p w14:paraId="6C52ED8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Process</w:t>
            </w:r>
          </w:p>
        </w:tc>
        <w:tc>
          <w:tcPr>
            <w:tcW w:w="0" w:type="auto"/>
            <w:vAlign w:val="center"/>
            <w:hideMark/>
          </w:tcPr>
          <w:p w14:paraId="446F7B2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R1</w:t>
            </w:r>
          </w:p>
        </w:tc>
        <w:tc>
          <w:tcPr>
            <w:tcW w:w="0" w:type="auto"/>
            <w:vAlign w:val="center"/>
            <w:hideMark/>
          </w:tcPr>
          <w:p w14:paraId="03D3A39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R2</w:t>
            </w:r>
          </w:p>
        </w:tc>
        <w:tc>
          <w:tcPr>
            <w:tcW w:w="0" w:type="auto"/>
            <w:vAlign w:val="center"/>
            <w:hideMark/>
          </w:tcPr>
          <w:p w14:paraId="6937A25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R3</w:t>
            </w:r>
          </w:p>
        </w:tc>
        <w:tc>
          <w:tcPr>
            <w:tcW w:w="0" w:type="auto"/>
            <w:vAlign w:val="center"/>
            <w:hideMark/>
          </w:tcPr>
          <w:p w14:paraId="165B85D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R4</w:t>
            </w:r>
          </w:p>
        </w:tc>
      </w:tr>
      <w:tr w:rsidR="00700C4A" w:rsidRPr="00700C4A" w14:paraId="6A7DB0D0" w14:textId="77777777" w:rsidTr="006B2DF3">
        <w:trPr>
          <w:tblCellSpacing w:w="15" w:type="dxa"/>
        </w:trPr>
        <w:tc>
          <w:tcPr>
            <w:tcW w:w="0" w:type="auto"/>
            <w:vAlign w:val="center"/>
            <w:hideMark/>
          </w:tcPr>
          <w:p w14:paraId="10B08A8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w:t>
            </w:r>
          </w:p>
        </w:tc>
        <w:tc>
          <w:tcPr>
            <w:tcW w:w="0" w:type="auto"/>
            <w:vAlign w:val="center"/>
            <w:hideMark/>
          </w:tcPr>
          <w:p w14:paraId="5FBE88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B829AF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C8022F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6ACA35C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3C99BA72" w14:textId="77777777" w:rsidTr="006B2DF3">
        <w:trPr>
          <w:tblCellSpacing w:w="15" w:type="dxa"/>
        </w:trPr>
        <w:tc>
          <w:tcPr>
            <w:tcW w:w="0" w:type="auto"/>
            <w:vAlign w:val="center"/>
            <w:hideMark/>
          </w:tcPr>
          <w:p w14:paraId="72F50B4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w:t>
            </w:r>
          </w:p>
        </w:tc>
        <w:tc>
          <w:tcPr>
            <w:tcW w:w="0" w:type="auto"/>
            <w:vAlign w:val="center"/>
            <w:hideMark/>
          </w:tcPr>
          <w:p w14:paraId="3DBE9C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54800D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FA4B98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D6F945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r w:rsidR="00700C4A" w:rsidRPr="00700C4A" w14:paraId="627039FA" w14:textId="77777777" w:rsidTr="006B2DF3">
        <w:trPr>
          <w:tblCellSpacing w:w="15" w:type="dxa"/>
        </w:trPr>
        <w:tc>
          <w:tcPr>
            <w:tcW w:w="0" w:type="auto"/>
            <w:vAlign w:val="center"/>
            <w:hideMark/>
          </w:tcPr>
          <w:p w14:paraId="70928B2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w:t>
            </w:r>
          </w:p>
        </w:tc>
        <w:tc>
          <w:tcPr>
            <w:tcW w:w="0" w:type="auto"/>
            <w:vAlign w:val="center"/>
            <w:hideMark/>
          </w:tcPr>
          <w:p w14:paraId="40F0DB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3169F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5F6A46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20CDC6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r w:rsidR="00700C4A" w:rsidRPr="00700C4A" w14:paraId="0173256D" w14:textId="77777777" w:rsidTr="006B2DF3">
        <w:trPr>
          <w:tblCellSpacing w:w="15" w:type="dxa"/>
        </w:trPr>
        <w:tc>
          <w:tcPr>
            <w:tcW w:w="0" w:type="auto"/>
            <w:vAlign w:val="center"/>
            <w:hideMark/>
          </w:tcPr>
          <w:p w14:paraId="066D0E8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w:t>
            </w:r>
          </w:p>
        </w:tc>
        <w:tc>
          <w:tcPr>
            <w:tcW w:w="0" w:type="auto"/>
            <w:vAlign w:val="center"/>
            <w:hideMark/>
          </w:tcPr>
          <w:p w14:paraId="20D226C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392792A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3E3257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C6032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bl>
    <w:p w14:paraId="396F77FA" w14:textId="2D75E77C" w:rsidR="00700C4A" w:rsidRPr="00700C4A" w:rsidRDefault="00700C4A" w:rsidP="00A159A7">
      <w:pPr>
        <w:spacing w:line="276" w:lineRule="auto"/>
        <w:ind w:left="142"/>
        <w:jc w:val="both"/>
        <w:rPr>
          <w:rFonts w:ascii="Times New Roman" w:hAnsi="Times New Roman" w:cs="Times New Roman"/>
        </w:rPr>
      </w:pPr>
    </w:p>
    <w:p w14:paraId="045A803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Safety Algorithm</w:t>
      </w:r>
    </w:p>
    <w:p w14:paraId="1EF4E3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Initially:</w:t>
      </w:r>
    </w:p>
    <w:p w14:paraId="33C17C8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(1,1,1,1)</w:t>
      </w:r>
    </w:p>
    <w:p w14:paraId="20D2582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1 – P1</w:t>
      </w:r>
    </w:p>
    <w:p w14:paraId="408C8A3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Need(P1):</w:t>
      </w:r>
    </w:p>
    <w:p w14:paraId="6AA017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(1,1,0,1)</w:t>
      </w:r>
    </w:p>
    <w:p w14:paraId="1AA820C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Since:</w:t>
      </w:r>
    </w:p>
    <w:p w14:paraId="3EFF47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(1,1,0,1) ≤ (1,1,1,1)</w:t>
      </w:r>
    </w:p>
    <w:p w14:paraId="626D33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can finish.</w:t>
      </w:r>
    </w:p>
    <w:p w14:paraId="126C008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After P1 releases its allocation:</w:t>
      </w:r>
    </w:p>
    <w:p w14:paraId="545D00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(2,1,2,1)</w:t>
      </w:r>
    </w:p>
    <w:p w14:paraId="0EFA562D" w14:textId="1F3E5C96" w:rsidR="00700C4A" w:rsidRPr="00700C4A" w:rsidRDefault="00700C4A" w:rsidP="00A159A7">
      <w:pPr>
        <w:spacing w:line="276" w:lineRule="auto"/>
        <w:ind w:left="142"/>
        <w:jc w:val="both"/>
        <w:rPr>
          <w:rFonts w:ascii="Times New Roman" w:hAnsi="Times New Roman" w:cs="Times New Roman"/>
        </w:rPr>
      </w:pPr>
    </w:p>
    <w:p w14:paraId="34C8C56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2 – P2</w:t>
      </w:r>
    </w:p>
    <w:p w14:paraId="1549DE1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Need(P2):</w:t>
      </w:r>
    </w:p>
    <w:p w14:paraId="4DD9810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(0,1,1,0)</w:t>
      </w:r>
    </w:p>
    <w:p w14:paraId="2C38BD1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is less than Work.</w:t>
      </w:r>
    </w:p>
    <w:p w14:paraId="17BC09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After P2 finishes:</w:t>
      </w:r>
    </w:p>
    <w:p w14:paraId="23BAF4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(3,2,2,2)</w:t>
      </w:r>
    </w:p>
    <w:p w14:paraId="563ED055" w14:textId="3672A67B" w:rsidR="00700C4A" w:rsidRPr="00700C4A" w:rsidRDefault="00700C4A" w:rsidP="00A159A7">
      <w:pPr>
        <w:spacing w:line="276" w:lineRule="auto"/>
        <w:ind w:left="142"/>
        <w:jc w:val="both"/>
        <w:rPr>
          <w:rFonts w:ascii="Times New Roman" w:hAnsi="Times New Roman" w:cs="Times New Roman"/>
        </w:rPr>
      </w:pPr>
    </w:p>
    <w:p w14:paraId="42CB409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3 – P3</w:t>
      </w:r>
    </w:p>
    <w:p w14:paraId="0A78E5E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Need(P3):</w:t>
      </w:r>
    </w:p>
    <w:p w14:paraId="5B187F9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(1,1,1,0)</w:t>
      </w:r>
    </w:p>
    <w:p w14:paraId="55E4D3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 can finish.</w:t>
      </w:r>
    </w:p>
    <w:p w14:paraId="4685313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(4,2,3,3)</w:t>
      </w:r>
    </w:p>
    <w:p w14:paraId="7EBE1811" w14:textId="67699B2B" w:rsidR="00700C4A" w:rsidRPr="00700C4A" w:rsidRDefault="00700C4A" w:rsidP="00A159A7">
      <w:pPr>
        <w:spacing w:line="276" w:lineRule="auto"/>
        <w:ind w:left="142"/>
        <w:jc w:val="both"/>
        <w:rPr>
          <w:rFonts w:ascii="Times New Roman" w:hAnsi="Times New Roman" w:cs="Times New Roman"/>
        </w:rPr>
      </w:pPr>
    </w:p>
    <w:p w14:paraId="5DAE458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4 – P4</w:t>
      </w:r>
    </w:p>
    <w:p w14:paraId="01AD2D2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Need(P4):</w:t>
      </w:r>
    </w:p>
    <w:p w14:paraId="6BA8CE2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(1,0,1,1)</w:t>
      </w:r>
    </w:p>
    <w:p w14:paraId="45F8E0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 can finish.</w:t>
      </w:r>
    </w:p>
    <w:p w14:paraId="77C27E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7B88916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lastRenderedPageBreak/>
        <w:t>Safe Sequence</w:t>
      </w:r>
    </w:p>
    <w:p w14:paraId="41404A6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 P2 → P3 → P4</w:t>
      </w:r>
    </w:p>
    <w:p w14:paraId="5A74489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Result</w:t>
      </w:r>
    </w:p>
    <w:p w14:paraId="3A11682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system is in a </w:t>
      </w:r>
      <w:r w:rsidRPr="00700C4A">
        <w:rPr>
          <w:rFonts w:ascii="Times New Roman" w:hAnsi="Times New Roman" w:cs="Times New Roman"/>
          <w:b/>
          <w:bCs/>
        </w:rPr>
        <w:t>SAFE STATE</w:t>
      </w:r>
      <w:r w:rsidRPr="00700C4A">
        <w:rPr>
          <w:rFonts w:ascii="Times New Roman" w:hAnsi="Times New Roman" w:cs="Times New Roman"/>
        </w:rPr>
        <w:t>.</w:t>
      </w:r>
    </w:p>
    <w:p w14:paraId="48D65D5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Banker’s Algorithm is explicitly included in the CSA04 Unit II syllabus. </w:t>
      </w:r>
    </w:p>
    <w:p w14:paraId="62C7A806" w14:textId="59729C55" w:rsidR="00700C4A" w:rsidRPr="00700C4A" w:rsidRDefault="00700C4A" w:rsidP="00A159A7">
      <w:pPr>
        <w:spacing w:line="276" w:lineRule="auto"/>
        <w:ind w:left="142"/>
        <w:jc w:val="both"/>
        <w:rPr>
          <w:rFonts w:ascii="Times New Roman" w:hAnsi="Times New Roman" w:cs="Times New Roman"/>
        </w:rPr>
      </w:pPr>
    </w:p>
    <w:p w14:paraId="2085CAB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 Deadlock-Handling Strategy</w:t>
      </w:r>
    </w:p>
    <w:p w14:paraId="47BEB4D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four major approaches are:</w:t>
      </w:r>
    </w:p>
    <w:p w14:paraId="7A2C2DDC"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Prevention </w:t>
      </w:r>
    </w:p>
    <w:p w14:paraId="0BE85300"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Avoidance </w:t>
      </w:r>
    </w:p>
    <w:p w14:paraId="6AC4E710"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Detection </w:t>
      </w:r>
    </w:p>
    <w:p w14:paraId="1EE13645"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Recovery </w:t>
      </w:r>
    </w:p>
    <w:p w14:paraId="40EBA67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strategy: Deadlock Avoidance</w:t>
      </w:r>
    </w:p>
    <w:p w14:paraId="2B5D31C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w:t>
      </w:r>
      <w:r w:rsidRPr="00700C4A">
        <w:rPr>
          <w:rFonts w:ascii="Times New Roman" w:hAnsi="Times New Roman" w:cs="Times New Roman"/>
          <w:b/>
          <w:bCs/>
        </w:rPr>
        <w:t>Deadlock Avoidance using Banker’s Algorithm</w:t>
      </w:r>
      <w:r w:rsidRPr="00700C4A">
        <w:rPr>
          <w:rFonts w:ascii="Times New Roman" w:hAnsi="Times New Roman" w:cs="Times New Roman"/>
        </w:rPr>
        <w:t xml:space="preserve"> is recommended for critical shared resources.</w:t>
      </w:r>
    </w:p>
    <w:p w14:paraId="314BEC1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Reasons</w:t>
      </w:r>
    </w:p>
    <w:p w14:paraId="48AC58A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has resources such as:</w:t>
      </w:r>
    </w:p>
    <w:p w14:paraId="16D146D9"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Database handles </w:t>
      </w:r>
    </w:p>
    <w:p w14:paraId="7597C04E"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File locks </w:t>
      </w:r>
    </w:p>
    <w:p w14:paraId="59B9697E"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Network sockets </w:t>
      </w:r>
    </w:p>
    <w:p w14:paraId="3910FC09"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Printing resources </w:t>
      </w:r>
    </w:p>
    <w:p w14:paraId="5BA1C9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Incorrect allocation can block important campus services.</w:t>
      </w:r>
    </w:p>
    <w:p w14:paraId="68B73520"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Banker’s Algorithm checks whether granting a request keeps the system in a safe state.</w:t>
      </w:r>
    </w:p>
    <w:p w14:paraId="7DC348C9" w14:textId="77777777" w:rsidR="006B2DF3" w:rsidRPr="00700C4A" w:rsidRDefault="006B2DF3" w:rsidP="00A159A7">
      <w:pPr>
        <w:spacing w:line="276" w:lineRule="auto"/>
        <w:ind w:left="142"/>
        <w:jc w:val="both"/>
        <w:rPr>
          <w:rFonts w:ascii="Times New Roman" w:hAnsi="Times New Roman" w:cs="Times New Roman"/>
        </w:rPr>
      </w:pPr>
    </w:p>
    <w:p w14:paraId="577DF0E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2031"/>
        <w:gridCol w:w="3879"/>
      </w:tblGrid>
      <w:tr w:rsidR="00700C4A" w:rsidRPr="00700C4A" w14:paraId="018C4725" w14:textId="77777777" w:rsidTr="006B2DF3">
        <w:trPr>
          <w:tblHeader/>
          <w:tblCellSpacing w:w="15" w:type="dxa"/>
        </w:trPr>
        <w:tc>
          <w:tcPr>
            <w:tcW w:w="0" w:type="auto"/>
            <w:vAlign w:val="center"/>
            <w:hideMark/>
          </w:tcPr>
          <w:p w14:paraId="158EC2E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Strategy</w:t>
            </w:r>
          </w:p>
        </w:tc>
        <w:tc>
          <w:tcPr>
            <w:tcW w:w="0" w:type="auto"/>
            <w:vAlign w:val="center"/>
            <w:hideMark/>
          </w:tcPr>
          <w:p w14:paraId="20D8DA1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Advantage</w:t>
            </w:r>
          </w:p>
        </w:tc>
        <w:tc>
          <w:tcPr>
            <w:tcW w:w="0" w:type="auto"/>
            <w:vAlign w:val="center"/>
            <w:hideMark/>
          </w:tcPr>
          <w:p w14:paraId="3A34401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Disadvantage</w:t>
            </w:r>
          </w:p>
        </w:tc>
      </w:tr>
      <w:tr w:rsidR="00700C4A" w:rsidRPr="00700C4A" w14:paraId="73378F3E" w14:textId="77777777" w:rsidTr="006B2DF3">
        <w:trPr>
          <w:tblCellSpacing w:w="15" w:type="dxa"/>
        </w:trPr>
        <w:tc>
          <w:tcPr>
            <w:tcW w:w="0" w:type="auto"/>
            <w:vAlign w:val="center"/>
            <w:hideMark/>
          </w:tcPr>
          <w:p w14:paraId="7D92092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Prevention</w:t>
            </w:r>
          </w:p>
        </w:tc>
        <w:tc>
          <w:tcPr>
            <w:tcW w:w="0" w:type="auto"/>
            <w:vAlign w:val="center"/>
            <w:hideMark/>
          </w:tcPr>
          <w:p w14:paraId="66768F5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Simple concept</w:t>
            </w:r>
          </w:p>
        </w:tc>
        <w:tc>
          <w:tcPr>
            <w:tcW w:w="0" w:type="auto"/>
            <w:vAlign w:val="center"/>
            <w:hideMark/>
          </w:tcPr>
          <w:p w14:paraId="6D65BE0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Restricts resource utilization</w:t>
            </w:r>
          </w:p>
        </w:tc>
      </w:tr>
      <w:tr w:rsidR="00700C4A" w:rsidRPr="00700C4A" w14:paraId="5DA86B15" w14:textId="77777777" w:rsidTr="006B2DF3">
        <w:trPr>
          <w:tblCellSpacing w:w="15" w:type="dxa"/>
        </w:trPr>
        <w:tc>
          <w:tcPr>
            <w:tcW w:w="0" w:type="auto"/>
            <w:vAlign w:val="center"/>
            <w:hideMark/>
          </w:tcPr>
          <w:p w14:paraId="357F3E0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Avoidance</w:t>
            </w:r>
          </w:p>
        </w:tc>
        <w:tc>
          <w:tcPr>
            <w:tcW w:w="0" w:type="auto"/>
            <w:vAlign w:val="center"/>
            <w:hideMark/>
          </w:tcPr>
          <w:p w14:paraId="6D7B59C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Avoids unsafe states</w:t>
            </w:r>
          </w:p>
        </w:tc>
        <w:tc>
          <w:tcPr>
            <w:tcW w:w="0" w:type="auto"/>
            <w:vAlign w:val="center"/>
            <w:hideMark/>
          </w:tcPr>
          <w:p w14:paraId="3030DD5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Requires maximum-resource information</w:t>
            </w:r>
          </w:p>
        </w:tc>
      </w:tr>
      <w:tr w:rsidR="00700C4A" w:rsidRPr="00700C4A" w14:paraId="5D01C63F" w14:textId="77777777" w:rsidTr="006B2DF3">
        <w:trPr>
          <w:tblCellSpacing w:w="15" w:type="dxa"/>
        </w:trPr>
        <w:tc>
          <w:tcPr>
            <w:tcW w:w="0" w:type="auto"/>
            <w:vAlign w:val="center"/>
            <w:hideMark/>
          </w:tcPr>
          <w:p w14:paraId="2120F6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Detection</w:t>
            </w:r>
          </w:p>
        </w:tc>
        <w:tc>
          <w:tcPr>
            <w:tcW w:w="0" w:type="auto"/>
            <w:vAlign w:val="center"/>
            <w:hideMark/>
          </w:tcPr>
          <w:p w14:paraId="08AF68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Flexible</w:t>
            </w:r>
          </w:p>
        </w:tc>
        <w:tc>
          <w:tcPr>
            <w:tcW w:w="0" w:type="auto"/>
            <w:vAlign w:val="center"/>
            <w:hideMark/>
          </w:tcPr>
          <w:p w14:paraId="4C5B135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Deadlock may occur</w:t>
            </w:r>
          </w:p>
        </w:tc>
      </w:tr>
      <w:tr w:rsidR="00700C4A" w:rsidRPr="00700C4A" w14:paraId="0B4F571C" w14:textId="77777777" w:rsidTr="006B2DF3">
        <w:trPr>
          <w:tblCellSpacing w:w="15" w:type="dxa"/>
        </w:trPr>
        <w:tc>
          <w:tcPr>
            <w:tcW w:w="0" w:type="auto"/>
            <w:vAlign w:val="center"/>
            <w:hideMark/>
          </w:tcPr>
          <w:p w14:paraId="281F50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Recovery</w:t>
            </w:r>
          </w:p>
        </w:tc>
        <w:tc>
          <w:tcPr>
            <w:tcW w:w="0" w:type="auto"/>
            <w:vAlign w:val="center"/>
            <w:hideMark/>
          </w:tcPr>
          <w:p w14:paraId="5459808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Can restore system</w:t>
            </w:r>
          </w:p>
        </w:tc>
        <w:tc>
          <w:tcPr>
            <w:tcW w:w="0" w:type="auto"/>
            <w:vAlign w:val="center"/>
            <w:hideMark/>
          </w:tcPr>
          <w:p w14:paraId="08A3B4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Recovery can cause data loss/disruption</w:t>
            </w:r>
          </w:p>
        </w:tc>
      </w:tr>
    </w:tbl>
    <w:p w14:paraId="097F06B8" w14:textId="77777777" w:rsidR="006B2DF3" w:rsidRDefault="006B2DF3" w:rsidP="00A159A7">
      <w:pPr>
        <w:spacing w:line="276" w:lineRule="auto"/>
        <w:ind w:left="142"/>
        <w:jc w:val="both"/>
        <w:rPr>
          <w:rFonts w:ascii="Times New Roman" w:hAnsi="Times New Roman" w:cs="Times New Roman"/>
        </w:rPr>
      </w:pPr>
    </w:p>
    <w:p w14:paraId="4E2C64BA" w14:textId="29E3787B"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Thus, </w:t>
      </w:r>
      <w:r w:rsidRPr="00700C4A">
        <w:rPr>
          <w:rFonts w:ascii="Times New Roman" w:hAnsi="Times New Roman" w:cs="Times New Roman"/>
          <w:b/>
          <w:bCs/>
        </w:rPr>
        <w:t>avoidance is suitable for predictable critical resources</w:t>
      </w:r>
      <w:r w:rsidRPr="00700C4A">
        <w:rPr>
          <w:rFonts w:ascii="Times New Roman" w:hAnsi="Times New Roman" w:cs="Times New Roman"/>
        </w:rPr>
        <w:t>, while time-sensitive noncritical resources can use timeout/retry mechanisms.</w:t>
      </w:r>
    </w:p>
    <w:p w14:paraId="1821232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PART II – MEMORY MANAGEMENT</w:t>
      </w:r>
    </w:p>
    <w:p w14:paraId="4A4DE15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 Paging Calculation</w:t>
      </w:r>
    </w:p>
    <w:p w14:paraId="28C98D9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w:t>
      </w:r>
    </w:p>
    <w:p w14:paraId="574A617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Physical memory = 8 GB</w:t>
      </w:r>
    </w:p>
    <w:p w14:paraId="5B89796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 size = 4 KB</w:t>
      </w:r>
    </w:p>
    <w:p w14:paraId="4404461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Using:</w:t>
      </w:r>
    </w:p>
    <w:p w14:paraId="7301544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 GB = 1024 MB</w:t>
      </w:r>
    </w:p>
    <w:p w14:paraId="150B91B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 MB = 1024 KB</w:t>
      </w:r>
    </w:p>
    <w:p w14:paraId="77E21CF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387E9A8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 GB = 8 × 1024 × 1024 KB</w:t>
      </w:r>
    </w:p>
    <w:p w14:paraId="6BFC1D9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8,388,608 KB</w:t>
      </w:r>
    </w:p>
    <w:p w14:paraId="4208FCA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Number of frames:</w:t>
      </w:r>
    </w:p>
    <w:p w14:paraId="6DD287B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frames</w:t>
      </w:r>
    </w:p>
    <w:p w14:paraId="40AE200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Physical memory / Frame size</w:t>
      </w:r>
    </w:p>
    <w:p w14:paraId="731043CC" w14:textId="77777777" w:rsidR="00700C4A" w:rsidRPr="00700C4A" w:rsidRDefault="00700C4A" w:rsidP="00A159A7">
      <w:pPr>
        <w:spacing w:line="276" w:lineRule="auto"/>
        <w:ind w:left="142"/>
        <w:jc w:val="both"/>
        <w:rPr>
          <w:rFonts w:ascii="Times New Roman" w:hAnsi="Times New Roman" w:cs="Times New Roman"/>
        </w:rPr>
      </w:pPr>
    </w:p>
    <w:p w14:paraId="5205E85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8,388,608 / 4</w:t>
      </w:r>
    </w:p>
    <w:p w14:paraId="47AF1591" w14:textId="77777777" w:rsidR="00700C4A" w:rsidRPr="00700C4A" w:rsidRDefault="00700C4A" w:rsidP="00A159A7">
      <w:pPr>
        <w:spacing w:line="276" w:lineRule="auto"/>
        <w:ind w:left="142"/>
        <w:jc w:val="both"/>
        <w:rPr>
          <w:rFonts w:ascii="Times New Roman" w:hAnsi="Times New Roman" w:cs="Times New Roman"/>
        </w:rPr>
      </w:pPr>
    </w:p>
    <w:p w14:paraId="22DB2BD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2,097,152 frames</w:t>
      </w:r>
    </w:p>
    <w:p w14:paraId="4D2E0B4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Answer</w:t>
      </w:r>
    </w:p>
    <w:p w14:paraId="7A74A99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Number of physical frames = 2,097,152</w:t>
      </w:r>
    </w:p>
    <w:p w14:paraId="689BFD05" w14:textId="1691C15B" w:rsidR="00700C4A" w:rsidRPr="00700C4A" w:rsidRDefault="00700C4A" w:rsidP="00A159A7">
      <w:pPr>
        <w:spacing w:line="276" w:lineRule="auto"/>
        <w:ind w:left="142"/>
        <w:jc w:val="both"/>
        <w:rPr>
          <w:rFonts w:ascii="Times New Roman" w:hAnsi="Times New Roman" w:cs="Times New Roman"/>
        </w:rPr>
      </w:pPr>
    </w:p>
    <w:p w14:paraId="434694F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Logical Address Space</w:t>
      </w:r>
    </w:p>
    <w:p w14:paraId="05CC99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w:t>
      </w:r>
    </w:p>
    <w:p w14:paraId="151C181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Logical address space = 64 MB</w:t>
      </w:r>
    </w:p>
    <w:p w14:paraId="71D57A5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 size = 4 KB</w:t>
      </w:r>
    </w:p>
    <w:p w14:paraId="25C3D7E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64 MB = 64 × 1024 KB</w:t>
      </w:r>
    </w:p>
    <w:p w14:paraId="653E0FC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65,536 KB</w:t>
      </w:r>
    </w:p>
    <w:p w14:paraId="18F0503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5641F85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Pages = 65,536 / 4</w:t>
      </w:r>
    </w:p>
    <w:p w14:paraId="3BE006F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16,384 pages</w:t>
      </w:r>
    </w:p>
    <w:p w14:paraId="1C779C1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Answer</w:t>
      </w:r>
    </w:p>
    <w:p w14:paraId="33AB72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Number of pages = 16,384</w:t>
      </w:r>
    </w:p>
    <w:p w14:paraId="5346EF33" w14:textId="70B37C26" w:rsidR="00700C4A" w:rsidRPr="00700C4A" w:rsidRDefault="00700C4A" w:rsidP="00A159A7">
      <w:pPr>
        <w:spacing w:line="276" w:lineRule="auto"/>
        <w:ind w:left="142"/>
        <w:jc w:val="both"/>
        <w:rPr>
          <w:rFonts w:ascii="Times New Roman" w:hAnsi="Times New Roman" w:cs="Times New Roman"/>
        </w:rPr>
      </w:pPr>
    </w:p>
    <w:p w14:paraId="635357B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Number and Offset</w:t>
      </w:r>
    </w:p>
    <w:p w14:paraId="0F59A9D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Since:</w:t>
      </w:r>
    </w:p>
    <w:p w14:paraId="7DD4FE6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 KB = 4096 bytes = 2¹²</w:t>
      </w:r>
    </w:p>
    <w:p w14:paraId="6F2FE3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Offset requires:</w:t>
      </w:r>
    </w:p>
    <w:p w14:paraId="1B3E10E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12 bits</w:t>
      </w:r>
    </w:p>
    <w:p w14:paraId="371A680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pages:</w:t>
      </w:r>
    </w:p>
    <w:p w14:paraId="0B1571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16,384 = 2¹⁴</w:t>
      </w:r>
    </w:p>
    <w:p w14:paraId="50A900AC" w14:textId="77777777"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Therefore</w:t>
      </w:r>
      <w:proofErr w:type="gramEnd"/>
      <w:r w:rsidRPr="00700C4A">
        <w:rPr>
          <w:rFonts w:ascii="Times New Roman" w:hAnsi="Times New Roman" w:cs="Times New Roman"/>
        </w:rPr>
        <w:t xml:space="preserve"> page number requires:</w:t>
      </w:r>
    </w:p>
    <w:p w14:paraId="7E8BB4E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14 bits</w:t>
      </w:r>
    </w:p>
    <w:p w14:paraId="50A8DE4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Total logical address:</w:t>
      </w:r>
    </w:p>
    <w:p w14:paraId="7963750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14 + 12 = 26 bits</w:t>
      </w:r>
    </w:p>
    <w:p w14:paraId="778E3CD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Address Format</w:t>
      </w:r>
    </w:p>
    <w:p w14:paraId="26C15BD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Page Number | Page Offset |</w:t>
      </w:r>
    </w:p>
    <w:p w14:paraId="62EC856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t>
      </w:r>
    </w:p>
    <w:p w14:paraId="26C6421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14 bits   |   12 bits   |</w:t>
      </w:r>
    </w:p>
    <w:p w14:paraId="1EE15FDE" w14:textId="30AEB192" w:rsidR="00700C4A" w:rsidRPr="00700C4A" w:rsidRDefault="00700C4A" w:rsidP="00A159A7">
      <w:pPr>
        <w:spacing w:line="276" w:lineRule="auto"/>
        <w:ind w:left="142"/>
        <w:jc w:val="both"/>
        <w:rPr>
          <w:rFonts w:ascii="Times New Roman" w:hAnsi="Times New Roman" w:cs="Times New Roman"/>
        </w:rPr>
      </w:pPr>
    </w:p>
    <w:p w14:paraId="47278B6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Table</w:t>
      </w:r>
    </w:p>
    <w:p w14:paraId="531B10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page table contains </w:t>
      </w:r>
      <w:r w:rsidRPr="00700C4A">
        <w:rPr>
          <w:rFonts w:ascii="Times New Roman" w:hAnsi="Times New Roman" w:cs="Times New Roman"/>
          <w:b/>
          <w:bCs/>
        </w:rPr>
        <w:t>16,384 entries</w:t>
      </w:r>
      <w:r w:rsidRPr="00700C4A">
        <w:rPr>
          <w:rFonts w:ascii="Times New Roman" w:hAnsi="Times New Roman" w:cs="Times New Roman"/>
        </w:rPr>
        <w:t>.</w:t>
      </w:r>
    </w:p>
    <w:p w14:paraId="504A9B4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Each entry can contain:</w:t>
      </w:r>
    </w:p>
    <w:p w14:paraId="59339F39"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Frame number </w:t>
      </w:r>
    </w:p>
    <w:p w14:paraId="2C7042E5"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Valid/invalid bit </w:t>
      </w:r>
    </w:p>
    <w:p w14:paraId="69C32853"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Protection bits </w:t>
      </w:r>
    </w:p>
    <w:p w14:paraId="7EEEEFE2"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lastRenderedPageBreak/>
        <w:t xml:space="preserve">Reference bit </w:t>
      </w:r>
    </w:p>
    <w:p w14:paraId="2F75BB58"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Dirty bit </w:t>
      </w:r>
    </w:p>
    <w:p w14:paraId="52A0FD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 hierarchical page table can be used to reduce page-table memory overhead.</w:t>
      </w:r>
    </w:p>
    <w:p w14:paraId="0533A65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Paging and virtual-memory techniques are explicitly covered under Unit III. </w:t>
      </w:r>
    </w:p>
    <w:p w14:paraId="29810730" w14:textId="38DEF9F1" w:rsidR="00700C4A" w:rsidRPr="00700C4A" w:rsidRDefault="00700C4A" w:rsidP="00A159A7">
      <w:pPr>
        <w:spacing w:line="276" w:lineRule="auto"/>
        <w:ind w:left="142"/>
        <w:jc w:val="both"/>
        <w:rPr>
          <w:rFonts w:ascii="Times New Roman" w:hAnsi="Times New Roman" w:cs="Times New Roman"/>
        </w:rPr>
      </w:pPr>
    </w:p>
    <w:p w14:paraId="55FD7D0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8. Page Replacement Comparison</w:t>
      </w:r>
    </w:p>
    <w:p w14:paraId="78B23F0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Consider the reference string:</w:t>
      </w:r>
    </w:p>
    <w:p w14:paraId="6929907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1 2 3 4 1 2 5 1 2 3 4 5 2 1</w:t>
      </w:r>
    </w:p>
    <w:p w14:paraId="7A980EA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frames:</w:t>
      </w:r>
    </w:p>
    <w:p w14:paraId="36770C5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w:t>
      </w:r>
    </w:p>
    <w:p w14:paraId="1020256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Algorithms:</w:t>
      </w:r>
    </w:p>
    <w:p w14:paraId="3C4830DE" w14:textId="77777777" w:rsidR="00700C4A" w:rsidRPr="00700C4A" w:rsidRDefault="00700C4A" w:rsidP="00A159A7">
      <w:pPr>
        <w:numPr>
          <w:ilvl w:val="0"/>
          <w:numId w:val="16"/>
        </w:numPr>
        <w:spacing w:line="276" w:lineRule="auto"/>
        <w:jc w:val="both"/>
        <w:rPr>
          <w:rFonts w:ascii="Times New Roman" w:hAnsi="Times New Roman" w:cs="Times New Roman"/>
        </w:rPr>
      </w:pPr>
      <w:r w:rsidRPr="00700C4A">
        <w:rPr>
          <w:rFonts w:ascii="Times New Roman" w:hAnsi="Times New Roman" w:cs="Times New Roman"/>
        </w:rPr>
        <w:t xml:space="preserve">FIFO </w:t>
      </w:r>
    </w:p>
    <w:p w14:paraId="38879AED" w14:textId="77777777" w:rsidR="00700C4A" w:rsidRPr="00700C4A" w:rsidRDefault="00700C4A" w:rsidP="00A159A7">
      <w:pPr>
        <w:numPr>
          <w:ilvl w:val="0"/>
          <w:numId w:val="16"/>
        </w:numPr>
        <w:spacing w:line="276" w:lineRule="auto"/>
        <w:jc w:val="both"/>
        <w:rPr>
          <w:rFonts w:ascii="Times New Roman" w:hAnsi="Times New Roman" w:cs="Times New Roman"/>
        </w:rPr>
      </w:pPr>
      <w:r w:rsidRPr="00700C4A">
        <w:rPr>
          <w:rFonts w:ascii="Times New Roman" w:hAnsi="Times New Roman" w:cs="Times New Roman"/>
        </w:rPr>
        <w:t xml:space="preserve">LRU </w:t>
      </w:r>
    </w:p>
    <w:p w14:paraId="454F4D9D" w14:textId="77777777" w:rsidR="00700C4A" w:rsidRPr="00700C4A" w:rsidRDefault="00700C4A" w:rsidP="00A159A7">
      <w:pPr>
        <w:numPr>
          <w:ilvl w:val="0"/>
          <w:numId w:val="16"/>
        </w:numPr>
        <w:spacing w:line="276" w:lineRule="auto"/>
        <w:jc w:val="both"/>
        <w:rPr>
          <w:rFonts w:ascii="Times New Roman" w:hAnsi="Times New Roman" w:cs="Times New Roman"/>
        </w:rPr>
      </w:pPr>
      <w:r w:rsidRPr="00700C4A">
        <w:rPr>
          <w:rFonts w:ascii="Times New Roman" w:hAnsi="Times New Roman" w:cs="Times New Roman"/>
        </w:rPr>
        <w:t xml:space="preserve">Optimal </w:t>
      </w:r>
    </w:p>
    <w:p w14:paraId="0E615FD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96"/>
        <w:gridCol w:w="609"/>
      </w:tblGrid>
      <w:tr w:rsidR="00700C4A" w:rsidRPr="00700C4A" w14:paraId="473B1C18" w14:textId="77777777">
        <w:trPr>
          <w:tblHeader/>
          <w:tblCellSpacing w:w="15" w:type="dxa"/>
        </w:trPr>
        <w:tc>
          <w:tcPr>
            <w:tcW w:w="0" w:type="auto"/>
            <w:vAlign w:val="center"/>
            <w:hideMark/>
          </w:tcPr>
          <w:p w14:paraId="48A7ADB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63BF950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Faults</w:t>
            </w:r>
          </w:p>
        </w:tc>
        <w:tc>
          <w:tcPr>
            <w:tcW w:w="0" w:type="auto"/>
            <w:vAlign w:val="center"/>
            <w:hideMark/>
          </w:tcPr>
          <w:p w14:paraId="47C40D3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Hits</w:t>
            </w:r>
          </w:p>
        </w:tc>
      </w:tr>
      <w:tr w:rsidR="00700C4A" w:rsidRPr="00700C4A" w14:paraId="19011A21" w14:textId="77777777" w:rsidTr="006B2D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B191E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FIFO</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6DB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78EB6A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w:t>
            </w:r>
          </w:p>
        </w:tc>
      </w:tr>
      <w:tr w:rsidR="00700C4A" w:rsidRPr="00700C4A" w14:paraId="2E972822" w14:textId="77777777" w:rsidTr="006B2D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541D1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LRU</w:t>
            </w:r>
          </w:p>
        </w:tc>
        <w:tc>
          <w:tcPr>
            <w:tcW w:w="0" w:type="auto"/>
            <w:tcBorders>
              <w:top w:val="single" w:sz="4" w:space="0" w:color="auto"/>
              <w:left w:val="single" w:sz="4" w:space="0" w:color="auto"/>
              <w:bottom w:val="single" w:sz="4" w:space="0" w:color="auto"/>
              <w:right w:val="single" w:sz="4" w:space="0" w:color="auto"/>
            </w:tcBorders>
            <w:vAlign w:val="center"/>
            <w:hideMark/>
          </w:tcPr>
          <w:p w14:paraId="67EC983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7DA1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w:t>
            </w:r>
          </w:p>
        </w:tc>
      </w:tr>
      <w:tr w:rsidR="00700C4A" w:rsidRPr="00700C4A" w14:paraId="017D8C59" w14:textId="77777777" w:rsidTr="006B2D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EB709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Optimal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E4B8C0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5347B87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w:t>
            </w:r>
          </w:p>
        </w:tc>
      </w:tr>
    </w:tbl>
    <w:p w14:paraId="2A90B5AE" w14:textId="77777777" w:rsidR="006B2DF3" w:rsidRDefault="006B2DF3" w:rsidP="00A159A7">
      <w:pPr>
        <w:spacing w:line="276" w:lineRule="auto"/>
        <w:ind w:left="142"/>
        <w:jc w:val="both"/>
        <w:rPr>
          <w:rFonts w:ascii="Times New Roman" w:hAnsi="Times New Roman" w:cs="Times New Roman"/>
          <w:b/>
          <w:bCs/>
        </w:rPr>
      </w:pPr>
    </w:p>
    <w:p w14:paraId="487DEC40" w14:textId="2BEFD37A"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Interpretation</w:t>
      </w:r>
    </w:p>
    <w:p w14:paraId="21DD3C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FIFO</w:t>
      </w:r>
      <w:r w:rsidRPr="00700C4A">
        <w:rPr>
          <w:rFonts w:ascii="Times New Roman" w:hAnsi="Times New Roman" w:cs="Times New Roman"/>
        </w:rPr>
        <w:t xml:space="preserve"> is simple but may remove a page that is still frequently used.</w:t>
      </w:r>
    </w:p>
    <w:p w14:paraId="3F706D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LRU</w:t>
      </w:r>
      <w:r w:rsidRPr="00700C4A">
        <w:rPr>
          <w:rFonts w:ascii="Times New Roman" w:hAnsi="Times New Roman" w:cs="Times New Roman"/>
        </w:rPr>
        <w:t xml:space="preserve"> considers recent access history and generally performs better when programs demonstrate locality.</w:t>
      </w:r>
    </w:p>
    <w:p w14:paraId="57242E4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Optimal</w:t>
      </w:r>
      <w:r w:rsidRPr="00700C4A">
        <w:rPr>
          <w:rFonts w:ascii="Times New Roman" w:hAnsi="Times New Roman" w:cs="Times New Roman"/>
        </w:rPr>
        <w:t xml:space="preserve"> produces the minimum possible number of page faults because it replaces the page whose next use is farthest in the future.</w:t>
      </w:r>
    </w:p>
    <w:p w14:paraId="2210D8B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However, Optimal cannot be directly implemented in a real system because future references are unknown.</w:t>
      </w:r>
    </w:p>
    <w:p w14:paraId="7B56229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Algorithm</w:t>
      </w:r>
    </w:p>
    <w:p w14:paraId="327AEE3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LRU or an LRU approximation</w:t>
      </w:r>
      <w:r w:rsidRPr="00700C4A">
        <w:rPr>
          <w:rFonts w:ascii="Times New Roman" w:hAnsi="Times New Roman" w:cs="Times New Roman"/>
        </w:rPr>
        <w:t xml:space="preserve"> is recommended 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because user sessions usually demonstrate temporal locality.</w:t>
      </w:r>
    </w:p>
    <w:p w14:paraId="3110FC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Page replacement, virtual memory, demand paging and thrashing are explicitly included in Unit III. </w:t>
      </w:r>
    </w:p>
    <w:p w14:paraId="73B1FDDA" w14:textId="0C969D32" w:rsidR="00700C4A" w:rsidRPr="00700C4A" w:rsidRDefault="00700C4A" w:rsidP="00A159A7">
      <w:pPr>
        <w:spacing w:line="276" w:lineRule="auto"/>
        <w:ind w:left="142"/>
        <w:jc w:val="both"/>
        <w:rPr>
          <w:rFonts w:ascii="Times New Roman" w:hAnsi="Times New Roman" w:cs="Times New Roman"/>
        </w:rPr>
      </w:pPr>
    </w:p>
    <w:p w14:paraId="0E647CE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9. Demand Paging and Working Set</w:t>
      </w:r>
    </w:p>
    <w:p w14:paraId="4017476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With 300 concurrent sessions, loading every page of every application into RAM would waste physical memory.</w:t>
      </w:r>
    </w:p>
    <w:p w14:paraId="581B5D2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Demand Paging</w:t>
      </w:r>
    </w:p>
    <w:p w14:paraId="2CD1DBD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With demand paging:</w:t>
      </w:r>
    </w:p>
    <w:p w14:paraId="09EAA650"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Only required pages are loaded. </w:t>
      </w:r>
    </w:p>
    <w:p w14:paraId="09FB062F"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Unused pages remain on secondary storage. </w:t>
      </w:r>
    </w:p>
    <w:p w14:paraId="7E28F89C"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A page fault occurs when a required page is absent. </w:t>
      </w:r>
    </w:p>
    <w:p w14:paraId="04D67A14"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The OS loads the required page. </w:t>
      </w:r>
    </w:p>
    <w:p w14:paraId="3315F90E"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Execution continues. </w:t>
      </w:r>
    </w:p>
    <w:p w14:paraId="6D0052DE" w14:textId="0919377F" w:rsidR="00700C4A" w:rsidRPr="00700C4A" w:rsidRDefault="00700C4A" w:rsidP="00A159A7">
      <w:pPr>
        <w:spacing w:line="276" w:lineRule="auto"/>
        <w:ind w:left="142"/>
        <w:jc w:val="both"/>
        <w:rPr>
          <w:rFonts w:ascii="Times New Roman" w:hAnsi="Times New Roman" w:cs="Times New Roman"/>
        </w:rPr>
      </w:pPr>
    </w:p>
    <w:p w14:paraId="4078051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Working Set</w:t>
      </w:r>
    </w:p>
    <w:p w14:paraId="5768E3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w:t>
      </w:r>
      <w:r w:rsidRPr="00700C4A">
        <w:rPr>
          <w:rFonts w:ascii="Times New Roman" w:hAnsi="Times New Roman" w:cs="Times New Roman"/>
          <w:b/>
          <w:bCs/>
        </w:rPr>
        <w:t>working set</w:t>
      </w:r>
      <w:r w:rsidRPr="00700C4A">
        <w:rPr>
          <w:rFonts w:ascii="Times New Roman" w:hAnsi="Times New Roman" w:cs="Times New Roman"/>
        </w:rPr>
        <w:t xml:space="preserve"> is the collection of pages actively used by a process during a particular time interval.</w:t>
      </w:r>
    </w:p>
    <w:p w14:paraId="6DF6421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 xml:space="preserve">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assume:</w:t>
      </w:r>
    </w:p>
    <w:p w14:paraId="1B53856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Average working set = 8–16 pages/session</w:t>
      </w:r>
    </w:p>
    <w:p w14:paraId="6E3116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300 sessions:</w:t>
      </w:r>
    </w:p>
    <w:p w14:paraId="6C4B8A3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300 × 8 = 2,400 pages</w:t>
      </w:r>
    </w:p>
    <w:p w14:paraId="2902B4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w:t>
      </w:r>
    </w:p>
    <w:p w14:paraId="67CFAB7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300 × 16 = 4,800 pages</w:t>
      </w:r>
    </w:p>
    <w:p w14:paraId="24F191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would represent the approximate active working sets under this simplified model.</w:t>
      </w:r>
    </w:p>
    <w:p w14:paraId="62716251"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OS should dynamically adjust frame allocation based on actual page-fault </w:t>
      </w:r>
      <w:proofErr w:type="spellStart"/>
      <w:r w:rsidRPr="00700C4A">
        <w:rPr>
          <w:rFonts w:ascii="Times New Roman" w:hAnsi="Times New Roman" w:cs="Times New Roman"/>
        </w:rPr>
        <w:t>behavior</w:t>
      </w:r>
      <w:proofErr w:type="spellEnd"/>
      <w:r w:rsidRPr="00700C4A">
        <w:rPr>
          <w:rFonts w:ascii="Times New Roman" w:hAnsi="Times New Roman" w:cs="Times New Roman"/>
        </w:rPr>
        <w:t>.</w:t>
      </w:r>
    </w:p>
    <w:p w14:paraId="77BD4C3B" w14:textId="77777777" w:rsidR="006B2DF3" w:rsidRPr="00700C4A" w:rsidRDefault="006B2DF3" w:rsidP="00A159A7">
      <w:pPr>
        <w:spacing w:line="276" w:lineRule="auto"/>
        <w:ind w:left="142"/>
        <w:jc w:val="both"/>
        <w:rPr>
          <w:rFonts w:ascii="Times New Roman" w:hAnsi="Times New Roman" w:cs="Times New Roman"/>
        </w:rPr>
      </w:pPr>
    </w:p>
    <w:p w14:paraId="32D5A90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Policy</w:t>
      </w:r>
    </w:p>
    <w:p w14:paraId="49C21EB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Use:</w:t>
      </w:r>
    </w:p>
    <w:p w14:paraId="37218D5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Minimum allocation: 8 pages/session</w:t>
      </w:r>
    </w:p>
    <w:p w14:paraId="1D388FF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Normal allocation: 12 pages/session</w:t>
      </w:r>
    </w:p>
    <w:p w14:paraId="1DF88B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Maximum allocation: 16 pages/session</w:t>
      </w:r>
    </w:p>
    <w:p w14:paraId="6312DFC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If page-fault frequency becomes high:</w:t>
      </w:r>
    </w:p>
    <w:p w14:paraId="661FF27E" w14:textId="77777777" w:rsidR="00700C4A" w:rsidRPr="00700C4A" w:rsidRDefault="00700C4A" w:rsidP="00A159A7">
      <w:pPr>
        <w:numPr>
          <w:ilvl w:val="0"/>
          <w:numId w:val="18"/>
        </w:numPr>
        <w:spacing w:line="276" w:lineRule="auto"/>
        <w:jc w:val="both"/>
        <w:rPr>
          <w:rFonts w:ascii="Times New Roman" w:hAnsi="Times New Roman" w:cs="Times New Roman"/>
        </w:rPr>
      </w:pPr>
      <w:r w:rsidRPr="00700C4A">
        <w:rPr>
          <w:rFonts w:ascii="Times New Roman" w:hAnsi="Times New Roman" w:cs="Times New Roman"/>
        </w:rPr>
        <w:t xml:space="preserve">Allocate additional frames to active sessions. </w:t>
      </w:r>
    </w:p>
    <w:p w14:paraId="72A6A8C2" w14:textId="77777777" w:rsidR="00700C4A" w:rsidRPr="00700C4A" w:rsidRDefault="00700C4A" w:rsidP="00A159A7">
      <w:pPr>
        <w:numPr>
          <w:ilvl w:val="0"/>
          <w:numId w:val="18"/>
        </w:numPr>
        <w:spacing w:line="276" w:lineRule="auto"/>
        <w:jc w:val="both"/>
        <w:rPr>
          <w:rFonts w:ascii="Times New Roman" w:hAnsi="Times New Roman" w:cs="Times New Roman"/>
        </w:rPr>
      </w:pPr>
      <w:r w:rsidRPr="00700C4A">
        <w:rPr>
          <w:rFonts w:ascii="Times New Roman" w:hAnsi="Times New Roman" w:cs="Times New Roman"/>
        </w:rPr>
        <w:t xml:space="preserve">Reduce frames assigned to inactive sessions. </w:t>
      </w:r>
    </w:p>
    <w:p w14:paraId="7EA50446" w14:textId="77777777" w:rsidR="00700C4A" w:rsidRPr="00700C4A" w:rsidRDefault="00700C4A" w:rsidP="00A159A7">
      <w:pPr>
        <w:numPr>
          <w:ilvl w:val="0"/>
          <w:numId w:val="18"/>
        </w:numPr>
        <w:spacing w:line="276" w:lineRule="auto"/>
        <w:jc w:val="both"/>
        <w:rPr>
          <w:rFonts w:ascii="Times New Roman" w:hAnsi="Times New Roman" w:cs="Times New Roman"/>
        </w:rPr>
      </w:pPr>
      <w:r w:rsidRPr="00700C4A">
        <w:rPr>
          <w:rFonts w:ascii="Times New Roman" w:hAnsi="Times New Roman" w:cs="Times New Roman"/>
        </w:rPr>
        <w:t xml:space="preserve">Suspend or swap low-priority inactive sessions if necessary. </w:t>
      </w:r>
    </w:p>
    <w:p w14:paraId="1BA1DD8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reduces the possibility of thrashing.</w:t>
      </w:r>
    </w:p>
    <w:p w14:paraId="2BBD4842" w14:textId="3422584A" w:rsidR="00700C4A" w:rsidRPr="00700C4A" w:rsidRDefault="00700C4A" w:rsidP="00A159A7">
      <w:pPr>
        <w:spacing w:line="276" w:lineRule="auto"/>
        <w:ind w:left="142"/>
        <w:jc w:val="both"/>
        <w:rPr>
          <w:rFonts w:ascii="Times New Roman" w:hAnsi="Times New Roman" w:cs="Times New Roman"/>
        </w:rPr>
      </w:pPr>
    </w:p>
    <w:p w14:paraId="1789E43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PART III – FILE SYSTEMS AND DISK SCHEDULING</w:t>
      </w:r>
    </w:p>
    <w:p w14:paraId="2005F75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10. File Allocation Methods</w:t>
      </w:r>
    </w:p>
    <w:p w14:paraId="1FED9B4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syllabus includes </w:t>
      </w:r>
      <w:r w:rsidRPr="00700C4A">
        <w:rPr>
          <w:rFonts w:ascii="Times New Roman" w:hAnsi="Times New Roman" w:cs="Times New Roman"/>
          <w:b/>
          <w:bCs/>
        </w:rPr>
        <w:t>contiguous, sequential and indexed allocation</w:t>
      </w:r>
      <w:r w:rsidRPr="00700C4A">
        <w:rPr>
          <w:rFonts w:ascii="Times New Roman" w:hAnsi="Times New Roman" w:cs="Times New Roman"/>
        </w:rPr>
        <w:t xml:space="preserve">, along with Unix file-system concepts. </w:t>
      </w:r>
    </w:p>
    <w:p w14:paraId="796A6C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7"/>
        <w:gridCol w:w="2257"/>
        <w:gridCol w:w="1719"/>
        <w:gridCol w:w="2162"/>
      </w:tblGrid>
      <w:tr w:rsidR="00700C4A" w:rsidRPr="00700C4A" w14:paraId="54C1E3D0" w14:textId="77777777" w:rsidTr="006B2DF3">
        <w:trPr>
          <w:tblHeader/>
          <w:tblCellSpacing w:w="15" w:type="dxa"/>
        </w:trPr>
        <w:tc>
          <w:tcPr>
            <w:tcW w:w="0" w:type="auto"/>
            <w:vAlign w:val="center"/>
            <w:hideMark/>
          </w:tcPr>
          <w:p w14:paraId="02CE5A9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Feature</w:t>
            </w:r>
          </w:p>
        </w:tc>
        <w:tc>
          <w:tcPr>
            <w:tcW w:w="0" w:type="auto"/>
            <w:vAlign w:val="center"/>
            <w:hideMark/>
          </w:tcPr>
          <w:p w14:paraId="4175B69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Contiguous</w:t>
            </w:r>
          </w:p>
        </w:tc>
        <w:tc>
          <w:tcPr>
            <w:tcW w:w="0" w:type="auto"/>
            <w:vAlign w:val="center"/>
            <w:hideMark/>
          </w:tcPr>
          <w:p w14:paraId="5BEB462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Linked</w:t>
            </w:r>
          </w:p>
        </w:tc>
        <w:tc>
          <w:tcPr>
            <w:tcW w:w="0" w:type="auto"/>
            <w:vAlign w:val="center"/>
            <w:hideMark/>
          </w:tcPr>
          <w:p w14:paraId="6BEF41F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Indexed</w:t>
            </w:r>
          </w:p>
        </w:tc>
      </w:tr>
      <w:tr w:rsidR="00700C4A" w:rsidRPr="00700C4A" w14:paraId="0B91A5C8" w14:textId="77777777" w:rsidTr="006B2DF3">
        <w:trPr>
          <w:tblCellSpacing w:w="15" w:type="dxa"/>
        </w:trPr>
        <w:tc>
          <w:tcPr>
            <w:tcW w:w="0" w:type="auto"/>
            <w:vAlign w:val="center"/>
            <w:hideMark/>
          </w:tcPr>
          <w:p w14:paraId="2D4D88F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Sequential access</w:t>
            </w:r>
          </w:p>
        </w:tc>
        <w:tc>
          <w:tcPr>
            <w:tcW w:w="0" w:type="auto"/>
            <w:vAlign w:val="center"/>
            <w:hideMark/>
          </w:tcPr>
          <w:p w14:paraId="128D375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4E91C26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c>
          <w:tcPr>
            <w:tcW w:w="0" w:type="auto"/>
            <w:vAlign w:val="center"/>
            <w:hideMark/>
          </w:tcPr>
          <w:p w14:paraId="48DAC3A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r>
      <w:tr w:rsidR="00700C4A" w:rsidRPr="00700C4A" w14:paraId="5A02D4BA" w14:textId="77777777" w:rsidTr="006B2DF3">
        <w:trPr>
          <w:tblCellSpacing w:w="15" w:type="dxa"/>
        </w:trPr>
        <w:tc>
          <w:tcPr>
            <w:tcW w:w="0" w:type="auto"/>
            <w:vAlign w:val="center"/>
            <w:hideMark/>
          </w:tcPr>
          <w:p w14:paraId="6D91ACA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Random access</w:t>
            </w:r>
          </w:p>
        </w:tc>
        <w:tc>
          <w:tcPr>
            <w:tcW w:w="0" w:type="auto"/>
            <w:vAlign w:val="center"/>
            <w:hideMark/>
          </w:tcPr>
          <w:p w14:paraId="0898F84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6F78A60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Poor</w:t>
            </w:r>
          </w:p>
        </w:tc>
        <w:tc>
          <w:tcPr>
            <w:tcW w:w="0" w:type="auto"/>
            <w:vAlign w:val="center"/>
            <w:hideMark/>
          </w:tcPr>
          <w:p w14:paraId="028597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r>
      <w:tr w:rsidR="00700C4A" w:rsidRPr="00700C4A" w14:paraId="0DCB4FBC" w14:textId="77777777" w:rsidTr="006B2DF3">
        <w:trPr>
          <w:tblCellSpacing w:w="15" w:type="dxa"/>
        </w:trPr>
        <w:tc>
          <w:tcPr>
            <w:tcW w:w="0" w:type="auto"/>
            <w:vAlign w:val="center"/>
            <w:hideMark/>
          </w:tcPr>
          <w:p w14:paraId="39A7CF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Fragmentation</w:t>
            </w:r>
          </w:p>
        </w:tc>
        <w:tc>
          <w:tcPr>
            <w:tcW w:w="0" w:type="auto"/>
            <w:vAlign w:val="center"/>
            <w:hideMark/>
          </w:tcPr>
          <w:p w14:paraId="75C94EE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External fragmentation</w:t>
            </w:r>
          </w:p>
        </w:tc>
        <w:tc>
          <w:tcPr>
            <w:tcW w:w="0" w:type="auto"/>
            <w:vAlign w:val="center"/>
            <w:hideMark/>
          </w:tcPr>
          <w:p w14:paraId="46E51D7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5EA8D39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r>
      <w:tr w:rsidR="00700C4A" w:rsidRPr="00700C4A" w14:paraId="2D6F62A8" w14:textId="77777777" w:rsidTr="006B2DF3">
        <w:trPr>
          <w:tblCellSpacing w:w="15" w:type="dxa"/>
        </w:trPr>
        <w:tc>
          <w:tcPr>
            <w:tcW w:w="0" w:type="auto"/>
            <w:vAlign w:val="center"/>
            <w:hideMark/>
          </w:tcPr>
          <w:p w14:paraId="4BBE920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File growth</w:t>
            </w:r>
          </w:p>
        </w:tc>
        <w:tc>
          <w:tcPr>
            <w:tcW w:w="0" w:type="auto"/>
            <w:vAlign w:val="center"/>
            <w:hideMark/>
          </w:tcPr>
          <w:p w14:paraId="68F4C8E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Difficult</w:t>
            </w:r>
          </w:p>
        </w:tc>
        <w:tc>
          <w:tcPr>
            <w:tcW w:w="0" w:type="auto"/>
            <w:vAlign w:val="center"/>
            <w:hideMark/>
          </w:tcPr>
          <w:p w14:paraId="11CBD56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Easy</w:t>
            </w:r>
          </w:p>
        </w:tc>
        <w:tc>
          <w:tcPr>
            <w:tcW w:w="0" w:type="auto"/>
            <w:vAlign w:val="center"/>
            <w:hideMark/>
          </w:tcPr>
          <w:p w14:paraId="53C7A77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Easy</w:t>
            </w:r>
          </w:p>
        </w:tc>
      </w:tr>
      <w:tr w:rsidR="00700C4A" w:rsidRPr="00700C4A" w14:paraId="63BD9299" w14:textId="77777777" w:rsidTr="006B2DF3">
        <w:trPr>
          <w:tblCellSpacing w:w="15" w:type="dxa"/>
        </w:trPr>
        <w:tc>
          <w:tcPr>
            <w:tcW w:w="0" w:type="auto"/>
            <w:vAlign w:val="center"/>
            <w:hideMark/>
          </w:tcPr>
          <w:p w14:paraId="2528A13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Large files</w:t>
            </w:r>
          </w:p>
        </w:tc>
        <w:tc>
          <w:tcPr>
            <w:tcW w:w="0" w:type="auto"/>
            <w:vAlign w:val="center"/>
            <w:hideMark/>
          </w:tcPr>
          <w:p w14:paraId="22BEBC0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Less suitable</w:t>
            </w:r>
          </w:p>
        </w:tc>
        <w:tc>
          <w:tcPr>
            <w:tcW w:w="0" w:type="auto"/>
            <w:vAlign w:val="center"/>
            <w:hideMark/>
          </w:tcPr>
          <w:p w14:paraId="0A40906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Suitable</w:t>
            </w:r>
          </w:p>
        </w:tc>
        <w:tc>
          <w:tcPr>
            <w:tcW w:w="0" w:type="auto"/>
            <w:vAlign w:val="center"/>
            <w:hideMark/>
          </w:tcPr>
          <w:p w14:paraId="69F128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Very suitable</w:t>
            </w:r>
          </w:p>
        </w:tc>
      </w:tr>
      <w:tr w:rsidR="00700C4A" w:rsidRPr="00700C4A" w14:paraId="3A28FB98" w14:textId="77777777" w:rsidTr="006B2DF3">
        <w:trPr>
          <w:tblCellSpacing w:w="15" w:type="dxa"/>
        </w:trPr>
        <w:tc>
          <w:tcPr>
            <w:tcW w:w="0" w:type="auto"/>
            <w:vAlign w:val="center"/>
            <w:hideMark/>
          </w:tcPr>
          <w:p w14:paraId="7AADF5F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Metadata overhead</w:t>
            </w:r>
          </w:p>
        </w:tc>
        <w:tc>
          <w:tcPr>
            <w:tcW w:w="0" w:type="auto"/>
            <w:vAlign w:val="center"/>
            <w:hideMark/>
          </w:tcPr>
          <w:p w14:paraId="7EC2AEC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0DB8917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Pointer overhead</w:t>
            </w:r>
          </w:p>
        </w:tc>
        <w:tc>
          <w:tcPr>
            <w:tcW w:w="0" w:type="auto"/>
            <w:vAlign w:val="center"/>
            <w:hideMark/>
          </w:tcPr>
          <w:p w14:paraId="7CB155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Index-block overhead</w:t>
            </w:r>
          </w:p>
        </w:tc>
      </w:tr>
    </w:tbl>
    <w:p w14:paraId="46AFA37C" w14:textId="77777777" w:rsidR="006B2DF3" w:rsidRDefault="006B2DF3" w:rsidP="00A159A7">
      <w:pPr>
        <w:spacing w:line="276" w:lineRule="auto"/>
        <w:ind w:left="142"/>
        <w:jc w:val="both"/>
        <w:rPr>
          <w:rFonts w:ascii="Times New Roman" w:hAnsi="Times New Roman" w:cs="Times New Roman"/>
          <w:b/>
          <w:bCs/>
        </w:rPr>
      </w:pPr>
    </w:p>
    <w:p w14:paraId="5148BAC7" w14:textId="2994A5F6"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Approach</w:t>
      </w:r>
    </w:p>
    <w:p w14:paraId="6E3245D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w:t>
      </w:r>
      <w:r w:rsidRPr="00700C4A">
        <w:rPr>
          <w:rFonts w:ascii="Times New Roman" w:hAnsi="Times New Roman" w:cs="Times New Roman"/>
          <w:b/>
          <w:bCs/>
        </w:rPr>
        <w:t xml:space="preserve">indexed allocation / </w:t>
      </w:r>
      <w:proofErr w:type="spellStart"/>
      <w:r w:rsidRPr="00700C4A">
        <w:rPr>
          <w:rFonts w:ascii="Times New Roman" w:hAnsi="Times New Roman" w:cs="Times New Roman"/>
          <w:b/>
          <w:bCs/>
        </w:rPr>
        <w:t>inode</w:t>
      </w:r>
      <w:proofErr w:type="spellEnd"/>
      <w:r w:rsidRPr="00700C4A">
        <w:rPr>
          <w:rFonts w:ascii="Times New Roman" w:hAnsi="Times New Roman" w:cs="Times New Roman"/>
          <w:b/>
          <w:bCs/>
        </w:rPr>
        <w:t>-based allocation</w:t>
      </w:r>
      <w:r w:rsidRPr="00700C4A">
        <w:rPr>
          <w:rFonts w:ascii="Times New Roman" w:hAnsi="Times New Roman" w:cs="Times New Roman"/>
        </w:rPr>
        <w:t xml:space="preserve"> is the most suitable conceptual choice.</w:t>
      </w:r>
    </w:p>
    <w:p w14:paraId="19AE82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Reasons:</w:t>
      </w:r>
    </w:p>
    <w:p w14:paraId="56D90A62"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Supports large files. </w:t>
      </w:r>
    </w:p>
    <w:p w14:paraId="5F702705"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Supports direct/random access. </w:t>
      </w:r>
    </w:p>
    <w:p w14:paraId="6C95C75A"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Files can grow without requiring a single contiguous disk region. </w:t>
      </w:r>
    </w:p>
    <w:p w14:paraId="490DAE0C"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Works naturally with Unix-style </w:t>
      </w:r>
      <w:proofErr w:type="spellStart"/>
      <w:r w:rsidRPr="00700C4A">
        <w:rPr>
          <w:rFonts w:ascii="Times New Roman" w:hAnsi="Times New Roman" w:cs="Times New Roman"/>
        </w:rPr>
        <w:t>inode</w:t>
      </w:r>
      <w:proofErr w:type="spellEnd"/>
      <w:r w:rsidRPr="00700C4A">
        <w:rPr>
          <w:rFonts w:ascii="Times New Roman" w:hAnsi="Times New Roman" w:cs="Times New Roman"/>
        </w:rPr>
        <w:t xml:space="preserve"> structures. </w:t>
      </w:r>
    </w:p>
    <w:p w14:paraId="2CDAE0F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very large video files, multi-level indexing can be used.</w:t>
      </w:r>
    </w:p>
    <w:p w14:paraId="63F659EC" w14:textId="5B1FB312" w:rsidR="00700C4A" w:rsidRPr="00700C4A" w:rsidRDefault="00700C4A" w:rsidP="00A159A7">
      <w:pPr>
        <w:spacing w:line="276" w:lineRule="auto"/>
        <w:ind w:left="142"/>
        <w:jc w:val="both"/>
        <w:rPr>
          <w:rFonts w:ascii="Times New Roman" w:hAnsi="Times New Roman" w:cs="Times New Roman"/>
        </w:rPr>
      </w:pPr>
    </w:p>
    <w:p w14:paraId="7CE490E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11. Disk Scheduling</w:t>
      </w:r>
    </w:p>
    <w:p w14:paraId="67986D9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Assume:</w:t>
      </w:r>
    </w:p>
    <w:p w14:paraId="5DB070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Disk cylinders = 0–199</w:t>
      </w:r>
    </w:p>
    <w:p w14:paraId="54E9FE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Initial head = 50</w:t>
      </w:r>
    </w:p>
    <w:p w14:paraId="2FCB03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Request queue:</w:t>
      </w:r>
    </w:p>
    <w:p w14:paraId="1A4335A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82, 170, 43, 140, 24, 16, 190, 65</w:t>
      </w:r>
    </w:p>
    <w:p w14:paraId="1F6EBB90" w14:textId="6A25B060" w:rsidR="00700C4A" w:rsidRPr="00700C4A" w:rsidRDefault="00700C4A" w:rsidP="00A159A7">
      <w:pPr>
        <w:spacing w:line="276" w:lineRule="auto"/>
        <w:ind w:left="142"/>
        <w:jc w:val="both"/>
        <w:rPr>
          <w:rFonts w:ascii="Times New Roman" w:hAnsi="Times New Roman" w:cs="Times New Roman"/>
        </w:rPr>
      </w:pPr>
    </w:p>
    <w:p w14:paraId="761E400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FCFS</w:t>
      </w:r>
    </w:p>
    <w:p w14:paraId="018A45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Order:</w:t>
      </w:r>
    </w:p>
    <w:p w14:paraId="308B941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82 → 170 → 43 → 140 → 24 → 16 → 190 → 65</w:t>
      </w:r>
    </w:p>
    <w:p w14:paraId="75BD865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Head movement:</w:t>
      </w:r>
    </w:p>
    <w:p w14:paraId="02D83F6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|50-82|   = 32</w:t>
      </w:r>
    </w:p>
    <w:p w14:paraId="3D04B7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|82-170</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88</w:t>
      </w:r>
    </w:p>
    <w:p w14:paraId="79127A5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|170-43</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127</w:t>
      </w:r>
    </w:p>
    <w:p w14:paraId="54ED276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|43-140</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97</w:t>
      </w:r>
    </w:p>
    <w:p w14:paraId="290CE67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|140-24</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116</w:t>
      </w:r>
    </w:p>
    <w:p w14:paraId="6EF34E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|24-16|   = 8</w:t>
      </w:r>
    </w:p>
    <w:p w14:paraId="0710F59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|16-190</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174</w:t>
      </w:r>
    </w:p>
    <w:p w14:paraId="30A951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|190-65</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125</w:t>
      </w:r>
    </w:p>
    <w:p w14:paraId="6AA1F04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Total:</w:t>
      </w:r>
    </w:p>
    <w:p w14:paraId="618CFD0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32 + 88 + 127 + 97 + 116 + 8 + 174 + 125</w:t>
      </w:r>
    </w:p>
    <w:p w14:paraId="78D32EA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767 cylinders</w:t>
      </w:r>
    </w:p>
    <w:p w14:paraId="58B1E9AD" w14:textId="42EC2FDC" w:rsidR="00700C4A" w:rsidRPr="00700C4A" w:rsidRDefault="00700C4A" w:rsidP="00A159A7">
      <w:pPr>
        <w:spacing w:line="276" w:lineRule="auto"/>
        <w:ind w:left="142"/>
        <w:jc w:val="both"/>
        <w:rPr>
          <w:rFonts w:ascii="Times New Roman" w:hAnsi="Times New Roman" w:cs="Times New Roman"/>
        </w:rPr>
      </w:pPr>
    </w:p>
    <w:p w14:paraId="3C5E7B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SCAN</w:t>
      </w:r>
    </w:p>
    <w:p w14:paraId="0FB1B57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Assume the head initially moves toward cylinder </w:t>
      </w:r>
      <w:r w:rsidRPr="00700C4A">
        <w:rPr>
          <w:rFonts w:ascii="Times New Roman" w:hAnsi="Times New Roman" w:cs="Times New Roman"/>
          <w:b/>
          <w:bCs/>
        </w:rPr>
        <w:t>199</w:t>
      </w:r>
      <w:r w:rsidRPr="00700C4A">
        <w:rPr>
          <w:rFonts w:ascii="Times New Roman" w:hAnsi="Times New Roman" w:cs="Times New Roman"/>
        </w:rPr>
        <w:t>.</w:t>
      </w:r>
    </w:p>
    <w:p w14:paraId="2F8AE71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Requests greater than 50:</w:t>
      </w:r>
    </w:p>
    <w:p w14:paraId="7ED0A09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65, 82, 140, 170, 190</w:t>
      </w:r>
    </w:p>
    <w:p w14:paraId="24AEB4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Requests below 50:</w:t>
      </w:r>
    </w:p>
    <w:p w14:paraId="5D5DC95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43, 24, 16</w:t>
      </w:r>
    </w:p>
    <w:p w14:paraId="72030C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Order:</w:t>
      </w:r>
    </w:p>
    <w:p w14:paraId="7A0C969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65 → 82 → 140 → 170 → 190 → 199</w:t>
      </w:r>
    </w:p>
    <w:p w14:paraId="4FF9CFE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43 → 24 → 16</w:t>
      </w:r>
    </w:p>
    <w:p w14:paraId="3DAADCC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Movement:</w:t>
      </w:r>
    </w:p>
    <w:p w14:paraId="5EE415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199 = 149</w:t>
      </w:r>
    </w:p>
    <w:p w14:paraId="6F2C22A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199 → 16 = 183</w:t>
      </w:r>
    </w:p>
    <w:p w14:paraId="0B3A9D7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Total:</w:t>
      </w:r>
    </w:p>
    <w:p w14:paraId="62B8940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332 cylinders</w:t>
      </w:r>
    </w:p>
    <w:p w14:paraId="5E14E082" w14:textId="79F4F4B8" w:rsidR="00700C4A" w:rsidRPr="00700C4A" w:rsidRDefault="00700C4A" w:rsidP="00A159A7">
      <w:pPr>
        <w:spacing w:line="276" w:lineRule="auto"/>
        <w:ind w:left="142"/>
        <w:jc w:val="both"/>
        <w:rPr>
          <w:rFonts w:ascii="Times New Roman" w:hAnsi="Times New Roman" w:cs="Times New Roman"/>
        </w:rPr>
      </w:pPr>
    </w:p>
    <w:p w14:paraId="61F5CBF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C-SCAN</w:t>
      </w:r>
    </w:p>
    <w:p w14:paraId="2D9FB74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Assume movement is toward higher-numbered cylinders.</w:t>
      </w:r>
    </w:p>
    <w:p w14:paraId="6346D6C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Order:</w:t>
      </w:r>
    </w:p>
    <w:p w14:paraId="2FA9EA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65 → 82 → 140 → 170 → 190 → 199</w:t>
      </w:r>
    </w:p>
    <w:p w14:paraId="24A8677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0 → 16 → 24 → 43</w:t>
      </w:r>
    </w:p>
    <w:p w14:paraId="6B970B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Movement:</w:t>
      </w:r>
    </w:p>
    <w:p w14:paraId="1C92362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199 = 149</w:t>
      </w:r>
    </w:p>
    <w:p w14:paraId="3034F95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199 → 0   = 199</w:t>
      </w:r>
    </w:p>
    <w:p w14:paraId="7B4E8A1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 → 43    = 43</w:t>
      </w:r>
    </w:p>
    <w:p w14:paraId="0F15A95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Total:</w:t>
      </w:r>
    </w:p>
    <w:p w14:paraId="4D0E65F7"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391 cylinders</w:t>
      </w:r>
    </w:p>
    <w:p w14:paraId="21133BC5" w14:textId="77777777" w:rsidR="006B2DF3" w:rsidRPr="00700C4A" w:rsidRDefault="006B2DF3" w:rsidP="00A159A7">
      <w:pPr>
        <w:spacing w:line="276" w:lineRule="auto"/>
        <w:ind w:left="142"/>
        <w:jc w:val="both"/>
        <w:rPr>
          <w:rFonts w:ascii="Times New Roman" w:hAnsi="Times New Roman" w:cs="Times New Roman"/>
        </w:rPr>
      </w:pPr>
    </w:p>
    <w:p w14:paraId="3C6A9C2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2352"/>
      </w:tblGrid>
      <w:tr w:rsidR="00700C4A" w:rsidRPr="00700C4A" w14:paraId="72EEC926" w14:textId="77777777" w:rsidTr="006B2DF3">
        <w:trPr>
          <w:tblHeader/>
          <w:tblCellSpacing w:w="15" w:type="dxa"/>
        </w:trPr>
        <w:tc>
          <w:tcPr>
            <w:tcW w:w="0" w:type="auto"/>
            <w:vAlign w:val="center"/>
            <w:hideMark/>
          </w:tcPr>
          <w:p w14:paraId="60F4914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217725B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Total Head Movement</w:t>
            </w:r>
          </w:p>
        </w:tc>
      </w:tr>
      <w:tr w:rsidR="00700C4A" w:rsidRPr="00700C4A" w14:paraId="15977077" w14:textId="77777777" w:rsidTr="006B2DF3">
        <w:trPr>
          <w:tblCellSpacing w:w="15" w:type="dxa"/>
        </w:trPr>
        <w:tc>
          <w:tcPr>
            <w:tcW w:w="0" w:type="auto"/>
            <w:vAlign w:val="center"/>
            <w:hideMark/>
          </w:tcPr>
          <w:p w14:paraId="4DA7B7A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FCFS</w:t>
            </w:r>
          </w:p>
        </w:tc>
        <w:tc>
          <w:tcPr>
            <w:tcW w:w="0" w:type="auto"/>
            <w:vAlign w:val="center"/>
            <w:hideMark/>
          </w:tcPr>
          <w:p w14:paraId="363E78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767</w:t>
            </w:r>
          </w:p>
        </w:tc>
      </w:tr>
      <w:tr w:rsidR="00700C4A" w:rsidRPr="00700C4A" w14:paraId="5CFA3403" w14:textId="77777777" w:rsidTr="006B2DF3">
        <w:trPr>
          <w:tblCellSpacing w:w="15" w:type="dxa"/>
        </w:trPr>
        <w:tc>
          <w:tcPr>
            <w:tcW w:w="0" w:type="auto"/>
            <w:vAlign w:val="center"/>
            <w:hideMark/>
          </w:tcPr>
          <w:p w14:paraId="6DC230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w:t>
            </w:r>
          </w:p>
        </w:tc>
        <w:tc>
          <w:tcPr>
            <w:tcW w:w="0" w:type="auto"/>
            <w:vAlign w:val="center"/>
            <w:hideMark/>
          </w:tcPr>
          <w:p w14:paraId="4DCA17A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332</w:t>
            </w:r>
          </w:p>
        </w:tc>
      </w:tr>
      <w:tr w:rsidR="00700C4A" w:rsidRPr="00700C4A" w14:paraId="7FE4A0DC" w14:textId="77777777" w:rsidTr="006B2DF3">
        <w:trPr>
          <w:tblCellSpacing w:w="15" w:type="dxa"/>
        </w:trPr>
        <w:tc>
          <w:tcPr>
            <w:tcW w:w="0" w:type="auto"/>
            <w:vAlign w:val="center"/>
            <w:hideMark/>
          </w:tcPr>
          <w:p w14:paraId="05AA48D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w:t>
            </w:r>
          </w:p>
        </w:tc>
        <w:tc>
          <w:tcPr>
            <w:tcW w:w="0" w:type="auto"/>
            <w:vAlign w:val="center"/>
            <w:hideMark/>
          </w:tcPr>
          <w:p w14:paraId="70B8E2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391</w:t>
            </w:r>
          </w:p>
        </w:tc>
      </w:tr>
    </w:tbl>
    <w:p w14:paraId="0DD4D330" w14:textId="77777777" w:rsidR="006B2DF3" w:rsidRDefault="006B2DF3" w:rsidP="00A159A7">
      <w:pPr>
        <w:spacing w:line="276" w:lineRule="auto"/>
        <w:ind w:left="142"/>
        <w:jc w:val="both"/>
        <w:rPr>
          <w:rFonts w:ascii="Times New Roman" w:hAnsi="Times New Roman" w:cs="Times New Roman"/>
          <w:b/>
          <w:bCs/>
        </w:rPr>
      </w:pPr>
    </w:p>
    <w:p w14:paraId="00FC10EF" w14:textId="1EC53026"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Best quantitative result</w:t>
      </w:r>
    </w:p>
    <w:p w14:paraId="612261C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SCAN</w:t>
      </w:r>
      <w:r w:rsidRPr="00700C4A">
        <w:rPr>
          <w:rFonts w:ascii="Times New Roman" w:hAnsi="Times New Roman" w:cs="Times New Roman"/>
        </w:rPr>
        <w:t xml:space="preserve"> has the lowest head movement in this example.</w:t>
      </w:r>
    </w:p>
    <w:p w14:paraId="7F0E485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Fairness</w:t>
      </w:r>
    </w:p>
    <w:p w14:paraId="61FB16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 provides a more uniform waiting time because requests are serviced in one direction before the head returns to the beginning.</w:t>
      </w:r>
    </w:p>
    <w:p w14:paraId="788C39F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369893FE" w14:textId="77777777" w:rsidR="00700C4A" w:rsidRPr="00700C4A" w:rsidRDefault="00700C4A" w:rsidP="00A159A7">
      <w:pPr>
        <w:numPr>
          <w:ilvl w:val="0"/>
          <w:numId w:val="20"/>
        </w:numPr>
        <w:spacing w:line="276" w:lineRule="auto"/>
        <w:jc w:val="both"/>
        <w:rPr>
          <w:rFonts w:ascii="Times New Roman" w:hAnsi="Times New Roman" w:cs="Times New Roman"/>
        </w:rPr>
      </w:pPr>
      <w:r w:rsidRPr="00700C4A">
        <w:rPr>
          <w:rFonts w:ascii="Times New Roman" w:hAnsi="Times New Roman" w:cs="Times New Roman"/>
          <w:b/>
          <w:bCs/>
        </w:rPr>
        <w:t>SCAN → better movement</w:t>
      </w:r>
      <w:r w:rsidRPr="00700C4A">
        <w:rPr>
          <w:rFonts w:ascii="Times New Roman" w:hAnsi="Times New Roman" w:cs="Times New Roman"/>
        </w:rPr>
        <w:t xml:space="preserve"> </w:t>
      </w:r>
    </w:p>
    <w:p w14:paraId="16725A68" w14:textId="77777777" w:rsidR="00700C4A" w:rsidRPr="00700C4A" w:rsidRDefault="00700C4A" w:rsidP="00A159A7">
      <w:pPr>
        <w:numPr>
          <w:ilvl w:val="0"/>
          <w:numId w:val="20"/>
        </w:numPr>
        <w:spacing w:line="276" w:lineRule="auto"/>
        <w:jc w:val="both"/>
        <w:rPr>
          <w:rFonts w:ascii="Times New Roman" w:hAnsi="Times New Roman" w:cs="Times New Roman"/>
        </w:rPr>
      </w:pPr>
      <w:r w:rsidRPr="00700C4A">
        <w:rPr>
          <w:rFonts w:ascii="Times New Roman" w:hAnsi="Times New Roman" w:cs="Times New Roman"/>
          <w:b/>
          <w:bCs/>
        </w:rPr>
        <w:t>C-SCAN → better uniformity/fairness</w:t>
      </w:r>
      <w:r w:rsidRPr="00700C4A">
        <w:rPr>
          <w:rFonts w:ascii="Times New Roman" w:hAnsi="Times New Roman" w:cs="Times New Roman"/>
        </w:rPr>
        <w:t xml:space="preserve"> </w:t>
      </w:r>
    </w:p>
    <w:p w14:paraId="3C03072C" w14:textId="77777777" w:rsidR="00700C4A" w:rsidRPr="00700C4A" w:rsidRDefault="00700C4A" w:rsidP="00A159A7">
      <w:pPr>
        <w:numPr>
          <w:ilvl w:val="0"/>
          <w:numId w:val="20"/>
        </w:numPr>
        <w:spacing w:line="276" w:lineRule="auto"/>
        <w:jc w:val="both"/>
        <w:rPr>
          <w:rFonts w:ascii="Times New Roman" w:hAnsi="Times New Roman" w:cs="Times New Roman"/>
        </w:rPr>
      </w:pPr>
      <w:r w:rsidRPr="00700C4A">
        <w:rPr>
          <w:rFonts w:ascii="Times New Roman" w:hAnsi="Times New Roman" w:cs="Times New Roman"/>
          <w:b/>
          <w:bCs/>
        </w:rPr>
        <w:t>FCFS → simplest but inefficient</w:t>
      </w:r>
      <w:r w:rsidRPr="00700C4A">
        <w:rPr>
          <w:rFonts w:ascii="Times New Roman" w:hAnsi="Times New Roman" w:cs="Times New Roman"/>
        </w:rPr>
        <w:t xml:space="preserve"> </w:t>
      </w:r>
    </w:p>
    <w:p w14:paraId="5B36F016" w14:textId="38B68073" w:rsidR="00700C4A" w:rsidRPr="00700C4A" w:rsidRDefault="00700C4A" w:rsidP="00A159A7">
      <w:pPr>
        <w:spacing w:line="276" w:lineRule="auto"/>
        <w:ind w:left="142"/>
        <w:jc w:val="both"/>
        <w:rPr>
          <w:rFonts w:ascii="Times New Roman" w:hAnsi="Times New Roman" w:cs="Times New Roman"/>
        </w:rPr>
      </w:pPr>
    </w:p>
    <w:p w14:paraId="65A5524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12. Unix File-System Concepts</w:t>
      </w:r>
    </w:p>
    <w:p w14:paraId="1253842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syllabus specifically includes a </w:t>
      </w:r>
      <w:r w:rsidRPr="00700C4A">
        <w:rPr>
          <w:rFonts w:ascii="Times New Roman" w:hAnsi="Times New Roman" w:cs="Times New Roman"/>
          <w:b/>
          <w:bCs/>
        </w:rPr>
        <w:t>case study of the Unix file system</w:t>
      </w:r>
      <w:r w:rsidRPr="00700C4A">
        <w:rPr>
          <w:rFonts w:ascii="Times New Roman" w:hAnsi="Times New Roman" w:cs="Times New Roman"/>
        </w:rPr>
        <w:t xml:space="preserve">, including </w:t>
      </w:r>
      <w:r w:rsidRPr="00700C4A">
        <w:rPr>
          <w:rFonts w:ascii="Times New Roman" w:hAnsi="Times New Roman" w:cs="Times New Roman"/>
          <w:b/>
          <w:bCs/>
        </w:rPr>
        <w:t xml:space="preserve">buffer cache and </w:t>
      </w:r>
      <w:proofErr w:type="spellStart"/>
      <w:r w:rsidRPr="00700C4A">
        <w:rPr>
          <w:rFonts w:ascii="Times New Roman" w:hAnsi="Times New Roman" w:cs="Times New Roman"/>
          <w:b/>
          <w:bCs/>
        </w:rPr>
        <w:t>inodes</w:t>
      </w:r>
      <w:proofErr w:type="spellEnd"/>
      <w:r w:rsidRPr="00700C4A">
        <w:rPr>
          <w:rFonts w:ascii="Times New Roman" w:hAnsi="Times New Roman" w:cs="Times New Roman"/>
        </w:rPr>
        <w:t xml:space="preserve">, and system calls such as </w:t>
      </w:r>
      <w:proofErr w:type="spellStart"/>
      <w:r w:rsidRPr="00700C4A">
        <w:rPr>
          <w:rFonts w:ascii="Times New Roman" w:hAnsi="Times New Roman" w:cs="Times New Roman"/>
        </w:rPr>
        <w:t>ialloc</w:t>
      </w:r>
      <w:proofErr w:type="spellEnd"/>
      <w:r w:rsidRPr="00700C4A">
        <w:rPr>
          <w:rFonts w:ascii="Times New Roman" w:hAnsi="Times New Roman" w:cs="Times New Roman"/>
        </w:rPr>
        <w:t xml:space="preserve">, </w:t>
      </w:r>
      <w:proofErr w:type="spellStart"/>
      <w:r w:rsidRPr="00700C4A">
        <w:rPr>
          <w:rFonts w:ascii="Times New Roman" w:hAnsi="Times New Roman" w:cs="Times New Roman"/>
        </w:rPr>
        <w:t>ifree</w:t>
      </w:r>
      <w:proofErr w:type="spellEnd"/>
      <w:r w:rsidRPr="00700C4A">
        <w:rPr>
          <w:rFonts w:ascii="Times New Roman" w:hAnsi="Times New Roman" w:cs="Times New Roman"/>
        </w:rPr>
        <w:t xml:space="preserve">, </w:t>
      </w:r>
      <w:proofErr w:type="spellStart"/>
      <w:r w:rsidRPr="00700C4A">
        <w:rPr>
          <w:rFonts w:ascii="Times New Roman" w:hAnsi="Times New Roman" w:cs="Times New Roman"/>
        </w:rPr>
        <w:t>namei</w:t>
      </w:r>
      <w:proofErr w:type="spellEnd"/>
      <w:r w:rsidRPr="00700C4A">
        <w:rPr>
          <w:rFonts w:ascii="Times New Roman" w:hAnsi="Times New Roman" w:cs="Times New Roman"/>
        </w:rPr>
        <w:t xml:space="preserve">, </w:t>
      </w:r>
      <w:proofErr w:type="spellStart"/>
      <w:r w:rsidRPr="00700C4A">
        <w:rPr>
          <w:rFonts w:ascii="Times New Roman" w:hAnsi="Times New Roman" w:cs="Times New Roman"/>
        </w:rPr>
        <w:t>alloc</w:t>
      </w:r>
      <w:proofErr w:type="spellEnd"/>
      <w:r w:rsidRPr="00700C4A">
        <w:rPr>
          <w:rFonts w:ascii="Times New Roman" w:hAnsi="Times New Roman" w:cs="Times New Roman"/>
        </w:rPr>
        <w:t xml:space="preserve"> and free. </w:t>
      </w:r>
    </w:p>
    <w:p w14:paraId="2900C14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Inodes</w:t>
      </w:r>
    </w:p>
    <w:p w14:paraId="1D0297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An </w:t>
      </w:r>
      <w:proofErr w:type="spellStart"/>
      <w:r w:rsidRPr="00700C4A">
        <w:rPr>
          <w:rFonts w:ascii="Times New Roman" w:hAnsi="Times New Roman" w:cs="Times New Roman"/>
        </w:rPr>
        <w:t>inode</w:t>
      </w:r>
      <w:proofErr w:type="spellEnd"/>
      <w:r w:rsidRPr="00700C4A">
        <w:rPr>
          <w:rFonts w:ascii="Times New Roman" w:hAnsi="Times New Roman" w:cs="Times New Roman"/>
        </w:rPr>
        <w:t xml:space="preserve"> stores file metadata such as:</w:t>
      </w:r>
    </w:p>
    <w:p w14:paraId="07708A41"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File type </w:t>
      </w:r>
    </w:p>
    <w:p w14:paraId="03748E99"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File size </w:t>
      </w:r>
    </w:p>
    <w:p w14:paraId="298F32CA"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Ownership </w:t>
      </w:r>
    </w:p>
    <w:p w14:paraId="759C337D"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Permissions </w:t>
      </w:r>
    </w:p>
    <w:p w14:paraId="047046E3"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Timestamps </w:t>
      </w:r>
    </w:p>
    <w:p w14:paraId="625C2B55"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Pointers to data blocks </w:t>
      </w:r>
    </w:p>
    <w:p w14:paraId="04F756EA"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can use </w:t>
      </w:r>
      <w:proofErr w:type="spellStart"/>
      <w:r w:rsidRPr="00700C4A">
        <w:rPr>
          <w:rFonts w:ascii="Times New Roman" w:hAnsi="Times New Roman" w:cs="Times New Roman"/>
        </w:rPr>
        <w:t>inode</w:t>
      </w:r>
      <w:proofErr w:type="spellEnd"/>
      <w:r w:rsidRPr="00700C4A">
        <w:rPr>
          <w:rFonts w:ascii="Times New Roman" w:hAnsi="Times New Roman" w:cs="Times New Roman"/>
        </w:rPr>
        <w:t>-based structures to manage academic files.</w:t>
      </w:r>
    </w:p>
    <w:p w14:paraId="2FF4E055" w14:textId="77777777" w:rsidR="006B2DF3" w:rsidRDefault="006B2DF3" w:rsidP="00A159A7">
      <w:pPr>
        <w:spacing w:line="276" w:lineRule="auto"/>
        <w:ind w:left="142"/>
        <w:jc w:val="both"/>
        <w:rPr>
          <w:rFonts w:ascii="Times New Roman" w:hAnsi="Times New Roman" w:cs="Times New Roman"/>
          <w:b/>
          <w:bCs/>
        </w:rPr>
      </w:pPr>
    </w:p>
    <w:p w14:paraId="1FCE0C3A" w14:textId="4C6A95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Buffer Cache</w:t>
      </w:r>
    </w:p>
    <w:p w14:paraId="3EB7CFE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Frequently accessed blocks can be retained in memory.</w:t>
      </w:r>
    </w:p>
    <w:p w14:paraId="2CAFD20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example:</w:t>
      </w:r>
    </w:p>
    <w:p w14:paraId="7018E26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Student requests lecture.pdf</w:t>
      </w:r>
    </w:p>
    <w:p w14:paraId="05B197E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091D4BB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Check buffer cache</w:t>
      </w:r>
    </w:p>
    <w:p w14:paraId="43EE7A4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2ED6DF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Cache hit?</w:t>
      </w:r>
    </w:p>
    <w:p w14:paraId="0447F6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Yes       ↓ No</w:t>
      </w:r>
    </w:p>
    <w:p w14:paraId="57C1D86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Return data    Read disk</w:t>
      </w:r>
    </w:p>
    <w:p w14:paraId="429779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48192EA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Store in cache</w:t>
      </w:r>
    </w:p>
    <w:p w14:paraId="0920568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38A51F7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Return data</w:t>
      </w:r>
    </w:p>
    <w:p w14:paraId="31B3D8B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reduces unnecessary disk operations.</w:t>
      </w:r>
    </w:p>
    <w:p w14:paraId="5B8DB3D4" w14:textId="604ED825" w:rsidR="00700C4A" w:rsidRPr="00700C4A" w:rsidRDefault="00700C4A" w:rsidP="00A159A7">
      <w:pPr>
        <w:spacing w:line="276" w:lineRule="auto"/>
        <w:ind w:left="142"/>
        <w:jc w:val="both"/>
        <w:rPr>
          <w:rFonts w:ascii="Times New Roman" w:hAnsi="Times New Roman" w:cs="Times New Roman"/>
        </w:rPr>
      </w:pPr>
    </w:p>
    <w:p w14:paraId="6638B39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 Consolidated Solution / Design Methodology</w:t>
      </w:r>
    </w:p>
    <w:p w14:paraId="284D9C9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3.1 Overall Architecture</w:t>
      </w:r>
    </w:p>
    <w:p w14:paraId="4319F91D" w14:textId="77777777" w:rsidR="006B2DF3" w:rsidRDefault="006B2DF3" w:rsidP="00A159A7">
      <w:pPr>
        <w:spacing w:line="276" w:lineRule="auto"/>
        <w:ind w:left="142"/>
        <w:jc w:val="both"/>
        <w:rPr>
          <w:rFonts w:ascii="Times New Roman" w:hAnsi="Times New Roman" w:cs="Times New Roman"/>
          <w:b/>
          <w:bCs/>
        </w:rPr>
      </w:pPr>
      <w:r w:rsidRPr="006B2DF3">
        <w:rPr>
          <w:rFonts w:ascii="Times New Roman" w:hAnsi="Times New Roman" w:cs="Times New Roman"/>
          <w:b/>
          <w:bCs/>
          <w:noProof/>
        </w:rPr>
        <w:drawing>
          <wp:inline distT="0" distB="0" distL="0" distR="0" wp14:anchorId="59C8F0A1" wp14:editId="39834311">
            <wp:extent cx="5465451" cy="4373880"/>
            <wp:effectExtent l="0" t="0" r="1905" b="7620"/>
            <wp:docPr id="9713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4217" name=""/>
                    <pic:cNvPicPr/>
                  </pic:nvPicPr>
                  <pic:blipFill>
                    <a:blip r:embed="rId7"/>
                    <a:stretch>
                      <a:fillRect/>
                    </a:stretch>
                  </pic:blipFill>
                  <pic:spPr>
                    <a:xfrm>
                      <a:off x="0" y="0"/>
                      <a:ext cx="5485185" cy="4389673"/>
                    </a:xfrm>
                    <a:prstGeom prst="rect">
                      <a:avLst/>
                    </a:prstGeom>
                  </pic:spPr>
                </pic:pic>
              </a:graphicData>
            </a:graphic>
          </wp:inline>
        </w:drawing>
      </w:r>
    </w:p>
    <w:p w14:paraId="45432277" w14:textId="77777777" w:rsidR="006B2DF3" w:rsidRDefault="006B2DF3" w:rsidP="00A159A7">
      <w:pPr>
        <w:spacing w:line="276" w:lineRule="auto"/>
        <w:ind w:left="142"/>
        <w:jc w:val="both"/>
        <w:rPr>
          <w:rFonts w:ascii="Times New Roman" w:hAnsi="Times New Roman" w:cs="Times New Roman"/>
          <w:b/>
          <w:bCs/>
        </w:rPr>
      </w:pPr>
    </w:p>
    <w:p w14:paraId="1F525D71" w14:textId="527A9F6E"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3.2 Synchronization Design</w:t>
      </w:r>
    </w:p>
    <w:p w14:paraId="35D7802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Selected mechanisms</w:t>
      </w:r>
    </w:p>
    <w:p w14:paraId="275B68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Readers-Writers</w:t>
      </w:r>
    </w:p>
    <w:p w14:paraId="78B764C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2EA2F50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Semaphores</w:t>
      </w:r>
    </w:p>
    <w:p w14:paraId="3C9DC3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0B60642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Deadlock Avoidance</w:t>
      </w:r>
    </w:p>
    <w:p w14:paraId="0BEE0CC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466DBA8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Banker's Algorithm</w:t>
      </w:r>
    </w:p>
    <w:p w14:paraId="7A99FE1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Critical shared resources are protected using semaphores.</w:t>
      </w:r>
    </w:p>
    <w:p w14:paraId="00B5E73E" w14:textId="3B8E1176" w:rsidR="00700C4A" w:rsidRPr="00700C4A" w:rsidRDefault="00700C4A" w:rsidP="00A159A7">
      <w:pPr>
        <w:spacing w:line="276" w:lineRule="auto"/>
        <w:ind w:left="142"/>
        <w:jc w:val="both"/>
        <w:rPr>
          <w:rFonts w:ascii="Times New Roman" w:hAnsi="Times New Roman" w:cs="Times New Roman"/>
        </w:rPr>
      </w:pPr>
    </w:p>
    <w:p w14:paraId="5D74E73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3.3 Memory Design</w:t>
      </w:r>
    </w:p>
    <w:p w14:paraId="097D7098" w14:textId="77777777" w:rsidR="00A159A7" w:rsidRDefault="00A159A7" w:rsidP="00A159A7">
      <w:pPr>
        <w:spacing w:line="276" w:lineRule="auto"/>
        <w:ind w:left="142"/>
        <w:jc w:val="both"/>
        <w:rPr>
          <w:rFonts w:ascii="Times New Roman" w:hAnsi="Times New Roman" w:cs="Times New Roman"/>
        </w:rPr>
      </w:pPr>
      <w:r w:rsidRPr="00A159A7">
        <w:rPr>
          <w:rFonts w:ascii="Times New Roman" w:hAnsi="Times New Roman" w:cs="Times New Roman"/>
          <w:noProof/>
        </w:rPr>
        <w:drawing>
          <wp:inline distT="0" distB="0" distL="0" distR="0" wp14:anchorId="7FEC1B42" wp14:editId="48560360">
            <wp:extent cx="5134708" cy="3429319"/>
            <wp:effectExtent l="0" t="0" r="8890" b="0"/>
            <wp:docPr id="125075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51959" name=""/>
                    <pic:cNvPicPr/>
                  </pic:nvPicPr>
                  <pic:blipFill>
                    <a:blip r:embed="rId8"/>
                    <a:stretch>
                      <a:fillRect/>
                    </a:stretch>
                  </pic:blipFill>
                  <pic:spPr>
                    <a:xfrm>
                      <a:off x="0" y="0"/>
                      <a:ext cx="5155500" cy="3443205"/>
                    </a:xfrm>
                    <a:prstGeom prst="rect">
                      <a:avLst/>
                    </a:prstGeom>
                  </pic:spPr>
                </pic:pic>
              </a:graphicData>
            </a:graphic>
          </wp:inline>
        </w:drawing>
      </w:r>
      <w:r w:rsidRPr="00A159A7">
        <w:rPr>
          <w:rFonts w:ascii="Times New Roman" w:hAnsi="Times New Roman" w:cs="Times New Roman"/>
        </w:rPr>
        <w:t xml:space="preserve"> </w:t>
      </w:r>
    </w:p>
    <w:p w14:paraId="59CCA66A" w14:textId="77777777" w:rsidR="00A159A7" w:rsidRDefault="00A159A7" w:rsidP="00A159A7">
      <w:pPr>
        <w:spacing w:line="276" w:lineRule="auto"/>
        <w:ind w:left="142"/>
        <w:jc w:val="both"/>
        <w:rPr>
          <w:rFonts w:ascii="Times New Roman" w:hAnsi="Times New Roman" w:cs="Times New Roman"/>
        </w:rPr>
      </w:pPr>
    </w:p>
    <w:p w14:paraId="5FA54F41" w14:textId="2C55272D"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Working-set monitoring prevents excessive page faults.</w:t>
      </w:r>
    </w:p>
    <w:p w14:paraId="63DE510B" w14:textId="7B77E70F" w:rsidR="00700C4A" w:rsidRPr="00700C4A" w:rsidRDefault="00700C4A" w:rsidP="00A159A7">
      <w:pPr>
        <w:spacing w:line="276" w:lineRule="auto"/>
        <w:ind w:left="142"/>
        <w:jc w:val="both"/>
        <w:rPr>
          <w:rFonts w:ascii="Times New Roman" w:hAnsi="Times New Roman" w:cs="Times New Roman"/>
        </w:rPr>
      </w:pPr>
    </w:p>
    <w:p w14:paraId="62D80A6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3.4 File-System Design</w:t>
      </w:r>
    </w:p>
    <w:p w14:paraId="15150C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Recommended:</w:t>
      </w:r>
    </w:p>
    <w:p w14:paraId="6386E1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Unix-style </w:t>
      </w:r>
      <w:proofErr w:type="spellStart"/>
      <w:r w:rsidRPr="00700C4A">
        <w:rPr>
          <w:rFonts w:ascii="Times New Roman" w:hAnsi="Times New Roman" w:cs="Times New Roman"/>
        </w:rPr>
        <w:t>inode</w:t>
      </w:r>
      <w:proofErr w:type="spellEnd"/>
      <w:r w:rsidRPr="00700C4A">
        <w:rPr>
          <w:rFonts w:ascii="Times New Roman" w:hAnsi="Times New Roman" w:cs="Times New Roman"/>
        </w:rPr>
        <w:t>/index-based allocation</w:t>
      </w:r>
    </w:p>
    <w:p w14:paraId="488DCBD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02D3122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Buffer Cache</w:t>
      </w:r>
    </w:p>
    <w:p w14:paraId="766C9B2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3F89862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 disk scheduling</w:t>
      </w:r>
    </w:p>
    <w:p w14:paraId="19EC8C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combination supports:</w:t>
      </w:r>
    </w:p>
    <w:p w14:paraId="22DD3153"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Large files </w:t>
      </w:r>
    </w:p>
    <w:p w14:paraId="1AB9EF48"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Random access </w:t>
      </w:r>
    </w:p>
    <w:p w14:paraId="6A1D647C"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Efficient metadata management </w:t>
      </w:r>
    </w:p>
    <w:p w14:paraId="04A4E642"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Reduced disk movement </w:t>
      </w:r>
    </w:p>
    <w:p w14:paraId="45221318"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Good throughput </w:t>
      </w:r>
    </w:p>
    <w:p w14:paraId="4743647F" w14:textId="41E82DA6" w:rsidR="00700C4A" w:rsidRPr="00700C4A" w:rsidRDefault="00700C4A" w:rsidP="00A159A7">
      <w:pPr>
        <w:spacing w:line="276" w:lineRule="auto"/>
        <w:ind w:left="142"/>
        <w:jc w:val="both"/>
        <w:rPr>
          <w:rFonts w:ascii="Times New Roman" w:hAnsi="Times New Roman" w:cs="Times New Roman"/>
        </w:rPr>
      </w:pPr>
    </w:p>
    <w:p w14:paraId="7F7341B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4. Use of Modern Tools</w:t>
      </w:r>
    </w:p>
    <w:p w14:paraId="03ADD53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project can be implemented using:</w:t>
      </w:r>
    </w:p>
    <w:p w14:paraId="3ED8711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Python</w:t>
      </w:r>
    </w:p>
    <w:p w14:paraId="1076A93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Python can simulate:</w:t>
      </w:r>
    </w:p>
    <w:p w14:paraId="334574A0"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Banker’s Algorithm </w:t>
      </w:r>
    </w:p>
    <w:p w14:paraId="0A97DDF8"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FIFO </w:t>
      </w:r>
    </w:p>
    <w:p w14:paraId="7F2B1D46"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LRU </w:t>
      </w:r>
    </w:p>
    <w:p w14:paraId="340F10C0"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lastRenderedPageBreak/>
        <w:t xml:space="preserve">Optimal </w:t>
      </w:r>
    </w:p>
    <w:p w14:paraId="41025537"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FCFS </w:t>
      </w:r>
    </w:p>
    <w:p w14:paraId="118BF30E"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SCAN </w:t>
      </w:r>
    </w:p>
    <w:p w14:paraId="40F80BEB"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C-SCAN </w:t>
      </w:r>
    </w:p>
    <w:p w14:paraId="06EE1A2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 + Linux/WSL</w:t>
      </w:r>
    </w:p>
    <w:p w14:paraId="776F081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 with POSIX threads can demonstrate:</w:t>
      </w:r>
    </w:p>
    <w:p w14:paraId="799628BA"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pthread_</w:t>
      </w:r>
      <w:proofErr w:type="gramStart"/>
      <w:r w:rsidRPr="00700C4A">
        <w:rPr>
          <w:rFonts w:ascii="Times New Roman" w:hAnsi="Times New Roman" w:cs="Times New Roman"/>
        </w:rPr>
        <w:t>create</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10A567C7"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pthread_</w:t>
      </w:r>
      <w:proofErr w:type="gramStart"/>
      <w:r w:rsidRPr="00700C4A">
        <w:rPr>
          <w:rFonts w:ascii="Times New Roman" w:hAnsi="Times New Roman" w:cs="Times New Roman"/>
        </w:rPr>
        <w:t>join</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348AE8AD"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sem_</w:t>
      </w:r>
      <w:proofErr w:type="gramStart"/>
      <w:r w:rsidRPr="00700C4A">
        <w:rPr>
          <w:rFonts w:ascii="Times New Roman" w:hAnsi="Times New Roman" w:cs="Times New Roman"/>
        </w:rPr>
        <w:t>init</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500D1534"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sem_</w:t>
      </w:r>
      <w:proofErr w:type="gramStart"/>
      <w:r w:rsidRPr="00700C4A">
        <w:rPr>
          <w:rFonts w:ascii="Times New Roman" w:hAnsi="Times New Roman" w:cs="Times New Roman"/>
        </w:rPr>
        <w:t>wait</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20F35C5C"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sem_</w:t>
      </w:r>
      <w:proofErr w:type="gramStart"/>
      <w:r w:rsidRPr="00700C4A">
        <w:rPr>
          <w:rFonts w:ascii="Times New Roman" w:hAnsi="Times New Roman" w:cs="Times New Roman"/>
        </w:rPr>
        <w:t>post</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332B018D"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 Readers–Writers program can be executed with multiple reader and writer threads.</w:t>
      </w:r>
    </w:p>
    <w:p w14:paraId="4D37C07E" w14:textId="77777777" w:rsidR="00477C0B" w:rsidRPr="00700C4A" w:rsidRDefault="00477C0B" w:rsidP="00A159A7">
      <w:pPr>
        <w:spacing w:line="276" w:lineRule="auto"/>
        <w:ind w:left="142"/>
        <w:jc w:val="both"/>
        <w:rPr>
          <w:rFonts w:ascii="Times New Roman" w:hAnsi="Times New Roman" w:cs="Times New Roman"/>
        </w:rPr>
      </w:pPr>
    </w:p>
    <w:p w14:paraId="13E746A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Suggested Evidence</w:t>
      </w:r>
    </w:p>
    <w:p w14:paraId="2A8F4D7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Include screenshots showing:</w:t>
      </w:r>
    </w:p>
    <w:p w14:paraId="569C8ACD"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Python Banker output </w:t>
      </w:r>
    </w:p>
    <w:p w14:paraId="4E85C4DF"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Page-replacement output </w:t>
      </w:r>
    </w:p>
    <w:p w14:paraId="7CDE7626"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Disk-scheduling output </w:t>
      </w:r>
    </w:p>
    <w:p w14:paraId="7D679985"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Linux semaphore program </w:t>
      </w:r>
    </w:p>
    <w:p w14:paraId="0A797E21"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Multiple readers executing simultaneously </w:t>
      </w:r>
    </w:p>
    <w:p w14:paraId="71E8605F"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Writer obtaining exclusive access </w:t>
      </w:r>
    </w:p>
    <w:p w14:paraId="7AC6190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This satisfies the syllabus outcome concerning implementation of OS algorithms using software tools. </w:t>
      </w:r>
    </w:p>
    <w:p w14:paraId="1CBB90A4" w14:textId="6EE07ADD" w:rsidR="00700C4A" w:rsidRPr="00700C4A" w:rsidRDefault="00700C4A" w:rsidP="00A159A7">
      <w:pPr>
        <w:spacing w:line="276" w:lineRule="auto"/>
        <w:ind w:left="142"/>
        <w:jc w:val="both"/>
        <w:rPr>
          <w:rFonts w:ascii="Times New Roman" w:hAnsi="Times New Roman" w:cs="Times New Roman"/>
        </w:rPr>
      </w:pPr>
    </w:p>
    <w:p w14:paraId="62A8AEB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 Results and Validation</w:t>
      </w:r>
    </w:p>
    <w:p w14:paraId="7C441CE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5.1 Page Replacement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96"/>
        <w:gridCol w:w="1648"/>
      </w:tblGrid>
      <w:tr w:rsidR="00700C4A" w:rsidRPr="00700C4A" w14:paraId="0863154C" w14:textId="77777777">
        <w:trPr>
          <w:tblHeader/>
          <w:tblCellSpacing w:w="15" w:type="dxa"/>
        </w:trPr>
        <w:tc>
          <w:tcPr>
            <w:tcW w:w="0" w:type="auto"/>
            <w:vAlign w:val="center"/>
            <w:hideMark/>
          </w:tcPr>
          <w:p w14:paraId="5C15325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34381F0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Faults</w:t>
            </w:r>
          </w:p>
        </w:tc>
        <w:tc>
          <w:tcPr>
            <w:tcW w:w="0" w:type="auto"/>
            <w:vAlign w:val="center"/>
            <w:hideMark/>
          </w:tcPr>
          <w:p w14:paraId="680AFB9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Performance</w:t>
            </w:r>
          </w:p>
        </w:tc>
      </w:tr>
      <w:tr w:rsidR="00700C4A" w:rsidRPr="00700C4A" w14:paraId="189F8CE6" w14:textId="77777777" w:rsidTr="00477C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34A99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FIFO</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C2E9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57F4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Moderate</w:t>
            </w:r>
          </w:p>
        </w:tc>
      </w:tr>
      <w:tr w:rsidR="00700C4A" w:rsidRPr="00700C4A" w14:paraId="2940B30E" w14:textId="77777777" w:rsidTr="00477C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ED147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LRU</w:t>
            </w:r>
          </w:p>
        </w:tc>
        <w:tc>
          <w:tcPr>
            <w:tcW w:w="0" w:type="auto"/>
            <w:tcBorders>
              <w:top w:val="single" w:sz="4" w:space="0" w:color="auto"/>
              <w:left w:val="single" w:sz="4" w:space="0" w:color="auto"/>
              <w:bottom w:val="single" w:sz="4" w:space="0" w:color="auto"/>
              <w:right w:val="single" w:sz="4" w:space="0" w:color="auto"/>
            </w:tcBorders>
            <w:vAlign w:val="center"/>
            <w:hideMark/>
          </w:tcPr>
          <w:p w14:paraId="1136186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6354049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r>
      <w:tr w:rsidR="00700C4A" w:rsidRPr="00700C4A" w14:paraId="3183224C" w14:textId="77777777" w:rsidTr="00477C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21DB4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Optimal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7E61FA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25993A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Theoretical best</w:t>
            </w:r>
          </w:p>
        </w:tc>
      </w:tr>
    </w:tbl>
    <w:p w14:paraId="2DD91073" w14:textId="77777777" w:rsidR="00477C0B" w:rsidRDefault="00477C0B" w:rsidP="00A159A7">
      <w:pPr>
        <w:spacing w:line="276" w:lineRule="auto"/>
        <w:ind w:left="142"/>
        <w:jc w:val="both"/>
        <w:rPr>
          <w:rFonts w:ascii="Times New Roman" w:hAnsi="Times New Roman" w:cs="Times New Roman"/>
          <w:b/>
          <w:bCs/>
        </w:rPr>
      </w:pPr>
    </w:p>
    <w:p w14:paraId="0EC79E45" w14:textId="0BB15A12"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Result</w:t>
      </w:r>
    </w:p>
    <w:p w14:paraId="1B0F7CA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Optimal &lt; LRU &lt; FIFO</w:t>
      </w:r>
    </w:p>
    <w:p w14:paraId="3C2F013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 terms of page faults for the selected reference string.</w:t>
      </w:r>
    </w:p>
    <w:p w14:paraId="724E8B4C" w14:textId="7B58D02F" w:rsidR="00700C4A" w:rsidRPr="00700C4A" w:rsidRDefault="00700C4A" w:rsidP="00A159A7">
      <w:pPr>
        <w:spacing w:line="276" w:lineRule="auto"/>
        <w:ind w:left="142"/>
        <w:jc w:val="both"/>
        <w:rPr>
          <w:rFonts w:ascii="Times New Roman" w:hAnsi="Times New Roman" w:cs="Times New Roman"/>
        </w:rPr>
      </w:pPr>
    </w:p>
    <w:p w14:paraId="4A42C72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5.2 Disk Scheduling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795"/>
      </w:tblGrid>
      <w:tr w:rsidR="00700C4A" w:rsidRPr="00700C4A" w14:paraId="57AB62C6" w14:textId="77777777" w:rsidTr="00477C0B">
        <w:trPr>
          <w:tblHeader/>
          <w:tblCellSpacing w:w="15" w:type="dxa"/>
        </w:trPr>
        <w:tc>
          <w:tcPr>
            <w:tcW w:w="0" w:type="auto"/>
            <w:vAlign w:val="center"/>
            <w:hideMark/>
          </w:tcPr>
          <w:p w14:paraId="7EDF671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5B83504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Head Movement</w:t>
            </w:r>
          </w:p>
        </w:tc>
      </w:tr>
      <w:tr w:rsidR="00700C4A" w:rsidRPr="00700C4A" w14:paraId="09305BC9" w14:textId="77777777" w:rsidTr="00477C0B">
        <w:trPr>
          <w:tblCellSpacing w:w="15" w:type="dxa"/>
        </w:trPr>
        <w:tc>
          <w:tcPr>
            <w:tcW w:w="0" w:type="auto"/>
            <w:vAlign w:val="center"/>
            <w:hideMark/>
          </w:tcPr>
          <w:p w14:paraId="64F91B7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FCFS</w:t>
            </w:r>
          </w:p>
        </w:tc>
        <w:tc>
          <w:tcPr>
            <w:tcW w:w="0" w:type="auto"/>
            <w:vAlign w:val="center"/>
            <w:hideMark/>
          </w:tcPr>
          <w:p w14:paraId="43A0C19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767</w:t>
            </w:r>
          </w:p>
        </w:tc>
      </w:tr>
      <w:tr w:rsidR="00700C4A" w:rsidRPr="00700C4A" w14:paraId="497424B7" w14:textId="77777777" w:rsidTr="00477C0B">
        <w:trPr>
          <w:tblCellSpacing w:w="15" w:type="dxa"/>
        </w:trPr>
        <w:tc>
          <w:tcPr>
            <w:tcW w:w="0" w:type="auto"/>
            <w:vAlign w:val="center"/>
            <w:hideMark/>
          </w:tcPr>
          <w:p w14:paraId="1F3DE6E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w:t>
            </w:r>
          </w:p>
        </w:tc>
        <w:tc>
          <w:tcPr>
            <w:tcW w:w="0" w:type="auto"/>
            <w:vAlign w:val="center"/>
            <w:hideMark/>
          </w:tcPr>
          <w:p w14:paraId="24CF8D8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332</w:t>
            </w:r>
          </w:p>
        </w:tc>
      </w:tr>
      <w:tr w:rsidR="00700C4A" w:rsidRPr="00700C4A" w14:paraId="1B53CCD8" w14:textId="77777777" w:rsidTr="00477C0B">
        <w:trPr>
          <w:tblCellSpacing w:w="15" w:type="dxa"/>
        </w:trPr>
        <w:tc>
          <w:tcPr>
            <w:tcW w:w="0" w:type="auto"/>
            <w:vAlign w:val="center"/>
            <w:hideMark/>
          </w:tcPr>
          <w:p w14:paraId="07B169A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w:t>
            </w:r>
          </w:p>
        </w:tc>
        <w:tc>
          <w:tcPr>
            <w:tcW w:w="0" w:type="auto"/>
            <w:vAlign w:val="center"/>
            <w:hideMark/>
          </w:tcPr>
          <w:p w14:paraId="3C3012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391</w:t>
            </w:r>
          </w:p>
        </w:tc>
      </w:tr>
    </w:tbl>
    <w:p w14:paraId="4DBF8572" w14:textId="77777777" w:rsidR="00477C0B" w:rsidRDefault="00477C0B" w:rsidP="00A159A7">
      <w:pPr>
        <w:spacing w:line="276" w:lineRule="auto"/>
        <w:ind w:left="142"/>
        <w:jc w:val="both"/>
        <w:rPr>
          <w:rFonts w:ascii="Times New Roman" w:hAnsi="Times New Roman" w:cs="Times New Roman"/>
          <w:b/>
          <w:bCs/>
        </w:rPr>
      </w:pPr>
    </w:p>
    <w:p w14:paraId="78E648C4" w14:textId="2A4254E4"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Result</w:t>
      </w:r>
    </w:p>
    <w:p w14:paraId="3582804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 provides the lowest movement for the selected queue.</w:t>
      </w:r>
    </w:p>
    <w:p w14:paraId="6A805EBD" w14:textId="476F3F5B" w:rsidR="00700C4A" w:rsidRPr="00700C4A" w:rsidRDefault="00700C4A" w:rsidP="00A159A7">
      <w:pPr>
        <w:spacing w:line="276" w:lineRule="auto"/>
        <w:ind w:left="142"/>
        <w:jc w:val="both"/>
        <w:rPr>
          <w:rFonts w:ascii="Times New Roman" w:hAnsi="Times New Roman" w:cs="Times New Roman"/>
        </w:rPr>
      </w:pPr>
    </w:p>
    <w:p w14:paraId="59BF59E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5.3 Banker’s Algorithm</w:t>
      </w:r>
    </w:p>
    <w:p w14:paraId="1CE95D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Initial Work = (1,1,1,1)</w:t>
      </w:r>
    </w:p>
    <w:p w14:paraId="3FAFC68D" w14:textId="77777777" w:rsidR="00700C4A" w:rsidRPr="00700C4A" w:rsidRDefault="00700C4A" w:rsidP="00A159A7">
      <w:pPr>
        <w:spacing w:line="276" w:lineRule="auto"/>
        <w:ind w:left="142"/>
        <w:jc w:val="both"/>
        <w:rPr>
          <w:rFonts w:ascii="Times New Roman" w:hAnsi="Times New Roman" w:cs="Times New Roman"/>
        </w:rPr>
      </w:pPr>
    </w:p>
    <w:p w14:paraId="5560DC2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 Work = (2,1,2,1)</w:t>
      </w:r>
    </w:p>
    <w:p w14:paraId="7FEB72B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 → Work = (3,2,2,2)</w:t>
      </w:r>
    </w:p>
    <w:p w14:paraId="069D353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 → Work = (4,2,3,3)</w:t>
      </w:r>
    </w:p>
    <w:p w14:paraId="5810661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 → Work = (4,3,3,3)</w:t>
      </w:r>
    </w:p>
    <w:p w14:paraId="082A312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55ACEEC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SAFE SEQUENCE = P1 → P2 → P3 → P4</w:t>
      </w:r>
    </w:p>
    <w:p w14:paraId="66520071" w14:textId="11DE50D7" w:rsidR="00700C4A" w:rsidRPr="00700C4A" w:rsidRDefault="00700C4A" w:rsidP="00A159A7">
      <w:pPr>
        <w:spacing w:line="276" w:lineRule="auto"/>
        <w:ind w:left="142"/>
        <w:jc w:val="both"/>
        <w:rPr>
          <w:rFonts w:ascii="Times New Roman" w:hAnsi="Times New Roman" w:cs="Times New Roman"/>
        </w:rPr>
      </w:pPr>
    </w:p>
    <w:p w14:paraId="72E7E45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 Analysis and Engineering Decision</w:t>
      </w:r>
    </w:p>
    <w:p w14:paraId="452EB52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6.1 Page Replacement</w:t>
      </w:r>
    </w:p>
    <w:p w14:paraId="2BE8FFE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FIFO</w:t>
      </w:r>
    </w:p>
    <w:p w14:paraId="24ACF24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Advantages:</w:t>
      </w:r>
    </w:p>
    <w:p w14:paraId="19D6F5E5" w14:textId="77777777" w:rsidR="00700C4A" w:rsidRPr="00700C4A" w:rsidRDefault="00700C4A" w:rsidP="00A159A7">
      <w:pPr>
        <w:numPr>
          <w:ilvl w:val="0"/>
          <w:numId w:val="25"/>
        </w:numPr>
        <w:spacing w:line="276" w:lineRule="auto"/>
        <w:jc w:val="both"/>
        <w:rPr>
          <w:rFonts w:ascii="Times New Roman" w:hAnsi="Times New Roman" w:cs="Times New Roman"/>
        </w:rPr>
      </w:pPr>
      <w:r w:rsidRPr="00700C4A">
        <w:rPr>
          <w:rFonts w:ascii="Times New Roman" w:hAnsi="Times New Roman" w:cs="Times New Roman"/>
        </w:rPr>
        <w:t xml:space="preserve">Simple </w:t>
      </w:r>
    </w:p>
    <w:p w14:paraId="66A407D7" w14:textId="77777777" w:rsidR="00700C4A" w:rsidRPr="00700C4A" w:rsidRDefault="00700C4A" w:rsidP="00A159A7">
      <w:pPr>
        <w:numPr>
          <w:ilvl w:val="0"/>
          <w:numId w:val="25"/>
        </w:numPr>
        <w:spacing w:line="276" w:lineRule="auto"/>
        <w:jc w:val="both"/>
        <w:rPr>
          <w:rFonts w:ascii="Times New Roman" w:hAnsi="Times New Roman" w:cs="Times New Roman"/>
        </w:rPr>
      </w:pPr>
      <w:r w:rsidRPr="00700C4A">
        <w:rPr>
          <w:rFonts w:ascii="Times New Roman" w:hAnsi="Times New Roman" w:cs="Times New Roman"/>
        </w:rPr>
        <w:t xml:space="preserve">Low implementation overhead </w:t>
      </w:r>
    </w:p>
    <w:p w14:paraId="3DCD9F0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Disadvantage:</w:t>
      </w:r>
    </w:p>
    <w:p w14:paraId="145B3DF8" w14:textId="77777777" w:rsidR="00700C4A" w:rsidRPr="00700C4A" w:rsidRDefault="00700C4A" w:rsidP="00A159A7">
      <w:pPr>
        <w:numPr>
          <w:ilvl w:val="0"/>
          <w:numId w:val="26"/>
        </w:numPr>
        <w:spacing w:line="276" w:lineRule="auto"/>
        <w:jc w:val="both"/>
        <w:rPr>
          <w:rFonts w:ascii="Times New Roman" w:hAnsi="Times New Roman" w:cs="Times New Roman"/>
        </w:rPr>
      </w:pPr>
      <w:r w:rsidRPr="00700C4A">
        <w:rPr>
          <w:rFonts w:ascii="Times New Roman" w:hAnsi="Times New Roman" w:cs="Times New Roman"/>
        </w:rPr>
        <w:t xml:space="preserve">Does not consider actual usage </w:t>
      </w:r>
    </w:p>
    <w:p w14:paraId="0B6505D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LRU</w:t>
      </w:r>
    </w:p>
    <w:p w14:paraId="3D9D220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Advantages:</w:t>
      </w:r>
    </w:p>
    <w:p w14:paraId="502E5C99" w14:textId="77777777" w:rsidR="00700C4A" w:rsidRPr="00700C4A" w:rsidRDefault="00700C4A" w:rsidP="00A159A7">
      <w:pPr>
        <w:numPr>
          <w:ilvl w:val="0"/>
          <w:numId w:val="27"/>
        </w:numPr>
        <w:spacing w:line="276" w:lineRule="auto"/>
        <w:jc w:val="both"/>
        <w:rPr>
          <w:rFonts w:ascii="Times New Roman" w:hAnsi="Times New Roman" w:cs="Times New Roman"/>
        </w:rPr>
      </w:pPr>
      <w:r w:rsidRPr="00700C4A">
        <w:rPr>
          <w:rFonts w:ascii="Times New Roman" w:hAnsi="Times New Roman" w:cs="Times New Roman"/>
        </w:rPr>
        <w:t xml:space="preserve">Uses recent-access information </w:t>
      </w:r>
    </w:p>
    <w:p w14:paraId="1DA34A6D" w14:textId="77777777" w:rsidR="00700C4A" w:rsidRPr="00700C4A" w:rsidRDefault="00700C4A" w:rsidP="00A159A7">
      <w:pPr>
        <w:numPr>
          <w:ilvl w:val="0"/>
          <w:numId w:val="27"/>
        </w:numPr>
        <w:spacing w:line="276" w:lineRule="auto"/>
        <w:jc w:val="both"/>
        <w:rPr>
          <w:rFonts w:ascii="Times New Roman" w:hAnsi="Times New Roman" w:cs="Times New Roman"/>
        </w:rPr>
      </w:pPr>
      <w:r w:rsidRPr="00700C4A">
        <w:rPr>
          <w:rFonts w:ascii="Times New Roman" w:hAnsi="Times New Roman" w:cs="Times New Roman"/>
        </w:rPr>
        <w:t xml:space="preserve">Works well with locality </w:t>
      </w:r>
    </w:p>
    <w:p w14:paraId="1C6B003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Disadvantage:</w:t>
      </w:r>
    </w:p>
    <w:p w14:paraId="4FF3A51B" w14:textId="77777777" w:rsidR="00700C4A" w:rsidRPr="00700C4A" w:rsidRDefault="00700C4A" w:rsidP="00A159A7">
      <w:pPr>
        <w:numPr>
          <w:ilvl w:val="0"/>
          <w:numId w:val="28"/>
        </w:numPr>
        <w:spacing w:line="276" w:lineRule="auto"/>
        <w:jc w:val="both"/>
        <w:rPr>
          <w:rFonts w:ascii="Times New Roman" w:hAnsi="Times New Roman" w:cs="Times New Roman"/>
        </w:rPr>
      </w:pPr>
      <w:r w:rsidRPr="00700C4A">
        <w:rPr>
          <w:rFonts w:ascii="Times New Roman" w:hAnsi="Times New Roman" w:cs="Times New Roman"/>
        </w:rPr>
        <w:t xml:space="preserve">More overhead than FIFO </w:t>
      </w:r>
    </w:p>
    <w:p w14:paraId="5111CAF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Optimal</w:t>
      </w:r>
    </w:p>
    <w:p w14:paraId="32A404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Advantages:</w:t>
      </w:r>
    </w:p>
    <w:p w14:paraId="59401C44" w14:textId="77777777" w:rsidR="00700C4A" w:rsidRPr="00700C4A" w:rsidRDefault="00700C4A" w:rsidP="00A159A7">
      <w:pPr>
        <w:numPr>
          <w:ilvl w:val="0"/>
          <w:numId w:val="29"/>
        </w:numPr>
        <w:spacing w:line="276" w:lineRule="auto"/>
        <w:jc w:val="both"/>
        <w:rPr>
          <w:rFonts w:ascii="Times New Roman" w:hAnsi="Times New Roman" w:cs="Times New Roman"/>
        </w:rPr>
      </w:pPr>
      <w:r w:rsidRPr="00700C4A">
        <w:rPr>
          <w:rFonts w:ascii="Times New Roman" w:hAnsi="Times New Roman" w:cs="Times New Roman"/>
        </w:rPr>
        <w:t xml:space="preserve">Minimum possible page faults </w:t>
      </w:r>
    </w:p>
    <w:p w14:paraId="0B893D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Disadvantage:</w:t>
      </w:r>
    </w:p>
    <w:p w14:paraId="2AFE18A9" w14:textId="77777777" w:rsidR="00700C4A" w:rsidRPr="00700C4A" w:rsidRDefault="00700C4A" w:rsidP="00A159A7">
      <w:pPr>
        <w:numPr>
          <w:ilvl w:val="0"/>
          <w:numId w:val="30"/>
        </w:numPr>
        <w:spacing w:line="276" w:lineRule="auto"/>
        <w:jc w:val="both"/>
        <w:rPr>
          <w:rFonts w:ascii="Times New Roman" w:hAnsi="Times New Roman" w:cs="Times New Roman"/>
        </w:rPr>
      </w:pPr>
      <w:r w:rsidRPr="00700C4A">
        <w:rPr>
          <w:rFonts w:ascii="Times New Roman" w:hAnsi="Times New Roman" w:cs="Times New Roman"/>
        </w:rPr>
        <w:t xml:space="preserve">Future references are unknown </w:t>
      </w:r>
    </w:p>
    <w:p w14:paraId="7104CF4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Decision</w:t>
      </w:r>
    </w:p>
    <w:p w14:paraId="6090C65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LRU</w:t>
      </w:r>
      <w:r w:rsidRPr="00700C4A">
        <w:rPr>
          <w:rFonts w:ascii="Times New Roman" w:hAnsi="Times New Roman" w:cs="Times New Roman"/>
        </w:rPr>
        <w:t xml:space="preserve"> is selected 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because user applications generally show locality of reference.</w:t>
      </w:r>
    </w:p>
    <w:p w14:paraId="2D16A318" w14:textId="18D00639" w:rsidR="00700C4A" w:rsidRPr="00700C4A" w:rsidRDefault="00700C4A" w:rsidP="00A159A7">
      <w:pPr>
        <w:spacing w:line="276" w:lineRule="auto"/>
        <w:ind w:left="142"/>
        <w:jc w:val="both"/>
        <w:rPr>
          <w:rFonts w:ascii="Times New Roman" w:hAnsi="Times New Roman" w:cs="Times New Roman"/>
        </w:rPr>
      </w:pPr>
    </w:p>
    <w:p w14:paraId="587BAA3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6.2 Disk Scheduling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1065"/>
        <w:gridCol w:w="1053"/>
        <w:gridCol w:w="1172"/>
      </w:tblGrid>
      <w:tr w:rsidR="00700C4A" w:rsidRPr="00700C4A" w14:paraId="32274C8D" w14:textId="77777777" w:rsidTr="00477C0B">
        <w:trPr>
          <w:tblHeader/>
          <w:tblCellSpacing w:w="15" w:type="dxa"/>
        </w:trPr>
        <w:tc>
          <w:tcPr>
            <w:tcW w:w="0" w:type="auto"/>
            <w:vAlign w:val="center"/>
            <w:hideMark/>
          </w:tcPr>
          <w:p w14:paraId="1B3E837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Factor</w:t>
            </w:r>
          </w:p>
        </w:tc>
        <w:tc>
          <w:tcPr>
            <w:tcW w:w="0" w:type="auto"/>
            <w:vAlign w:val="center"/>
            <w:hideMark/>
          </w:tcPr>
          <w:p w14:paraId="4845FA2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FCFS</w:t>
            </w:r>
          </w:p>
        </w:tc>
        <w:tc>
          <w:tcPr>
            <w:tcW w:w="0" w:type="auto"/>
            <w:vAlign w:val="center"/>
            <w:hideMark/>
          </w:tcPr>
          <w:p w14:paraId="3F9B153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SCAN</w:t>
            </w:r>
          </w:p>
        </w:tc>
        <w:tc>
          <w:tcPr>
            <w:tcW w:w="0" w:type="auto"/>
            <w:vAlign w:val="center"/>
            <w:hideMark/>
          </w:tcPr>
          <w:p w14:paraId="3B89D7C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C-SCAN</w:t>
            </w:r>
          </w:p>
        </w:tc>
      </w:tr>
      <w:tr w:rsidR="00700C4A" w:rsidRPr="00700C4A" w14:paraId="5004B48B" w14:textId="77777777" w:rsidTr="00477C0B">
        <w:trPr>
          <w:tblCellSpacing w:w="15" w:type="dxa"/>
        </w:trPr>
        <w:tc>
          <w:tcPr>
            <w:tcW w:w="0" w:type="auto"/>
            <w:vAlign w:val="center"/>
            <w:hideMark/>
          </w:tcPr>
          <w:p w14:paraId="28B0889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Simplicity</w:t>
            </w:r>
          </w:p>
        </w:tc>
        <w:tc>
          <w:tcPr>
            <w:tcW w:w="0" w:type="auto"/>
            <w:vAlign w:val="center"/>
            <w:hideMark/>
          </w:tcPr>
          <w:p w14:paraId="17754B7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09DC238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c>
          <w:tcPr>
            <w:tcW w:w="0" w:type="auto"/>
            <w:vAlign w:val="center"/>
            <w:hideMark/>
          </w:tcPr>
          <w:p w14:paraId="5D4C37C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r>
      <w:tr w:rsidR="00700C4A" w:rsidRPr="00700C4A" w14:paraId="37046FBC" w14:textId="77777777" w:rsidTr="00477C0B">
        <w:trPr>
          <w:tblCellSpacing w:w="15" w:type="dxa"/>
        </w:trPr>
        <w:tc>
          <w:tcPr>
            <w:tcW w:w="0" w:type="auto"/>
            <w:vAlign w:val="center"/>
            <w:hideMark/>
          </w:tcPr>
          <w:p w14:paraId="5F8F1DD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Seek efficiency</w:t>
            </w:r>
          </w:p>
        </w:tc>
        <w:tc>
          <w:tcPr>
            <w:tcW w:w="0" w:type="auto"/>
            <w:vAlign w:val="center"/>
            <w:hideMark/>
          </w:tcPr>
          <w:p w14:paraId="1079EB0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Poor</w:t>
            </w:r>
          </w:p>
        </w:tc>
        <w:tc>
          <w:tcPr>
            <w:tcW w:w="0" w:type="auto"/>
            <w:vAlign w:val="center"/>
            <w:hideMark/>
          </w:tcPr>
          <w:p w14:paraId="3039239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1B16068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Very good</w:t>
            </w:r>
          </w:p>
        </w:tc>
      </w:tr>
      <w:tr w:rsidR="00700C4A" w:rsidRPr="00700C4A" w14:paraId="0C4859F6" w14:textId="77777777" w:rsidTr="00477C0B">
        <w:trPr>
          <w:tblCellSpacing w:w="15" w:type="dxa"/>
        </w:trPr>
        <w:tc>
          <w:tcPr>
            <w:tcW w:w="0" w:type="auto"/>
            <w:vAlign w:val="center"/>
            <w:hideMark/>
          </w:tcPr>
          <w:p w14:paraId="403F56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Fairness</w:t>
            </w:r>
          </w:p>
        </w:tc>
        <w:tc>
          <w:tcPr>
            <w:tcW w:w="0" w:type="auto"/>
            <w:vAlign w:val="center"/>
            <w:hideMark/>
          </w:tcPr>
          <w:p w14:paraId="58DB4A6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Moderate</w:t>
            </w:r>
          </w:p>
        </w:tc>
        <w:tc>
          <w:tcPr>
            <w:tcW w:w="0" w:type="auto"/>
            <w:vAlign w:val="center"/>
            <w:hideMark/>
          </w:tcPr>
          <w:p w14:paraId="6FC33E9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c>
          <w:tcPr>
            <w:tcW w:w="0" w:type="auto"/>
            <w:vAlign w:val="center"/>
            <w:hideMark/>
          </w:tcPr>
          <w:p w14:paraId="3046196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r>
      <w:tr w:rsidR="00700C4A" w:rsidRPr="00700C4A" w14:paraId="75A4BF34" w14:textId="77777777" w:rsidTr="00477C0B">
        <w:trPr>
          <w:tblCellSpacing w:w="15" w:type="dxa"/>
        </w:trPr>
        <w:tc>
          <w:tcPr>
            <w:tcW w:w="0" w:type="auto"/>
            <w:vAlign w:val="center"/>
            <w:hideMark/>
          </w:tcPr>
          <w:p w14:paraId="4EAFDCE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Starvation risk</w:t>
            </w:r>
          </w:p>
        </w:tc>
        <w:tc>
          <w:tcPr>
            <w:tcW w:w="0" w:type="auto"/>
            <w:vAlign w:val="center"/>
            <w:hideMark/>
          </w:tcPr>
          <w:p w14:paraId="4BBB508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6C0D42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53BC30B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r>
      <w:tr w:rsidR="00700C4A" w:rsidRPr="00700C4A" w14:paraId="01FC057B" w14:textId="77777777" w:rsidTr="00477C0B">
        <w:trPr>
          <w:tblCellSpacing w:w="15" w:type="dxa"/>
        </w:trPr>
        <w:tc>
          <w:tcPr>
            <w:tcW w:w="0" w:type="auto"/>
            <w:vAlign w:val="center"/>
            <w:hideMark/>
          </w:tcPr>
          <w:p w14:paraId="4C4823FA"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suitability</w:t>
            </w:r>
          </w:p>
        </w:tc>
        <w:tc>
          <w:tcPr>
            <w:tcW w:w="0" w:type="auto"/>
            <w:vAlign w:val="center"/>
            <w:hideMark/>
          </w:tcPr>
          <w:p w14:paraId="069911D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Moderate</w:t>
            </w:r>
          </w:p>
        </w:tc>
        <w:tc>
          <w:tcPr>
            <w:tcW w:w="0" w:type="auto"/>
            <w:vAlign w:val="center"/>
            <w:hideMark/>
          </w:tcPr>
          <w:p w14:paraId="394E9E7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High</w:t>
            </w:r>
          </w:p>
        </w:tc>
        <w:tc>
          <w:tcPr>
            <w:tcW w:w="0" w:type="auto"/>
            <w:vAlign w:val="center"/>
            <w:hideMark/>
          </w:tcPr>
          <w:p w14:paraId="182296B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High</w:t>
            </w:r>
          </w:p>
        </w:tc>
      </w:tr>
    </w:tbl>
    <w:p w14:paraId="2617D257" w14:textId="77777777" w:rsidR="00477C0B" w:rsidRDefault="00477C0B" w:rsidP="00A159A7">
      <w:pPr>
        <w:spacing w:line="276" w:lineRule="auto"/>
        <w:ind w:left="142"/>
        <w:jc w:val="both"/>
        <w:rPr>
          <w:rFonts w:ascii="Times New Roman" w:hAnsi="Times New Roman" w:cs="Times New Roman"/>
          <w:b/>
          <w:bCs/>
        </w:rPr>
      </w:pPr>
    </w:p>
    <w:p w14:paraId="3C6AF8DB" w14:textId="7F8B826F"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Decision</w:t>
      </w:r>
    </w:p>
    <w:p w14:paraId="6ED9B3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lastRenderedPageBreak/>
        <w:t>SCAN</w:t>
      </w:r>
      <w:r w:rsidRPr="00700C4A">
        <w:rPr>
          <w:rFonts w:ascii="Times New Roman" w:hAnsi="Times New Roman" w:cs="Times New Roman"/>
        </w:rPr>
        <w:t xml:space="preserve"> is selected because it provides excellent seek efficiency while maintaining reasonable fairness.</w:t>
      </w:r>
    </w:p>
    <w:p w14:paraId="30D143C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 can be considered when uniform waiting time is more important than minimum head movement.</w:t>
      </w:r>
    </w:p>
    <w:p w14:paraId="67214B1B" w14:textId="7AED0A60" w:rsidR="00700C4A" w:rsidRPr="00700C4A" w:rsidRDefault="00700C4A" w:rsidP="00A159A7">
      <w:pPr>
        <w:spacing w:line="276" w:lineRule="auto"/>
        <w:ind w:left="142"/>
        <w:jc w:val="both"/>
        <w:rPr>
          <w:rFonts w:ascii="Times New Roman" w:hAnsi="Times New Roman" w:cs="Times New Roman"/>
        </w:rPr>
      </w:pPr>
    </w:p>
    <w:p w14:paraId="034B3EA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6.3 Deadlock Strategy Trade-off</w:t>
      </w:r>
    </w:p>
    <w:p w14:paraId="78AF391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Prevention</w:t>
      </w:r>
    </w:p>
    <w:p w14:paraId="752E694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Prevents deadlock by restricting resource allocation.</w:t>
      </w:r>
    </w:p>
    <w:p w14:paraId="1089704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Problem:</w:t>
      </w:r>
      <w:r w:rsidRPr="00700C4A">
        <w:rPr>
          <w:rFonts w:ascii="Times New Roman" w:hAnsi="Times New Roman" w:cs="Times New Roman"/>
        </w:rPr>
        <w:t xml:space="preserve"> resource utilization may decrease.</w:t>
      </w:r>
    </w:p>
    <w:p w14:paraId="03A5498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Avoidance</w:t>
      </w:r>
    </w:p>
    <w:p w14:paraId="7701C16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Checks whether each allocation keeps the system safe.</w:t>
      </w:r>
    </w:p>
    <w:p w14:paraId="1965DA6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Problem:</w:t>
      </w:r>
      <w:r w:rsidRPr="00700C4A">
        <w:rPr>
          <w:rFonts w:ascii="Times New Roman" w:hAnsi="Times New Roman" w:cs="Times New Roman"/>
        </w:rPr>
        <w:t xml:space="preserve"> requires additional computation and maximum-resource information.</w:t>
      </w:r>
    </w:p>
    <w:p w14:paraId="73783B4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Detection and Recovery</w:t>
      </w:r>
    </w:p>
    <w:p w14:paraId="6686931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Allows allocation and detects deadlocks later.</w:t>
      </w:r>
    </w:p>
    <w:p w14:paraId="53C5CF1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Problem:</w:t>
      </w:r>
      <w:r w:rsidRPr="00700C4A">
        <w:rPr>
          <w:rFonts w:ascii="Times New Roman" w:hAnsi="Times New Roman" w:cs="Times New Roman"/>
        </w:rPr>
        <w:t xml:space="preserve"> recovery may interrupt users and potentially affect file operations.</w:t>
      </w:r>
    </w:p>
    <w:p w14:paraId="66A5A6B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Decision</w:t>
      </w:r>
    </w:p>
    <w:p w14:paraId="7BFA087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Banker-based avoidance</w:t>
      </w:r>
      <w:r w:rsidRPr="00700C4A">
        <w:rPr>
          <w:rFonts w:ascii="Times New Roman" w:hAnsi="Times New Roman" w:cs="Times New Roman"/>
        </w:rPr>
        <w:t xml:space="preserve"> is preferable for critical predictable resources because reliability is more important than small allocation overhead.</w:t>
      </w:r>
    </w:p>
    <w:p w14:paraId="42235702" w14:textId="72B3FC9C" w:rsidR="00700C4A" w:rsidRPr="00700C4A" w:rsidRDefault="00700C4A" w:rsidP="00A159A7">
      <w:pPr>
        <w:spacing w:line="276" w:lineRule="auto"/>
        <w:ind w:left="142"/>
        <w:jc w:val="both"/>
        <w:rPr>
          <w:rFonts w:ascii="Times New Roman" w:hAnsi="Times New Roman" w:cs="Times New Roman"/>
        </w:rPr>
      </w:pPr>
    </w:p>
    <w:p w14:paraId="60CDADC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 Broader Considerations</w:t>
      </w:r>
    </w:p>
    <w:p w14:paraId="4D90CB7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7.1 Reliability and Safety</w:t>
      </w:r>
    </w:p>
    <w:p w14:paraId="46DB619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Data integrity is maintained using:</w:t>
      </w:r>
    </w:p>
    <w:p w14:paraId="693B95E6"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Mutual exclusion for writers </w:t>
      </w:r>
    </w:p>
    <w:p w14:paraId="2DF293AA"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File locking </w:t>
      </w:r>
    </w:p>
    <w:p w14:paraId="4E17A4F1"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Controlled concurrent access </w:t>
      </w:r>
    </w:p>
    <w:p w14:paraId="7C1F96A0"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Buffer-cache consistency </w:t>
      </w:r>
    </w:p>
    <w:p w14:paraId="62E27999"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Permission checks </w:t>
      </w:r>
    </w:p>
    <w:p w14:paraId="255FDDFE"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Safe resource allocation </w:t>
      </w:r>
    </w:p>
    <w:p w14:paraId="69D412F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Only one writer should modify a shared academic file at a time.</w:t>
      </w:r>
    </w:p>
    <w:p w14:paraId="07E888B1" w14:textId="7DEED0B3" w:rsidR="00700C4A" w:rsidRPr="00700C4A" w:rsidRDefault="00700C4A" w:rsidP="00A159A7">
      <w:pPr>
        <w:spacing w:line="276" w:lineRule="auto"/>
        <w:ind w:left="142"/>
        <w:jc w:val="both"/>
        <w:rPr>
          <w:rFonts w:ascii="Times New Roman" w:hAnsi="Times New Roman" w:cs="Times New Roman"/>
        </w:rPr>
      </w:pPr>
    </w:p>
    <w:p w14:paraId="7ED0A48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7.2 Sustainability and Economics</w:t>
      </w:r>
    </w:p>
    <w:p w14:paraId="25457C2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Efficient OS resource management can reduce:</w:t>
      </w:r>
    </w:p>
    <w:p w14:paraId="75B9CB25"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Unnecessary disk operations </w:t>
      </w:r>
    </w:p>
    <w:p w14:paraId="73B353DB"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Memory wastage </w:t>
      </w:r>
    </w:p>
    <w:p w14:paraId="41A4FDDB"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CPU waiting </w:t>
      </w:r>
    </w:p>
    <w:p w14:paraId="71AB99CA"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Excessive storage requirements </w:t>
      </w:r>
    </w:p>
    <w:p w14:paraId="5F37D56A"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Hardware utilization </w:t>
      </w:r>
    </w:p>
    <w:p w14:paraId="7C0327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Buffer caching reduces repeated disk accesses.</w:t>
      </w:r>
    </w:p>
    <w:p w14:paraId="20051FE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Demand paging prevents unnecessary memory allocation.</w:t>
      </w:r>
    </w:p>
    <w:p w14:paraId="7FA6E67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Efficient disk scheduling reduces mechanical head movement for HDD-based systems.</w:t>
      </w:r>
    </w:p>
    <w:p w14:paraId="40E470D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 better OS design can contribute to lower energy consumption and hardware requirements.</w:t>
      </w:r>
    </w:p>
    <w:p w14:paraId="16C9F400" w14:textId="4DC94FBF" w:rsidR="00700C4A" w:rsidRPr="00700C4A" w:rsidRDefault="00700C4A" w:rsidP="00A159A7">
      <w:pPr>
        <w:spacing w:line="276" w:lineRule="auto"/>
        <w:ind w:left="142"/>
        <w:jc w:val="both"/>
        <w:rPr>
          <w:rFonts w:ascii="Times New Roman" w:hAnsi="Times New Roman" w:cs="Times New Roman"/>
        </w:rPr>
      </w:pPr>
    </w:p>
    <w:p w14:paraId="5CA25C3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7.3 Accessibility and Society</w:t>
      </w:r>
    </w:p>
    <w:p w14:paraId="5BB7CCD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 fair resource-management system should ensure that one user does not monopolize:</w:t>
      </w:r>
    </w:p>
    <w:p w14:paraId="353A5CC7"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CPU resources </w:t>
      </w:r>
    </w:p>
    <w:p w14:paraId="1B05FDC3"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Memory </w:t>
      </w:r>
    </w:p>
    <w:p w14:paraId="4FE4CF8C"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lastRenderedPageBreak/>
        <w:t xml:space="preserve">Disk </w:t>
      </w:r>
    </w:p>
    <w:p w14:paraId="17FB000F"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File locks </w:t>
      </w:r>
    </w:p>
    <w:p w14:paraId="133DFCE5"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Network resources </w:t>
      </w:r>
    </w:p>
    <w:p w14:paraId="4C1B8E9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 provides relatively fair disk access, while synchronization mechanisms prevent indefinite blocking of users.</w:t>
      </w:r>
    </w:p>
    <w:p w14:paraId="5839456A" w14:textId="3F0541CE" w:rsidR="00700C4A" w:rsidRPr="00700C4A" w:rsidRDefault="00700C4A" w:rsidP="00A159A7">
      <w:pPr>
        <w:spacing w:line="276" w:lineRule="auto"/>
        <w:ind w:left="142"/>
        <w:jc w:val="both"/>
        <w:rPr>
          <w:rFonts w:ascii="Times New Roman" w:hAnsi="Times New Roman" w:cs="Times New Roman"/>
        </w:rPr>
      </w:pPr>
    </w:p>
    <w:p w14:paraId="2828CD3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7.4 Ethics and Professional Responsibility</w:t>
      </w:r>
    </w:p>
    <w:p w14:paraId="4054E14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may handle:</w:t>
      </w:r>
    </w:p>
    <w:p w14:paraId="1352A8F9"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Student records </w:t>
      </w:r>
    </w:p>
    <w:p w14:paraId="652925EE"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Assignments </w:t>
      </w:r>
    </w:p>
    <w:p w14:paraId="76A1149E"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Academic results </w:t>
      </w:r>
    </w:p>
    <w:p w14:paraId="1CA0E697"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Faculty materials </w:t>
      </w:r>
    </w:p>
    <w:p w14:paraId="63BAE5A0"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Personal information </w:t>
      </w:r>
    </w:p>
    <w:p w14:paraId="140822D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 the system should implement:</w:t>
      </w:r>
    </w:p>
    <w:p w14:paraId="172E35CE"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Authentication </w:t>
      </w:r>
    </w:p>
    <w:p w14:paraId="62D2D82E"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Authorization </w:t>
      </w:r>
    </w:p>
    <w:p w14:paraId="4DBC4D54"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File permissions </w:t>
      </w:r>
    </w:p>
    <w:p w14:paraId="4BEF6994"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Data confidentiality </w:t>
      </w:r>
    </w:p>
    <w:p w14:paraId="3AB23958"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Secure storage </w:t>
      </w:r>
    </w:p>
    <w:p w14:paraId="624EB1FE"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Audit logging </w:t>
      </w:r>
    </w:p>
    <w:p w14:paraId="000F52FD"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Controlled file sharing </w:t>
      </w:r>
    </w:p>
    <w:p w14:paraId="66EF7519" w14:textId="47BA597F" w:rsidR="00700C4A" w:rsidRPr="00700C4A" w:rsidRDefault="00700C4A" w:rsidP="00A159A7">
      <w:pPr>
        <w:spacing w:line="276" w:lineRule="auto"/>
        <w:ind w:left="142"/>
        <w:jc w:val="both"/>
        <w:rPr>
          <w:rFonts w:ascii="Times New Roman" w:hAnsi="Times New Roman" w:cs="Times New Roman"/>
        </w:rPr>
      </w:pPr>
    </w:p>
    <w:p w14:paraId="0B6C1AF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8. Conclusion</w:t>
      </w:r>
    </w:p>
    <w:p w14:paraId="4D5390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resource-management problem can be effectively addressed by integrating operating-system concepts from </w:t>
      </w:r>
      <w:r w:rsidRPr="00700C4A">
        <w:rPr>
          <w:rFonts w:ascii="Times New Roman" w:hAnsi="Times New Roman" w:cs="Times New Roman"/>
          <w:b/>
          <w:bCs/>
        </w:rPr>
        <w:t>process management, memory management and file systems</w:t>
      </w:r>
      <w:r w:rsidRPr="00700C4A">
        <w:rPr>
          <w:rFonts w:ascii="Times New Roman" w:hAnsi="Times New Roman" w:cs="Times New Roman"/>
        </w:rPr>
        <w:t>.</w:t>
      </w:r>
    </w:p>
    <w:p w14:paraId="7D7CA320" w14:textId="77777777" w:rsidR="00477C0B"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synchronization, the </w:t>
      </w:r>
      <w:r w:rsidRPr="00700C4A">
        <w:rPr>
          <w:rFonts w:ascii="Times New Roman" w:hAnsi="Times New Roman" w:cs="Times New Roman"/>
          <w:b/>
          <w:bCs/>
        </w:rPr>
        <w:t>Readers–Writers model with semaphores</w:t>
      </w:r>
      <w:r w:rsidRPr="00700C4A">
        <w:rPr>
          <w:rFonts w:ascii="Times New Roman" w:hAnsi="Times New Roman" w:cs="Times New Roman"/>
        </w:rPr>
        <w:t xml:space="preserve"> prevents race conditions during shared-file access. </w:t>
      </w:r>
    </w:p>
    <w:p w14:paraId="3E17C3D5" w14:textId="77777777" w:rsidR="00477C0B" w:rsidRDefault="00477C0B" w:rsidP="00A159A7">
      <w:pPr>
        <w:spacing w:line="276" w:lineRule="auto"/>
        <w:ind w:left="142"/>
        <w:jc w:val="both"/>
        <w:rPr>
          <w:rFonts w:ascii="Times New Roman" w:hAnsi="Times New Roman" w:cs="Times New Roman"/>
        </w:rPr>
      </w:pPr>
    </w:p>
    <w:p w14:paraId="19D1161B" w14:textId="318B0A52"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Banker’s Algorithm demonstrates that safe resource allocation can be achieved with the safe sequence:</w:t>
      </w:r>
    </w:p>
    <w:p w14:paraId="0549C8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 P2 → P3 → P4</w:t>
      </w:r>
    </w:p>
    <w:p w14:paraId="7A90387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memory management, the 8 GB physical memory with 4 KB pages provides:</w:t>
      </w:r>
    </w:p>
    <w:p w14:paraId="09D20A57"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2,097,152 physical frames</w:t>
      </w:r>
    </w:p>
    <w:p w14:paraId="64EBA7E8" w14:textId="77777777" w:rsidR="00477C0B" w:rsidRPr="00700C4A" w:rsidRDefault="00477C0B" w:rsidP="00A159A7">
      <w:pPr>
        <w:spacing w:line="276" w:lineRule="auto"/>
        <w:ind w:left="142"/>
        <w:jc w:val="both"/>
        <w:rPr>
          <w:rFonts w:ascii="Times New Roman" w:hAnsi="Times New Roman" w:cs="Times New Roman"/>
        </w:rPr>
      </w:pPr>
    </w:p>
    <w:p w14:paraId="59E3639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while a 64 MB process requires:</w:t>
      </w:r>
    </w:p>
    <w:p w14:paraId="036FF28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16,384 pages</w:t>
      </w:r>
    </w:p>
    <w:p w14:paraId="78B886C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page replacement, </w:t>
      </w:r>
      <w:r w:rsidRPr="00700C4A">
        <w:rPr>
          <w:rFonts w:ascii="Times New Roman" w:hAnsi="Times New Roman" w:cs="Times New Roman"/>
          <w:b/>
          <w:bCs/>
        </w:rPr>
        <w:t>LRU</w:t>
      </w:r>
      <w:r w:rsidRPr="00700C4A">
        <w:rPr>
          <w:rFonts w:ascii="Times New Roman" w:hAnsi="Times New Roman" w:cs="Times New Roman"/>
        </w:rPr>
        <w:t xml:space="preserve"> provides a practical compromise between simple FIFO and theoretical Optimal replacement.</w:t>
      </w:r>
    </w:p>
    <w:p w14:paraId="5A184B2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file management, </w:t>
      </w:r>
      <w:r w:rsidRPr="00700C4A">
        <w:rPr>
          <w:rFonts w:ascii="Times New Roman" w:hAnsi="Times New Roman" w:cs="Times New Roman"/>
          <w:b/>
          <w:bCs/>
        </w:rPr>
        <w:t>indexed/</w:t>
      </w:r>
      <w:proofErr w:type="spellStart"/>
      <w:r w:rsidRPr="00700C4A">
        <w:rPr>
          <w:rFonts w:ascii="Times New Roman" w:hAnsi="Times New Roman" w:cs="Times New Roman"/>
          <w:b/>
          <w:bCs/>
        </w:rPr>
        <w:t>inode</w:t>
      </w:r>
      <w:proofErr w:type="spellEnd"/>
      <w:r w:rsidRPr="00700C4A">
        <w:rPr>
          <w:rFonts w:ascii="Times New Roman" w:hAnsi="Times New Roman" w:cs="Times New Roman"/>
          <w:b/>
          <w:bCs/>
        </w:rPr>
        <w:t>-based allocation</w:t>
      </w:r>
      <w:r w:rsidRPr="00700C4A">
        <w:rPr>
          <w:rFonts w:ascii="Times New Roman" w:hAnsi="Times New Roman" w:cs="Times New Roman"/>
        </w:rPr>
        <w:t xml:space="preserve"> is appropriate for </w:t>
      </w:r>
      <w:proofErr w:type="spellStart"/>
      <w:r w:rsidRPr="00700C4A">
        <w:rPr>
          <w:rFonts w:ascii="Times New Roman" w:hAnsi="Times New Roman" w:cs="Times New Roman"/>
        </w:rPr>
        <w:t>CampusConnect's</w:t>
      </w:r>
      <w:proofErr w:type="spellEnd"/>
      <w:r w:rsidRPr="00700C4A">
        <w:rPr>
          <w:rFonts w:ascii="Times New Roman" w:hAnsi="Times New Roman" w:cs="Times New Roman"/>
        </w:rPr>
        <w:t xml:space="preserve"> mixed workload because it supports both small and very large files.</w:t>
      </w:r>
    </w:p>
    <w:p w14:paraId="7108DB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disk scheduling, the example produced:</w:t>
      </w:r>
    </w:p>
    <w:p w14:paraId="7BEC15D4" w14:textId="77777777"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FCFS  =</w:t>
      </w:r>
      <w:proofErr w:type="gramEnd"/>
      <w:r w:rsidRPr="00700C4A">
        <w:rPr>
          <w:rFonts w:ascii="Times New Roman" w:hAnsi="Times New Roman" w:cs="Times New Roman"/>
        </w:rPr>
        <w:t xml:space="preserve"> 767 cylinders</w:t>
      </w:r>
    </w:p>
    <w:p w14:paraId="2B0E6AB7" w14:textId="77777777"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SCAN  =</w:t>
      </w:r>
      <w:proofErr w:type="gramEnd"/>
      <w:r w:rsidRPr="00700C4A">
        <w:rPr>
          <w:rFonts w:ascii="Times New Roman" w:hAnsi="Times New Roman" w:cs="Times New Roman"/>
        </w:rPr>
        <w:t xml:space="preserve"> 332 cylinders</w:t>
      </w:r>
    </w:p>
    <w:p w14:paraId="6320BC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 = 391 cylinders</w:t>
      </w:r>
    </w:p>
    <w:p w14:paraId="79E5D8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Therefore, </w:t>
      </w:r>
      <w:r w:rsidRPr="00700C4A">
        <w:rPr>
          <w:rFonts w:ascii="Times New Roman" w:hAnsi="Times New Roman" w:cs="Times New Roman"/>
          <w:b/>
          <w:bCs/>
        </w:rPr>
        <w:t>SCAN</w:t>
      </w:r>
      <w:r w:rsidRPr="00700C4A">
        <w:rPr>
          <w:rFonts w:ascii="Times New Roman" w:hAnsi="Times New Roman" w:cs="Times New Roman"/>
        </w:rPr>
        <w:t xml:space="preserve"> is selected for the proposed design because it provides the lowest head movement in the representative workload while maintaining reasonable fairness.</w:t>
      </w:r>
    </w:p>
    <w:p w14:paraId="01A230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Overall, the proposed architecture combines:</w:t>
      </w:r>
    </w:p>
    <w:p w14:paraId="08A38C87" w14:textId="77777777" w:rsidR="00A159A7" w:rsidRDefault="00A159A7" w:rsidP="00A159A7">
      <w:pPr>
        <w:spacing w:line="276" w:lineRule="auto"/>
        <w:ind w:left="142"/>
        <w:jc w:val="both"/>
        <w:rPr>
          <w:rFonts w:ascii="Times New Roman" w:hAnsi="Times New Roman" w:cs="Times New Roman"/>
        </w:rPr>
      </w:pPr>
      <w:r w:rsidRPr="00A159A7">
        <w:rPr>
          <w:rFonts w:ascii="Times New Roman" w:hAnsi="Times New Roman" w:cs="Times New Roman"/>
          <w:noProof/>
        </w:rPr>
        <w:lastRenderedPageBreak/>
        <w:drawing>
          <wp:inline distT="0" distB="0" distL="0" distR="0" wp14:anchorId="228D22AD" wp14:editId="08FC5DB0">
            <wp:extent cx="4754903" cy="3159369"/>
            <wp:effectExtent l="0" t="0" r="7620" b="3175"/>
            <wp:docPr id="1156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4241" name=""/>
                    <pic:cNvPicPr/>
                  </pic:nvPicPr>
                  <pic:blipFill>
                    <a:blip r:embed="rId9"/>
                    <a:stretch>
                      <a:fillRect/>
                    </a:stretch>
                  </pic:blipFill>
                  <pic:spPr>
                    <a:xfrm>
                      <a:off x="0" y="0"/>
                      <a:ext cx="4757736" cy="3161251"/>
                    </a:xfrm>
                    <a:prstGeom prst="rect">
                      <a:avLst/>
                    </a:prstGeom>
                  </pic:spPr>
                </pic:pic>
              </a:graphicData>
            </a:graphic>
          </wp:inline>
        </w:drawing>
      </w:r>
      <w:r w:rsidRPr="00A159A7">
        <w:rPr>
          <w:rFonts w:ascii="Times New Roman" w:hAnsi="Times New Roman" w:cs="Times New Roman"/>
        </w:rPr>
        <w:t xml:space="preserve"> </w:t>
      </w:r>
    </w:p>
    <w:p w14:paraId="523BF87D" w14:textId="77777777" w:rsidR="00A159A7" w:rsidRDefault="00A159A7" w:rsidP="00A159A7">
      <w:pPr>
        <w:spacing w:line="276" w:lineRule="auto"/>
        <w:ind w:left="142"/>
        <w:jc w:val="both"/>
        <w:rPr>
          <w:rFonts w:ascii="Times New Roman" w:hAnsi="Times New Roman" w:cs="Times New Roman"/>
        </w:rPr>
      </w:pPr>
    </w:p>
    <w:p w14:paraId="1F199D77" w14:textId="0552BD7C"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This integrated approach addresses the major synchronization, memory and file-system requirements of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and aligns with the CSA04 syllabus topics and course outcomes. </w:t>
      </w:r>
    </w:p>
    <w:p w14:paraId="34BA9561" w14:textId="55FABCB3" w:rsidR="00700C4A" w:rsidRPr="00700C4A" w:rsidRDefault="00700C4A" w:rsidP="00A159A7">
      <w:pPr>
        <w:spacing w:line="276" w:lineRule="auto"/>
        <w:ind w:left="142"/>
        <w:jc w:val="both"/>
        <w:rPr>
          <w:rFonts w:ascii="Times New Roman" w:hAnsi="Times New Roman" w:cs="Times New Roman"/>
        </w:rPr>
      </w:pPr>
    </w:p>
    <w:p w14:paraId="7501781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9. Student Reflection</w:t>
      </w:r>
    </w:p>
    <w:p w14:paraId="5468D9A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Through this project, I learned that Operating System concepts cannot always be considered independently. Process synchronization, memory management and file systems are interconnected.</w:t>
      </w:r>
    </w:p>
    <w:p w14:paraId="5571D63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example, when a user accesses a shared file, the process-management subsystem controls synchronization, the memory-management subsystem determines how the file data is brought into memory, and the file system determines where the data is stored and how disk requests are handled.</w:t>
      </w:r>
    </w:p>
    <w:p w14:paraId="0B340F4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 also understood that choosing an algorithm requires considering practical trade-offs rather than selecting the theoretically best algorithm. For example, Optimal page replacement produces the minimum number of page faults, but it cannot be directly implemented because future references are unknown. Similarly, FCFS is simple but can result in very large disk-head movement.</w:t>
      </w:r>
    </w:p>
    <w:p w14:paraId="673B67C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If additional time and resources were available, I would improve the project by:</w:t>
      </w:r>
    </w:p>
    <w:p w14:paraId="6D08BAE5"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Testing with real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workloads. </w:t>
      </w:r>
    </w:p>
    <w:p w14:paraId="02F6C43A"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Simulating more than 300 concurrent users. </w:t>
      </w:r>
    </w:p>
    <w:p w14:paraId="4FD2A13D"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Comparing additional page-replacement algorithms. </w:t>
      </w:r>
    </w:p>
    <w:p w14:paraId="5E807588"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Implementing a complete Linux </w:t>
      </w:r>
      <w:proofErr w:type="spellStart"/>
      <w:r w:rsidRPr="00700C4A">
        <w:rPr>
          <w:rFonts w:ascii="Times New Roman" w:hAnsi="Times New Roman" w:cs="Times New Roman"/>
        </w:rPr>
        <w:t>pthread</w:t>
      </w:r>
      <w:proofErr w:type="spellEnd"/>
      <w:r w:rsidRPr="00700C4A">
        <w:rPr>
          <w:rFonts w:ascii="Times New Roman" w:hAnsi="Times New Roman" w:cs="Times New Roman"/>
        </w:rPr>
        <w:t xml:space="preserve"> application. </w:t>
      </w:r>
    </w:p>
    <w:p w14:paraId="0129C11F"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Measuring actual execution time. </w:t>
      </w:r>
    </w:p>
    <w:p w14:paraId="39E26627"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Testing the system on SSD and HDD storage. </w:t>
      </w:r>
    </w:p>
    <w:p w14:paraId="3D75C03C"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Adding security and access-control mechanisms. </w:t>
      </w:r>
    </w:p>
    <w:p w14:paraId="695C8979"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Investigating distributed/network file systems. </w:t>
      </w:r>
    </w:p>
    <w:p w14:paraId="1E12D255" w14:textId="5AADBB63" w:rsidR="00700C4A" w:rsidRPr="00700C4A" w:rsidRDefault="00700C4A" w:rsidP="00A159A7">
      <w:pPr>
        <w:spacing w:line="276" w:lineRule="auto"/>
        <w:ind w:left="142"/>
        <w:jc w:val="both"/>
        <w:rPr>
          <w:rFonts w:ascii="Times New Roman" w:hAnsi="Times New Roman" w:cs="Times New Roman"/>
        </w:rPr>
      </w:pPr>
    </w:p>
    <w:p w14:paraId="531BC58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10. References</w:t>
      </w:r>
    </w:p>
    <w:p w14:paraId="6B75537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Use IEEE style:</w:t>
      </w:r>
    </w:p>
    <w:p w14:paraId="0F0FAF0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lastRenderedPageBreak/>
        <w:t>[1]</w:t>
      </w:r>
      <w:r w:rsidRPr="00700C4A">
        <w:rPr>
          <w:rFonts w:ascii="Times New Roman" w:hAnsi="Times New Roman" w:cs="Times New Roman"/>
        </w:rPr>
        <w:t xml:space="preserve"> A. Silberschatz, P. B. Galvin, and G. Gagne, </w:t>
      </w:r>
      <w:r w:rsidRPr="00700C4A">
        <w:rPr>
          <w:rFonts w:ascii="Times New Roman" w:hAnsi="Times New Roman" w:cs="Times New Roman"/>
          <w:i/>
          <w:iCs/>
        </w:rPr>
        <w:t>Operating System Concepts</w:t>
      </w:r>
      <w:r w:rsidRPr="00700C4A">
        <w:rPr>
          <w:rFonts w:ascii="Times New Roman" w:hAnsi="Times New Roman" w:cs="Times New Roman"/>
        </w:rPr>
        <w:t>, 10th ed. Hoboken, NJ, USA: John Wiley &amp; Sons, 2018.</w:t>
      </w:r>
    </w:p>
    <w:p w14:paraId="67BAA5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[2]</w:t>
      </w:r>
      <w:r w:rsidRPr="00700C4A">
        <w:rPr>
          <w:rFonts w:ascii="Times New Roman" w:hAnsi="Times New Roman" w:cs="Times New Roman"/>
        </w:rPr>
        <w:t xml:space="preserve"> M. J. Bach, </w:t>
      </w:r>
      <w:r w:rsidRPr="00700C4A">
        <w:rPr>
          <w:rFonts w:ascii="Times New Roman" w:hAnsi="Times New Roman" w:cs="Times New Roman"/>
          <w:i/>
          <w:iCs/>
        </w:rPr>
        <w:t>The Design of the UNIX Operating System</w:t>
      </w:r>
      <w:r w:rsidRPr="00700C4A">
        <w:rPr>
          <w:rFonts w:ascii="Times New Roman" w:hAnsi="Times New Roman" w:cs="Times New Roman"/>
        </w:rPr>
        <w:t>. Englewood Cliffs, NJ, USA: Prentice Hall.</w:t>
      </w:r>
    </w:p>
    <w:p w14:paraId="7E7529B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[3]</w:t>
      </w:r>
      <w:r w:rsidRPr="00700C4A">
        <w:rPr>
          <w:rFonts w:ascii="Times New Roman" w:hAnsi="Times New Roman" w:cs="Times New Roman"/>
        </w:rPr>
        <w:t xml:space="preserve"> W. Stallings, </w:t>
      </w:r>
      <w:r w:rsidRPr="00700C4A">
        <w:rPr>
          <w:rFonts w:ascii="Times New Roman" w:hAnsi="Times New Roman" w:cs="Times New Roman"/>
          <w:i/>
          <w:iCs/>
        </w:rPr>
        <w:t>Operating Systems: Internals and Design Principles</w:t>
      </w:r>
      <w:r w:rsidRPr="00700C4A">
        <w:rPr>
          <w:rFonts w:ascii="Times New Roman" w:hAnsi="Times New Roman" w:cs="Times New Roman"/>
        </w:rPr>
        <w:t>, 9th ed. Upper Saddle River, NJ, USA: Prentice Hall, 2021.</w:t>
      </w:r>
    </w:p>
    <w:p w14:paraId="6FCE141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[4]</w:t>
      </w:r>
      <w:r w:rsidRPr="00700C4A">
        <w:rPr>
          <w:rFonts w:ascii="Times New Roman" w:hAnsi="Times New Roman" w:cs="Times New Roman"/>
        </w:rPr>
        <w:t xml:space="preserve"> A. S. Tanenbaum, </w:t>
      </w:r>
      <w:r w:rsidRPr="00700C4A">
        <w:rPr>
          <w:rFonts w:ascii="Times New Roman" w:hAnsi="Times New Roman" w:cs="Times New Roman"/>
          <w:i/>
          <w:iCs/>
        </w:rPr>
        <w:t>Modern Operating Systems</w:t>
      </w:r>
      <w:r w:rsidRPr="00700C4A">
        <w:rPr>
          <w:rFonts w:ascii="Times New Roman" w:hAnsi="Times New Roman" w:cs="Times New Roman"/>
        </w:rPr>
        <w:t>, 5th ed. Addison-Wesley, 2022.</w:t>
      </w:r>
    </w:p>
    <w:p w14:paraId="4FE5A2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[5]</w:t>
      </w:r>
      <w:r w:rsidRPr="00700C4A">
        <w:rPr>
          <w:rFonts w:ascii="Times New Roman" w:hAnsi="Times New Roman" w:cs="Times New Roman"/>
        </w:rPr>
        <w:t xml:space="preserve"> D. M. Dhamdhere, </w:t>
      </w:r>
      <w:r w:rsidRPr="00700C4A">
        <w:rPr>
          <w:rFonts w:ascii="Times New Roman" w:hAnsi="Times New Roman" w:cs="Times New Roman"/>
          <w:i/>
          <w:iCs/>
        </w:rPr>
        <w:t>Operating Systems: A Concept-Based Approach</w:t>
      </w:r>
      <w:r w:rsidRPr="00700C4A">
        <w:rPr>
          <w:rFonts w:ascii="Times New Roman" w:hAnsi="Times New Roman" w:cs="Times New Roman"/>
        </w:rPr>
        <w:t>, 3rd ed. New Delhi, India: Tata McGraw-Hill Education, 2017.</w:t>
      </w:r>
    </w:p>
    <w:p w14:paraId="379CC01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[6]</w:t>
      </w:r>
      <w:r w:rsidRPr="00700C4A">
        <w:rPr>
          <w:rFonts w:ascii="Times New Roman" w:hAnsi="Times New Roman" w:cs="Times New Roman"/>
        </w:rPr>
        <w:t xml:space="preserve"> C. Crowley, </w:t>
      </w:r>
      <w:r w:rsidRPr="00700C4A">
        <w:rPr>
          <w:rFonts w:ascii="Times New Roman" w:hAnsi="Times New Roman" w:cs="Times New Roman"/>
          <w:i/>
          <w:iCs/>
        </w:rPr>
        <w:t>Operating Systems: A Design-Oriented Approach</w:t>
      </w:r>
      <w:r w:rsidRPr="00700C4A">
        <w:rPr>
          <w:rFonts w:ascii="Times New Roman" w:hAnsi="Times New Roman" w:cs="Times New Roman"/>
        </w:rPr>
        <w:t>. New Delhi, India: Tata McGraw-Hill, 2017.</w:t>
      </w:r>
    </w:p>
    <w:p w14:paraId="20BD49BE" w14:textId="3381E344" w:rsidR="00700C4A" w:rsidRPr="00477C0B"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These textbooks are the ones listed in the supplied CSA04 syllabus. </w:t>
      </w:r>
    </w:p>
    <w:bookmarkEnd w:id="0"/>
    <w:p w14:paraId="24B00479"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D205D3"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D205D3" w:rsidRDefault="00000000">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D205D3" w:rsidRDefault="00000000">
            <w:pPr>
              <w:jc w:val="center"/>
              <w:rPr>
                <w:rFonts w:ascii="Times New Roman" w:hAnsi="Times New Roman" w:cs="Times New Roman"/>
              </w:rPr>
            </w:pPr>
            <w:r>
              <w:rPr>
                <w:rFonts w:ascii="Times New Roman" w:hAnsi="Times New Roman" w:cs="Times New Roman"/>
                <w:b/>
                <w:bCs/>
              </w:rPr>
              <w:t>Marks</w:t>
            </w:r>
          </w:p>
        </w:tc>
      </w:tr>
      <w:tr w:rsidR="00D205D3"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D205D3" w:rsidRDefault="00000000">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D205D3" w:rsidRDefault="00000000">
            <w:pPr>
              <w:rPr>
                <w:rFonts w:ascii="Times New Roman" w:hAnsi="Times New Roman" w:cs="Times New Roman"/>
              </w:rPr>
            </w:pPr>
            <w:r>
              <w:rPr>
                <w:rFonts w:ascii="Times New Roman" w:hAnsi="Times New Roman" w:cs="Times New Roman"/>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D205D3" w:rsidRDefault="00000000">
            <w:pPr>
              <w:jc w:val="center"/>
              <w:rPr>
                <w:rFonts w:ascii="Times New Roman" w:hAnsi="Times New Roman" w:cs="Times New Roman"/>
              </w:rPr>
            </w:pPr>
            <w:r>
              <w:rPr>
                <w:rFonts w:ascii="Times New Roman" w:hAnsi="Times New Roman" w:cs="Times New Roman"/>
              </w:rPr>
              <w:t>20</w:t>
            </w:r>
          </w:p>
        </w:tc>
      </w:tr>
      <w:tr w:rsidR="00D205D3"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D205D3" w:rsidRDefault="00000000">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D205D3" w:rsidRDefault="00000000">
            <w:pPr>
              <w:jc w:val="center"/>
              <w:rPr>
                <w:rFonts w:ascii="Times New Roman" w:hAnsi="Times New Roman" w:cs="Times New Roman"/>
              </w:rPr>
            </w:pPr>
            <w:r>
              <w:rPr>
                <w:rFonts w:ascii="Times New Roman" w:hAnsi="Times New Roman" w:cs="Times New Roman"/>
              </w:rPr>
              <w:t>20</w:t>
            </w:r>
          </w:p>
        </w:tc>
      </w:tr>
      <w:tr w:rsidR="00D205D3"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D205D3" w:rsidRDefault="00000000">
            <w:pPr>
              <w:rPr>
                <w:rFonts w:ascii="Times New Roman" w:hAnsi="Times New Roman" w:cs="Times New Roman"/>
              </w:rPr>
            </w:pPr>
            <w:r>
              <w:rPr>
                <w:rFonts w:ascii="Times New Roman" w:hAnsi="Times New Roman" w:cs="Times New Roman"/>
              </w:rPr>
              <w:t>Use of appropriate modern tools / techniques (</w:t>
            </w:r>
            <w:proofErr w:type="spellStart"/>
            <w:r>
              <w:rPr>
                <w:rFonts w:ascii="Times New Roman" w:hAnsi="Times New Roman" w:cs="Times New Roman"/>
              </w:rPr>
              <w:t>Streamlit</w:t>
            </w:r>
            <w:proofErr w:type="spellEnd"/>
            <w:r>
              <w:rPr>
                <w:rFonts w:ascii="Times New Roman" w:hAnsi="Times New Roman" w:cs="Times New Roman"/>
              </w:rPr>
              <w: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D205D3" w:rsidRDefault="00000000">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D205D3" w:rsidRDefault="00000000">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D205D3" w:rsidRDefault="00000000">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D205D3" w:rsidRDefault="00000000">
            <w:pPr>
              <w:jc w:val="center"/>
              <w:rPr>
                <w:rFonts w:ascii="Times New Roman" w:hAnsi="Times New Roman" w:cs="Times New Roman"/>
              </w:rPr>
            </w:pPr>
            <w:r>
              <w:rPr>
                <w:rFonts w:ascii="Times New Roman" w:hAnsi="Times New Roman" w:cs="Times New Roman"/>
              </w:rPr>
              <w:t>5</w:t>
            </w:r>
          </w:p>
        </w:tc>
      </w:tr>
      <w:tr w:rsidR="00D205D3"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D205D3" w:rsidRDefault="00000000">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D205D3" w:rsidRDefault="00000000">
            <w:pPr>
              <w:jc w:val="center"/>
              <w:rPr>
                <w:rFonts w:ascii="Times New Roman" w:hAnsi="Times New Roman" w:cs="Times New Roman"/>
              </w:rPr>
            </w:pPr>
            <w:r>
              <w:rPr>
                <w:rFonts w:ascii="Times New Roman" w:hAnsi="Times New Roman" w:cs="Times New Roman"/>
              </w:rPr>
              <w:t>5</w:t>
            </w:r>
          </w:p>
        </w:tc>
      </w:tr>
      <w:tr w:rsidR="00D205D3"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D205D3" w:rsidRDefault="00000000">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D205D3" w:rsidRDefault="00000000">
            <w:pPr>
              <w:jc w:val="center"/>
              <w:rPr>
                <w:rFonts w:ascii="Times New Roman" w:hAnsi="Times New Roman" w:cs="Times New Roman"/>
              </w:rPr>
            </w:pPr>
            <w:r>
              <w:rPr>
                <w:rFonts w:ascii="Times New Roman" w:hAnsi="Times New Roman" w:cs="Times New Roman"/>
                <w:b/>
                <w:bCs/>
              </w:rPr>
              <w:t>100</w:t>
            </w:r>
          </w:p>
        </w:tc>
      </w:tr>
    </w:tbl>
    <w:p w14:paraId="1C57BEF7" w14:textId="77777777" w:rsidR="00D205D3" w:rsidRDefault="00D205D3">
      <w:pPr>
        <w:pStyle w:val="Heading1"/>
        <w:rPr>
          <w:rFonts w:ascii="Times New Roman" w:hAnsi="Times New Roman" w:cs="Times New Roman"/>
          <w:color w:val="auto"/>
          <w:sz w:val="22"/>
          <w:szCs w:val="22"/>
        </w:rPr>
      </w:pPr>
    </w:p>
    <w:p w14:paraId="5333B207" w14:textId="77777777" w:rsidR="00D205D3" w:rsidRDefault="00D205D3">
      <w:pPr>
        <w:pStyle w:val="Heading1"/>
        <w:rPr>
          <w:rFonts w:ascii="Times New Roman" w:hAnsi="Times New Roman" w:cs="Times New Roman"/>
          <w:color w:val="auto"/>
          <w:sz w:val="22"/>
          <w:szCs w:val="22"/>
        </w:rPr>
      </w:pPr>
    </w:p>
    <w:p w14:paraId="3970B6A2" w14:textId="77777777" w:rsidR="00D205D3" w:rsidRDefault="00D205D3">
      <w:pPr>
        <w:pStyle w:val="Heading1"/>
        <w:rPr>
          <w:rFonts w:ascii="Times New Roman" w:hAnsi="Times New Roman" w:cs="Times New Roman"/>
          <w:color w:val="auto"/>
          <w:sz w:val="22"/>
          <w:szCs w:val="22"/>
        </w:rPr>
      </w:pPr>
    </w:p>
    <w:p w14:paraId="6AD8AA03" w14:textId="77777777" w:rsidR="00D205D3" w:rsidRDefault="00D205D3">
      <w:pPr>
        <w:pStyle w:val="Heading1"/>
        <w:rPr>
          <w:rFonts w:ascii="Times New Roman" w:hAnsi="Times New Roman" w:cs="Times New Roman"/>
          <w:color w:val="auto"/>
          <w:sz w:val="22"/>
          <w:szCs w:val="22"/>
        </w:rPr>
      </w:pPr>
    </w:p>
    <w:p w14:paraId="2AC1261F"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D205D3"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D205D3" w:rsidRDefault="00000000">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D205D3" w:rsidRDefault="00000000">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D205D3" w:rsidRDefault="00000000">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D205D3" w:rsidRDefault="00000000">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D205D3" w:rsidRDefault="00000000">
            <w:pPr>
              <w:jc w:val="center"/>
              <w:rPr>
                <w:rFonts w:ascii="Times New Roman" w:hAnsi="Times New Roman" w:cs="Times New Roman"/>
              </w:rPr>
            </w:pPr>
            <w:r>
              <w:rPr>
                <w:rFonts w:ascii="Times New Roman" w:hAnsi="Times New Roman" w:cs="Times New Roman"/>
                <w:b/>
                <w:bCs/>
              </w:rPr>
              <w:t>Marks</w:t>
            </w:r>
          </w:p>
        </w:tc>
      </w:tr>
      <w:tr w:rsidR="00D205D3"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D205D3" w:rsidRDefault="00000000">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D205D3"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D205D3" w:rsidRDefault="00000000">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D205D3"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D205D3" w:rsidRDefault="00000000">
            <w:pPr>
              <w:rPr>
                <w:rFonts w:ascii="Times New Roman" w:hAnsi="Times New Roman" w:cs="Times New Roman"/>
              </w:rPr>
            </w:pPr>
            <w:r>
              <w:rPr>
                <w:rFonts w:ascii="Times New Roman" w:hAnsi="Times New Roman" w:cs="Times New Roman"/>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D205D3"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D205D3"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D205D3" w:rsidRDefault="00000000">
            <w:pPr>
              <w:jc w:val="center"/>
              <w:rPr>
                <w:rFonts w:ascii="Times New Roman" w:hAnsi="Times New Roman" w:cs="Times New Roman"/>
              </w:rPr>
            </w:pPr>
            <w:r>
              <w:rPr>
                <w:rFonts w:ascii="Times New Roman" w:hAnsi="Times New Roman" w:cs="Times New Roman"/>
              </w:rPr>
              <w:t>8</w:t>
            </w:r>
          </w:p>
        </w:tc>
      </w:tr>
      <w:tr w:rsidR="00D205D3"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D205D3" w:rsidRDefault="00000000">
            <w:pPr>
              <w:rPr>
                <w:rFonts w:ascii="Times New Roman" w:hAnsi="Times New Roman" w:cs="Times New Roman"/>
              </w:rPr>
            </w:pPr>
            <w:r>
              <w:rPr>
                <w:rFonts w:ascii="Times New Roman" w:hAnsi="Times New Roman" w:cs="Times New Roman"/>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77777777" w:rsidR="00D205D3" w:rsidRDefault="00000000">
            <w:pPr>
              <w:jc w:val="center"/>
              <w:rPr>
                <w:rFonts w:ascii="Times New Roman" w:hAnsi="Times New Roman" w:cs="Times New Roman"/>
              </w:rPr>
            </w:pPr>
            <w:r>
              <w:rPr>
                <w:rFonts w:ascii="Times New Roman" w:hAnsi="Times New Roman" w:cs="Times New Roman"/>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D205D3"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D205D3" w:rsidRDefault="00000000">
            <w:pPr>
              <w:jc w:val="center"/>
              <w:rPr>
                <w:rFonts w:ascii="Times New Roman" w:hAnsi="Times New Roman" w:cs="Times New Roman"/>
              </w:rPr>
            </w:pPr>
            <w:r>
              <w:rPr>
                <w:rFonts w:ascii="Times New Roman" w:hAnsi="Times New Roman" w:cs="Times New Roman"/>
              </w:rPr>
              <w:t>6</w:t>
            </w:r>
          </w:p>
        </w:tc>
      </w:tr>
      <w:tr w:rsidR="00D205D3"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D205D3" w:rsidRDefault="00000000">
            <w:pPr>
              <w:rPr>
                <w:rFonts w:ascii="Times New Roman" w:hAnsi="Times New Roman" w:cs="Times New Roman"/>
              </w:rPr>
            </w:pPr>
            <w:r>
              <w:rPr>
                <w:rFonts w:ascii="Times New Roman" w:hAnsi="Times New Roman" w:cs="Times New Roman"/>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77777777" w:rsidR="00D205D3" w:rsidRDefault="00000000">
            <w:pPr>
              <w:jc w:val="center"/>
              <w:rPr>
                <w:rFonts w:ascii="Times New Roman" w:hAnsi="Times New Roman" w:cs="Times New Roman"/>
              </w:rPr>
            </w:pPr>
            <w:r>
              <w:rPr>
                <w:rFonts w:ascii="Times New Roman" w:hAnsi="Times New Roman" w:cs="Times New Roman"/>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D205D3"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D205D3" w:rsidRDefault="00000000">
            <w:pPr>
              <w:jc w:val="center"/>
              <w:rPr>
                <w:rFonts w:ascii="Times New Roman" w:hAnsi="Times New Roman" w:cs="Times New Roman"/>
              </w:rPr>
            </w:pPr>
            <w:r>
              <w:rPr>
                <w:rFonts w:ascii="Times New Roman" w:hAnsi="Times New Roman" w:cs="Times New Roman"/>
              </w:rPr>
              <w:t>6</w:t>
            </w:r>
          </w:p>
        </w:tc>
      </w:tr>
      <w:tr w:rsidR="00D205D3"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D205D3" w:rsidRDefault="00000000">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OSLearn</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D205D3" w:rsidRDefault="00000000">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D205D3" w:rsidRDefault="00000000">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D205D3" w:rsidRDefault="00000000">
            <w:pPr>
              <w:jc w:val="center"/>
              <w:rPr>
                <w:rFonts w:ascii="Times New Roman" w:hAnsi="Times New Roman" w:cs="Times New Roman"/>
              </w:rPr>
            </w:pPr>
            <w:r>
              <w:rPr>
                <w:rFonts w:ascii="Times New Roman" w:hAnsi="Times New Roman" w:cs="Times New Roman"/>
              </w:rPr>
              <w:t>20</w:t>
            </w:r>
          </w:p>
        </w:tc>
      </w:tr>
      <w:tr w:rsidR="00D205D3"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D205D3" w:rsidRDefault="00000000">
            <w:pPr>
              <w:rPr>
                <w:rFonts w:ascii="Times New Roman" w:hAnsi="Times New Roman" w:cs="Times New Roman"/>
              </w:rPr>
            </w:pPr>
            <w:r>
              <w:rPr>
                <w:rFonts w:ascii="Times New Roman" w:hAnsi="Times New Roman" w:cs="Times New Roman"/>
              </w:rPr>
              <w:lastRenderedPageBreak/>
              <w:t>Modern tool usage (</w:t>
            </w:r>
            <w:proofErr w:type="spellStart"/>
            <w:r>
              <w:rPr>
                <w:rFonts w:ascii="Times New Roman" w:hAnsi="Times New Roman" w:cs="Times New Roman"/>
              </w:rPr>
              <w:t>Streamlit</w:t>
            </w:r>
            <w:proofErr w:type="spellEnd"/>
            <w:r>
              <w:rPr>
                <w:rFonts w:ascii="Times New Roman" w:hAnsi="Times New Roman" w:cs="Times New Roman"/>
              </w:rPr>
              <w:t xml:space="preserve">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D205D3" w:rsidRDefault="00000000">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D205D3"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D205D3" w:rsidRDefault="00000000">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D205D3" w:rsidRDefault="00000000">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D205D3"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D205D3" w:rsidRDefault="00000000">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D205D3" w:rsidRDefault="00000000">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D205D3"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D205D3" w:rsidRDefault="00000000">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D205D3" w:rsidRDefault="00000000">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D205D3" w:rsidRDefault="00000000">
            <w:pPr>
              <w:jc w:val="center"/>
              <w:rPr>
                <w:rFonts w:ascii="Times New Roman" w:hAnsi="Times New Roman" w:cs="Times New Roman"/>
              </w:rPr>
            </w:pPr>
            <w:r>
              <w:rPr>
                <w:rFonts w:ascii="Times New Roman" w:hAnsi="Times New Roman" w:cs="Times New Roman"/>
              </w:rPr>
              <w:t>10</w:t>
            </w:r>
          </w:p>
        </w:tc>
      </w:tr>
    </w:tbl>
    <w:p w14:paraId="64CD5EE5" w14:textId="77777777" w:rsidR="00D205D3" w:rsidRDefault="00000000">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CSA04 CO–PO matrix and map only the POs genuinely assessed.</w:t>
      </w:r>
    </w:p>
    <w:p w14:paraId="7D99C02A"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4FB7BC78"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D205D3"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D205D3" w:rsidRDefault="00000000">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D205D3" w:rsidRDefault="00000000">
            <w:pPr>
              <w:jc w:val="center"/>
              <w:rPr>
                <w:rFonts w:ascii="Times New Roman" w:hAnsi="Times New Roman" w:cs="Times New Roman"/>
              </w:rPr>
            </w:pPr>
            <w:r>
              <w:rPr>
                <w:rFonts w:ascii="Times New Roman" w:hAnsi="Times New Roman" w:cs="Times New Roman"/>
                <w:b/>
                <w:bCs/>
              </w:rPr>
              <w:t>Criterion</w:t>
            </w:r>
          </w:p>
        </w:tc>
      </w:tr>
      <w:tr w:rsidR="00D205D3"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D205D3" w:rsidRDefault="00000000">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D205D3" w:rsidRDefault="00000000">
            <w:pPr>
              <w:rPr>
                <w:rFonts w:ascii="Times New Roman" w:hAnsi="Times New Roman" w:cs="Times New Roman"/>
              </w:rPr>
            </w:pPr>
            <w:r>
              <w:rPr>
                <w:rFonts w:ascii="Times New Roman" w:hAnsi="Times New Roman" w:cs="Times New Roman"/>
              </w:rPr>
              <w:t>≥ 70%</w:t>
            </w:r>
          </w:p>
        </w:tc>
      </w:tr>
      <w:tr w:rsidR="00D205D3"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D205D3" w:rsidRDefault="00000000">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D205D3" w:rsidRDefault="00000000">
            <w:pPr>
              <w:rPr>
                <w:rFonts w:ascii="Times New Roman" w:hAnsi="Times New Roman" w:cs="Times New Roman"/>
              </w:rPr>
            </w:pPr>
            <w:r>
              <w:rPr>
                <w:rFonts w:ascii="Times New Roman" w:hAnsi="Times New Roman" w:cs="Times New Roman"/>
              </w:rPr>
              <w:t>60 – 69%</w:t>
            </w:r>
          </w:p>
        </w:tc>
      </w:tr>
      <w:tr w:rsidR="00D205D3"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D205D3" w:rsidRDefault="00000000">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D205D3" w:rsidRDefault="00000000">
            <w:pPr>
              <w:rPr>
                <w:rFonts w:ascii="Times New Roman" w:hAnsi="Times New Roman" w:cs="Times New Roman"/>
              </w:rPr>
            </w:pPr>
            <w:r>
              <w:rPr>
                <w:rFonts w:ascii="Times New Roman" w:hAnsi="Times New Roman" w:cs="Times New Roman"/>
              </w:rPr>
              <w:t>50 – 59%</w:t>
            </w:r>
          </w:p>
        </w:tc>
      </w:tr>
      <w:tr w:rsidR="00D205D3"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D205D3" w:rsidRDefault="00000000">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D205D3" w:rsidRDefault="00000000">
            <w:pPr>
              <w:rPr>
                <w:rFonts w:ascii="Times New Roman" w:hAnsi="Times New Roman" w:cs="Times New Roman"/>
              </w:rPr>
            </w:pPr>
            <w:r>
              <w:rPr>
                <w:rFonts w:ascii="Times New Roman" w:hAnsi="Times New Roman" w:cs="Times New Roman"/>
              </w:rPr>
              <w:t>&lt; 50%</w:t>
            </w:r>
          </w:p>
        </w:tc>
      </w:tr>
    </w:tbl>
    <w:p w14:paraId="5EF1397E" w14:textId="77777777" w:rsidR="00D205D3" w:rsidRDefault="00000000">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D205D3" w:rsidRDefault="00D205D3">
      <w:pPr>
        <w:pStyle w:val="Heading4"/>
        <w:rPr>
          <w:rFonts w:ascii="Times New Roman" w:hAnsi="Times New Roman" w:cs="Times New Roman"/>
          <w:i w:val="0"/>
          <w:color w:val="1F4D78"/>
        </w:rPr>
      </w:pPr>
    </w:p>
    <w:p w14:paraId="0B94B0EB" w14:textId="77777777" w:rsidR="00D205D3" w:rsidRDefault="00000000">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D205D3" w:rsidRDefault="00000000">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487CE8E" w14:textId="77777777" w:rsidR="00D205D3" w:rsidRDefault="00000000">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419A3C98" w14:textId="77777777" w:rsidR="00D205D3" w:rsidRDefault="00D205D3">
      <w:pPr>
        <w:pBdr>
          <w:bottom w:val="single" w:sz="6" w:space="1" w:color="AAAAAA"/>
        </w:pBdr>
        <w:spacing w:after="80"/>
        <w:rPr>
          <w:rFonts w:ascii="Times New Roman" w:hAnsi="Times New Roman" w:cs="Times New Roman"/>
        </w:rPr>
      </w:pPr>
    </w:p>
    <w:p w14:paraId="4E3AB21E" w14:textId="77777777" w:rsidR="00D205D3" w:rsidRDefault="00D205D3">
      <w:pPr>
        <w:pBdr>
          <w:bottom w:val="single" w:sz="6" w:space="1" w:color="AAAAAA"/>
        </w:pBdr>
        <w:spacing w:after="80"/>
        <w:rPr>
          <w:rFonts w:ascii="Times New Roman" w:hAnsi="Times New Roman" w:cs="Times New Roman"/>
        </w:rPr>
      </w:pPr>
    </w:p>
    <w:p w14:paraId="5551C224" w14:textId="77777777" w:rsidR="00D205D3" w:rsidRDefault="00D205D3">
      <w:pPr>
        <w:pBdr>
          <w:bottom w:val="single" w:sz="6" w:space="1" w:color="AAAAAA"/>
        </w:pBdr>
        <w:spacing w:after="80"/>
        <w:rPr>
          <w:rFonts w:ascii="Times New Roman" w:hAnsi="Times New Roman" w:cs="Times New Roman"/>
        </w:rPr>
      </w:pPr>
    </w:p>
    <w:p w14:paraId="70DC89F9" w14:textId="77777777" w:rsidR="00D205D3" w:rsidRDefault="00D205D3">
      <w:pPr>
        <w:pBdr>
          <w:bottom w:val="single" w:sz="6" w:space="1" w:color="AAAAAA"/>
        </w:pBdr>
        <w:spacing w:after="80"/>
        <w:rPr>
          <w:rFonts w:ascii="Times New Roman" w:hAnsi="Times New Roman" w:cs="Times New Roman"/>
        </w:rPr>
      </w:pPr>
    </w:p>
    <w:p w14:paraId="50AE6A58" w14:textId="77777777" w:rsidR="00D205D3" w:rsidRDefault="00D205D3">
      <w:pPr>
        <w:pBdr>
          <w:bottom w:val="single" w:sz="6" w:space="1" w:color="AAAAAA"/>
        </w:pBdr>
        <w:spacing w:after="80"/>
        <w:rPr>
          <w:rFonts w:ascii="Times New Roman" w:hAnsi="Times New Roman" w:cs="Times New Roman"/>
        </w:rPr>
      </w:pPr>
    </w:p>
    <w:p w14:paraId="72ECE4F4" w14:textId="77777777" w:rsidR="00D205D3" w:rsidRDefault="00D205D3">
      <w:pPr>
        <w:pBdr>
          <w:bottom w:val="single" w:sz="6" w:space="1" w:color="AAAAAA"/>
        </w:pBdr>
        <w:spacing w:after="80"/>
        <w:rPr>
          <w:rFonts w:ascii="Times New Roman" w:hAnsi="Times New Roman" w:cs="Times New Roman"/>
        </w:rPr>
      </w:pPr>
    </w:p>
    <w:p w14:paraId="22004A6D" w14:textId="77777777" w:rsidR="00D205D3" w:rsidRDefault="00D205D3">
      <w:pPr>
        <w:pBdr>
          <w:bottom w:val="single" w:sz="6" w:space="1" w:color="AAAAAA"/>
        </w:pBdr>
        <w:spacing w:after="80"/>
        <w:rPr>
          <w:rFonts w:ascii="Times New Roman" w:hAnsi="Times New Roman" w:cs="Times New Roman"/>
        </w:rPr>
      </w:pPr>
    </w:p>
    <w:p w14:paraId="67A1AC3A" w14:textId="77777777" w:rsidR="00D205D3" w:rsidRDefault="00D205D3">
      <w:pPr>
        <w:pBdr>
          <w:bottom w:val="single" w:sz="6" w:space="1" w:color="AAAAAA"/>
        </w:pBdr>
        <w:spacing w:after="80"/>
        <w:rPr>
          <w:rFonts w:ascii="Times New Roman" w:hAnsi="Times New Roman" w:cs="Times New Roman"/>
        </w:rPr>
      </w:pPr>
    </w:p>
    <w:p w14:paraId="498CCDB4" w14:textId="77777777" w:rsidR="00D205D3" w:rsidRDefault="00D205D3">
      <w:pPr>
        <w:pBdr>
          <w:bottom w:val="single" w:sz="6" w:space="1" w:color="AAAAAA"/>
        </w:pBdr>
        <w:spacing w:after="80"/>
        <w:rPr>
          <w:rFonts w:ascii="Times New Roman" w:hAnsi="Times New Roman" w:cs="Times New Roman"/>
        </w:rPr>
      </w:pPr>
    </w:p>
    <w:p w14:paraId="2A7BE3B6" w14:textId="77777777" w:rsidR="00D205D3" w:rsidRDefault="00D205D3">
      <w:pPr>
        <w:pBdr>
          <w:bottom w:val="single" w:sz="6" w:space="1" w:color="AAAAAA"/>
        </w:pBdr>
        <w:spacing w:after="80"/>
        <w:rPr>
          <w:rFonts w:ascii="Times New Roman" w:hAnsi="Times New Roman" w:cs="Times New Roman"/>
        </w:rPr>
      </w:pPr>
    </w:p>
    <w:p w14:paraId="22F7603B" w14:textId="77777777" w:rsidR="00D205D3" w:rsidRDefault="00D205D3">
      <w:pPr>
        <w:pBdr>
          <w:bottom w:val="single" w:sz="6" w:space="1" w:color="AAAAAA"/>
        </w:pBdr>
        <w:spacing w:after="80"/>
        <w:rPr>
          <w:rFonts w:ascii="Times New Roman" w:hAnsi="Times New Roman" w:cs="Times New Roman"/>
        </w:rPr>
      </w:pPr>
    </w:p>
    <w:p w14:paraId="0D355459" w14:textId="77777777" w:rsidR="00D205D3" w:rsidRDefault="00D205D3">
      <w:pPr>
        <w:pBdr>
          <w:bottom w:val="single" w:sz="6" w:space="1" w:color="AAAAAA"/>
        </w:pBdr>
        <w:spacing w:after="80"/>
        <w:rPr>
          <w:rFonts w:ascii="Times New Roman" w:hAnsi="Times New Roman" w:cs="Times New Roman"/>
        </w:rPr>
      </w:pPr>
    </w:p>
    <w:p w14:paraId="0BA12D53" w14:textId="77777777" w:rsidR="00D205D3" w:rsidRDefault="00D205D3">
      <w:pPr>
        <w:pBdr>
          <w:bottom w:val="single" w:sz="6" w:space="1" w:color="AAAAAA"/>
        </w:pBdr>
        <w:spacing w:after="80"/>
        <w:rPr>
          <w:rFonts w:ascii="Times New Roman" w:hAnsi="Times New Roman" w:cs="Times New Roman"/>
        </w:rPr>
      </w:pPr>
    </w:p>
    <w:p w14:paraId="55250123" w14:textId="77777777" w:rsidR="00D205D3" w:rsidRDefault="00D205D3">
      <w:pPr>
        <w:pBdr>
          <w:bottom w:val="single" w:sz="6" w:space="1" w:color="AAAAAA"/>
        </w:pBdr>
        <w:spacing w:after="80"/>
        <w:rPr>
          <w:rFonts w:ascii="Times New Roman" w:hAnsi="Times New Roman" w:cs="Times New Roman"/>
        </w:rPr>
      </w:pPr>
    </w:p>
    <w:p w14:paraId="4D6DB13C" w14:textId="77777777" w:rsidR="00D205D3" w:rsidRDefault="00D205D3">
      <w:pPr>
        <w:pBdr>
          <w:bottom w:val="single" w:sz="6" w:space="1" w:color="AAAAAA"/>
        </w:pBdr>
        <w:spacing w:after="80"/>
        <w:rPr>
          <w:rFonts w:ascii="Times New Roman" w:hAnsi="Times New Roman" w:cs="Times New Roman"/>
        </w:rPr>
      </w:pPr>
    </w:p>
    <w:p w14:paraId="2DF54250" w14:textId="77777777" w:rsidR="00D205D3" w:rsidRDefault="00D205D3">
      <w:pPr>
        <w:pBdr>
          <w:bottom w:val="single" w:sz="6" w:space="1" w:color="AAAAAA"/>
        </w:pBdr>
        <w:spacing w:after="80"/>
        <w:rPr>
          <w:rFonts w:ascii="Times New Roman" w:hAnsi="Times New Roman" w:cs="Times New Roman"/>
        </w:rPr>
      </w:pPr>
    </w:p>
    <w:p w14:paraId="003842EB" w14:textId="77777777" w:rsidR="00D205D3" w:rsidRDefault="00D205D3">
      <w:pPr>
        <w:pBdr>
          <w:bottom w:val="single" w:sz="6" w:space="1" w:color="AAAAAA"/>
        </w:pBdr>
        <w:spacing w:after="80"/>
        <w:rPr>
          <w:rFonts w:ascii="Times New Roman" w:hAnsi="Times New Roman" w:cs="Times New Roman"/>
        </w:rPr>
      </w:pPr>
    </w:p>
    <w:p w14:paraId="3549D2DB" w14:textId="77777777" w:rsidR="00D205D3" w:rsidRDefault="00D205D3">
      <w:pPr>
        <w:pBdr>
          <w:bottom w:val="single" w:sz="6" w:space="1" w:color="AAAAAA"/>
        </w:pBdr>
        <w:spacing w:after="80"/>
        <w:rPr>
          <w:rFonts w:ascii="Times New Roman" w:hAnsi="Times New Roman" w:cs="Times New Roman"/>
        </w:rPr>
      </w:pPr>
    </w:p>
    <w:p w14:paraId="015699D3" w14:textId="77777777" w:rsidR="00D205D3" w:rsidRDefault="00D205D3">
      <w:pPr>
        <w:pBdr>
          <w:bottom w:val="single" w:sz="6" w:space="1" w:color="AAAAAA"/>
        </w:pBdr>
        <w:spacing w:after="80"/>
        <w:rPr>
          <w:rFonts w:ascii="Times New Roman" w:hAnsi="Times New Roman" w:cs="Times New Roman"/>
        </w:rPr>
      </w:pPr>
    </w:p>
    <w:p w14:paraId="6B775583" w14:textId="77777777" w:rsidR="00D205D3" w:rsidRDefault="00D205D3">
      <w:pPr>
        <w:pBdr>
          <w:bottom w:val="single" w:sz="6" w:space="1" w:color="AAAAAA"/>
        </w:pBdr>
        <w:spacing w:after="80"/>
        <w:rPr>
          <w:rFonts w:ascii="Times New Roman" w:hAnsi="Times New Roman" w:cs="Times New Roman"/>
        </w:rPr>
      </w:pPr>
    </w:p>
    <w:p w14:paraId="1F702C87" w14:textId="77777777" w:rsidR="00D205D3" w:rsidRDefault="00D205D3">
      <w:pPr>
        <w:pBdr>
          <w:bottom w:val="single" w:sz="6" w:space="1" w:color="AAAAAA"/>
        </w:pBdr>
        <w:spacing w:after="80"/>
        <w:rPr>
          <w:rFonts w:ascii="Times New Roman" w:hAnsi="Times New Roman" w:cs="Times New Roman"/>
        </w:rPr>
      </w:pPr>
    </w:p>
    <w:p w14:paraId="3622E7DC" w14:textId="77777777" w:rsidR="00D205D3" w:rsidRDefault="00D205D3">
      <w:pPr>
        <w:pBdr>
          <w:bottom w:val="single" w:sz="6" w:space="1" w:color="AAAAAA"/>
        </w:pBdr>
        <w:spacing w:after="80"/>
        <w:rPr>
          <w:rFonts w:ascii="Times New Roman" w:hAnsi="Times New Roman" w:cs="Times New Roman"/>
        </w:rPr>
      </w:pPr>
    </w:p>
    <w:p w14:paraId="21999411" w14:textId="77777777" w:rsidR="00D205D3" w:rsidRDefault="00D205D3">
      <w:pPr>
        <w:pBdr>
          <w:bottom w:val="single" w:sz="6" w:space="1" w:color="AAAAAA"/>
        </w:pBdr>
        <w:spacing w:after="80"/>
        <w:rPr>
          <w:rFonts w:ascii="Times New Roman" w:hAnsi="Times New Roman" w:cs="Times New Roman"/>
        </w:rPr>
      </w:pPr>
    </w:p>
    <w:p w14:paraId="27BFCE65" w14:textId="77777777" w:rsidR="00D205D3" w:rsidRDefault="00D205D3">
      <w:pPr>
        <w:pBdr>
          <w:bottom w:val="single" w:sz="6" w:space="1" w:color="AAAAAA"/>
        </w:pBdr>
        <w:spacing w:after="80"/>
        <w:rPr>
          <w:rFonts w:ascii="Times New Roman" w:hAnsi="Times New Roman" w:cs="Times New Roman"/>
        </w:rPr>
      </w:pPr>
    </w:p>
    <w:p w14:paraId="7A147F83" w14:textId="77777777" w:rsidR="00D205D3" w:rsidRDefault="00D205D3">
      <w:pPr>
        <w:pBdr>
          <w:bottom w:val="single" w:sz="6" w:space="1" w:color="AAAAAA"/>
        </w:pBdr>
        <w:spacing w:after="80"/>
        <w:rPr>
          <w:rFonts w:ascii="Times New Roman" w:hAnsi="Times New Roman" w:cs="Times New Roman"/>
        </w:rPr>
      </w:pPr>
    </w:p>
    <w:p w14:paraId="2AFEA667" w14:textId="77777777" w:rsidR="00D205D3" w:rsidRDefault="00D205D3">
      <w:pPr>
        <w:pBdr>
          <w:bottom w:val="single" w:sz="6" w:space="1" w:color="AAAAAA"/>
        </w:pBdr>
        <w:spacing w:after="80"/>
        <w:rPr>
          <w:rFonts w:ascii="Times New Roman" w:hAnsi="Times New Roman" w:cs="Times New Roman"/>
        </w:rPr>
      </w:pPr>
    </w:p>
    <w:p w14:paraId="34D8EAE3" w14:textId="77777777" w:rsidR="00D205D3" w:rsidRDefault="00D205D3">
      <w:pPr>
        <w:pBdr>
          <w:bottom w:val="single" w:sz="6" w:space="1" w:color="AAAAAA"/>
        </w:pBdr>
        <w:spacing w:after="80"/>
        <w:rPr>
          <w:rFonts w:ascii="Times New Roman" w:hAnsi="Times New Roman" w:cs="Times New Roman"/>
        </w:rPr>
      </w:pPr>
    </w:p>
    <w:p w14:paraId="39B88C23" w14:textId="77777777" w:rsidR="00D205D3" w:rsidRDefault="00D205D3">
      <w:pPr>
        <w:pBdr>
          <w:bottom w:val="single" w:sz="6" w:space="1" w:color="AAAAAA"/>
        </w:pBdr>
        <w:spacing w:after="80"/>
        <w:rPr>
          <w:rFonts w:ascii="Times New Roman" w:hAnsi="Times New Roman" w:cs="Times New Roman"/>
        </w:rPr>
      </w:pPr>
    </w:p>
    <w:p w14:paraId="7E5F8F64" w14:textId="77777777" w:rsidR="00D205D3" w:rsidRDefault="00D205D3">
      <w:pPr>
        <w:pBdr>
          <w:bottom w:val="single" w:sz="6" w:space="1" w:color="AAAAAA"/>
        </w:pBdr>
        <w:spacing w:after="80"/>
        <w:rPr>
          <w:rFonts w:ascii="Times New Roman" w:hAnsi="Times New Roman" w:cs="Times New Roman"/>
        </w:rPr>
      </w:pPr>
    </w:p>
    <w:p w14:paraId="0BFAD17E" w14:textId="77777777" w:rsidR="00D205D3" w:rsidRDefault="00D205D3">
      <w:pPr>
        <w:pBdr>
          <w:bottom w:val="single" w:sz="6" w:space="1" w:color="AAAAAA"/>
        </w:pBdr>
        <w:spacing w:after="80"/>
        <w:rPr>
          <w:rFonts w:ascii="Times New Roman" w:hAnsi="Times New Roman" w:cs="Times New Roman"/>
        </w:rPr>
      </w:pPr>
    </w:p>
    <w:p w14:paraId="677260B6" w14:textId="77777777" w:rsidR="00D205D3" w:rsidRDefault="00D205D3">
      <w:pPr>
        <w:pBdr>
          <w:bottom w:val="single" w:sz="6" w:space="1" w:color="AAAAAA"/>
        </w:pBdr>
        <w:spacing w:after="80"/>
        <w:rPr>
          <w:rFonts w:ascii="Times New Roman" w:hAnsi="Times New Roman" w:cs="Times New Roman"/>
        </w:rPr>
      </w:pPr>
    </w:p>
    <w:p w14:paraId="0F742AAC" w14:textId="77777777" w:rsidR="00D205D3" w:rsidRDefault="00D205D3">
      <w:pPr>
        <w:pBdr>
          <w:bottom w:val="single" w:sz="6" w:space="1" w:color="AAAAAA"/>
        </w:pBdr>
        <w:spacing w:after="80"/>
        <w:rPr>
          <w:rFonts w:ascii="Times New Roman" w:hAnsi="Times New Roman" w:cs="Times New Roman"/>
        </w:rPr>
      </w:pPr>
    </w:p>
    <w:p w14:paraId="5E61D597" w14:textId="77777777" w:rsidR="00D205D3" w:rsidRDefault="00D205D3">
      <w:pPr>
        <w:pBdr>
          <w:bottom w:val="single" w:sz="6" w:space="1" w:color="AAAAAA"/>
        </w:pBdr>
        <w:spacing w:after="80"/>
        <w:rPr>
          <w:rFonts w:ascii="Times New Roman" w:hAnsi="Times New Roman" w:cs="Times New Roman"/>
        </w:rPr>
      </w:pPr>
    </w:p>
    <w:p w14:paraId="52E4F600" w14:textId="77777777" w:rsidR="00D205D3" w:rsidRDefault="00D205D3">
      <w:pPr>
        <w:pBdr>
          <w:bottom w:val="single" w:sz="6" w:space="1" w:color="AAAAAA"/>
        </w:pBdr>
        <w:spacing w:after="80"/>
        <w:rPr>
          <w:rFonts w:ascii="Times New Roman" w:hAnsi="Times New Roman" w:cs="Times New Roman"/>
        </w:rPr>
      </w:pPr>
    </w:p>
    <w:p w14:paraId="78258CC4" w14:textId="77777777" w:rsidR="00D205D3" w:rsidRDefault="00D205D3">
      <w:pPr>
        <w:pBdr>
          <w:bottom w:val="single" w:sz="6" w:space="1" w:color="AAAAAA"/>
        </w:pBdr>
        <w:spacing w:after="80"/>
        <w:rPr>
          <w:rFonts w:ascii="Times New Roman" w:hAnsi="Times New Roman" w:cs="Times New Roman"/>
        </w:rPr>
      </w:pPr>
    </w:p>
    <w:p w14:paraId="49142A83" w14:textId="77777777" w:rsidR="00D205D3" w:rsidRDefault="00D205D3">
      <w:pPr>
        <w:pBdr>
          <w:bottom w:val="single" w:sz="6" w:space="1" w:color="AAAAAA"/>
        </w:pBdr>
        <w:spacing w:after="80"/>
        <w:rPr>
          <w:rFonts w:ascii="Times New Roman" w:hAnsi="Times New Roman" w:cs="Times New Roman"/>
        </w:rPr>
      </w:pPr>
    </w:p>
    <w:p w14:paraId="05DC71C4" w14:textId="77777777" w:rsidR="00D205D3" w:rsidRDefault="00D205D3">
      <w:pPr>
        <w:pBdr>
          <w:bottom w:val="single" w:sz="6" w:space="1" w:color="AAAAAA"/>
        </w:pBdr>
        <w:spacing w:after="80"/>
        <w:rPr>
          <w:rFonts w:ascii="Times New Roman" w:hAnsi="Times New Roman" w:cs="Times New Roman"/>
        </w:rPr>
      </w:pPr>
    </w:p>
    <w:p w14:paraId="625C60DF" w14:textId="77777777" w:rsidR="00D205D3" w:rsidRDefault="00D205D3">
      <w:pPr>
        <w:pBdr>
          <w:bottom w:val="single" w:sz="6" w:space="1" w:color="AAAAAA"/>
        </w:pBdr>
        <w:spacing w:after="80"/>
        <w:rPr>
          <w:rFonts w:ascii="Times New Roman" w:hAnsi="Times New Roman" w:cs="Times New Roman"/>
        </w:rPr>
      </w:pPr>
    </w:p>
    <w:p w14:paraId="6798D578" w14:textId="77777777" w:rsidR="00D205D3" w:rsidRDefault="00D205D3">
      <w:pPr>
        <w:pBdr>
          <w:bottom w:val="single" w:sz="6" w:space="1" w:color="AAAAAA"/>
        </w:pBdr>
        <w:spacing w:after="80"/>
        <w:rPr>
          <w:rFonts w:ascii="Times New Roman" w:hAnsi="Times New Roman" w:cs="Times New Roman"/>
        </w:rPr>
      </w:pPr>
    </w:p>
    <w:p w14:paraId="5E9F81F4" w14:textId="77777777" w:rsidR="00D205D3" w:rsidRDefault="00D205D3">
      <w:pPr>
        <w:pBdr>
          <w:bottom w:val="single" w:sz="6" w:space="1" w:color="AAAAAA"/>
        </w:pBdr>
        <w:spacing w:after="80"/>
        <w:rPr>
          <w:rFonts w:ascii="Times New Roman" w:hAnsi="Times New Roman" w:cs="Times New Roman"/>
        </w:rPr>
      </w:pPr>
    </w:p>
    <w:sectPr w:rsidR="00D205D3">
      <w:headerReference w:type="default" r:id="rId10"/>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209F" w14:textId="77777777" w:rsidR="00C4684B" w:rsidRDefault="00C4684B">
      <w:r>
        <w:separator/>
      </w:r>
    </w:p>
  </w:endnote>
  <w:endnote w:type="continuationSeparator" w:id="0">
    <w:p w14:paraId="3754C5D0" w14:textId="77777777" w:rsidR="00C4684B" w:rsidRDefault="00C46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D205D3"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D205D3" w:rsidRDefault="00D205D3"/>
  <w:p w14:paraId="1FBDC324" w14:textId="77777777" w:rsidR="00D205D3" w:rsidRDefault="00D205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943BD" w14:textId="77777777" w:rsidR="00C4684B" w:rsidRDefault="00C4684B">
      <w:r>
        <w:separator/>
      </w:r>
    </w:p>
  </w:footnote>
  <w:footnote w:type="continuationSeparator" w:id="0">
    <w:p w14:paraId="10E6CC1C" w14:textId="77777777" w:rsidR="00C4684B" w:rsidRDefault="00C46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D205D3" w:rsidRDefault="00D205D3">
    <w:pPr>
      <w:jc w:val="center"/>
    </w:pPr>
  </w:p>
  <w:p w14:paraId="05393C27" w14:textId="77777777" w:rsidR="00D205D3" w:rsidRDefault="00D205D3"/>
  <w:p w14:paraId="5CB3881A" w14:textId="77777777" w:rsidR="00D205D3" w:rsidRDefault="00D205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589"/>
    <w:multiLevelType w:val="multilevel"/>
    <w:tmpl w:val="81E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3E8D"/>
    <w:multiLevelType w:val="multilevel"/>
    <w:tmpl w:val="F09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6034"/>
    <w:multiLevelType w:val="multilevel"/>
    <w:tmpl w:val="E540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4AE4"/>
    <w:multiLevelType w:val="multilevel"/>
    <w:tmpl w:val="BBAA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A0D75"/>
    <w:multiLevelType w:val="multilevel"/>
    <w:tmpl w:val="C43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9559D"/>
    <w:multiLevelType w:val="multilevel"/>
    <w:tmpl w:val="6FA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F3663"/>
    <w:multiLevelType w:val="multilevel"/>
    <w:tmpl w:val="5C9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D5D3BBC"/>
    <w:multiLevelType w:val="multilevel"/>
    <w:tmpl w:val="9E4A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C917C2"/>
    <w:multiLevelType w:val="multilevel"/>
    <w:tmpl w:val="2E8A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E290A"/>
    <w:multiLevelType w:val="multilevel"/>
    <w:tmpl w:val="6016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C214B"/>
    <w:multiLevelType w:val="multilevel"/>
    <w:tmpl w:val="C868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D4FD2"/>
    <w:multiLevelType w:val="multilevel"/>
    <w:tmpl w:val="D63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14" w15:restartNumberingAfterBreak="0">
    <w:nsid w:val="34654360"/>
    <w:multiLevelType w:val="multilevel"/>
    <w:tmpl w:val="025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D777A"/>
    <w:multiLevelType w:val="multilevel"/>
    <w:tmpl w:val="C3FE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616D2"/>
    <w:multiLevelType w:val="multilevel"/>
    <w:tmpl w:val="4E7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95545"/>
    <w:multiLevelType w:val="multilevel"/>
    <w:tmpl w:val="1D8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C6BEA"/>
    <w:multiLevelType w:val="multilevel"/>
    <w:tmpl w:val="9C3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807A4"/>
    <w:multiLevelType w:val="multilevel"/>
    <w:tmpl w:val="B12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36374"/>
    <w:multiLevelType w:val="multilevel"/>
    <w:tmpl w:val="4C3C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F4A89"/>
    <w:multiLevelType w:val="multilevel"/>
    <w:tmpl w:val="667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F0F6D"/>
    <w:multiLevelType w:val="multilevel"/>
    <w:tmpl w:val="E1E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12D2D"/>
    <w:multiLevelType w:val="multilevel"/>
    <w:tmpl w:val="8CB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25168"/>
    <w:multiLevelType w:val="multilevel"/>
    <w:tmpl w:val="816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26" w15:restartNumberingAfterBreak="0">
    <w:nsid w:val="4E490B12"/>
    <w:multiLevelType w:val="multilevel"/>
    <w:tmpl w:val="ABF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B6191"/>
    <w:multiLevelType w:val="multilevel"/>
    <w:tmpl w:val="86E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325F9"/>
    <w:multiLevelType w:val="multilevel"/>
    <w:tmpl w:val="D6E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25563"/>
    <w:multiLevelType w:val="hybridMultilevel"/>
    <w:tmpl w:val="61B855BC"/>
    <w:lvl w:ilvl="0" w:tplc="FD28A5E8">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0" w15:restartNumberingAfterBreak="0">
    <w:nsid w:val="69AA6228"/>
    <w:multiLevelType w:val="multilevel"/>
    <w:tmpl w:val="B95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5336B"/>
    <w:multiLevelType w:val="multilevel"/>
    <w:tmpl w:val="901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62252"/>
    <w:multiLevelType w:val="multilevel"/>
    <w:tmpl w:val="CD8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917AF"/>
    <w:multiLevelType w:val="multilevel"/>
    <w:tmpl w:val="A77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D384B"/>
    <w:multiLevelType w:val="multilevel"/>
    <w:tmpl w:val="982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94A62"/>
    <w:multiLevelType w:val="multilevel"/>
    <w:tmpl w:val="8C0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75B14"/>
    <w:multiLevelType w:val="multilevel"/>
    <w:tmpl w:val="BD5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024936">
    <w:abstractNumId w:val="7"/>
    <w:lvlOverride w:ilvl="0">
      <w:startOverride w:val="1"/>
    </w:lvlOverride>
  </w:num>
  <w:num w:numId="2" w16cid:durableId="236210990">
    <w:abstractNumId w:val="25"/>
  </w:num>
  <w:num w:numId="3" w16cid:durableId="465782849">
    <w:abstractNumId w:val="13"/>
  </w:num>
  <w:num w:numId="4" w16cid:durableId="7873088">
    <w:abstractNumId w:val="26"/>
  </w:num>
  <w:num w:numId="5" w16cid:durableId="698119165">
    <w:abstractNumId w:val="14"/>
  </w:num>
  <w:num w:numId="6" w16cid:durableId="556403533">
    <w:abstractNumId w:val="6"/>
  </w:num>
  <w:num w:numId="7" w16cid:durableId="1978755408">
    <w:abstractNumId w:val="18"/>
  </w:num>
  <w:num w:numId="8" w16cid:durableId="1291981371">
    <w:abstractNumId w:val="30"/>
  </w:num>
  <w:num w:numId="9" w16cid:durableId="700590544">
    <w:abstractNumId w:val="15"/>
  </w:num>
  <w:num w:numId="10" w16cid:durableId="1040516688">
    <w:abstractNumId w:val="22"/>
  </w:num>
  <w:num w:numId="11" w16cid:durableId="404644478">
    <w:abstractNumId w:val="31"/>
  </w:num>
  <w:num w:numId="12" w16cid:durableId="853148616">
    <w:abstractNumId w:val="24"/>
  </w:num>
  <w:num w:numId="13" w16cid:durableId="855114299">
    <w:abstractNumId w:val="9"/>
  </w:num>
  <w:num w:numId="14" w16cid:durableId="1340356024">
    <w:abstractNumId w:val="16"/>
  </w:num>
  <w:num w:numId="15" w16cid:durableId="1506094709">
    <w:abstractNumId w:val="34"/>
  </w:num>
  <w:num w:numId="16" w16cid:durableId="138377577">
    <w:abstractNumId w:val="32"/>
  </w:num>
  <w:num w:numId="17" w16cid:durableId="2134789635">
    <w:abstractNumId w:val="10"/>
  </w:num>
  <w:num w:numId="18" w16cid:durableId="563682617">
    <w:abstractNumId w:val="35"/>
  </w:num>
  <w:num w:numId="19" w16cid:durableId="914322968">
    <w:abstractNumId w:val="23"/>
  </w:num>
  <w:num w:numId="20" w16cid:durableId="1870340751">
    <w:abstractNumId w:val="5"/>
  </w:num>
  <w:num w:numId="21" w16cid:durableId="1368489039">
    <w:abstractNumId w:val="1"/>
  </w:num>
  <w:num w:numId="22" w16cid:durableId="1599437943">
    <w:abstractNumId w:val="11"/>
  </w:num>
  <w:num w:numId="23" w16cid:durableId="1467237571">
    <w:abstractNumId w:val="19"/>
  </w:num>
  <w:num w:numId="24" w16cid:durableId="1815297689">
    <w:abstractNumId w:val="8"/>
  </w:num>
  <w:num w:numId="25" w16cid:durableId="1888644154">
    <w:abstractNumId w:val="21"/>
  </w:num>
  <w:num w:numId="26" w16cid:durableId="760293294">
    <w:abstractNumId w:val="20"/>
  </w:num>
  <w:num w:numId="27" w16cid:durableId="301231976">
    <w:abstractNumId w:val="36"/>
  </w:num>
  <w:num w:numId="28" w16cid:durableId="196084492">
    <w:abstractNumId w:val="12"/>
  </w:num>
  <w:num w:numId="29" w16cid:durableId="616645543">
    <w:abstractNumId w:val="2"/>
  </w:num>
  <w:num w:numId="30" w16cid:durableId="541525428">
    <w:abstractNumId w:val="4"/>
  </w:num>
  <w:num w:numId="31" w16cid:durableId="678393620">
    <w:abstractNumId w:val="33"/>
  </w:num>
  <w:num w:numId="32" w16cid:durableId="1986083315">
    <w:abstractNumId w:val="0"/>
  </w:num>
  <w:num w:numId="33" w16cid:durableId="1885294032">
    <w:abstractNumId w:val="27"/>
  </w:num>
  <w:num w:numId="34" w16cid:durableId="1588229922">
    <w:abstractNumId w:val="28"/>
  </w:num>
  <w:num w:numId="35" w16cid:durableId="1810904103">
    <w:abstractNumId w:val="17"/>
  </w:num>
  <w:num w:numId="36" w16cid:durableId="1804039084">
    <w:abstractNumId w:val="3"/>
  </w:num>
  <w:num w:numId="37" w16cid:durableId="182173042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477C0B"/>
    <w:rsid w:val="006B2DF3"/>
    <w:rsid w:val="00700C4A"/>
    <w:rsid w:val="007B0C8D"/>
    <w:rsid w:val="008A4512"/>
    <w:rsid w:val="00A159A7"/>
    <w:rsid w:val="00AB24A6"/>
    <w:rsid w:val="00B14038"/>
    <w:rsid w:val="00C4684B"/>
    <w:rsid w:val="00D205D3"/>
    <w:rsid w:val="00DD2767"/>
    <w:rsid w:val="00F34A7F"/>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9BED8"/>
  <w15:docId w15:val="{C9F7AF6A-D9A5-4743-B5AD-37BA1744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link w:val="Heading1Char"/>
    <w:uiPriority w:val="9"/>
    <w:qFormat/>
    <w:pPr>
      <w:spacing w:before="280" w:after="120"/>
      <w:outlineLvl w:val="0"/>
    </w:pPr>
    <w:rPr>
      <w:b/>
      <w:bCs/>
      <w:color w:val="1F4E79"/>
      <w:sz w:val="28"/>
      <w:szCs w:val="28"/>
    </w:rPr>
  </w:style>
  <w:style w:type="paragraph" w:styleId="Heading2">
    <w:name w:val="heading 2"/>
    <w:link w:val="Heading2Char"/>
    <w:uiPriority w:val="9"/>
    <w:unhideWhenUsed/>
    <w:qFormat/>
    <w:pPr>
      <w:spacing w:before="200" w:after="100"/>
      <w:outlineLvl w:val="1"/>
    </w:pPr>
    <w:rPr>
      <w:b/>
      <w:bCs/>
      <w:color w:val="2E75B6"/>
      <w:sz w:val="24"/>
      <w:szCs w:val="24"/>
    </w:rPr>
  </w:style>
  <w:style w:type="paragraph" w:styleId="Heading3">
    <w:name w:val="heading 3"/>
    <w:link w:val="Heading3Char"/>
    <w:uiPriority w:val="9"/>
    <w:unhideWhenUsed/>
    <w:qFormat/>
    <w:pPr>
      <w:spacing w:before="160" w:after="80"/>
      <w:outlineLvl w:val="2"/>
    </w:pPr>
    <w:rPr>
      <w:b/>
      <w:bCs/>
      <w:color w:val="2E75B6"/>
      <w:sz w:val="22"/>
      <w:szCs w:val="22"/>
    </w:rPr>
  </w:style>
  <w:style w:type="paragraph" w:styleId="Heading4">
    <w:name w:val="heading 4"/>
    <w:link w:val="Heading4Char"/>
    <w:uiPriority w:val="9"/>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700C4A"/>
    <w:rPr>
      <w:b/>
      <w:bCs/>
      <w:color w:val="1F4E79"/>
      <w:sz w:val="28"/>
      <w:szCs w:val="28"/>
    </w:rPr>
  </w:style>
  <w:style w:type="character" w:customStyle="1" w:styleId="Heading2Char">
    <w:name w:val="Heading 2 Char"/>
    <w:basedOn w:val="DefaultParagraphFont"/>
    <w:link w:val="Heading2"/>
    <w:uiPriority w:val="9"/>
    <w:rsid w:val="00700C4A"/>
    <w:rPr>
      <w:b/>
      <w:bCs/>
      <w:color w:val="2E75B6"/>
      <w:sz w:val="24"/>
      <w:szCs w:val="24"/>
    </w:rPr>
  </w:style>
  <w:style w:type="character" w:customStyle="1" w:styleId="Heading3Char">
    <w:name w:val="Heading 3 Char"/>
    <w:basedOn w:val="DefaultParagraphFont"/>
    <w:link w:val="Heading3"/>
    <w:uiPriority w:val="9"/>
    <w:rsid w:val="00700C4A"/>
    <w:rPr>
      <w:b/>
      <w:bCs/>
      <w:color w:val="2E75B6"/>
      <w:sz w:val="22"/>
      <w:szCs w:val="22"/>
    </w:rPr>
  </w:style>
  <w:style w:type="character" w:customStyle="1" w:styleId="Heading4Char">
    <w:name w:val="Heading 4 Char"/>
    <w:basedOn w:val="DefaultParagraphFont"/>
    <w:link w:val="Heading4"/>
    <w:uiPriority w:val="9"/>
    <w:rsid w:val="00700C4A"/>
    <w:rPr>
      <w:i/>
      <w:iCs/>
      <w:color w:val="2E74B5"/>
      <w:sz w:val="22"/>
      <w:szCs w:val="22"/>
    </w:rPr>
  </w:style>
  <w:style w:type="paragraph" w:customStyle="1" w:styleId="msonormal0">
    <w:name w:val="msonormal"/>
    <w:basedOn w:val="Normal"/>
    <w:rsid w:val="00700C4A"/>
    <w:pPr>
      <w:spacing w:before="100" w:beforeAutospacing="1" w:after="100" w:afterAutospacing="1"/>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700C4A"/>
  </w:style>
  <w:style w:type="paragraph" w:styleId="NormalWeb">
    <w:name w:val="Normal (Web)"/>
    <w:basedOn w:val="Normal"/>
    <w:uiPriority w:val="99"/>
    <w:semiHidden/>
    <w:unhideWhenUsed/>
    <w:rsid w:val="00700C4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00C4A"/>
    <w:rPr>
      <w:b/>
      <w:bCs/>
    </w:rPr>
  </w:style>
  <w:style w:type="character" w:customStyle="1" w:styleId="contents">
    <w:name w:val="contents"/>
    <w:basedOn w:val="DefaultParagraphFont"/>
    <w:rsid w:val="00700C4A"/>
  </w:style>
  <w:style w:type="paragraph" w:styleId="HTMLPreformatted">
    <w:name w:val="HTML Preformatted"/>
    <w:basedOn w:val="Normal"/>
    <w:link w:val="HTMLPreformattedChar"/>
    <w:uiPriority w:val="99"/>
    <w:semiHidden/>
    <w:unhideWhenUsed/>
    <w:rsid w:val="00700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0C4A"/>
    <w:rPr>
      <w:rFonts w:ascii="Courier New" w:eastAsia="Times New Roman" w:hAnsi="Courier New" w:cs="Courier New"/>
    </w:rPr>
  </w:style>
  <w:style w:type="character" w:styleId="HTMLCode">
    <w:name w:val="HTML Code"/>
    <w:basedOn w:val="DefaultParagraphFont"/>
    <w:uiPriority w:val="99"/>
    <w:semiHidden/>
    <w:unhideWhenUsed/>
    <w:rsid w:val="00700C4A"/>
    <w:rPr>
      <w:rFonts w:ascii="Courier New" w:eastAsia="Times New Roman" w:hAnsi="Courier New" w:cs="Courier New"/>
      <w:sz w:val="20"/>
      <w:szCs w:val="20"/>
    </w:rPr>
  </w:style>
  <w:style w:type="character" w:styleId="Emphasis">
    <w:name w:val="Emphasis"/>
    <w:basedOn w:val="DefaultParagraphFont"/>
    <w:uiPriority w:val="20"/>
    <w:qFormat/>
    <w:rsid w:val="00700C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23</Pages>
  <Words>4222</Words>
  <Characters>24068</Characters>
  <Application>Microsoft Office Word</Application>
  <DocSecurity>0</DocSecurity>
  <Lines>200</Lines>
  <Paragraphs>56</Paragraphs>
  <ScaleCrop>false</ScaleCrop>
  <Company/>
  <LinksUpToDate>false</LinksUpToDate>
  <CharactersWithSpaces>28234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bhavyavkdb@gmail.com</cp:lastModifiedBy>
  <cp:revision>4</cp:revision>
  <dcterms:created xsi:type="dcterms:W3CDTF">2026-09-02T03:28:00Z</dcterms:created>
  <dcterms:modified xsi:type="dcterms:W3CDTF">2026-09-02T06:18:00Z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