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F1" w:rsidRDefault="00C81342" w:rsidP="00C81342">
      <w:pPr>
        <w:pStyle w:val="Heading1"/>
      </w:pPr>
      <w:r>
        <w:t>The need.</w:t>
      </w:r>
    </w:p>
    <w:p w:rsidR="00C81342" w:rsidRDefault="00C81342">
      <w:r>
        <w:t>How many times do we need to import from a delimited or a fixed length file. Each time invariably we do a custom implementation for each file format that we wish to import or process.</w:t>
      </w:r>
    </w:p>
    <w:p w:rsidR="00C81342" w:rsidRDefault="00C81342">
      <w:r>
        <w:t>We decided to try and build a generic file parser that would make it easy to import from any delimited or fixed length format, and be flexible enough to allow custom processing of imported rows, custom validation etc.</w:t>
      </w:r>
    </w:p>
    <w:p w:rsidR="00C81342" w:rsidRDefault="00C81342" w:rsidP="00C81342">
      <w:pPr>
        <w:pStyle w:val="Heading1"/>
      </w:pPr>
      <w:r>
        <w:t>The solution.</w:t>
      </w:r>
    </w:p>
    <w:p w:rsidR="00C81342" w:rsidRDefault="00C81342">
      <w:r>
        <w:t xml:space="preserve">We created an </w:t>
      </w:r>
      <w:proofErr w:type="spellStart"/>
      <w:r>
        <w:t>AbstractFileParser</w:t>
      </w:r>
      <w:proofErr w:type="spellEnd"/>
      <w:r>
        <w:t xml:space="preserve"> from which it is easy to derive and implement a custom file parser.</w:t>
      </w:r>
      <w:r w:rsidR="00E74B75">
        <w:t xml:space="preserve"> The parser uses concrete classes and attributes to define the structure of the data. For example, you can define a header row using the following</w:t>
      </w:r>
    </w:p>
    <w:tbl>
      <w:tblPr>
        <w:tblStyle w:val="TableGrid"/>
        <w:tblW w:w="0" w:type="auto"/>
        <w:tblLook w:val="04A0" w:firstRow="1" w:lastRow="0" w:firstColumn="1" w:lastColumn="0" w:noHBand="0" w:noVBand="1"/>
      </w:tblPr>
      <w:tblGrid>
        <w:gridCol w:w="9016"/>
      </w:tblGrid>
      <w:tr w:rsidR="00E74B75" w:rsidTr="00E74B75">
        <w:tc>
          <w:tcPr>
            <w:tcW w:w="9016" w:type="dxa"/>
          </w:tcPr>
          <w:p w:rsidR="004A021C" w:rsidRDefault="00E74B75" w:rsidP="00E74B75">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p>
          <w:p w:rsidR="00E74B75" w:rsidRPr="00E74B75" w:rsidRDefault="004A021C" w:rsidP="00E74B75">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E74B75">
              <w:rPr>
                <w:rFonts w:ascii="Consolas" w:hAnsi="Consolas" w:cs="Consolas"/>
                <w:color w:val="000000"/>
                <w:sz w:val="16"/>
                <w:szCs w:val="16"/>
              </w:rPr>
              <w:t xml:space="preserve"> </w:t>
            </w:r>
            <w:r w:rsidR="00E74B75" w:rsidRPr="00E74B75">
              <w:rPr>
                <w:rFonts w:ascii="Consolas" w:hAnsi="Consolas" w:cs="Consolas"/>
                <w:color w:val="000000"/>
                <w:sz w:val="16"/>
                <w:szCs w:val="16"/>
              </w:rPr>
              <w:t>[</w:t>
            </w:r>
            <w:proofErr w:type="spellStart"/>
            <w:proofErr w:type="gramStart"/>
            <w:r w:rsidR="00E74B75" w:rsidRPr="00E74B75">
              <w:rPr>
                <w:rFonts w:ascii="Consolas" w:hAnsi="Consolas" w:cs="Consolas"/>
                <w:color w:val="2B91AF"/>
                <w:sz w:val="16"/>
                <w:szCs w:val="16"/>
              </w:rPr>
              <w:t>ImportType</w:t>
            </w:r>
            <w:proofErr w:type="spellEnd"/>
            <w:r w:rsidR="00E74B75" w:rsidRPr="00E74B75">
              <w:rPr>
                <w:rFonts w:ascii="Consolas" w:hAnsi="Consolas" w:cs="Consolas"/>
                <w:color w:val="000000"/>
                <w:sz w:val="16"/>
                <w:szCs w:val="16"/>
              </w:rPr>
              <w:t>(</w:t>
            </w:r>
            <w:proofErr w:type="spellStart"/>
            <w:proofErr w:type="gramEnd"/>
            <w:r w:rsidR="00E74B75" w:rsidRPr="00E74B75">
              <w:rPr>
                <w:rFonts w:ascii="Consolas" w:hAnsi="Consolas" w:cs="Consolas"/>
                <w:color w:val="2B91AF"/>
                <w:sz w:val="16"/>
                <w:szCs w:val="16"/>
              </w:rPr>
              <w:t>ImportTypes</w:t>
            </w:r>
            <w:r w:rsidR="00E74B75" w:rsidRPr="00E74B75">
              <w:rPr>
                <w:rFonts w:ascii="Consolas" w:hAnsi="Consolas" w:cs="Consolas"/>
                <w:color w:val="000000"/>
                <w:sz w:val="16"/>
                <w:szCs w:val="16"/>
              </w:rPr>
              <w:t>.Delimited</w:t>
            </w:r>
            <w:proofErr w:type="spellEnd"/>
            <w:r w:rsidR="00E74B75" w:rsidRPr="00E74B75">
              <w:rPr>
                <w:rFonts w:ascii="Consolas" w:hAnsi="Consolas" w:cs="Consolas"/>
                <w:color w:val="000000"/>
                <w:sz w:val="16"/>
                <w:szCs w:val="16"/>
              </w:rPr>
              <w:t>)]</w:t>
            </w:r>
          </w:p>
          <w:p w:rsidR="00E74B75" w:rsidRPr="00E74B75" w:rsidRDefault="00E74B75" w:rsidP="00E74B75">
            <w:pPr>
              <w:autoSpaceDE w:val="0"/>
              <w:autoSpaceDN w:val="0"/>
              <w:adjustRightInd w:val="0"/>
              <w:rPr>
                <w:rFonts w:ascii="Consolas" w:hAnsi="Consolas" w:cs="Consolas"/>
                <w:color w:val="000000"/>
                <w:sz w:val="16"/>
                <w:szCs w:val="16"/>
              </w:rPr>
            </w:pPr>
            <w:r w:rsidRPr="00E74B75">
              <w:rPr>
                <w:rFonts w:ascii="Consolas" w:hAnsi="Consolas" w:cs="Consolas"/>
                <w:color w:val="000000"/>
                <w:sz w:val="16"/>
                <w:szCs w:val="16"/>
              </w:rPr>
              <w:t xml:space="preserve">    </w:t>
            </w:r>
            <w:r w:rsidRPr="00E74B75">
              <w:rPr>
                <w:rFonts w:ascii="Consolas" w:hAnsi="Consolas" w:cs="Consolas"/>
                <w:color w:val="0000FF"/>
                <w:sz w:val="16"/>
                <w:szCs w:val="16"/>
              </w:rPr>
              <w:t>public</w:t>
            </w:r>
            <w:r w:rsidRPr="00E74B75">
              <w:rPr>
                <w:rFonts w:ascii="Consolas" w:hAnsi="Consolas" w:cs="Consolas"/>
                <w:color w:val="000000"/>
                <w:sz w:val="16"/>
                <w:szCs w:val="16"/>
              </w:rPr>
              <w:t xml:space="preserve"> </w:t>
            </w:r>
            <w:r w:rsidRPr="00E74B75">
              <w:rPr>
                <w:rFonts w:ascii="Consolas" w:hAnsi="Consolas" w:cs="Consolas"/>
                <w:color w:val="0000FF"/>
                <w:sz w:val="16"/>
                <w:szCs w:val="16"/>
              </w:rPr>
              <w:t>class</w:t>
            </w:r>
            <w:r w:rsidRPr="00E74B75">
              <w:rPr>
                <w:rFonts w:ascii="Consolas" w:hAnsi="Consolas" w:cs="Consolas"/>
                <w:color w:val="000000"/>
                <w:sz w:val="16"/>
                <w:szCs w:val="16"/>
              </w:rPr>
              <w:t xml:space="preserve"> </w:t>
            </w:r>
            <w:proofErr w:type="spellStart"/>
            <w:r w:rsidRPr="00E74B75">
              <w:rPr>
                <w:rFonts w:ascii="Consolas" w:hAnsi="Consolas" w:cs="Consolas"/>
                <w:color w:val="2B91AF"/>
                <w:sz w:val="16"/>
                <w:szCs w:val="16"/>
              </w:rPr>
              <w:t>DelimitedTestHeader</w:t>
            </w:r>
            <w:proofErr w:type="spellEnd"/>
          </w:p>
          <w:p w:rsidR="00E74B75" w:rsidRPr="00E74B75" w:rsidRDefault="00E74B75" w:rsidP="00E74B75">
            <w:pPr>
              <w:autoSpaceDE w:val="0"/>
              <w:autoSpaceDN w:val="0"/>
              <w:adjustRightInd w:val="0"/>
              <w:rPr>
                <w:rFonts w:ascii="Consolas" w:hAnsi="Consolas" w:cs="Consolas"/>
                <w:color w:val="000000"/>
                <w:sz w:val="16"/>
                <w:szCs w:val="16"/>
              </w:rPr>
            </w:pPr>
            <w:r w:rsidRPr="00E74B75">
              <w:rPr>
                <w:rFonts w:ascii="Consolas" w:hAnsi="Consolas" w:cs="Consolas"/>
                <w:color w:val="000000"/>
                <w:sz w:val="16"/>
                <w:szCs w:val="16"/>
              </w:rPr>
              <w:t xml:space="preserve">    {</w:t>
            </w:r>
          </w:p>
          <w:p w:rsidR="00E74B75" w:rsidRPr="00E74B75" w:rsidRDefault="00E74B75" w:rsidP="00E74B75">
            <w:pPr>
              <w:autoSpaceDE w:val="0"/>
              <w:autoSpaceDN w:val="0"/>
              <w:adjustRightInd w:val="0"/>
              <w:rPr>
                <w:rFonts w:ascii="Consolas" w:hAnsi="Consolas" w:cs="Consolas"/>
                <w:color w:val="000000"/>
                <w:sz w:val="16"/>
                <w:szCs w:val="16"/>
              </w:rPr>
            </w:pPr>
            <w:r w:rsidRPr="00E74B75">
              <w:rPr>
                <w:rFonts w:ascii="Consolas" w:hAnsi="Consolas" w:cs="Consolas"/>
                <w:color w:val="000000"/>
                <w:sz w:val="16"/>
                <w:szCs w:val="16"/>
              </w:rPr>
              <w:t xml:space="preserve">        [</w:t>
            </w:r>
            <w:proofErr w:type="spellStart"/>
            <w:proofErr w:type="gramStart"/>
            <w:r w:rsidRPr="00E74B75">
              <w:rPr>
                <w:rFonts w:ascii="Consolas" w:hAnsi="Consolas" w:cs="Consolas"/>
                <w:color w:val="2B91AF"/>
                <w:sz w:val="16"/>
                <w:szCs w:val="16"/>
              </w:rPr>
              <w:t>ColumnIndex</w:t>
            </w:r>
            <w:proofErr w:type="spellEnd"/>
            <w:r w:rsidRPr="00E74B75">
              <w:rPr>
                <w:rFonts w:ascii="Consolas" w:hAnsi="Consolas" w:cs="Consolas"/>
                <w:color w:val="000000"/>
                <w:sz w:val="16"/>
                <w:szCs w:val="16"/>
              </w:rPr>
              <w:t>(</w:t>
            </w:r>
            <w:proofErr w:type="gramEnd"/>
            <w:r w:rsidRPr="00E74B75">
              <w:rPr>
                <w:rFonts w:ascii="Consolas" w:hAnsi="Consolas" w:cs="Consolas"/>
                <w:color w:val="000000"/>
                <w:sz w:val="16"/>
                <w:szCs w:val="16"/>
              </w:rPr>
              <w:t>1)]</w:t>
            </w:r>
          </w:p>
          <w:p w:rsidR="00E74B75" w:rsidRPr="00E74B75" w:rsidRDefault="00E74B75" w:rsidP="00E74B75">
            <w:pPr>
              <w:autoSpaceDE w:val="0"/>
              <w:autoSpaceDN w:val="0"/>
              <w:adjustRightInd w:val="0"/>
              <w:rPr>
                <w:rFonts w:ascii="Consolas" w:hAnsi="Consolas" w:cs="Consolas"/>
                <w:color w:val="000000"/>
                <w:sz w:val="16"/>
                <w:szCs w:val="16"/>
              </w:rPr>
            </w:pPr>
            <w:r w:rsidRPr="00E74B75">
              <w:rPr>
                <w:rFonts w:ascii="Consolas" w:hAnsi="Consolas" w:cs="Consolas"/>
                <w:color w:val="000000"/>
                <w:sz w:val="16"/>
                <w:szCs w:val="16"/>
              </w:rPr>
              <w:t xml:space="preserve">        </w:t>
            </w:r>
            <w:r w:rsidRPr="00E74B75">
              <w:rPr>
                <w:rFonts w:ascii="Consolas" w:hAnsi="Consolas" w:cs="Consolas"/>
                <w:color w:val="0000FF"/>
                <w:sz w:val="16"/>
                <w:szCs w:val="16"/>
              </w:rPr>
              <w:t>public</w:t>
            </w:r>
            <w:r w:rsidRPr="00E74B75">
              <w:rPr>
                <w:rFonts w:ascii="Consolas" w:hAnsi="Consolas" w:cs="Consolas"/>
                <w:color w:val="000000"/>
                <w:sz w:val="16"/>
                <w:szCs w:val="16"/>
              </w:rPr>
              <w:t xml:space="preserve"> </w:t>
            </w:r>
            <w:proofErr w:type="spellStart"/>
            <w:r w:rsidRPr="00E74B75">
              <w:rPr>
                <w:rFonts w:ascii="Consolas" w:hAnsi="Consolas" w:cs="Consolas"/>
                <w:color w:val="0000FF"/>
                <w:sz w:val="16"/>
                <w:szCs w:val="16"/>
              </w:rPr>
              <w:t>int</w:t>
            </w:r>
            <w:proofErr w:type="spellEnd"/>
            <w:r w:rsidRPr="00E74B75">
              <w:rPr>
                <w:rFonts w:ascii="Consolas" w:hAnsi="Consolas" w:cs="Consolas"/>
                <w:color w:val="000000"/>
                <w:sz w:val="16"/>
                <w:szCs w:val="16"/>
              </w:rPr>
              <w:t xml:space="preserve"> </w:t>
            </w:r>
            <w:proofErr w:type="spellStart"/>
            <w:r w:rsidRPr="00E74B75">
              <w:rPr>
                <w:rFonts w:ascii="Consolas" w:hAnsi="Consolas" w:cs="Consolas"/>
                <w:color w:val="000000"/>
                <w:sz w:val="16"/>
                <w:szCs w:val="16"/>
              </w:rPr>
              <w:t>NumberOfRecords</w:t>
            </w:r>
            <w:proofErr w:type="spellEnd"/>
            <w:r w:rsidRPr="00E74B75">
              <w:rPr>
                <w:rFonts w:ascii="Consolas" w:hAnsi="Consolas" w:cs="Consolas"/>
                <w:color w:val="000000"/>
                <w:sz w:val="16"/>
                <w:szCs w:val="16"/>
              </w:rPr>
              <w:t xml:space="preserve"> </w:t>
            </w:r>
            <w:proofErr w:type="gramStart"/>
            <w:r w:rsidRPr="00E74B75">
              <w:rPr>
                <w:rFonts w:ascii="Consolas" w:hAnsi="Consolas" w:cs="Consolas"/>
                <w:color w:val="000000"/>
                <w:sz w:val="16"/>
                <w:szCs w:val="16"/>
              </w:rPr>
              <w:t xml:space="preserve">{ </w:t>
            </w:r>
            <w:r w:rsidRPr="00E74B75">
              <w:rPr>
                <w:rFonts w:ascii="Consolas" w:hAnsi="Consolas" w:cs="Consolas"/>
                <w:color w:val="0000FF"/>
                <w:sz w:val="16"/>
                <w:szCs w:val="16"/>
              </w:rPr>
              <w:t>get</w:t>
            </w:r>
            <w:proofErr w:type="gramEnd"/>
            <w:r w:rsidRPr="00E74B75">
              <w:rPr>
                <w:rFonts w:ascii="Consolas" w:hAnsi="Consolas" w:cs="Consolas"/>
                <w:color w:val="000000"/>
                <w:sz w:val="16"/>
                <w:szCs w:val="16"/>
              </w:rPr>
              <w:t xml:space="preserve">; </w:t>
            </w:r>
            <w:r w:rsidRPr="00E74B75">
              <w:rPr>
                <w:rFonts w:ascii="Consolas" w:hAnsi="Consolas" w:cs="Consolas"/>
                <w:color w:val="0000FF"/>
                <w:sz w:val="16"/>
                <w:szCs w:val="16"/>
              </w:rPr>
              <w:t>set</w:t>
            </w:r>
            <w:r w:rsidRPr="00E74B75">
              <w:rPr>
                <w:rFonts w:ascii="Consolas" w:hAnsi="Consolas" w:cs="Consolas"/>
                <w:color w:val="000000"/>
                <w:sz w:val="16"/>
                <w:szCs w:val="16"/>
              </w:rPr>
              <w:t>; }</w:t>
            </w:r>
          </w:p>
          <w:p w:rsidR="00E74B75" w:rsidRPr="00E74B75" w:rsidRDefault="00E74B75" w:rsidP="00E74B75">
            <w:pPr>
              <w:autoSpaceDE w:val="0"/>
              <w:autoSpaceDN w:val="0"/>
              <w:adjustRightInd w:val="0"/>
              <w:rPr>
                <w:rFonts w:ascii="Consolas" w:hAnsi="Consolas" w:cs="Consolas"/>
                <w:color w:val="000000"/>
                <w:sz w:val="16"/>
                <w:szCs w:val="16"/>
              </w:rPr>
            </w:pPr>
          </w:p>
          <w:p w:rsidR="00E74B75" w:rsidRPr="00E74B75" w:rsidRDefault="00E74B75" w:rsidP="00E74B75">
            <w:pPr>
              <w:autoSpaceDE w:val="0"/>
              <w:autoSpaceDN w:val="0"/>
              <w:adjustRightInd w:val="0"/>
              <w:rPr>
                <w:rFonts w:ascii="Consolas" w:hAnsi="Consolas" w:cs="Consolas"/>
                <w:color w:val="000000"/>
                <w:sz w:val="16"/>
                <w:szCs w:val="16"/>
              </w:rPr>
            </w:pPr>
            <w:r w:rsidRPr="00E74B75">
              <w:rPr>
                <w:rFonts w:ascii="Consolas" w:hAnsi="Consolas" w:cs="Consolas"/>
                <w:color w:val="000000"/>
                <w:sz w:val="16"/>
                <w:szCs w:val="16"/>
              </w:rPr>
              <w:t xml:space="preserve">        [</w:t>
            </w:r>
            <w:proofErr w:type="spellStart"/>
            <w:proofErr w:type="gramStart"/>
            <w:r w:rsidRPr="00E74B75">
              <w:rPr>
                <w:rFonts w:ascii="Consolas" w:hAnsi="Consolas" w:cs="Consolas"/>
                <w:color w:val="2B91AF"/>
                <w:sz w:val="16"/>
                <w:szCs w:val="16"/>
              </w:rPr>
              <w:t>ColumnIndex</w:t>
            </w:r>
            <w:proofErr w:type="spellEnd"/>
            <w:r w:rsidRPr="00E74B75">
              <w:rPr>
                <w:rFonts w:ascii="Consolas" w:hAnsi="Consolas" w:cs="Consolas"/>
                <w:color w:val="000000"/>
                <w:sz w:val="16"/>
                <w:szCs w:val="16"/>
              </w:rPr>
              <w:t>(</w:t>
            </w:r>
            <w:proofErr w:type="gramEnd"/>
            <w:r w:rsidRPr="00E74B75">
              <w:rPr>
                <w:rFonts w:ascii="Consolas" w:hAnsi="Consolas" w:cs="Consolas"/>
                <w:color w:val="000000"/>
                <w:sz w:val="16"/>
                <w:szCs w:val="16"/>
              </w:rPr>
              <w:t>0)]</w:t>
            </w:r>
          </w:p>
          <w:p w:rsidR="00E74B75" w:rsidRPr="00E74B75" w:rsidRDefault="00E74B75" w:rsidP="00E74B75">
            <w:pPr>
              <w:autoSpaceDE w:val="0"/>
              <w:autoSpaceDN w:val="0"/>
              <w:adjustRightInd w:val="0"/>
              <w:rPr>
                <w:rFonts w:ascii="Consolas" w:hAnsi="Consolas" w:cs="Consolas"/>
                <w:color w:val="000000"/>
                <w:sz w:val="16"/>
                <w:szCs w:val="16"/>
              </w:rPr>
            </w:pPr>
            <w:r w:rsidRPr="00E74B75">
              <w:rPr>
                <w:rFonts w:ascii="Consolas" w:hAnsi="Consolas" w:cs="Consolas"/>
                <w:color w:val="000000"/>
                <w:sz w:val="16"/>
                <w:szCs w:val="16"/>
              </w:rPr>
              <w:t xml:space="preserve">        </w:t>
            </w:r>
            <w:r w:rsidRPr="00E74B75">
              <w:rPr>
                <w:rFonts w:ascii="Consolas" w:hAnsi="Consolas" w:cs="Consolas"/>
                <w:color w:val="0000FF"/>
                <w:sz w:val="16"/>
                <w:szCs w:val="16"/>
              </w:rPr>
              <w:t>public</w:t>
            </w:r>
            <w:r w:rsidRPr="00E74B75">
              <w:rPr>
                <w:rFonts w:ascii="Consolas" w:hAnsi="Consolas" w:cs="Consolas"/>
                <w:color w:val="000000"/>
                <w:sz w:val="16"/>
                <w:szCs w:val="16"/>
              </w:rPr>
              <w:t xml:space="preserve"> </w:t>
            </w:r>
            <w:proofErr w:type="spellStart"/>
            <w:r w:rsidRPr="00E74B75">
              <w:rPr>
                <w:rFonts w:ascii="Consolas" w:hAnsi="Consolas" w:cs="Consolas"/>
                <w:color w:val="2B91AF"/>
                <w:sz w:val="16"/>
                <w:szCs w:val="16"/>
              </w:rPr>
              <w:t>DateTime</w:t>
            </w:r>
            <w:proofErr w:type="spellEnd"/>
            <w:r w:rsidRPr="00E74B75">
              <w:rPr>
                <w:rFonts w:ascii="Consolas" w:hAnsi="Consolas" w:cs="Consolas"/>
                <w:color w:val="000000"/>
                <w:sz w:val="16"/>
                <w:szCs w:val="16"/>
              </w:rPr>
              <w:t xml:space="preserve"> Date </w:t>
            </w:r>
            <w:proofErr w:type="gramStart"/>
            <w:r w:rsidRPr="00E74B75">
              <w:rPr>
                <w:rFonts w:ascii="Consolas" w:hAnsi="Consolas" w:cs="Consolas"/>
                <w:color w:val="000000"/>
                <w:sz w:val="16"/>
                <w:szCs w:val="16"/>
              </w:rPr>
              <w:t xml:space="preserve">{ </w:t>
            </w:r>
            <w:r w:rsidRPr="00E74B75">
              <w:rPr>
                <w:rFonts w:ascii="Consolas" w:hAnsi="Consolas" w:cs="Consolas"/>
                <w:color w:val="0000FF"/>
                <w:sz w:val="16"/>
                <w:szCs w:val="16"/>
              </w:rPr>
              <w:t>get</w:t>
            </w:r>
            <w:proofErr w:type="gramEnd"/>
            <w:r w:rsidRPr="00E74B75">
              <w:rPr>
                <w:rFonts w:ascii="Consolas" w:hAnsi="Consolas" w:cs="Consolas"/>
                <w:color w:val="000000"/>
                <w:sz w:val="16"/>
                <w:szCs w:val="16"/>
              </w:rPr>
              <w:t xml:space="preserve">; </w:t>
            </w:r>
            <w:r w:rsidRPr="00E74B75">
              <w:rPr>
                <w:rFonts w:ascii="Consolas" w:hAnsi="Consolas" w:cs="Consolas"/>
                <w:color w:val="0000FF"/>
                <w:sz w:val="16"/>
                <w:szCs w:val="16"/>
              </w:rPr>
              <w:t>set</w:t>
            </w:r>
            <w:r w:rsidRPr="00E74B75">
              <w:rPr>
                <w:rFonts w:ascii="Consolas" w:hAnsi="Consolas" w:cs="Consolas"/>
                <w:color w:val="000000"/>
                <w:sz w:val="16"/>
                <w:szCs w:val="16"/>
              </w:rPr>
              <w:t>; }</w:t>
            </w:r>
          </w:p>
          <w:p w:rsidR="00E74B75" w:rsidRDefault="00E74B75" w:rsidP="00E74B75">
            <w:pPr>
              <w:rPr>
                <w:rFonts w:ascii="Consolas" w:hAnsi="Consolas" w:cs="Consolas"/>
                <w:color w:val="000000"/>
                <w:sz w:val="16"/>
                <w:szCs w:val="16"/>
              </w:rPr>
            </w:pPr>
            <w:r w:rsidRPr="00E74B75">
              <w:rPr>
                <w:rFonts w:ascii="Consolas" w:hAnsi="Consolas" w:cs="Consolas"/>
                <w:color w:val="000000"/>
                <w:sz w:val="16"/>
                <w:szCs w:val="16"/>
              </w:rPr>
              <w:t xml:space="preserve">    }</w:t>
            </w:r>
          </w:p>
          <w:p w:rsidR="004A021C" w:rsidRDefault="004A021C" w:rsidP="00E74B75"/>
        </w:tc>
      </w:tr>
    </w:tbl>
    <w:p w:rsidR="00E74B75" w:rsidRDefault="00E74B75"/>
    <w:p w:rsidR="00E74B75" w:rsidRDefault="00E74B75">
      <w:r>
        <w:t xml:space="preserve">Each class is painted with an </w:t>
      </w:r>
      <w:proofErr w:type="spellStart"/>
      <w:proofErr w:type="gramStart"/>
      <w:r w:rsidRPr="00E74B75">
        <w:rPr>
          <w:rFonts w:ascii="Consolas" w:hAnsi="Consolas" w:cs="Consolas"/>
          <w:color w:val="2B91AF"/>
          <w:sz w:val="16"/>
          <w:szCs w:val="16"/>
        </w:rPr>
        <w:t>ImportType</w:t>
      </w:r>
      <w:proofErr w:type="spellEnd"/>
      <w:r>
        <w:t xml:space="preserve">  attribute</w:t>
      </w:r>
      <w:proofErr w:type="gramEnd"/>
      <w:r>
        <w:t xml:space="preserve">. This defines the class as a Delimited or </w:t>
      </w:r>
      <w:proofErr w:type="spellStart"/>
      <w:r>
        <w:t>FixedLength</w:t>
      </w:r>
      <w:proofErr w:type="spellEnd"/>
      <w:r>
        <w:t xml:space="preserve"> class. (Not sure why one would do this, but this approach also gives you flexibility to have a header and footer that is delimited but data rows that are fixed length.)</w:t>
      </w:r>
    </w:p>
    <w:p w:rsidR="004A021C" w:rsidRDefault="004A021C">
      <w:r>
        <w:t xml:space="preserve">Each field must be painted with the </w:t>
      </w:r>
      <w:proofErr w:type="spellStart"/>
      <w:r w:rsidRPr="00E74B75">
        <w:rPr>
          <w:rFonts w:ascii="Consolas" w:hAnsi="Consolas" w:cs="Consolas"/>
          <w:color w:val="2B91AF"/>
          <w:sz w:val="16"/>
          <w:szCs w:val="16"/>
        </w:rPr>
        <w:t>ColumnIndex</w:t>
      </w:r>
      <w:proofErr w:type="spellEnd"/>
      <w:r>
        <w:t xml:space="preserve"> attribute. This defines the order of the columns. Optionally you can also decorate each field with the </w:t>
      </w:r>
      <w:proofErr w:type="spellStart"/>
      <w:r>
        <w:rPr>
          <w:rFonts w:ascii="Consolas" w:hAnsi="Consolas" w:cs="Consolas"/>
          <w:color w:val="2B91AF"/>
          <w:sz w:val="16"/>
          <w:szCs w:val="16"/>
        </w:rPr>
        <w:t>IsRequired</w:t>
      </w:r>
      <w:proofErr w:type="spellEnd"/>
      <w:r>
        <w:t xml:space="preserve"> and the </w:t>
      </w:r>
      <w:proofErr w:type="spellStart"/>
      <w:r>
        <w:rPr>
          <w:rFonts w:ascii="Consolas" w:hAnsi="Consolas" w:cs="Consolas"/>
          <w:color w:val="2B91AF"/>
          <w:sz w:val="16"/>
          <w:szCs w:val="16"/>
        </w:rPr>
        <w:t>FieldLength</w:t>
      </w:r>
      <w:proofErr w:type="spellEnd"/>
      <w:r>
        <w:t xml:space="preserve"> attributes. The </w:t>
      </w:r>
      <w:proofErr w:type="spellStart"/>
      <w:r>
        <w:rPr>
          <w:rFonts w:ascii="Consolas" w:hAnsi="Consolas" w:cs="Consolas"/>
          <w:color w:val="2B91AF"/>
          <w:sz w:val="16"/>
          <w:szCs w:val="16"/>
        </w:rPr>
        <w:t>FieldLength</w:t>
      </w:r>
      <w:proofErr w:type="spellEnd"/>
      <w:r>
        <w:t xml:space="preserve"> attribute is used for fixed length files and will be ignored by the parser if the class is marked as delimited.</w:t>
      </w:r>
    </w:p>
    <w:p w:rsidR="004A021C" w:rsidRDefault="004A021C" w:rsidP="004A021C">
      <w:r>
        <w:t xml:space="preserve">When deriving from the abstract class all you </w:t>
      </w:r>
      <w:proofErr w:type="gramStart"/>
      <w:r>
        <w:t>have to</w:t>
      </w:r>
      <w:proofErr w:type="gramEnd"/>
      <w:r>
        <w:t xml:space="preserve"> implement are the following</w:t>
      </w:r>
    </w:p>
    <w:tbl>
      <w:tblPr>
        <w:tblStyle w:val="TableGrid"/>
        <w:tblW w:w="0" w:type="auto"/>
        <w:tblLook w:val="04A0" w:firstRow="1" w:lastRow="0" w:firstColumn="1" w:lastColumn="0" w:noHBand="0" w:noVBand="1"/>
      </w:tblPr>
      <w:tblGrid>
        <w:gridCol w:w="9016"/>
      </w:tblGrid>
      <w:tr w:rsidR="004A021C" w:rsidTr="004A021C">
        <w:tc>
          <w:tcPr>
            <w:tcW w:w="9016" w:type="dxa"/>
          </w:tcPr>
          <w:p w:rsidR="004A021C" w:rsidRDefault="004A021C" w:rsidP="004A021C">
            <w:pPr>
              <w:autoSpaceDE w:val="0"/>
              <w:autoSpaceDN w:val="0"/>
              <w:adjustRightInd w:val="0"/>
              <w:rPr>
                <w:rFonts w:ascii="Consolas" w:hAnsi="Consolas" w:cs="Consolas"/>
                <w:color w:val="000000"/>
                <w:sz w:val="19"/>
                <w:szCs w:val="19"/>
              </w:rPr>
            </w:pPr>
          </w:p>
          <w:p w:rsidR="004A021C" w:rsidRPr="008E1B5A" w:rsidRDefault="004A021C" w:rsidP="004A021C">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 xml:space="preserve">       </w:t>
            </w:r>
            <w:r w:rsidRPr="008E1B5A">
              <w:rPr>
                <w:rFonts w:ascii="Consolas" w:hAnsi="Consolas" w:cs="Consolas"/>
                <w:color w:val="0000FF"/>
                <w:sz w:val="16"/>
                <w:szCs w:val="16"/>
              </w:rPr>
              <w:t>protected</w:t>
            </w:r>
            <w:r w:rsidRPr="008E1B5A">
              <w:rPr>
                <w:rFonts w:ascii="Consolas" w:hAnsi="Consolas" w:cs="Consolas"/>
                <w:color w:val="000000"/>
                <w:sz w:val="16"/>
                <w:szCs w:val="16"/>
              </w:rPr>
              <w:t xml:space="preserve"> </w:t>
            </w:r>
            <w:r w:rsidRPr="008E1B5A">
              <w:rPr>
                <w:rFonts w:ascii="Consolas" w:hAnsi="Consolas" w:cs="Consolas"/>
                <w:color w:val="0000FF"/>
                <w:sz w:val="16"/>
                <w:szCs w:val="16"/>
              </w:rPr>
              <w:t>override</w:t>
            </w:r>
            <w:r w:rsidRPr="008E1B5A">
              <w:rPr>
                <w:rFonts w:ascii="Consolas" w:hAnsi="Consolas" w:cs="Consolas"/>
                <w:color w:val="000000"/>
                <w:sz w:val="16"/>
                <w:szCs w:val="16"/>
              </w:rPr>
              <w:t xml:space="preserve"> </w:t>
            </w:r>
            <w:r w:rsidRPr="008E1B5A">
              <w:rPr>
                <w:rFonts w:ascii="Consolas" w:hAnsi="Consolas" w:cs="Consolas"/>
                <w:color w:val="0000FF"/>
                <w:sz w:val="16"/>
                <w:szCs w:val="16"/>
              </w:rPr>
              <w:t>void</w:t>
            </w:r>
            <w:r w:rsidRPr="008E1B5A">
              <w:rPr>
                <w:rFonts w:ascii="Consolas" w:hAnsi="Consolas" w:cs="Consolas"/>
                <w:color w:val="000000"/>
                <w:sz w:val="16"/>
                <w:szCs w:val="16"/>
              </w:rPr>
              <w:t xml:space="preserve"> </w:t>
            </w:r>
            <w:proofErr w:type="spellStart"/>
            <w:r w:rsidRPr="008E1B5A">
              <w:rPr>
                <w:rFonts w:ascii="Consolas" w:hAnsi="Consolas" w:cs="Consolas"/>
                <w:color w:val="000000"/>
                <w:sz w:val="16"/>
                <w:szCs w:val="16"/>
              </w:rPr>
              <w:t>ProcessHeader</w:t>
            </w:r>
            <w:proofErr w:type="spellEnd"/>
            <w:r w:rsidRPr="008E1B5A">
              <w:rPr>
                <w:rFonts w:ascii="Consolas" w:hAnsi="Consolas" w:cs="Consolas"/>
                <w:color w:val="000000"/>
                <w:sz w:val="16"/>
                <w:szCs w:val="16"/>
              </w:rPr>
              <w:t>&lt;</w:t>
            </w:r>
            <w:r w:rsidRPr="008E1B5A">
              <w:rPr>
                <w:rFonts w:ascii="Consolas" w:hAnsi="Consolas" w:cs="Consolas"/>
                <w:color w:val="2B91AF"/>
                <w:sz w:val="16"/>
                <w:szCs w:val="16"/>
              </w:rPr>
              <w:t>T</w:t>
            </w:r>
            <w:proofErr w:type="gramStart"/>
            <w:r w:rsidRPr="008E1B5A">
              <w:rPr>
                <w:rFonts w:ascii="Consolas" w:hAnsi="Consolas" w:cs="Consolas"/>
                <w:color w:val="000000"/>
                <w:sz w:val="16"/>
                <w:szCs w:val="16"/>
              </w:rPr>
              <w:t>&gt;(</w:t>
            </w:r>
            <w:proofErr w:type="gramEnd"/>
            <w:r w:rsidRPr="008E1B5A">
              <w:rPr>
                <w:rFonts w:ascii="Consolas" w:hAnsi="Consolas" w:cs="Consolas"/>
                <w:color w:val="2B91AF"/>
                <w:sz w:val="16"/>
                <w:szCs w:val="16"/>
              </w:rPr>
              <w:t>T</w:t>
            </w:r>
            <w:r w:rsidRPr="008E1B5A">
              <w:rPr>
                <w:rFonts w:ascii="Consolas" w:hAnsi="Consolas" w:cs="Consolas"/>
                <w:color w:val="000000"/>
                <w:sz w:val="16"/>
                <w:szCs w:val="16"/>
              </w:rPr>
              <w:t xml:space="preserve"> header)</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roofErr w:type="spellStart"/>
            <w:r w:rsidRPr="008E1B5A">
              <w:rPr>
                <w:rFonts w:ascii="Consolas" w:hAnsi="Consolas" w:cs="Consolas"/>
                <w:color w:val="2B91AF"/>
                <w:sz w:val="16"/>
                <w:szCs w:val="16"/>
              </w:rPr>
              <w:t>DelimitedTestHeader</w:t>
            </w:r>
            <w:proofErr w:type="spellEnd"/>
            <w:r w:rsidRPr="008E1B5A">
              <w:rPr>
                <w:rFonts w:ascii="Consolas" w:hAnsi="Consolas" w:cs="Consolas"/>
                <w:color w:val="000000"/>
                <w:sz w:val="16"/>
                <w:szCs w:val="16"/>
              </w:rPr>
              <w:t xml:space="preserve"> </w:t>
            </w:r>
            <w:proofErr w:type="spellStart"/>
            <w:r w:rsidRPr="008E1B5A">
              <w:rPr>
                <w:rFonts w:ascii="Consolas" w:hAnsi="Consolas" w:cs="Consolas"/>
                <w:color w:val="000000"/>
                <w:sz w:val="16"/>
                <w:szCs w:val="16"/>
              </w:rPr>
              <w:t>hdr</w:t>
            </w:r>
            <w:proofErr w:type="spellEnd"/>
            <w:r w:rsidRPr="008E1B5A">
              <w:rPr>
                <w:rFonts w:ascii="Consolas" w:hAnsi="Consolas" w:cs="Consolas"/>
                <w:color w:val="000000"/>
                <w:sz w:val="16"/>
                <w:szCs w:val="16"/>
              </w:rPr>
              <w:t xml:space="preserve"> = header </w:t>
            </w:r>
            <w:r w:rsidRPr="008E1B5A">
              <w:rPr>
                <w:rFonts w:ascii="Consolas" w:hAnsi="Consolas" w:cs="Consolas"/>
                <w:color w:val="0000FF"/>
                <w:sz w:val="16"/>
                <w:szCs w:val="16"/>
              </w:rPr>
              <w:t>as</w:t>
            </w:r>
            <w:r w:rsidRPr="008E1B5A">
              <w:rPr>
                <w:rFonts w:ascii="Consolas" w:hAnsi="Consolas" w:cs="Consolas"/>
                <w:color w:val="000000"/>
                <w:sz w:val="16"/>
                <w:szCs w:val="16"/>
              </w:rPr>
              <w:t xml:space="preserve"> </w:t>
            </w:r>
            <w:proofErr w:type="spellStart"/>
            <w:r w:rsidRPr="008E1B5A">
              <w:rPr>
                <w:rFonts w:ascii="Consolas" w:hAnsi="Consolas" w:cs="Consolas"/>
                <w:color w:val="2B91AF"/>
                <w:sz w:val="16"/>
                <w:szCs w:val="16"/>
              </w:rPr>
              <w:t>DelimitedTestHeader</w:t>
            </w:r>
            <w:proofErr w:type="spellEnd"/>
            <w:r w:rsidRPr="008E1B5A">
              <w:rPr>
                <w:rFonts w:ascii="Consolas" w:hAnsi="Consolas" w:cs="Consolas"/>
                <w:color w:val="000000"/>
                <w:sz w:val="16"/>
                <w:szCs w:val="16"/>
              </w:rPr>
              <w:t>;</w:t>
            </w:r>
          </w:p>
          <w:p w:rsidR="004A021C" w:rsidRPr="008E1B5A" w:rsidRDefault="004A021C" w:rsidP="004A021C">
            <w:pPr>
              <w:autoSpaceDE w:val="0"/>
              <w:autoSpaceDN w:val="0"/>
              <w:adjustRightInd w:val="0"/>
              <w:rPr>
                <w:rFonts w:ascii="Consolas" w:hAnsi="Consolas" w:cs="Consolas"/>
                <w:i/>
                <w:color w:val="000000"/>
                <w:sz w:val="16"/>
                <w:szCs w:val="16"/>
              </w:rPr>
            </w:pPr>
            <w:r w:rsidRPr="008E1B5A">
              <w:rPr>
                <w:rFonts w:ascii="Consolas" w:hAnsi="Consolas" w:cs="Consolas"/>
                <w:i/>
                <w:color w:val="000000"/>
                <w:sz w:val="16"/>
                <w:szCs w:val="16"/>
              </w:rPr>
              <w:t xml:space="preserve">            …… your logic here</w:t>
            </w:r>
            <w:r w:rsidR="008E1B5A" w:rsidRPr="008E1B5A">
              <w:rPr>
                <w:rFonts w:ascii="Consolas" w:hAnsi="Consolas" w:cs="Consolas"/>
                <w:i/>
                <w:color w:val="000000"/>
                <w:sz w:val="16"/>
                <w:szCs w:val="16"/>
              </w:rPr>
              <w:t>…</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4A021C" w:rsidRPr="008E1B5A" w:rsidRDefault="004A021C" w:rsidP="004A021C">
            <w:pPr>
              <w:autoSpaceDE w:val="0"/>
              <w:autoSpaceDN w:val="0"/>
              <w:adjustRightInd w:val="0"/>
              <w:rPr>
                <w:rFonts w:ascii="Consolas" w:hAnsi="Consolas" w:cs="Consolas"/>
                <w:color w:val="000000"/>
                <w:sz w:val="16"/>
                <w:szCs w:val="16"/>
              </w:rPr>
            </w:pP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r w:rsidRPr="008E1B5A">
              <w:rPr>
                <w:rFonts w:ascii="Consolas" w:hAnsi="Consolas" w:cs="Consolas"/>
                <w:color w:val="0000FF"/>
                <w:sz w:val="16"/>
                <w:szCs w:val="16"/>
              </w:rPr>
              <w:t>protected</w:t>
            </w:r>
            <w:r w:rsidRPr="008E1B5A">
              <w:rPr>
                <w:rFonts w:ascii="Consolas" w:hAnsi="Consolas" w:cs="Consolas"/>
                <w:color w:val="000000"/>
                <w:sz w:val="16"/>
                <w:szCs w:val="16"/>
              </w:rPr>
              <w:t xml:space="preserve"> </w:t>
            </w:r>
            <w:r w:rsidRPr="008E1B5A">
              <w:rPr>
                <w:rFonts w:ascii="Consolas" w:hAnsi="Consolas" w:cs="Consolas"/>
                <w:color w:val="0000FF"/>
                <w:sz w:val="16"/>
                <w:szCs w:val="16"/>
              </w:rPr>
              <w:t>override</w:t>
            </w:r>
            <w:r w:rsidRPr="008E1B5A">
              <w:rPr>
                <w:rFonts w:ascii="Consolas" w:hAnsi="Consolas" w:cs="Consolas"/>
                <w:color w:val="000000"/>
                <w:sz w:val="16"/>
                <w:szCs w:val="16"/>
              </w:rPr>
              <w:t xml:space="preserve"> </w:t>
            </w:r>
            <w:r w:rsidRPr="008E1B5A">
              <w:rPr>
                <w:rFonts w:ascii="Consolas" w:hAnsi="Consolas" w:cs="Consolas"/>
                <w:color w:val="0000FF"/>
                <w:sz w:val="16"/>
                <w:szCs w:val="16"/>
              </w:rPr>
              <w:t>void</w:t>
            </w:r>
            <w:r w:rsidRPr="008E1B5A">
              <w:rPr>
                <w:rFonts w:ascii="Consolas" w:hAnsi="Consolas" w:cs="Consolas"/>
                <w:color w:val="000000"/>
                <w:sz w:val="16"/>
                <w:szCs w:val="16"/>
              </w:rPr>
              <w:t xml:space="preserve"> </w:t>
            </w:r>
            <w:proofErr w:type="spellStart"/>
            <w:r w:rsidRPr="008E1B5A">
              <w:rPr>
                <w:rFonts w:ascii="Consolas" w:hAnsi="Consolas" w:cs="Consolas"/>
                <w:color w:val="000000"/>
                <w:sz w:val="16"/>
                <w:szCs w:val="16"/>
              </w:rPr>
              <w:t>ProcessData</w:t>
            </w:r>
            <w:proofErr w:type="spellEnd"/>
            <w:r w:rsidRPr="008E1B5A">
              <w:rPr>
                <w:rFonts w:ascii="Consolas" w:hAnsi="Consolas" w:cs="Consolas"/>
                <w:color w:val="000000"/>
                <w:sz w:val="16"/>
                <w:szCs w:val="16"/>
              </w:rPr>
              <w:t>&lt;</w:t>
            </w:r>
            <w:r w:rsidRPr="008E1B5A">
              <w:rPr>
                <w:rFonts w:ascii="Consolas" w:hAnsi="Consolas" w:cs="Consolas"/>
                <w:color w:val="2B91AF"/>
                <w:sz w:val="16"/>
                <w:szCs w:val="16"/>
              </w:rPr>
              <w:t>T</w:t>
            </w:r>
            <w:proofErr w:type="gramStart"/>
            <w:r w:rsidRPr="008E1B5A">
              <w:rPr>
                <w:rFonts w:ascii="Consolas" w:hAnsi="Consolas" w:cs="Consolas"/>
                <w:color w:val="000000"/>
                <w:sz w:val="16"/>
                <w:szCs w:val="16"/>
              </w:rPr>
              <w:t>&gt;(</w:t>
            </w:r>
            <w:proofErr w:type="gramEnd"/>
            <w:r w:rsidRPr="008E1B5A">
              <w:rPr>
                <w:rFonts w:ascii="Consolas" w:hAnsi="Consolas" w:cs="Consolas"/>
                <w:color w:val="2B91AF"/>
                <w:sz w:val="16"/>
                <w:szCs w:val="16"/>
              </w:rPr>
              <w:t>T</w:t>
            </w:r>
            <w:r w:rsidRPr="008E1B5A">
              <w:rPr>
                <w:rFonts w:ascii="Consolas" w:hAnsi="Consolas" w:cs="Consolas"/>
                <w:color w:val="000000"/>
                <w:sz w:val="16"/>
                <w:szCs w:val="16"/>
              </w:rPr>
              <w:t xml:space="preserve"> data)</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roofErr w:type="spellStart"/>
            <w:r w:rsidRPr="008E1B5A">
              <w:rPr>
                <w:rFonts w:ascii="Consolas" w:hAnsi="Consolas" w:cs="Consolas"/>
                <w:color w:val="2B91AF"/>
                <w:sz w:val="16"/>
                <w:szCs w:val="16"/>
              </w:rPr>
              <w:t>DelimitedTestData</w:t>
            </w:r>
            <w:proofErr w:type="spellEnd"/>
            <w:r w:rsidRPr="008E1B5A">
              <w:rPr>
                <w:rFonts w:ascii="Consolas" w:hAnsi="Consolas" w:cs="Consolas"/>
                <w:color w:val="000000"/>
                <w:sz w:val="16"/>
                <w:szCs w:val="16"/>
              </w:rPr>
              <w:t xml:space="preserve"> record = data </w:t>
            </w:r>
            <w:r w:rsidRPr="008E1B5A">
              <w:rPr>
                <w:rFonts w:ascii="Consolas" w:hAnsi="Consolas" w:cs="Consolas"/>
                <w:color w:val="0000FF"/>
                <w:sz w:val="16"/>
                <w:szCs w:val="16"/>
              </w:rPr>
              <w:t>as</w:t>
            </w:r>
            <w:r w:rsidRPr="008E1B5A">
              <w:rPr>
                <w:rFonts w:ascii="Consolas" w:hAnsi="Consolas" w:cs="Consolas"/>
                <w:color w:val="000000"/>
                <w:sz w:val="16"/>
                <w:szCs w:val="16"/>
              </w:rPr>
              <w:t xml:space="preserve"> </w:t>
            </w:r>
            <w:proofErr w:type="spellStart"/>
            <w:r w:rsidRPr="008E1B5A">
              <w:rPr>
                <w:rFonts w:ascii="Consolas" w:hAnsi="Consolas" w:cs="Consolas"/>
                <w:color w:val="2B91AF"/>
                <w:sz w:val="16"/>
                <w:szCs w:val="16"/>
              </w:rPr>
              <w:t>DelimitedTestData</w:t>
            </w:r>
            <w:proofErr w:type="spellEnd"/>
            <w:r w:rsidRPr="008E1B5A">
              <w:rPr>
                <w:rFonts w:ascii="Consolas" w:hAnsi="Consolas" w:cs="Consolas"/>
                <w:color w:val="000000"/>
                <w:sz w:val="16"/>
                <w:szCs w:val="16"/>
              </w:rPr>
              <w:t>;</w:t>
            </w:r>
          </w:p>
          <w:p w:rsidR="008E1B5A" w:rsidRPr="008E1B5A" w:rsidRDefault="004A021C" w:rsidP="008E1B5A">
            <w:pPr>
              <w:autoSpaceDE w:val="0"/>
              <w:autoSpaceDN w:val="0"/>
              <w:adjustRightInd w:val="0"/>
              <w:rPr>
                <w:rFonts w:ascii="Consolas" w:hAnsi="Consolas" w:cs="Consolas"/>
                <w:i/>
                <w:color w:val="000000"/>
                <w:sz w:val="16"/>
                <w:szCs w:val="16"/>
              </w:rPr>
            </w:pPr>
            <w:r w:rsidRPr="008E1B5A">
              <w:rPr>
                <w:rFonts w:ascii="Consolas" w:hAnsi="Consolas" w:cs="Consolas"/>
                <w:color w:val="000000"/>
                <w:sz w:val="16"/>
                <w:szCs w:val="16"/>
              </w:rPr>
              <w:t xml:space="preserve">            </w:t>
            </w:r>
            <w:r w:rsidR="008E1B5A" w:rsidRPr="008E1B5A">
              <w:rPr>
                <w:rFonts w:ascii="Consolas" w:hAnsi="Consolas" w:cs="Consolas"/>
                <w:i/>
                <w:color w:val="000000"/>
                <w:sz w:val="16"/>
                <w:szCs w:val="16"/>
              </w:rPr>
              <w:t>…… your logic here…</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4A021C" w:rsidRPr="008E1B5A" w:rsidRDefault="004A021C" w:rsidP="004A021C">
            <w:pPr>
              <w:autoSpaceDE w:val="0"/>
              <w:autoSpaceDN w:val="0"/>
              <w:adjustRightInd w:val="0"/>
              <w:rPr>
                <w:rFonts w:ascii="Consolas" w:hAnsi="Consolas" w:cs="Consolas"/>
                <w:color w:val="000000"/>
                <w:sz w:val="16"/>
                <w:szCs w:val="16"/>
              </w:rPr>
            </w:pP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r w:rsidRPr="008E1B5A">
              <w:rPr>
                <w:rFonts w:ascii="Consolas" w:hAnsi="Consolas" w:cs="Consolas"/>
                <w:color w:val="0000FF"/>
                <w:sz w:val="16"/>
                <w:szCs w:val="16"/>
              </w:rPr>
              <w:t>protected</w:t>
            </w:r>
            <w:r w:rsidRPr="008E1B5A">
              <w:rPr>
                <w:rFonts w:ascii="Consolas" w:hAnsi="Consolas" w:cs="Consolas"/>
                <w:color w:val="000000"/>
                <w:sz w:val="16"/>
                <w:szCs w:val="16"/>
              </w:rPr>
              <w:t xml:space="preserve"> </w:t>
            </w:r>
            <w:r w:rsidRPr="008E1B5A">
              <w:rPr>
                <w:rFonts w:ascii="Consolas" w:hAnsi="Consolas" w:cs="Consolas"/>
                <w:color w:val="0000FF"/>
                <w:sz w:val="16"/>
                <w:szCs w:val="16"/>
              </w:rPr>
              <w:t>override</w:t>
            </w:r>
            <w:r w:rsidRPr="008E1B5A">
              <w:rPr>
                <w:rFonts w:ascii="Consolas" w:hAnsi="Consolas" w:cs="Consolas"/>
                <w:color w:val="000000"/>
                <w:sz w:val="16"/>
                <w:szCs w:val="16"/>
              </w:rPr>
              <w:t xml:space="preserve"> </w:t>
            </w:r>
            <w:r w:rsidRPr="008E1B5A">
              <w:rPr>
                <w:rFonts w:ascii="Consolas" w:hAnsi="Consolas" w:cs="Consolas"/>
                <w:color w:val="0000FF"/>
                <w:sz w:val="16"/>
                <w:szCs w:val="16"/>
              </w:rPr>
              <w:t>void</w:t>
            </w:r>
            <w:r w:rsidRPr="008E1B5A">
              <w:rPr>
                <w:rFonts w:ascii="Consolas" w:hAnsi="Consolas" w:cs="Consolas"/>
                <w:color w:val="000000"/>
                <w:sz w:val="16"/>
                <w:szCs w:val="16"/>
              </w:rPr>
              <w:t xml:space="preserve"> </w:t>
            </w:r>
            <w:proofErr w:type="spellStart"/>
            <w:r w:rsidRPr="008E1B5A">
              <w:rPr>
                <w:rFonts w:ascii="Consolas" w:hAnsi="Consolas" w:cs="Consolas"/>
                <w:color w:val="000000"/>
                <w:sz w:val="16"/>
                <w:szCs w:val="16"/>
              </w:rPr>
              <w:t>ProcessFooter</w:t>
            </w:r>
            <w:proofErr w:type="spellEnd"/>
            <w:r w:rsidRPr="008E1B5A">
              <w:rPr>
                <w:rFonts w:ascii="Consolas" w:hAnsi="Consolas" w:cs="Consolas"/>
                <w:color w:val="000000"/>
                <w:sz w:val="16"/>
                <w:szCs w:val="16"/>
              </w:rPr>
              <w:t>&lt;</w:t>
            </w:r>
            <w:r w:rsidRPr="008E1B5A">
              <w:rPr>
                <w:rFonts w:ascii="Consolas" w:hAnsi="Consolas" w:cs="Consolas"/>
                <w:color w:val="2B91AF"/>
                <w:sz w:val="16"/>
                <w:szCs w:val="16"/>
              </w:rPr>
              <w:t>T</w:t>
            </w:r>
            <w:proofErr w:type="gramStart"/>
            <w:r w:rsidRPr="008E1B5A">
              <w:rPr>
                <w:rFonts w:ascii="Consolas" w:hAnsi="Consolas" w:cs="Consolas"/>
                <w:color w:val="000000"/>
                <w:sz w:val="16"/>
                <w:szCs w:val="16"/>
              </w:rPr>
              <w:t>&gt;(</w:t>
            </w:r>
            <w:proofErr w:type="gramEnd"/>
            <w:r w:rsidRPr="008E1B5A">
              <w:rPr>
                <w:rFonts w:ascii="Consolas" w:hAnsi="Consolas" w:cs="Consolas"/>
                <w:color w:val="2B91AF"/>
                <w:sz w:val="16"/>
                <w:szCs w:val="16"/>
              </w:rPr>
              <w:t>T</w:t>
            </w:r>
            <w:r w:rsidRPr="008E1B5A">
              <w:rPr>
                <w:rFonts w:ascii="Consolas" w:hAnsi="Consolas" w:cs="Consolas"/>
                <w:color w:val="000000"/>
                <w:sz w:val="16"/>
                <w:szCs w:val="16"/>
              </w:rPr>
              <w:t xml:space="preserve"> footer)</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roofErr w:type="spellStart"/>
            <w:r w:rsidRPr="008E1B5A">
              <w:rPr>
                <w:rFonts w:ascii="Consolas" w:hAnsi="Consolas" w:cs="Consolas"/>
                <w:color w:val="2B91AF"/>
                <w:sz w:val="16"/>
                <w:szCs w:val="16"/>
              </w:rPr>
              <w:t>DelimitedTestFooter</w:t>
            </w:r>
            <w:proofErr w:type="spellEnd"/>
            <w:r w:rsidRPr="008E1B5A">
              <w:rPr>
                <w:rFonts w:ascii="Consolas" w:hAnsi="Consolas" w:cs="Consolas"/>
                <w:color w:val="000000"/>
                <w:sz w:val="16"/>
                <w:szCs w:val="16"/>
              </w:rPr>
              <w:t xml:space="preserve"> record = footer </w:t>
            </w:r>
            <w:r w:rsidRPr="008E1B5A">
              <w:rPr>
                <w:rFonts w:ascii="Consolas" w:hAnsi="Consolas" w:cs="Consolas"/>
                <w:color w:val="0000FF"/>
                <w:sz w:val="16"/>
                <w:szCs w:val="16"/>
              </w:rPr>
              <w:t>as</w:t>
            </w:r>
            <w:r w:rsidRPr="008E1B5A">
              <w:rPr>
                <w:rFonts w:ascii="Consolas" w:hAnsi="Consolas" w:cs="Consolas"/>
                <w:color w:val="000000"/>
                <w:sz w:val="16"/>
                <w:szCs w:val="16"/>
              </w:rPr>
              <w:t xml:space="preserve"> </w:t>
            </w:r>
            <w:proofErr w:type="spellStart"/>
            <w:r w:rsidRPr="008E1B5A">
              <w:rPr>
                <w:rFonts w:ascii="Consolas" w:hAnsi="Consolas" w:cs="Consolas"/>
                <w:color w:val="2B91AF"/>
                <w:sz w:val="16"/>
                <w:szCs w:val="16"/>
              </w:rPr>
              <w:t>DelimitedTestFooter</w:t>
            </w:r>
            <w:proofErr w:type="spellEnd"/>
            <w:r w:rsidRPr="008E1B5A">
              <w:rPr>
                <w:rFonts w:ascii="Consolas" w:hAnsi="Consolas" w:cs="Consolas"/>
                <w:color w:val="000000"/>
                <w:sz w:val="16"/>
                <w:szCs w:val="16"/>
              </w:rPr>
              <w:t>;</w:t>
            </w:r>
          </w:p>
          <w:p w:rsidR="008E1B5A" w:rsidRPr="008E1B5A" w:rsidRDefault="004A021C" w:rsidP="008E1B5A">
            <w:pPr>
              <w:autoSpaceDE w:val="0"/>
              <w:autoSpaceDN w:val="0"/>
              <w:adjustRightInd w:val="0"/>
              <w:rPr>
                <w:rFonts w:ascii="Consolas" w:hAnsi="Consolas" w:cs="Consolas"/>
                <w:i/>
                <w:color w:val="000000"/>
                <w:sz w:val="16"/>
                <w:szCs w:val="16"/>
              </w:rPr>
            </w:pPr>
            <w:r w:rsidRPr="008E1B5A">
              <w:rPr>
                <w:rFonts w:ascii="Consolas" w:hAnsi="Consolas" w:cs="Consolas"/>
                <w:color w:val="000000"/>
                <w:sz w:val="16"/>
                <w:szCs w:val="16"/>
              </w:rPr>
              <w:t xml:space="preserve">            </w:t>
            </w:r>
            <w:r w:rsidR="008E1B5A" w:rsidRPr="008E1B5A">
              <w:rPr>
                <w:rFonts w:ascii="Consolas" w:hAnsi="Consolas" w:cs="Consolas"/>
                <w:i/>
                <w:color w:val="000000"/>
                <w:sz w:val="16"/>
                <w:szCs w:val="16"/>
              </w:rPr>
              <w:t>…… your logic here…</w:t>
            </w:r>
          </w:p>
          <w:p w:rsidR="004A021C" w:rsidRPr="008E1B5A" w:rsidRDefault="004A021C" w:rsidP="004A021C">
            <w:pPr>
              <w:rPr>
                <w:rFonts w:ascii="Consolas" w:hAnsi="Consolas" w:cs="Consolas"/>
                <w:color w:val="000000"/>
                <w:sz w:val="16"/>
                <w:szCs w:val="16"/>
              </w:rPr>
            </w:pPr>
            <w:r w:rsidRPr="008E1B5A">
              <w:rPr>
                <w:rFonts w:ascii="Consolas" w:hAnsi="Consolas" w:cs="Consolas"/>
                <w:color w:val="000000"/>
                <w:sz w:val="16"/>
                <w:szCs w:val="16"/>
              </w:rPr>
              <w:t xml:space="preserve">        }</w:t>
            </w:r>
          </w:p>
          <w:p w:rsidR="008E1B5A" w:rsidRDefault="008E1B5A" w:rsidP="004A021C"/>
        </w:tc>
      </w:tr>
    </w:tbl>
    <w:p w:rsidR="004A021C" w:rsidRDefault="008E1B5A">
      <w:r>
        <w:t xml:space="preserve">The neat thing about this is that in your processing logic you are dealing with a strongly typed class. The parser will parse the row and return the data in the strongly typed class. </w:t>
      </w:r>
    </w:p>
    <w:p w:rsidR="008E1B5A" w:rsidRDefault="008E1B5A">
      <w:r>
        <w:lastRenderedPageBreak/>
        <w:t>You can also have custom validation in your derived implementation. The parser will validate things like type errors, missing required fields. Too few fields etc. Any custom business validation you wish to implement you do by overriding one of the following...</w:t>
      </w:r>
    </w:p>
    <w:p w:rsidR="008E1B5A" w:rsidRDefault="008E1B5A" w:rsidP="008E1B5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ValidateHeader</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2B91AF"/>
          <w:sz w:val="19"/>
          <w:szCs w:val="19"/>
        </w:rPr>
        <w:t>T</w:t>
      </w:r>
      <w:r>
        <w:rPr>
          <w:rFonts w:ascii="Consolas" w:hAnsi="Consolas" w:cs="Consolas"/>
          <w:color w:val="000000"/>
          <w:sz w:val="19"/>
          <w:szCs w:val="19"/>
        </w:rPr>
        <w:t xml:space="preserve"> header)</w:t>
      </w:r>
    </w:p>
    <w:p w:rsidR="008E1B5A" w:rsidRDefault="008E1B5A" w:rsidP="008E1B5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ValidateData</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2B91AF"/>
          <w:sz w:val="19"/>
          <w:szCs w:val="19"/>
        </w:rPr>
        <w:t>T</w:t>
      </w:r>
      <w:r>
        <w:rPr>
          <w:rFonts w:ascii="Consolas" w:hAnsi="Consolas" w:cs="Consolas"/>
          <w:color w:val="000000"/>
          <w:sz w:val="19"/>
          <w:szCs w:val="19"/>
        </w:rPr>
        <w:t xml:space="preserve"> data)</w:t>
      </w:r>
    </w:p>
    <w:p w:rsidR="008E1B5A" w:rsidRDefault="008E1B5A" w:rsidP="008E1B5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ValidateFooter</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2B91AF"/>
          <w:sz w:val="19"/>
          <w:szCs w:val="19"/>
        </w:rPr>
        <w:t>T</w:t>
      </w:r>
      <w:r>
        <w:rPr>
          <w:rFonts w:ascii="Consolas" w:hAnsi="Consolas" w:cs="Consolas"/>
          <w:color w:val="000000"/>
          <w:sz w:val="19"/>
          <w:szCs w:val="19"/>
        </w:rPr>
        <w:t xml:space="preserve"> footer)</w:t>
      </w:r>
    </w:p>
    <w:p w:rsidR="008E1B5A" w:rsidRDefault="008E1B5A" w:rsidP="008E1B5A">
      <w:r>
        <w:t xml:space="preserve"> For example:</w:t>
      </w:r>
    </w:p>
    <w:tbl>
      <w:tblPr>
        <w:tblStyle w:val="TableGrid"/>
        <w:tblW w:w="0" w:type="auto"/>
        <w:tblLook w:val="04A0" w:firstRow="1" w:lastRow="0" w:firstColumn="1" w:lastColumn="0" w:noHBand="0" w:noVBand="1"/>
      </w:tblPr>
      <w:tblGrid>
        <w:gridCol w:w="9016"/>
      </w:tblGrid>
      <w:tr w:rsidR="004A021C" w:rsidTr="004A021C">
        <w:tc>
          <w:tcPr>
            <w:tcW w:w="9016" w:type="dxa"/>
          </w:tcPr>
          <w:p w:rsidR="008E1B5A" w:rsidRDefault="008E1B5A" w:rsidP="004A021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4A021C" w:rsidRPr="008E1B5A" w:rsidRDefault="008E1B5A" w:rsidP="004A021C">
            <w:pPr>
              <w:autoSpaceDE w:val="0"/>
              <w:autoSpaceDN w:val="0"/>
              <w:adjustRightInd w:val="0"/>
              <w:rPr>
                <w:rFonts w:ascii="Consolas" w:hAnsi="Consolas" w:cs="Consolas"/>
                <w:color w:val="000000"/>
                <w:sz w:val="16"/>
                <w:szCs w:val="16"/>
              </w:rPr>
            </w:pPr>
            <w:r>
              <w:rPr>
                <w:rFonts w:ascii="Consolas" w:hAnsi="Consolas" w:cs="Consolas"/>
                <w:color w:val="0000FF"/>
                <w:sz w:val="19"/>
                <w:szCs w:val="19"/>
              </w:rPr>
              <w:t xml:space="preserve">    </w:t>
            </w:r>
            <w:r w:rsidRPr="008E1B5A">
              <w:rPr>
                <w:rFonts w:ascii="Consolas" w:hAnsi="Consolas" w:cs="Consolas"/>
                <w:color w:val="0000FF"/>
                <w:sz w:val="16"/>
                <w:szCs w:val="16"/>
              </w:rPr>
              <w:t xml:space="preserve">    </w:t>
            </w:r>
            <w:r w:rsidR="004A021C" w:rsidRPr="008E1B5A">
              <w:rPr>
                <w:rFonts w:ascii="Consolas" w:hAnsi="Consolas" w:cs="Consolas"/>
                <w:color w:val="0000FF"/>
                <w:sz w:val="16"/>
                <w:szCs w:val="16"/>
              </w:rPr>
              <w:t>protected</w:t>
            </w:r>
            <w:r w:rsidR="004A021C" w:rsidRPr="008E1B5A">
              <w:rPr>
                <w:rFonts w:ascii="Consolas" w:hAnsi="Consolas" w:cs="Consolas"/>
                <w:color w:val="000000"/>
                <w:sz w:val="16"/>
                <w:szCs w:val="16"/>
              </w:rPr>
              <w:t xml:space="preserve"> </w:t>
            </w:r>
            <w:r w:rsidR="004A021C" w:rsidRPr="008E1B5A">
              <w:rPr>
                <w:rFonts w:ascii="Consolas" w:hAnsi="Consolas" w:cs="Consolas"/>
                <w:color w:val="0000FF"/>
                <w:sz w:val="16"/>
                <w:szCs w:val="16"/>
              </w:rPr>
              <w:t>override</w:t>
            </w:r>
            <w:r w:rsidR="004A021C" w:rsidRPr="008E1B5A">
              <w:rPr>
                <w:rFonts w:ascii="Consolas" w:hAnsi="Consolas" w:cs="Consolas"/>
                <w:color w:val="000000"/>
                <w:sz w:val="16"/>
                <w:szCs w:val="16"/>
              </w:rPr>
              <w:t xml:space="preserve"> </w:t>
            </w:r>
            <w:r w:rsidR="004A021C" w:rsidRPr="008E1B5A">
              <w:rPr>
                <w:rFonts w:ascii="Consolas" w:hAnsi="Consolas" w:cs="Consolas"/>
                <w:color w:val="2B91AF"/>
                <w:sz w:val="16"/>
                <w:szCs w:val="16"/>
              </w:rPr>
              <w:t>List</w:t>
            </w:r>
            <w:r w:rsidR="004A021C" w:rsidRPr="008E1B5A">
              <w:rPr>
                <w:rFonts w:ascii="Consolas" w:hAnsi="Consolas" w:cs="Consolas"/>
                <w:color w:val="000000"/>
                <w:sz w:val="16"/>
                <w:szCs w:val="16"/>
              </w:rPr>
              <w:t>&lt;</w:t>
            </w:r>
            <w:r w:rsidR="004A021C" w:rsidRPr="008E1B5A">
              <w:rPr>
                <w:rFonts w:ascii="Consolas" w:hAnsi="Consolas" w:cs="Consolas"/>
                <w:color w:val="0000FF"/>
                <w:sz w:val="16"/>
                <w:szCs w:val="16"/>
              </w:rPr>
              <w:t>string</w:t>
            </w:r>
            <w:r w:rsidR="004A021C" w:rsidRPr="008E1B5A">
              <w:rPr>
                <w:rFonts w:ascii="Consolas" w:hAnsi="Consolas" w:cs="Consolas"/>
                <w:color w:val="000000"/>
                <w:sz w:val="16"/>
                <w:szCs w:val="16"/>
              </w:rPr>
              <w:t xml:space="preserve">&gt; </w:t>
            </w:r>
            <w:proofErr w:type="spellStart"/>
            <w:r w:rsidR="004A021C" w:rsidRPr="008E1B5A">
              <w:rPr>
                <w:rFonts w:ascii="Consolas" w:hAnsi="Consolas" w:cs="Consolas"/>
                <w:color w:val="000000"/>
                <w:sz w:val="16"/>
                <w:szCs w:val="16"/>
              </w:rPr>
              <w:t>ValidateData</w:t>
            </w:r>
            <w:proofErr w:type="spellEnd"/>
            <w:r w:rsidR="004A021C" w:rsidRPr="008E1B5A">
              <w:rPr>
                <w:rFonts w:ascii="Consolas" w:hAnsi="Consolas" w:cs="Consolas"/>
                <w:color w:val="000000"/>
                <w:sz w:val="16"/>
                <w:szCs w:val="16"/>
              </w:rPr>
              <w:t>&lt;</w:t>
            </w:r>
            <w:r w:rsidR="004A021C" w:rsidRPr="008E1B5A">
              <w:rPr>
                <w:rFonts w:ascii="Consolas" w:hAnsi="Consolas" w:cs="Consolas"/>
                <w:color w:val="2B91AF"/>
                <w:sz w:val="16"/>
                <w:szCs w:val="16"/>
              </w:rPr>
              <w:t>T</w:t>
            </w:r>
            <w:proofErr w:type="gramStart"/>
            <w:r w:rsidR="004A021C" w:rsidRPr="008E1B5A">
              <w:rPr>
                <w:rFonts w:ascii="Consolas" w:hAnsi="Consolas" w:cs="Consolas"/>
                <w:color w:val="000000"/>
                <w:sz w:val="16"/>
                <w:szCs w:val="16"/>
              </w:rPr>
              <w:t>&gt;(</w:t>
            </w:r>
            <w:proofErr w:type="gramEnd"/>
            <w:r w:rsidR="004A021C" w:rsidRPr="008E1B5A">
              <w:rPr>
                <w:rFonts w:ascii="Consolas" w:hAnsi="Consolas" w:cs="Consolas"/>
                <w:color w:val="2B91AF"/>
                <w:sz w:val="16"/>
                <w:szCs w:val="16"/>
              </w:rPr>
              <w:t>T</w:t>
            </w:r>
            <w:r w:rsidR="004A021C" w:rsidRPr="008E1B5A">
              <w:rPr>
                <w:rFonts w:ascii="Consolas" w:hAnsi="Consolas" w:cs="Consolas"/>
                <w:color w:val="000000"/>
                <w:sz w:val="16"/>
                <w:szCs w:val="16"/>
              </w:rPr>
              <w:t xml:space="preserve"> data)</w:t>
            </w:r>
          </w:p>
          <w:p w:rsidR="004A021C" w:rsidRPr="008E1B5A" w:rsidRDefault="004A021C" w:rsidP="004A021C">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8E1B5A" w:rsidRPr="00434CDF" w:rsidRDefault="004A021C" w:rsidP="008E1B5A">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roofErr w:type="spellStart"/>
            <w:r w:rsidR="008E1B5A" w:rsidRPr="00434CDF">
              <w:rPr>
                <w:rFonts w:ascii="Consolas" w:hAnsi="Consolas" w:cs="Consolas"/>
                <w:color w:val="0000FF"/>
                <w:sz w:val="16"/>
                <w:szCs w:val="16"/>
              </w:rPr>
              <w:t>var</w:t>
            </w:r>
            <w:proofErr w:type="spellEnd"/>
            <w:r w:rsidR="008E1B5A" w:rsidRPr="00434CDF">
              <w:rPr>
                <w:rFonts w:ascii="Consolas" w:hAnsi="Consolas" w:cs="Consolas"/>
                <w:color w:val="000000"/>
                <w:sz w:val="16"/>
                <w:szCs w:val="16"/>
              </w:rPr>
              <w:t xml:space="preserve"> errors = </w:t>
            </w:r>
            <w:r w:rsidR="008E1B5A" w:rsidRPr="00434CDF">
              <w:rPr>
                <w:rFonts w:ascii="Consolas" w:hAnsi="Consolas" w:cs="Consolas"/>
                <w:color w:val="0000FF"/>
                <w:sz w:val="16"/>
                <w:szCs w:val="16"/>
              </w:rPr>
              <w:t>new</w:t>
            </w:r>
            <w:r w:rsidR="008E1B5A" w:rsidRPr="00434CDF">
              <w:rPr>
                <w:rFonts w:ascii="Consolas" w:hAnsi="Consolas" w:cs="Consolas"/>
                <w:color w:val="000000"/>
                <w:sz w:val="16"/>
                <w:szCs w:val="16"/>
              </w:rPr>
              <w:t xml:space="preserve"> </w:t>
            </w:r>
            <w:r w:rsidR="008E1B5A" w:rsidRPr="00434CDF">
              <w:rPr>
                <w:rFonts w:ascii="Consolas" w:hAnsi="Consolas" w:cs="Consolas"/>
                <w:color w:val="2B91AF"/>
                <w:sz w:val="16"/>
                <w:szCs w:val="16"/>
              </w:rPr>
              <w:t>List</w:t>
            </w:r>
            <w:r w:rsidR="008E1B5A" w:rsidRPr="00434CDF">
              <w:rPr>
                <w:rFonts w:ascii="Consolas" w:hAnsi="Consolas" w:cs="Consolas"/>
                <w:color w:val="000000"/>
                <w:sz w:val="16"/>
                <w:szCs w:val="16"/>
              </w:rPr>
              <w:t>&lt;</w:t>
            </w:r>
            <w:r w:rsidR="008E1B5A" w:rsidRPr="00434CDF">
              <w:rPr>
                <w:rFonts w:ascii="Consolas" w:hAnsi="Consolas" w:cs="Consolas"/>
                <w:color w:val="0000FF"/>
                <w:sz w:val="16"/>
                <w:szCs w:val="16"/>
              </w:rPr>
              <w:t>string</w:t>
            </w:r>
            <w:proofErr w:type="gramStart"/>
            <w:r w:rsidR="008E1B5A" w:rsidRPr="00434CDF">
              <w:rPr>
                <w:rFonts w:ascii="Consolas" w:hAnsi="Consolas" w:cs="Consolas"/>
                <w:color w:val="000000"/>
                <w:sz w:val="16"/>
                <w:szCs w:val="16"/>
              </w:rPr>
              <w:t>&gt;(</w:t>
            </w:r>
            <w:proofErr w:type="gramEnd"/>
            <w:r w:rsidR="008E1B5A" w:rsidRPr="00434CDF">
              <w:rPr>
                <w:rFonts w:ascii="Consolas" w:hAnsi="Consolas" w:cs="Consolas"/>
                <w:color w:val="000000"/>
                <w:sz w:val="16"/>
                <w:szCs w:val="16"/>
              </w:rPr>
              <w:t>);</w:t>
            </w:r>
          </w:p>
          <w:p w:rsidR="008E1B5A" w:rsidRPr="00434CDF" w:rsidRDefault="008E1B5A" w:rsidP="008E1B5A">
            <w:pPr>
              <w:autoSpaceDE w:val="0"/>
              <w:autoSpaceDN w:val="0"/>
              <w:adjustRightInd w:val="0"/>
              <w:rPr>
                <w:rFonts w:ascii="Consolas" w:hAnsi="Consolas" w:cs="Consolas"/>
                <w:color w:val="000000"/>
                <w:sz w:val="16"/>
                <w:szCs w:val="16"/>
              </w:rPr>
            </w:pPr>
            <w:r w:rsidRPr="00434CDF">
              <w:rPr>
                <w:rFonts w:ascii="Consolas" w:hAnsi="Consolas" w:cs="Consolas"/>
                <w:color w:val="000000"/>
                <w:sz w:val="16"/>
                <w:szCs w:val="16"/>
              </w:rPr>
              <w:t xml:space="preserve">            </w:t>
            </w:r>
            <w:proofErr w:type="spellStart"/>
            <w:r w:rsidRPr="00434CDF">
              <w:rPr>
                <w:rFonts w:ascii="Consolas" w:hAnsi="Consolas" w:cs="Consolas"/>
                <w:color w:val="2B91AF"/>
                <w:sz w:val="16"/>
                <w:szCs w:val="16"/>
              </w:rPr>
              <w:t>DelimitedTestData</w:t>
            </w:r>
            <w:proofErr w:type="spellEnd"/>
            <w:r w:rsidRPr="00434CDF">
              <w:rPr>
                <w:rFonts w:ascii="Consolas" w:hAnsi="Consolas" w:cs="Consolas"/>
                <w:color w:val="000000"/>
                <w:sz w:val="16"/>
                <w:szCs w:val="16"/>
              </w:rPr>
              <w:t xml:space="preserve"> record = data </w:t>
            </w:r>
            <w:r w:rsidRPr="00434CDF">
              <w:rPr>
                <w:rFonts w:ascii="Consolas" w:hAnsi="Consolas" w:cs="Consolas"/>
                <w:color w:val="0000FF"/>
                <w:sz w:val="16"/>
                <w:szCs w:val="16"/>
              </w:rPr>
              <w:t>as</w:t>
            </w:r>
            <w:r w:rsidRPr="00434CDF">
              <w:rPr>
                <w:rFonts w:ascii="Consolas" w:hAnsi="Consolas" w:cs="Consolas"/>
                <w:color w:val="000000"/>
                <w:sz w:val="16"/>
                <w:szCs w:val="16"/>
              </w:rPr>
              <w:t xml:space="preserve"> </w:t>
            </w:r>
            <w:proofErr w:type="spellStart"/>
            <w:r w:rsidRPr="00434CDF">
              <w:rPr>
                <w:rFonts w:ascii="Consolas" w:hAnsi="Consolas" w:cs="Consolas"/>
                <w:color w:val="2B91AF"/>
                <w:sz w:val="16"/>
                <w:szCs w:val="16"/>
              </w:rPr>
              <w:t>DelimitedTestData</w:t>
            </w:r>
            <w:proofErr w:type="spellEnd"/>
            <w:r w:rsidRPr="00434CDF">
              <w:rPr>
                <w:rFonts w:ascii="Consolas" w:hAnsi="Consolas" w:cs="Consolas"/>
                <w:color w:val="000000"/>
                <w:sz w:val="16"/>
                <w:szCs w:val="16"/>
              </w:rPr>
              <w:t>;</w:t>
            </w:r>
          </w:p>
          <w:p w:rsidR="008E1B5A" w:rsidRPr="00434CDF" w:rsidRDefault="008E1B5A" w:rsidP="008E1B5A">
            <w:pPr>
              <w:autoSpaceDE w:val="0"/>
              <w:autoSpaceDN w:val="0"/>
              <w:adjustRightInd w:val="0"/>
              <w:rPr>
                <w:rFonts w:ascii="Consolas" w:hAnsi="Consolas" w:cs="Consolas"/>
                <w:color w:val="000000"/>
                <w:sz w:val="16"/>
                <w:szCs w:val="16"/>
              </w:rPr>
            </w:pPr>
            <w:r w:rsidRPr="00434CDF">
              <w:rPr>
                <w:rFonts w:ascii="Consolas" w:hAnsi="Consolas" w:cs="Consolas"/>
                <w:color w:val="000000"/>
                <w:sz w:val="16"/>
                <w:szCs w:val="16"/>
              </w:rPr>
              <w:t xml:space="preserve">            </w:t>
            </w:r>
            <w:r w:rsidRPr="00434CDF">
              <w:rPr>
                <w:rFonts w:ascii="Consolas" w:hAnsi="Consolas" w:cs="Consolas"/>
                <w:color w:val="0000FF"/>
                <w:sz w:val="16"/>
                <w:szCs w:val="16"/>
              </w:rPr>
              <w:t>if</w:t>
            </w:r>
            <w:r w:rsidRPr="00434CDF">
              <w:rPr>
                <w:rFonts w:ascii="Consolas" w:hAnsi="Consolas" w:cs="Consolas"/>
                <w:color w:val="000000"/>
                <w:sz w:val="16"/>
                <w:szCs w:val="16"/>
              </w:rPr>
              <w:t xml:space="preserve"> (</w:t>
            </w:r>
            <w:proofErr w:type="spellStart"/>
            <w:proofErr w:type="gramStart"/>
            <w:r w:rsidRPr="00434CDF">
              <w:rPr>
                <w:rFonts w:ascii="Consolas" w:hAnsi="Consolas" w:cs="Consolas"/>
                <w:color w:val="2B91AF"/>
                <w:sz w:val="16"/>
                <w:szCs w:val="16"/>
              </w:rPr>
              <w:t>DateTime</w:t>
            </w:r>
            <w:r w:rsidRPr="00434CDF">
              <w:rPr>
                <w:rFonts w:ascii="Consolas" w:hAnsi="Consolas" w:cs="Consolas"/>
                <w:color w:val="000000"/>
                <w:sz w:val="16"/>
                <w:szCs w:val="16"/>
              </w:rPr>
              <w:t>.Now.CompareTo</w:t>
            </w:r>
            <w:proofErr w:type="spellEnd"/>
            <w:proofErr w:type="gramEnd"/>
            <w:r w:rsidRPr="00434CDF">
              <w:rPr>
                <w:rFonts w:ascii="Consolas" w:hAnsi="Consolas" w:cs="Consolas"/>
                <w:color w:val="000000"/>
                <w:sz w:val="16"/>
                <w:szCs w:val="16"/>
              </w:rPr>
              <w:t>(</w:t>
            </w:r>
            <w:proofErr w:type="spellStart"/>
            <w:r w:rsidRPr="00434CDF">
              <w:rPr>
                <w:rFonts w:ascii="Consolas" w:hAnsi="Consolas" w:cs="Consolas"/>
                <w:color w:val="000000"/>
                <w:sz w:val="16"/>
                <w:szCs w:val="16"/>
              </w:rPr>
              <w:t>record.ActionDate</w:t>
            </w:r>
            <w:proofErr w:type="spellEnd"/>
            <w:r w:rsidRPr="00434CDF">
              <w:rPr>
                <w:rFonts w:ascii="Consolas" w:hAnsi="Consolas" w:cs="Consolas"/>
                <w:color w:val="000000"/>
                <w:sz w:val="16"/>
                <w:szCs w:val="16"/>
              </w:rPr>
              <w:t>) &gt; 0)</w:t>
            </w:r>
          </w:p>
          <w:p w:rsidR="008E1B5A" w:rsidRPr="00434CDF" w:rsidRDefault="008E1B5A" w:rsidP="008E1B5A">
            <w:pPr>
              <w:autoSpaceDE w:val="0"/>
              <w:autoSpaceDN w:val="0"/>
              <w:adjustRightInd w:val="0"/>
              <w:rPr>
                <w:rFonts w:ascii="Consolas" w:hAnsi="Consolas" w:cs="Consolas"/>
                <w:color w:val="000000"/>
                <w:sz w:val="16"/>
                <w:szCs w:val="16"/>
              </w:rPr>
            </w:pPr>
            <w:r w:rsidRPr="00434CDF">
              <w:rPr>
                <w:rFonts w:ascii="Consolas" w:hAnsi="Consolas" w:cs="Consolas"/>
                <w:color w:val="000000"/>
                <w:sz w:val="16"/>
                <w:szCs w:val="16"/>
              </w:rPr>
              <w:t xml:space="preserve">            {</w:t>
            </w:r>
          </w:p>
          <w:p w:rsidR="008E1B5A" w:rsidRPr="00434CDF" w:rsidRDefault="008E1B5A" w:rsidP="008E1B5A">
            <w:pPr>
              <w:autoSpaceDE w:val="0"/>
              <w:autoSpaceDN w:val="0"/>
              <w:adjustRightInd w:val="0"/>
              <w:rPr>
                <w:rFonts w:ascii="Consolas" w:hAnsi="Consolas" w:cs="Consolas"/>
                <w:color w:val="000000"/>
                <w:sz w:val="16"/>
                <w:szCs w:val="16"/>
              </w:rPr>
            </w:pPr>
            <w:r w:rsidRPr="00434CDF">
              <w:rPr>
                <w:rFonts w:ascii="Consolas" w:hAnsi="Consolas" w:cs="Consolas"/>
                <w:color w:val="000000"/>
                <w:sz w:val="16"/>
                <w:szCs w:val="16"/>
              </w:rPr>
              <w:t xml:space="preserve">                </w:t>
            </w:r>
            <w:proofErr w:type="spellStart"/>
            <w:proofErr w:type="gramStart"/>
            <w:r w:rsidRPr="00434CDF">
              <w:rPr>
                <w:rFonts w:ascii="Consolas" w:hAnsi="Consolas" w:cs="Consolas"/>
                <w:color w:val="000000"/>
                <w:sz w:val="16"/>
                <w:szCs w:val="16"/>
              </w:rPr>
              <w:t>errors.Add</w:t>
            </w:r>
            <w:proofErr w:type="spellEnd"/>
            <w:proofErr w:type="gramEnd"/>
            <w:r w:rsidRPr="00434CDF">
              <w:rPr>
                <w:rFonts w:ascii="Consolas" w:hAnsi="Consolas" w:cs="Consolas"/>
                <w:color w:val="000000"/>
                <w:sz w:val="16"/>
                <w:szCs w:val="16"/>
              </w:rPr>
              <w:t>(</w:t>
            </w:r>
            <w:r w:rsidRPr="00434CDF">
              <w:rPr>
                <w:rFonts w:ascii="Consolas" w:hAnsi="Consolas" w:cs="Consolas"/>
                <w:color w:val="A31515"/>
                <w:sz w:val="16"/>
                <w:szCs w:val="16"/>
              </w:rPr>
              <w:t>"Action date may not be in the past."</w:t>
            </w:r>
            <w:r w:rsidRPr="00434CDF">
              <w:rPr>
                <w:rFonts w:ascii="Consolas" w:hAnsi="Consolas" w:cs="Consolas"/>
                <w:color w:val="000000"/>
                <w:sz w:val="16"/>
                <w:szCs w:val="16"/>
              </w:rPr>
              <w:t>);</w:t>
            </w:r>
          </w:p>
          <w:p w:rsidR="008E1B5A" w:rsidRPr="00434CDF" w:rsidRDefault="008E1B5A" w:rsidP="008E1B5A">
            <w:pPr>
              <w:autoSpaceDE w:val="0"/>
              <w:autoSpaceDN w:val="0"/>
              <w:adjustRightInd w:val="0"/>
              <w:rPr>
                <w:rFonts w:ascii="Consolas" w:hAnsi="Consolas" w:cs="Consolas"/>
                <w:color w:val="000000"/>
                <w:sz w:val="16"/>
                <w:szCs w:val="16"/>
              </w:rPr>
            </w:pPr>
            <w:r w:rsidRPr="00434CDF">
              <w:rPr>
                <w:rFonts w:ascii="Consolas" w:hAnsi="Consolas" w:cs="Consolas"/>
                <w:color w:val="000000"/>
                <w:sz w:val="16"/>
                <w:szCs w:val="16"/>
              </w:rPr>
              <w:t xml:space="preserve">            }</w:t>
            </w:r>
          </w:p>
          <w:p w:rsidR="00434CDF" w:rsidRPr="00434CDF" w:rsidRDefault="008E1B5A" w:rsidP="008E1B5A">
            <w:pPr>
              <w:autoSpaceDE w:val="0"/>
              <w:autoSpaceDN w:val="0"/>
              <w:adjustRightInd w:val="0"/>
              <w:rPr>
                <w:rFonts w:ascii="Consolas" w:hAnsi="Consolas" w:cs="Consolas"/>
                <w:color w:val="000000"/>
                <w:sz w:val="16"/>
                <w:szCs w:val="16"/>
              </w:rPr>
            </w:pPr>
            <w:r w:rsidRPr="00434CDF">
              <w:rPr>
                <w:rFonts w:ascii="Consolas" w:hAnsi="Consolas" w:cs="Consolas"/>
                <w:color w:val="000000"/>
                <w:sz w:val="16"/>
                <w:szCs w:val="16"/>
              </w:rPr>
              <w:t xml:space="preserve">            </w:t>
            </w:r>
            <w:r w:rsidRPr="00434CDF">
              <w:rPr>
                <w:rFonts w:ascii="Consolas" w:hAnsi="Consolas" w:cs="Consolas"/>
                <w:color w:val="0000FF"/>
                <w:sz w:val="16"/>
                <w:szCs w:val="16"/>
              </w:rPr>
              <w:t>return</w:t>
            </w:r>
            <w:r w:rsidRPr="00434CDF">
              <w:rPr>
                <w:rFonts w:ascii="Consolas" w:hAnsi="Consolas" w:cs="Consolas"/>
                <w:color w:val="000000"/>
                <w:sz w:val="16"/>
                <w:szCs w:val="16"/>
              </w:rPr>
              <w:t xml:space="preserve"> errors;</w:t>
            </w:r>
          </w:p>
          <w:p w:rsidR="004A021C" w:rsidRPr="008E1B5A" w:rsidRDefault="004A021C" w:rsidP="008E1B5A">
            <w:pPr>
              <w:autoSpaceDE w:val="0"/>
              <w:autoSpaceDN w:val="0"/>
              <w:adjustRightInd w:val="0"/>
              <w:rPr>
                <w:rFonts w:ascii="Consolas" w:hAnsi="Consolas" w:cs="Consolas"/>
                <w:color w:val="000000"/>
                <w:sz w:val="16"/>
                <w:szCs w:val="16"/>
              </w:rPr>
            </w:pPr>
            <w:r w:rsidRPr="008E1B5A">
              <w:rPr>
                <w:rFonts w:ascii="Consolas" w:hAnsi="Consolas" w:cs="Consolas"/>
                <w:color w:val="000000"/>
                <w:sz w:val="16"/>
                <w:szCs w:val="16"/>
              </w:rPr>
              <w:t xml:space="preserve">        }</w:t>
            </w:r>
          </w:p>
          <w:p w:rsidR="004A021C" w:rsidRDefault="004A021C" w:rsidP="008E1B5A">
            <w:pPr>
              <w:autoSpaceDE w:val="0"/>
              <w:autoSpaceDN w:val="0"/>
              <w:adjustRightInd w:val="0"/>
            </w:pPr>
            <w:r>
              <w:rPr>
                <w:rFonts w:ascii="Consolas" w:hAnsi="Consolas" w:cs="Consolas"/>
                <w:color w:val="000000"/>
                <w:sz w:val="19"/>
                <w:szCs w:val="19"/>
              </w:rPr>
              <w:t xml:space="preserve">       </w:t>
            </w:r>
          </w:p>
        </w:tc>
      </w:tr>
    </w:tbl>
    <w:p w:rsidR="004A021C" w:rsidRDefault="004A021C"/>
    <w:p w:rsidR="00434CDF" w:rsidRDefault="00434CDF" w:rsidP="00434CDF">
      <w:pPr>
        <w:pStyle w:val="Heading1"/>
      </w:pPr>
      <w:r>
        <w:t>Notes / Comments</w:t>
      </w:r>
    </w:p>
    <w:p w:rsidR="00434CDF" w:rsidRPr="00434CDF" w:rsidRDefault="00434CDF" w:rsidP="00434CDF">
      <w:pPr>
        <w:pStyle w:val="ListParagraph"/>
        <w:numPr>
          <w:ilvl w:val="0"/>
          <w:numId w:val="2"/>
        </w:numPr>
        <w:autoSpaceDE w:val="0"/>
        <w:autoSpaceDN w:val="0"/>
        <w:adjustRightInd w:val="0"/>
        <w:spacing w:before="0" w:after="0" w:line="240" w:lineRule="auto"/>
        <w:rPr>
          <w:rFonts w:ascii="Consolas" w:hAnsi="Consolas" w:cs="Consolas"/>
          <w:color w:val="000000"/>
          <w:sz w:val="16"/>
          <w:szCs w:val="16"/>
        </w:rPr>
      </w:pPr>
      <w:r>
        <w:t xml:space="preserve">Enumerations can be parsed from the string or integer value. For an enumeration </w:t>
      </w:r>
      <w:r>
        <w:br/>
      </w:r>
      <w:r w:rsidRPr="00434CDF">
        <w:rPr>
          <w:rFonts w:ascii="Consolas" w:hAnsi="Consolas" w:cs="Consolas"/>
          <w:color w:val="0000FF"/>
          <w:sz w:val="16"/>
          <w:szCs w:val="16"/>
        </w:rPr>
        <w:t>public</w:t>
      </w:r>
      <w:r w:rsidRPr="00434CDF">
        <w:rPr>
          <w:rFonts w:ascii="Consolas" w:hAnsi="Consolas" w:cs="Consolas"/>
          <w:color w:val="000000"/>
          <w:sz w:val="16"/>
          <w:szCs w:val="16"/>
        </w:rPr>
        <w:t xml:space="preserve"> </w:t>
      </w:r>
      <w:proofErr w:type="spellStart"/>
      <w:r w:rsidRPr="00434CDF">
        <w:rPr>
          <w:rFonts w:ascii="Consolas" w:hAnsi="Consolas" w:cs="Consolas"/>
          <w:color w:val="0000FF"/>
          <w:sz w:val="16"/>
          <w:szCs w:val="16"/>
        </w:rPr>
        <w:t>enum</w:t>
      </w:r>
      <w:proofErr w:type="spellEnd"/>
      <w:r w:rsidRPr="00434CDF">
        <w:rPr>
          <w:rFonts w:ascii="Consolas" w:hAnsi="Consolas" w:cs="Consolas"/>
          <w:color w:val="000000"/>
          <w:sz w:val="16"/>
          <w:szCs w:val="16"/>
        </w:rPr>
        <w:t xml:space="preserve"> </w:t>
      </w:r>
      <w:proofErr w:type="spellStart"/>
      <w:r w:rsidRPr="00434CDF">
        <w:rPr>
          <w:rFonts w:ascii="Consolas" w:hAnsi="Consolas" w:cs="Consolas"/>
          <w:color w:val="2B91AF"/>
          <w:sz w:val="16"/>
          <w:szCs w:val="16"/>
        </w:rPr>
        <w:t>EnumTest</w:t>
      </w:r>
      <w:proofErr w:type="spellEnd"/>
    </w:p>
    <w:p w:rsidR="00434CDF" w:rsidRPr="00434CDF" w:rsidRDefault="00434CDF" w:rsidP="00434CDF">
      <w:pPr>
        <w:autoSpaceDE w:val="0"/>
        <w:autoSpaceDN w:val="0"/>
        <w:adjustRightInd w:val="0"/>
        <w:spacing w:before="0" w:after="0" w:line="240" w:lineRule="auto"/>
        <w:rPr>
          <w:rFonts w:ascii="Consolas" w:hAnsi="Consolas" w:cs="Consolas"/>
          <w:color w:val="000000"/>
          <w:sz w:val="16"/>
          <w:szCs w:val="16"/>
        </w:rPr>
      </w:pPr>
      <w:r w:rsidRPr="00434CDF">
        <w:rPr>
          <w:rFonts w:ascii="Consolas" w:hAnsi="Consolas" w:cs="Consolas"/>
          <w:color w:val="000000"/>
          <w:sz w:val="16"/>
          <w:szCs w:val="16"/>
        </w:rPr>
        <w:t xml:space="preserve">    </w:t>
      </w:r>
      <w:r w:rsidRPr="00434CDF">
        <w:rPr>
          <w:rFonts w:ascii="Consolas" w:hAnsi="Consolas" w:cs="Consolas"/>
          <w:color w:val="000000"/>
          <w:sz w:val="16"/>
          <w:szCs w:val="16"/>
        </w:rPr>
        <w:tab/>
        <w:t>{</w:t>
      </w:r>
    </w:p>
    <w:p w:rsidR="00434CDF" w:rsidRPr="00434CDF" w:rsidRDefault="00434CDF" w:rsidP="00434CDF">
      <w:pPr>
        <w:autoSpaceDE w:val="0"/>
        <w:autoSpaceDN w:val="0"/>
        <w:adjustRightInd w:val="0"/>
        <w:spacing w:before="0"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434CDF">
        <w:rPr>
          <w:rFonts w:ascii="Consolas" w:hAnsi="Consolas" w:cs="Consolas"/>
          <w:color w:val="000000"/>
          <w:sz w:val="16"/>
          <w:szCs w:val="16"/>
        </w:rPr>
        <w:t xml:space="preserve">        Male = 0,</w:t>
      </w:r>
    </w:p>
    <w:p w:rsidR="004A021C" w:rsidRPr="00434CDF" w:rsidRDefault="00434CDF" w:rsidP="00434CDF">
      <w:pPr>
        <w:autoSpaceDE w:val="0"/>
        <w:autoSpaceDN w:val="0"/>
        <w:adjustRightInd w:val="0"/>
        <w:spacing w:before="0" w:after="0" w:line="240" w:lineRule="auto"/>
        <w:ind w:left="720"/>
      </w:pPr>
      <w:r>
        <w:rPr>
          <w:rFonts w:ascii="Consolas" w:hAnsi="Consolas" w:cs="Consolas"/>
          <w:color w:val="000000"/>
          <w:sz w:val="16"/>
          <w:szCs w:val="16"/>
        </w:rPr>
        <w:t xml:space="preserve"> </w:t>
      </w:r>
      <w:r w:rsidRPr="00434CDF">
        <w:rPr>
          <w:rFonts w:ascii="Consolas" w:hAnsi="Consolas" w:cs="Consolas"/>
          <w:color w:val="000000"/>
          <w:sz w:val="16"/>
          <w:szCs w:val="16"/>
        </w:rPr>
        <w:t xml:space="preserve"> Female = 1,</w:t>
      </w:r>
      <w:r>
        <w:rPr>
          <w:rFonts w:ascii="Consolas" w:hAnsi="Consolas" w:cs="Consolas"/>
          <w:color w:val="000000"/>
          <w:sz w:val="16"/>
          <w:szCs w:val="16"/>
        </w:rPr>
        <w:br/>
      </w:r>
      <w:r w:rsidRPr="00434CDF">
        <w:rPr>
          <w:rFonts w:ascii="Consolas" w:hAnsi="Consolas" w:cs="Consolas"/>
          <w:color w:val="000000"/>
          <w:sz w:val="16"/>
          <w:szCs w:val="16"/>
        </w:rPr>
        <w:t>}</w:t>
      </w:r>
      <w:r>
        <w:rPr>
          <w:rFonts w:ascii="Consolas" w:hAnsi="Consolas" w:cs="Consolas"/>
          <w:color w:val="000000"/>
          <w:sz w:val="16"/>
          <w:szCs w:val="16"/>
        </w:rPr>
        <w:br/>
      </w:r>
      <w:r>
        <w:t>The data in the import file could be either “Male” or “1”.</w:t>
      </w:r>
    </w:p>
    <w:p w:rsidR="00FC250C" w:rsidRDefault="00FC250C" w:rsidP="00434CDF">
      <w:pPr>
        <w:pStyle w:val="ListParagraph"/>
        <w:numPr>
          <w:ilvl w:val="0"/>
          <w:numId w:val="2"/>
        </w:numPr>
      </w:pPr>
      <w:r>
        <w:t>The delimiter can be specified and if not the parser will figure out what delimiter has been used.</w:t>
      </w:r>
    </w:p>
    <w:p w:rsidR="00FC250C" w:rsidRDefault="00FC250C" w:rsidP="00FC250C">
      <w:pPr>
        <w:pStyle w:val="ListParagraph"/>
        <w:numPr>
          <w:ilvl w:val="0"/>
          <w:numId w:val="2"/>
        </w:numPr>
      </w:pPr>
      <w:r>
        <w:t>The parser takes care of delimiter characters inside single or double quotes. So if you delimiter if a comma and a row contains the following data</w:t>
      </w:r>
      <w:r>
        <w:br/>
      </w:r>
      <w:r w:rsidRPr="00FC250C">
        <w:rPr>
          <w:rFonts w:ascii="Courier New" w:hAnsi="Courier New" w:cs="Courier New"/>
          <w:color w:val="2E74B5" w:themeColor="accent1" w:themeShade="BF"/>
        </w:rPr>
        <w:t>1,1975-09-</w:t>
      </w:r>
      <w:proofErr w:type="gramStart"/>
      <w:r w:rsidRPr="00FC250C">
        <w:rPr>
          <w:rFonts w:ascii="Courier New" w:hAnsi="Courier New" w:cs="Courier New"/>
          <w:color w:val="2E74B5" w:themeColor="accent1" w:themeShade="BF"/>
        </w:rPr>
        <w:t>10,Frank</w:t>
      </w:r>
      <w:proofErr w:type="gramEnd"/>
      <w:r w:rsidRPr="00FC250C">
        <w:rPr>
          <w:rFonts w:ascii="Courier New" w:hAnsi="Courier New" w:cs="Courier New"/>
          <w:color w:val="2E74B5" w:themeColor="accent1" w:themeShade="BF"/>
        </w:rPr>
        <w:t>,”Field Heights, 12”,some more data</w:t>
      </w:r>
      <w:r>
        <w:br/>
        <w:t>It will ignore the comma in column 4.</w:t>
      </w:r>
    </w:p>
    <w:p w:rsidR="00E74B75" w:rsidRDefault="00FC250C" w:rsidP="00434CDF">
      <w:pPr>
        <w:pStyle w:val="ListParagraph"/>
        <w:numPr>
          <w:ilvl w:val="0"/>
          <w:numId w:val="2"/>
        </w:numPr>
      </w:pPr>
      <w:r>
        <w:t>The test project contains various derived implementations showcasing and testing the various features.</w:t>
      </w:r>
    </w:p>
    <w:p w:rsidR="00347468" w:rsidRDefault="00347468" w:rsidP="00434CDF">
      <w:pPr>
        <w:pStyle w:val="ListParagraph"/>
        <w:numPr>
          <w:ilvl w:val="0"/>
          <w:numId w:val="2"/>
        </w:numPr>
      </w:pPr>
      <w:r>
        <w:t xml:space="preserve">You can opt to process the whole file and have all the data returned to you as one large graph. However sometimes the import file is too large for this and you want to process a row at a time and not hold all the data in memory. Use </w:t>
      </w:r>
      <w:proofErr w:type="spellStart"/>
      <w:r w:rsidRPr="00347468">
        <w:rPr>
          <w:rFonts w:ascii="Consolas" w:hAnsi="Consolas" w:cs="Consolas"/>
          <w:color w:val="000000"/>
          <w:sz w:val="16"/>
          <w:szCs w:val="16"/>
        </w:rPr>
        <w:t>shouldReturnDataCollection</w:t>
      </w:r>
      <w:proofErr w:type="spellEnd"/>
      <w:r w:rsidRPr="00347468">
        <w:rPr>
          <w:rFonts w:ascii="Consolas" w:hAnsi="Consolas" w:cs="Consolas"/>
          <w:color w:val="000000"/>
          <w:sz w:val="16"/>
          <w:szCs w:val="16"/>
        </w:rPr>
        <w:t>=true</w:t>
      </w:r>
      <w:r>
        <w:rPr>
          <w:rFonts w:ascii="Consolas" w:hAnsi="Consolas" w:cs="Consolas"/>
          <w:color w:val="000000"/>
          <w:sz w:val="19"/>
          <w:szCs w:val="19"/>
        </w:rPr>
        <w:t xml:space="preserve"> </w:t>
      </w:r>
      <w:r w:rsidRPr="00347468">
        <w:rPr>
          <w:rFonts w:cs="Consolas"/>
          <w:color w:val="000000"/>
        </w:rPr>
        <w:t xml:space="preserve">in the constructor </w:t>
      </w:r>
      <w:r w:rsidRPr="00347468">
        <w:t>to return all the data.</w:t>
      </w:r>
    </w:p>
    <w:p w:rsidR="00347468" w:rsidRPr="00347468" w:rsidRDefault="00347468" w:rsidP="00434CDF">
      <w:pPr>
        <w:pStyle w:val="ListParagraph"/>
        <w:numPr>
          <w:ilvl w:val="0"/>
          <w:numId w:val="2"/>
        </w:numPr>
      </w:pPr>
      <w:r>
        <w:t>You can specify to stop on error or to continue and import all the rows that are error free and get a validation report on the rows that had errors.</w:t>
      </w:r>
    </w:p>
    <w:p w:rsidR="00D56788" w:rsidRDefault="00FC250C" w:rsidP="00D56788">
      <w:pPr>
        <w:pStyle w:val="ListParagraph"/>
        <w:numPr>
          <w:ilvl w:val="0"/>
          <w:numId w:val="2"/>
        </w:numPr>
      </w:pPr>
      <w:r>
        <w:t xml:space="preserve">Please let us know of any cool </w:t>
      </w:r>
      <w:r w:rsidR="00347468">
        <w:t>extensions, improvements (refactoring) as</w:t>
      </w:r>
      <w:r>
        <w:t xml:space="preserve"> well as any bugs. We’ve used this in two projects to import two different data types </w:t>
      </w:r>
      <w:r w:rsidR="00347468">
        <w:t xml:space="preserve">and so far, </w:t>
      </w:r>
      <w:r>
        <w:t>it’s worked great. But there’s invariably a gremlin somewhere</w:t>
      </w:r>
    </w:p>
    <w:p w:rsidR="00D56788" w:rsidRDefault="006C0EEA" w:rsidP="00D56788">
      <w:pPr>
        <w:pStyle w:val="Heading1"/>
      </w:pPr>
      <w:r>
        <w:t>Auto Documentation</w:t>
      </w:r>
    </w:p>
    <w:p w:rsidR="00D56788" w:rsidRDefault="006C0EEA" w:rsidP="00D56788">
      <w:r>
        <w:t xml:space="preserve">The Data Contracts can easily be managed through a centralized File </w:t>
      </w:r>
      <w:proofErr w:type="spellStart"/>
      <w:r>
        <w:t>Enum</w:t>
      </w:r>
      <w:proofErr w:type="spellEnd"/>
      <w:r>
        <w:t xml:space="preserve"> class that is decorated with descriptive attributes. One </w:t>
      </w:r>
      <w:proofErr w:type="spellStart"/>
      <w:r>
        <w:t>enum</w:t>
      </w:r>
      <w:proofErr w:type="spellEnd"/>
      <w:r>
        <w:t xml:space="preserve"> class can drive your allowed files and be used to generate auto documentation.</w:t>
      </w:r>
    </w:p>
    <w:p w:rsidR="006C0EEA" w:rsidRDefault="006C0EEA" w:rsidP="00D56788"/>
    <w:p w:rsidR="00382E92" w:rsidRPr="00382E92" w:rsidRDefault="00382E92" w:rsidP="00382E92">
      <w:pPr>
        <w:pStyle w:val="NoSpacing"/>
        <w:rPr>
          <w:b/>
        </w:rPr>
      </w:pPr>
      <w:r w:rsidRPr="00382E92">
        <w:rPr>
          <w:b/>
        </w:rPr>
        <w:lastRenderedPageBreak/>
        <w:t>ENUM that contains all the supported import types</w:t>
      </w:r>
    </w:p>
    <w:p w:rsidR="00382E92" w:rsidRDefault="00FA32C6" w:rsidP="00382E92">
      <w:pPr>
        <w:pStyle w:val="NoSpacing"/>
      </w:pPr>
      <w:r>
        <w:t>With one command, you can get a comprehensive overview of all your import files (Use for auto documentation, valid file whitelisting on import, etc</w:t>
      </w:r>
      <w:r w:rsidR="000E1AD8">
        <w:t>.</w:t>
      </w:r>
      <w:r>
        <w:t>)</w:t>
      </w:r>
    </w:p>
    <w:p w:rsidR="00FA32C6" w:rsidRPr="00382E92" w:rsidRDefault="00FA32C6" w:rsidP="00382E92">
      <w:pPr>
        <w:pStyle w:val="NoSpacing"/>
      </w:pPr>
      <w:r>
        <w:rPr>
          <w:noProof/>
          <w:lang w:eastAsia="en-ZA"/>
        </w:rPr>
        <w:drawing>
          <wp:inline distT="0" distB="0" distL="0" distR="0" wp14:anchorId="0AADB0D5" wp14:editId="625549E3">
            <wp:extent cx="53625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285750"/>
                    </a:xfrm>
                    <a:prstGeom prst="rect">
                      <a:avLst/>
                    </a:prstGeom>
                  </pic:spPr>
                </pic:pic>
              </a:graphicData>
            </a:graphic>
          </wp:inline>
        </w:drawing>
      </w:r>
    </w:p>
    <w:p w:rsidR="006C0EEA" w:rsidRDefault="00FA32C6" w:rsidP="00382E92">
      <w:pPr>
        <w:jc w:val="center"/>
      </w:pPr>
      <w:r>
        <w:rPr>
          <w:noProof/>
          <w:lang w:eastAsia="en-ZA"/>
        </w:rPr>
        <w:drawing>
          <wp:inline distT="0" distB="0" distL="0" distR="0" wp14:anchorId="6884D110" wp14:editId="7CB9B617">
            <wp:extent cx="34099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1838325"/>
                    </a:xfrm>
                    <a:prstGeom prst="rect">
                      <a:avLst/>
                    </a:prstGeom>
                  </pic:spPr>
                </pic:pic>
              </a:graphicData>
            </a:graphic>
          </wp:inline>
        </w:drawing>
      </w:r>
    </w:p>
    <w:p w:rsidR="00382E92" w:rsidRDefault="00C61CC4" w:rsidP="00382E92">
      <w:pPr>
        <w:pStyle w:val="NoSpacing"/>
        <w:rPr>
          <w:noProof/>
          <w:lang w:eastAsia="en-ZA"/>
        </w:rPr>
      </w:pPr>
      <w:r>
        <w:rPr>
          <w:noProof/>
          <w:lang w:eastAsia="en-ZA"/>
        </w:rPr>
        <w:t>All these attributes</w:t>
      </w:r>
      <w:r w:rsidR="00FA32C6">
        <w:rPr>
          <w:noProof/>
          <w:lang w:eastAsia="en-ZA"/>
        </w:rPr>
        <w:t xml:space="preserve"> that </w:t>
      </w:r>
      <w:r>
        <w:rPr>
          <w:noProof/>
          <w:lang w:eastAsia="en-ZA"/>
        </w:rPr>
        <w:t xml:space="preserve">describes the import process </w:t>
      </w:r>
      <w:r w:rsidR="00FA32C6">
        <w:rPr>
          <w:noProof/>
          <w:lang w:eastAsia="en-ZA"/>
        </w:rPr>
        <w:t xml:space="preserve">is also available on request in the </w:t>
      </w:r>
      <w:r w:rsidR="00FA32C6" w:rsidRPr="0055664B">
        <w:rPr>
          <w:i/>
          <w:noProof/>
          <w:lang w:eastAsia="en-ZA"/>
        </w:rPr>
        <w:t>GetAllFileDefinitions</w:t>
      </w:r>
      <w:r w:rsidR="00FA32C6">
        <w:rPr>
          <w:noProof/>
          <w:lang w:eastAsia="en-ZA"/>
        </w:rPr>
        <w:t xml:space="preserve"> call</w:t>
      </w:r>
      <w:r w:rsidR="008173AE">
        <w:rPr>
          <w:noProof/>
          <w:lang w:eastAsia="en-ZA"/>
        </w:rPr>
        <w:t xml:space="preserve"> so it is easy to get an real-time overview of all your import details</w:t>
      </w:r>
      <w:r w:rsidR="00FA32C6">
        <w:rPr>
          <w:noProof/>
          <w:lang w:eastAsia="en-ZA"/>
        </w:rPr>
        <w:t>.</w:t>
      </w:r>
    </w:p>
    <w:p w:rsidR="00382E92" w:rsidRDefault="00FA32C6" w:rsidP="00382E92">
      <w:pPr>
        <w:jc w:val="center"/>
      </w:pPr>
      <w:r>
        <w:rPr>
          <w:noProof/>
          <w:lang w:eastAsia="en-ZA"/>
        </w:rPr>
        <w:drawing>
          <wp:inline distT="0" distB="0" distL="0" distR="0" wp14:anchorId="014F5A70" wp14:editId="4262F2F7">
            <wp:extent cx="421005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857375"/>
                    </a:xfrm>
                    <a:prstGeom prst="rect">
                      <a:avLst/>
                    </a:prstGeom>
                  </pic:spPr>
                </pic:pic>
              </a:graphicData>
            </a:graphic>
          </wp:inline>
        </w:drawing>
      </w:r>
    </w:p>
    <w:p w:rsidR="0055664B" w:rsidRDefault="0055664B" w:rsidP="0055664B">
      <w:r>
        <w:t xml:space="preserve">After calling </w:t>
      </w:r>
      <w:bookmarkStart w:id="0" w:name="_GoBack"/>
      <w:proofErr w:type="spellStart"/>
      <w:r w:rsidRPr="0055664B">
        <w:rPr>
          <w:i/>
        </w:rPr>
        <w:t>GetAllFileDefinitions</w:t>
      </w:r>
      <w:proofErr w:type="spellEnd"/>
      <w:r>
        <w:t xml:space="preserve"> </w:t>
      </w:r>
      <w:bookmarkEnd w:id="0"/>
      <w:r>
        <w:t>it is a simple task to create a basic razor view page provides auto documentation.</w:t>
      </w:r>
    </w:p>
    <w:p w:rsidR="00D56788" w:rsidRDefault="00D56788" w:rsidP="00D56788">
      <w:r>
        <w:rPr>
          <w:noProof/>
          <w:lang w:eastAsia="en-ZA"/>
        </w:rPr>
        <w:drawing>
          <wp:inline distT="0" distB="0" distL="0" distR="0" wp14:anchorId="3F008949" wp14:editId="69F4AA00">
            <wp:extent cx="5731510" cy="2800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0350"/>
                    </a:xfrm>
                    <a:prstGeom prst="rect">
                      <a:avLst/>
                    </a:prstGeom>
                  </pic:spPr>
                </pic:pic>
              </a:graphicData>
            </a:graphic>
          </wp:inline>
        </w:drawing>
      </w:r>
    </w:p>
    <w:p w:rsidR="00C81342" w:rsidRDefault="00C81342" w:rsidP="00C81342">
      <w:pPr>
        <w:pStyle w:val="Heading1"/>
      </w:pPr>
      <w:r>
        <w:lastRenderedPageBreak/>
        <w:t>Future extensions.</w:t>
      </w:r>
    </w:p>
    <w:p w:rsidR="00C81342" w:rsidRDefault="00C81342" w:rsidP="00347468">
      <w:pPr>
        <w:pStyle w:val="ListParagraph"/>
        <w:numPr>
          <w:ilvl w:val="0"/>
          <w:numId w:val="3"/>
        </w:numPr>
      </w:pPr>
      <w:r>
        <w:t>Exporting.</w:t>
      </w:r>
    </w:p>
    <w:p w:rsidR="00C81342" w:rsidRDefault="00C81342" w:rsidP="00347468">
      <w:pPr>
        <w:pStyle w:val="ListParagraph"/>
        <w:numPr>
          <w:ilvl w:val="0"/>
          <w:numId w:val="3"/>
        </w:numPr>
        <w:autoSpaceDE w:val="0"/>
        <w:autoSpaceDN w:val="0"/>
        <w:adjustRightInd w:val="0"/>
        <w:spacing w:before="0" w:after="0" w:line="240" w:lineRule="auto"/>
      </w:pPr>
      <w:r>
        <w:t>Master detail rows</w:t>
      </w:r>
      <w:r w:rsidR="00347468">
        <w:t>. For example if the data definition contains the following</w:t>
      </w:r>
      <w:r w:rsidR="00347468">
        <w:br/>
      </w:r>
      <w:r w:rsidR="00347468" w:rsidRPr="00347468">
        <w:rPr>
          <w:rFonts w:ascii="Consolas" w:hAnsi="Consolas" w:cs="Consolas"/>
          <w:color w:val="000000"/>
          <w:sz w:val="16"/>
          <w:szCs w:val="16"/>
        </w:rPr>
        <w:t xml:space="preserve">  </w:t>
      </w:r>
      <w:proofErr w:type="gramStart"/>
      <w:r w:rsidR="00347468" w:rsidRPr="00347468">
        <w:rPr>
          <w:rFonts w:ascii="Consolas" w:hAnsi="Consolas" w:cs="Consolas"/>
          <w:color w:val="000000"/>
          <w:sz w:val="16"/>
          <w:szCs w:val="16"/>
        </w:rPr>
        <w:t xml:space="preserve">   [</w:t>
      </w:r>
      <w:proofErr w:type="spellStart"/>
      <w:proofErr w:type="gramEnd"/>
      <w:r w:rsidR="00347468" w:rsidRPr="00347468">
        <w:rPr>
          <w:rFonts w:ascii="Consolas" w:hAnsi="Consolas" w:cs="Consolas"/>
          <w:color w:val="2B91AF"/>
          <w:sz w:val="16"/>
          <w:szCs w:val="16"/>
        </w:rPr>
        <w:t>ChildData</w:t>
      </w:r>
      <w:proofErr w:type="spellEnd"/>
      <w:r w:rsidR="00347468" w:rsidRPr="00347468">
        <w:rPr>
          <w:rFonts w:ascii="Consolas" w:hAnsi="Consolas" w:cs="Consolas"/>
          <w:color w:val="000000"/>
          <w:sz w:val="16"/>
          <w:szCs w:val="16"/>
        </w:rPr>
        <w:t>]</w:t>
      </w:r>
      <w:r w:rsidR="00347468" w:rsidRPr="00347468">
        <w:rPr>
          <w:rFonts w:ascii="Consolas" w:hAnsi="Consolas" w:cs="Consolas"/>
          <w:color w:val="000000"/>
          <w:sz w:val="16"/>
          <w:szCs w:val="16"/>
        </w:rPr>
        <w:br/>
        <w:t xml:space="preserve">     </w:t>
      </w:r>
      <w:r w:rsidR="00347468" w:rsidRPr="00347468">
        <w:rPr>
          <w:rFonts w:ascii="Consolas" w:hAnsi="Consolas" w:cs="Consolas"/>
          <w:color w:val="0000FF"/>
          <w:sz w:val="16"/>
          <w:szCs w:val="16"/>
        </w:rPr>
        <w:t>public</w:t>
      </w:r>
      <w:r w:rsidR="00347468" w:rsidRPr="00347468">
        <w:rPr>
          <w:rFonts w:ascii="Consolas" w:hAnsi="Consolas" w:cs="Consolas"/>
          <w:color w:val="000000"/>
          <w:sz w:val="16"/>
          <w:szCs w:val="16"/>
        </w:rPr>
        <w:t xml:space="preserve"> </w:t>
      </w:r>
      <w:proofErr w:type="spellStart"/>
      <w:r w:rsidR="00347468" w:rsidRPr="00347468">
        <w:rPr>
          <w:rFonts w:ascii="Consolas" w:hAnsi="Consolas" w:cs="Consolas"/>
          <w:color w:val="000000"/>
          <w:sz w:val="16"/>
          <w:szCs w:val="16"/>
        </w:rPr>
        <w:t>IEnumerable</w:t>
      </w:r>
      <w:proofErr w:type="spellEnd"/>
      <w:r w:rsidR="00347468" w:rsidRPr="00347468">
        <w:rPr>
          <w:rFonts w:ascii="Consolas" w:hAnsi="Consolas" w:cs="Consolas"/>
          <w:color w:val="000000"/>
          <w:sz w:val="16"/>
          <w:szCs w:val="16"/>
        </w:rPr>
        <w:t>&lt;</w:t>
      </w:r>
      <w:proofErr w:type="spellStart"/>
      <w:r w:rsidR="00347468" w:rsidRPr="00347468">
        <w:rPr>
          <w:rFonts w:ascii="Consolas" w:hAnsi="Consolas" w:cs="Consolas"/>
          <w:color w:val="2B91AF"/>
          <w:sz w:val="16"/>
          <w:szCs w:val="16"/>
        </w:rPr>
        <w:t>MyChildDataDefinition</w:t>
      </w:r>
      <w:proofErr w:type="spellEnd"/>
      <w:r w:rsidR="00347468" w:rsidRPr="00347468">
        <w:rPr>
          <w:rFonts w:ascii="Consolas" w:hAnsi="Consolas" w:cs="Consolas"/>
          <w:color w:val="2B91AF"/>
          <w:sz w:val="16"/>
          <w:szCs w:val="16"/>
        </w:rPr>
        <w:t>&gt;</w:t>
      </w:r>
      <w:r w:rsidR="00347468" w:rsidRPr="00347468">
        <w:rPr>
          <w:rFonts w:ascii="Consolas" w:hAnsi="Consolas" w:cs="Consolas"/>
          <w:color w:val="000000"/>
          <w:sz w:val="16"/>
          <w:szCs w:val="16"/>
        </w:rPr>
        <w:t xml:space="preserve"> </w:t>
      </w:r>
      <w:proofErr w:type="spellStart"/>
      <w:r w:rsidR="00347468" w:rsidRPr="00347468">
        <w:rPr>
          <w:rFonts w:ascii="Consolas" w:hAnsi="Consolas" w:cs="Consolas"/>
          <w:color w:val="000000"/>
          <w:sz w:val="16"/>
          <w:szCs w:val="16"/>
        </w:rPr>
        <w:t>ChildRows</w:t>
      </w:r>
      <w:proofErr w:type="spellEnd"/>
      <w:r w:rsidR="00347468" w:rsidRPr="00347468">
        <w:rPr>
          <w:rFonts w:ascii="Consolas" w:hAnsi="Consolas" w:cs="Consolas"/>
          <w:color w:val="000000"/>
          <w:sz w:val="16"/>
          <w:szCs w:val="16"/>
        </w:rPr>
        <w:t xml:space="preserve"> { </w:t>
      </w:r>
      <w:r w:rsidR="00347468" w:rsidRPr="00347468">
        <w:rPr>
          <w:rFonts w:ascii="Consolas" w:hAnsi="Consolas" w:cs="Consolas"/>
          <w:color w:val="0000FF"/>
          <w:sz w:val="16"/>
          <w:szCs w:val="16"/>
        </w:rPr>
        <w:t>get</w:t>
      </w:r>
      <w:r w:rsidR="00347468" w:rsidRPr="00347468">
        <w:rPr>
          <w:rFonts w:ascii="Consolas" w:hAnsi="Consolas" w:cs="Consolas"/>
          <w:color w:val="000000"/>
          <w:sz w:val="16"/>
          <w:szCs w:val="16"/>
        </w:rPr>
        <w:t xml:space="preserve">; </w:t>
      </w:r>
      <w:r w:rsidR="00347468" w:rsidRPr="00347468">
        <w:rPr>
          <w:rFonts w:ascii="Consolas" w:hAnsi="Consolas" w:cs="Consolas"/>
          <w:color w:val="0000FF"/>
          <w:sz w:val="16"/>
          <w:szCs w:val="16"/>
        </w:rPr>
        <w:t>set</w:t>
      </w:r>
      <w:r w:rsidR="00347468" w:rsidRPr="00347468">
        <w:rPr>
          <w:rFonts w:ascii="Consolas" w:hAnsi="Consolas" w:cs="Consolas"/>
          <w:color w:val="000000"/>
          <w:sz w:val="16"/>
          <w:szCs w:val="16"/>
        </w:rPr>
        <w:t>; }</w:t>
      </w:r>
    </w:p>
    <w:p w:rsidR="00C81342" w:rsidRDefault="00347468" w:rsidP="00347468">
      <w:pPr>
        <w:ind w:firstLine="720"/>
      </w:pPr>
      <w:r>
        <w:t xml:space="preserve">(or just one Child row if you omit the </w:t>
      </w:r>
      <w:proofErr w:type="spellStart"/>
      <w:r>
        <w:t>IEnumerable</w:t>
      </w:r>
      <w:proofErr w:type="spellEnd"/>
      <w:r>
        <w:t>)</w:t>
      </w:r>
    </w:p>
    <w:sectPr w:rsidR="00C8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02864"/>
    <w:multiLevelType w:val="hybridMultilevel"/>
    <w:tmpl w:val="A25891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6633142"/>
    <w:multiLevelType w:val="hybridMultilevel"/>
    <w:tmpl w:val="06985D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752AAE"/>
    <w:multiLevelType w:val="hybridMultilevel"/>
    <w:tmpl w:val="A9CC67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42"/>
    <w:rsid w:val="000E1AD8"/>
    <w:rsid w:val="00347468"/>
    <w:rsid w:val="00367AF1"/>
    <w:rsid w:val="00382E92"/>
    <w:rsid w:val="00434CDF"/>
    <w:rsid w:val="004A021C"/>
    <w:rsid w:val="0055664B"/>
    <w:rsid w:val="006C0EEA"/>
    <w:rsid w:val="008173AE"/>
    <w:rsid w:val="008E1B5A"/>
    <w:rsid w:val="00C61CC4"/>
    <w:rsid w:val="00C81342"/>
    <w:rsid w:val="00D56788"/>
    <w:rsid w:val="00E74B75"/>
    <w:rsid w:val="00FA32C6"/>
    <w:rsid w:val="00FC25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2445"/>
  <w15:chartTrackingRefBased/>
  <w15:docId w15:val="{20C6DC9D-66EA-41AD-B1C5-5DDBA70B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1342"/>
  </w:style>
  <w:style w:type="paragraph" w:styleId="Heading1">
    <w:name w:val="heading 1"/>
    <w:basedOn w:val="Normal"/>
    <w:next w:val="Normal"/>
    <w:link w:val="Heading1Char"/>
    <w:uiPriority w:val="9"/>
    <w:qFormat/>
    <w:rsid w:val="00C8134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8134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8134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8134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8134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8134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8134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813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13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4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8134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81342"/>
    <w:rPr>
      <w:caps/>
      <w:color w:val="1F4D78" w:themeColor="accent1" w:themeShade="7F"/>
      <w:spacing w:val="15"/>
    </w:rPr>
  </w:style>
  <w:style w:type="character" w:customStyle="1" w:styleId="Heading4Char">
    <w:name w:val="Heading 4 Char"/>
    <w:basedOn w:val="DefaultParagraphFont"/>
    <w:link w:val="Heading4"/>
    <w:uiPriority w:val="9"/>
    <w:semiHidden/>
    <w:rsid w:val="00C81342"/>
    <w:rPr>
      <w:caps/>
      <w:color w:val="2E74B5" w:themeColor="accent1" w:themeShade="BF"/>
      <w:spacing w:val="10"/>
    </w:rPr>
  </w:style>
  <w:style w:type="character" w:customStyle="1" w:styleId="Heading5Char">
    <w:name w:val="Heading 5 Char"/>
    <w:basedOn w:val="DefaultParagraphFont"/>
    <w:link w:val="Heading5"/>
    <w:uiPriority w:val="9"/>
    <w:semiHidden/>
    <w:rsid w:val="00C81342"/>
    <w:rPr>
      <w:caps/>
      <w:color w:val="2E74B5" w:themeColor="accent1" w:themeShade="BF"/>
      <w:spacing w:val="10"/>
    </w:rPr>
  </w:style>
  <w:style w:type="character" w:customStyle="1" w:styleId="Heading6Char">
    <w:name w:val="Heading 6 Char"/>
    <w:basedOn w:val="DefaultParagraphFont"/>
    <w:link w:val="Heading6"/>
    <w:uiPriority w:val="9"/>
    <w:semiHidden/>
    <w:rsid w:val="00C81342"/>
    <w:rPr>
      <w:caps/>
      <w:color w:val="2E74B5" w:themeColor="accent1" w:themeShade="BF"/>
      <w:spacing w:val="10"/>
    </w:rPr>
  </w:style>
  <w:style w:type="character" w:customStyle="1" w:styleId="Heading7Char">
    <w:name w:val="Heading 7 Char"/>
    <w:basedOn w:val="DefaultParagraphFont"/>
    <w:link w:val="Heading7"/>
    <w:uiPriority w:val="9"/>
    <w:semiHidden/>
    <w:rsid w:val="00C81342"/>
    <w:rPr>
      <w:caps/>
      <w:color w:val="2E74B5" w:themeColor="accent1" w:themeShade="BF"/>
      <w:spacing w:val="10"/>
    </w:rPr>
  </w:style>
  <w:style w:type="character" w:customStyle="1" w:styleId="Heading8Char">
    <w:name w:val="Heading 8 Char"/>
    <w:basedOn w:val="DefaultParagraphFont"/>
    <w:link w:val="Heading8"/>
    <w:uiPriority w:val="9"/>
    <w:semiHidden/>
    <w:rsid w:val="00C81342"/>
    <w:rPr>
      <w:caps/>
      <w:spacing w:val="10"/>
      <w:sz w:val="18"/>
      <w:szCs w:val="18"/>
    </w:rPr>
  </w:style>
  <w:style w:type="character" w:customStyle="1" w:styleId="Heading9Char">
    <w:name w:val="Heading 9 Char"/>
    <w:basedOn w:val="DefaultParagraphFont"/>
    <w:link w:val="Heading9"/>
    <w:uiPriority w:val="9"/>
    <w:semiHidden/>
    <w:rsid w:val="00C81342"/>
    <w:rPr>
      <w:i/>
      <w:iCs/>
      <w:caps/>
      <w:spacing w:val="10"/>
      <w:sz w:val="18"/>
      <w:szCs w:val="18"/>
    </w:rPr>
  </w:style>
  <w:style w:type="paragraph" w:styleId="Caption">
    <w:name w:val="caption"/>
    <w:basedOn w:val="Normal"/>
    <w:next w:val="Normal"/>
    <w:uiPriority w:val="35"/>
    <w:semiHidden/>
    <w:unhideWhenUsed/>
    <w:qFormat/>
    <w:rsid w:val="00C81342"/>
    <w:rPr>
      <w:b/>
      <w:bCs/>
      <w:color w:val="2E74B5" w:themeColor="accent1" w:themeShade="BF"/>
      <w:sz w:val="16"/>
      <w:szCs w:val="16"/>
    </w:rPr>
  </w:style>
  <w:style w:type="paragraph" w:styleId="Title">
    <w:name w:val="Title"/>
    <w:basedOn w:val="Normal"/>
    <w:next w:val="Normal"/>
    <w:link w:val="TitleChar"/>
    <w:uiPriority w:val="10"/>
    <w:qFormat/>
    <w:rsid w:val="00C8134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8134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813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1342"/>
    <w:rPr>
      <w:caps/>
      <w:color w:val="595959" w:themeColor="text1" w:themeTint="A6"/>
      <w:spacing w:val="10"/>
      <w:sz w:val="21"/>
      <w:szCs w:val="21"/>
    </w:rPr>
  </w:style>
  <w:style w:type="character" w:styleId="Strong">
    <w:name w:val="Strong"/>
    <w:uiPriority w:val="22"/>
    <w:qFormat/>
    <w:rsid w:val="00C81342"/>
    <w:rPr>
      <w:b/>
      <w:bCs/>
    </w:rPr>
  </w:style>
  <w:style w:type="character" w:styleId="Emphasis">
    <w:name w:val="Emphasis"/>
    <w:uiPriority w:val="20"/>
    <w:qFormat/>
    <w:rsid w:val="00C81342"/>
    <w:rPr>
      <w:caps/>
      <w:color w:val="1F4D78" w:themeColor="accent1" w:themeShade="7F"/>
      <w:spacing w:val="5"/>
    </w:rPr>
  </w:style>
  <w:style w:type="paragraph" w:styleId="NoSpacing">
    <w:name w:val="No Spacing"/>
    <w:uiPriority w:val="1"/>
    <w:qFormat/>
    <w:rsid w:val="00C81342"/>
    <w:pPr>
      <w:spacing w:after="0" w:line="240" w:lineRule="auto"/>
    </w:pPr>
  </w:style>
  <w:style w:type="paragraph" w:styleId="Quote">
    <w:name w:val="Quote"/>
    <w:basedOn w:val="Normal"/>
    <w:next w:val="Normal"/>
    <w:link w:val="QuoteChar"/>
    <w:uiPriority w:val="29"/>
    <w:qFormat/>
    <w:rsid w:val="00C81342"/>
    <w:rPr>
      <w:i/>
      <w:iCs/>
      <w:sz w:val="24"/>
      <w:szCs w:val="24"/>
    </w:rPr>
  </w:style>
  <w:style w:type="character" w:customStyle="1" w:styleId="QuoteChar">
    <w:name w:val="Quote Char"/>
    <w:basedOn w:val="DefaultParagraphFont"/>
    <w:link w:val="Quote"/>
    <w:uiPriority w:val="29"/>
    <w:rsid w:val="00C81342"/>
    <w:rPr>
      <w:i/>
      <w:iCs/>
      <w:sz w:val="24"/>
      <w:szCs w:val="24"/>
    </w:rPr>
  </w:style>
  <w:style w:type="paragraph" w:styleId="IntenseQuote">
    <w:name w:val="Intense Quote"/>
    <w:basedOn w:val="Normal"/>
    <w:next w:val="Normal"/>
    <w:link w:val="IntenseQuoteChar"/>
    <w:uiPriority w:val="30"/>
    <w:qFormat/>
    <w:rsid w:val="00C8134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81342"/>
    <w:rPr>
      <w:color w:val="5B9BD5" w:themeColor="accent1"/>
      <w:sz w:val="24"/>
      <w:szCs w:val="24"/>
    </w:rPr>
  </w:style>
  <w:style w:type="character" w:styleId="SubtleEmphasis">
    <w:name w:val="Subtle Emphasis"/>
    <w:uiPriority w:val="19"/>
    <w:qFormat/>
    <w:rsid w:val="00C81342"/>
    <w:rPr>
      <w:i/>
      <w:iCs/>
      <w:color w:val="1F4D78" w:themeColor="accent1" w:themeShade="7F"/>
    </w:rPr>
  </w:style>
  <w:style w:type="character" w:styleId="IntenseEmphasis">
    <w:name w:val="Intense Emphasis"/>
    <w:uiPriority w:val="21"/>
    <w:qFormat/>
    <w:rsid w:val="00C81342"/>
    <w:rPr>
      <w:b/>
      <w:bCs/>
      <w:caps/>
      <w:color w:val="1F4D78" w:themeColor="accent1" w:themeShade="7F"/>
      <w:spacing w:val="10"/>
    </w:rPr>
  </w:style>
  <w:style w:type="character" w:styleId="SubtleReference">
    <w:name w:val="Subtle Reference"/>
    <w:uiPriority w:val="31"/>
    <w:qFormat/>
    <w:rsid w:val="00C81342"/>
    <w:rPr>
      <w:b/>
      <w:bCs/>
      <w:color w:val="5B9BD5" w:themeColor="accent1"/>
    </w:rPr>
  </w:style>
  <w:style w:type="character" w:styleId="IntenseReference">
    <w:name w:val="Intense Reference"/>
    <w:uiPriority w:val="32"/>
    <w:qFormat/>
    <w:rsid w:val="00C81342"/>
    <w:rPr>
      <w:b/>
      <w:bCs/>
      <w:i/>
      <w:iCs/>
      <w:caps/>
      <w:color w:val="5B9BD5" w:themeColor="accent1"/>
    </w:rPr>
  </w:style>
  <w:style w:type="character" w:styleId="BookTitle">
    <w:name w:val="Book Title"/>
    <w:uiPriority w:val="33"/>
    <w:qFormat/>
    <w:rsid w:val="00C81342"/>
    <w:rPr>
      <w:b/>
      <w:bCs/>
      <w:i/>
      <w:iCs/>
      <w:spacing w:val="0"/>
    </w:rPr>
  </w:style>
  <w:style w:type="paragraph" w:styleId="TOCHeading">
    <w:name w:val="TOC Heading"/>
    <w:basedOn w:val="Heading1"/>
    <w:next w:val="Normal"/>
    <w:uiPriority w:val="39"/>
    <w:semiHidden/>
    <w:unhideWhenUsed/>
    <w:qFormat/>
    <w:rsid w:val="00C81342"/>
    <w:pPr>
      <w:outlineLvl w:val="9"/>
    </w:pPr>
  </w:style>
  <w:style w:type="table" w:styleId="TableGrid">
    <w:name w:val="Table Grid"/>
    <w:basedOn w:val="TableNormal"/>
    <w:uiPriority w:val="39"/>
    <w:rsid w:val="00E74B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Kempen Marais</dc:creator>
  <cp:keywords/>
  <dc:description/>
  <cp:lastModifiedBy>Marius Vorster</cp:lastModifiedBy>
  <cp:revision>7</cp:revision>
  <dcterms:created xsi:type="dcterms:W3CDTF">2016-11-04T10:53:00Z</dcterms:created>
  <dcterms:modified xsi:type="dcterms:W3CDTF">2016-11-04T14:02:00Z</dcterms:modified>
</cp:coreProperties>
</file>