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BE9BC" w14:textId="77777777" w:rsidR="00FC166D" w:rsidRDefault="008D4BE5">
      <w:r>
        <w:rPr>
          <w:b/>
          <w:sz w:val="28"/>
        </w:rPr>
        <w:t>Heart failure phenotype definitions: sources and provenance</w:t>
      </w:r>
    </w:p>
    <w:p w14:paraId="4E829568" w14:textId="77777777" w:rsidR="00FC166D" w:rsidRDefault="008D4BE5">
      <w:pPr>
        <w:spacing w:after="80"/>
      </w:pPr>
      <w:r>
        <w:t>This table lists the 26 heart failure phenotype definitions applied in the benchmarking analysis, with where each definition can be found (repository, identifier and version), links to code lists and logic where available, and the publication describing it. Labels (e.g. pheno_14) match those used in the paper and the analysis outputs.</w:t>
      </w:r>
    </w:p>
    <w:p w14:paraId="02AA94E5" w14:textId="77777777" w:rsidR="00FC166D" w:rsidRDefault="008D4BE5">
      <w:pPr>
        <w:spacing w:after="80"/>
      </w:pPr>
      <w:r>
        <w:rPr>
          <w:b/>
        </w:rPr>
        <w:t xml:space="preserve">Identical-cohort groups </w:t>
      </w:r>
      <w:r>
        <w:t>(definitions that produced identical patient cohorts in this analysis): Group 1 = pheno_11, pheno_15, pheno_17, pheno_30; Group 2 = pheno_12, pheno_28; Group 3 = pheno_16, pheno_33.</w:t>
      </w:r>
    </w:p>
    <w:p w14:paraId="651ECE0F" w14:textId="77777777" w:rsidR="00FC166D" w:rsidRDefault="008D4BE5">
      <w:pPr>
        <w:spacing w:after="80"/>
      </w:pPr>
      <w:r>
        <w:rPr>
          <w:b/>
        </w:rPr>
        <w:t xml:space="preserve">HDR UK Phenotype Library </w:t>
      </w:r>
      <w:r>
        <w:t xml:space="preserve">IDs (e.g. PH182) and versions can be looked up at </w:t>
      </w:r>
      <w:hyperlink r:id="rId6">
        <w:r w:rsidR="00FC166D">
          <w:rPr>
            <w:color w:val="0563C1"/>
            <w:u w:val="single"/>
          </w:rPr>
          <w:t>phenotypes.healthdatagateway.org</w:t>
        </w:r>
      </w:hyperlink>
      <w:r>
        <w:t>.</w:t>
      </w:r>
    </w:p>
    <w:p w14:paraId="69D4107B" w14:textId="77777777" w:rsidR="00FC166D" w:rsidRDefault="008D4BE5">
      <w:pPr>
        <w:spacing w:after="80"/>
      </w:pPr>
      <w:r>
        <w:rPr>
          <w:b/>
        </w:rPr>
        <w:t xml:space="preserve">CCU repositories </w:t>
      </w:r>
      <w:r>
        <w:t xml:space="preserve">are project repositories in the </w:t>
      </w:r>
      <w:hyperlink r:id="rId7">
        <w:r w:rsidR="00FC166D">
          <w:rPr>
            <w:color w:val="0563C1"/>
            <w:u w:val="single"/>
          </w:rPr>
          <w:t xml:space="preserve">BHF Data Science Centre GitHub </w:t>
        </w:r>
        <w:proofErr w:type="spellStart"/>
        <w:r w:rsidR="00FC166D">
          <w:rPr>
            <w:color w:val="0563C1"/>
            <w:u w:val="single"/>
          </w:rPr>
          <w:t>organisation</w:t>
        </w:r>
        <w:proofErr w:type="spellEnd"/>
      </w:hyperlink>
      <w:r>
        <w:t>, created for projects run under the CVD-COVID-UK/COVID-IMPACT consortium (project IDs prefixed CCU).</w:t>
      </w:r>
    </w:p>
    <w:tbl>
      <w:tblPr>
        <w:tblStyle w:val="TableGrid"/>
        <w:tblW w:w="15136" w:type="dxa"/>
        <w:jc w:val="center"/>
        <w:tblLayout w:type="fixed"/>
        <w:tblLook w:val="04A0" w:firstRow="1" w:lastRow="0" w:firstColumn="1" w:lastColumn="0" w:noHBand="0" w:noVBand="1"/>
      </w:tblPr>
      <w:tblGrid>
        <w:gridCol w:w="1134"/>
        <w:gridCol w:w="737"/>
        <w:gridCol w:w="1587"/>
        <w:gridCol w:w="1474"/>
        <w:gridCol w:w="2494"/>
        <w:gridCol w:w="907"/>
        <w:gridCol w:w="2835"/>
        <w:gridCol w:w="1531"/>
        <w:gridCol w:w="907"/>
        <w:gridCol w:w="1530"/>
      </w:tblGrid>
      <w:tr w:rsidR="00FC166D" w14:paraId="48A2E55F" w14:textId="77777777" w:rsidTr="00C314A8">
        <w:trPr>
          <w:tblHeader/>
          <w:jc w:val="center"/>
        </w:trPr>
        <w:tc>
          <w:tcPr>
            <w:tcW w:w="1134" w:type="dxa"/>
            <w:shd w:val="clear" w:color="auto" w:fill="D9E2F3"/>
          </w:tcPr>
          <w:p w14:paraId="07893945" w14:textId="77777777" w:rsidR="00FC166D" w:rsidRDefault="008D4BE5">
            <w:r>
              <w:rPr>
                <w:b/>
                <w:sz w:val="16"/>
              </w:rPr>
              <w:t>Label</w:t>
            </w:r>
          </w:p>
        </w:tc>
        <w:tc>
          <w:tcPr>
            <w:tcW w:w="737" w:type="dxa"/>
            <w:shd w:val="clear" w:color="auto" w:fill="D9E2F3"/>
          </w:tcPr>
          <w:p w14:paraId="3666C5D6" w14:textId="77777777" w:rsidR="00FC166D" w:rsidRDefault="008D4BE5">
            <w:r>
              <w:rPr>
                <w:b/>
                <w:sz w:val="16"/>
              </w:rPr>
              <w:t>Group</w:t>
            </w:r>
          </w:p>
        </w:tc>
        <w:tc>
          <w:tcPr>
            <w:tcW w:w="1587" w:type="dxa"/>
            <w:shd w:val="clear" w:color="auto" w:fill="D9E2F3"/>
          </w:tcPr>
          <w:p w14:paraId="1FC07E4F" w14:textId="77777777" w:rsidR="00FC166D" w:rsidRDefault="008D4BE5">
            <w:r>
              <w:rPr>
                <w:b/>
                <w:sz w:val="16"/>
              </w:rPr>
              <w:t>Phenotype name</w:t>
            </w:r>
          </w:p>
        </w:tc>
        <w:tc>
          <w:tcPr>
            <w:tcW w:w="1474" w:type="dxa"/>
            <w:shd w:val="clear" w:color="auto" w:fill="D9E2F3"/>
          </w:tcPr>
          <w:p w14:paraId="36BA4ED4" w14:textId="77777777" w:rsidR="00FC166D" w:rsidRDefault="008D4BE5">
            <w:r>
              <w:rPr>
                <w:b/>
                <w:sz w:val="16"/>
              </w:rPr>
              <w:t>Source</w:t>
            </w:r>
          </w:p>
        </w:tc>
        <w:tc>
          <w:tcPr>
            <w:tcW w:w="2494" w:type="dxa"/>
            <w:shd w:val="clear" w:color="auto" w:fill="D9E2F3"/>
          </w:tcPr>
          <w:p w14:paraId="246EE259" w14:textId="77777777" w:rsidR="00FC166D" w:rsidRDefault="008D4BE5">
            <w:r>
              <w:rPr>
                <w:b/>
                <w:sz w:val="16"/>
              </w:rPr>
              <w:t>ID / location</w:t>
            </w:r>
          </w:p>
        </w:tc>
        <w:tc>
          <w:tcPr>
            <w:tcW w:w="907" w:type="dxa"/>
            <w:shd w:val="clear" w:color="auto" w:fill="D9E2F3"/>
          </w:tcPr>
          <w:p w14:paraId="4CEE472C" w14:textId="77777777" w:rsidR="00FC166D" w:rsidRDefault="008D4BE5">
            <w:r>
              <w:rPr>
                <w:b/>
                <w:sz w:val="16"/>
              </w:rPr>
              <w:t>Version</w:t>
            </w:r>
          </w:p>
        </w:tc>
        <w:tc>
          <w:tcPr>
            <w:tcW w:w="2835" w:type="dxa"/>
            <w:shd w:val="clear" w:color="auto" w:fill="D9E2F3"/>
          </w:tcPr>
          <w:p w14:paraId="6C2D50D4" w14:textId="77777777" w:rsidR="00FC166D" w:rsidRDefault="008D4BE5">
            <w:r>
              <w:rPr>
                <w:b/>
                <w:sz w:val="16"/>
              </w:rPr>
              <w:t>Logic</w:t>
            </w:r>
          </w:p>
        </w:tc>
        <w:tc>
          <w:tcPr>
            <w:tcW w:w="1531" w:type="dxa"/>
            <w:shd w:val="clear" w:color="auto" w:fill="D9E2F3"/>
          </w:tcPr>
          <w:p w14:paraId="2182B9CC" w14:textId="77777777" w:rsidR="00FC166D" w:rsidRDefault="008D4BE5">
            <w:r>
              <w:rPr>
                <w:b/>
                <w:sz w:val="16"/>
              </w:rPr>
              <w:t>Terminologies (as published)</w:t>
            </w:r>
          </w:p>
        </w:tc>
        <w:tc>
          <w:tcPr>
            <w:tcW w:w="907" w:type="dxa"/>
            <w:shd w:val="clear" w:color="auto" w:fill="D9E2F3"/>
          </w:tcPr>
          <w:p w14:paraId="2F1E866D" w14:textId="77777777" w:rsidR="00FC166D" w:rsidRDefault="008D4BE5">
            <w:r>
              <w:rPr>
                <w:b/>
                <w:sz w:val="16"/>
              </w:rPr>
              <w:t>Logic applied</w:t>
            </w:r>
          </w:p>
        </w:tc>
        <w:tc>
          <w:tcPr>
            <w:tcW w:w="1530" w:type="dxa"/>
            <w:shd w:val="clear" w:color="auto" w:fill="D9E2F3"/>
          </w:tcPr>
          <w:p w14:paraId="4117C9BB" w14:textId="77777777" w:rsidR="00FC166D" w:rsidRDefault="008D4BE5">
            <w:r>
              <w:rPr>
                <w:b/>
                <w:sz w:val="16"/>
              </w:rPr>
              <w:t>Publication</w:t>
            </w:r>
          </w:p>
        </w:tc>
      </w:tr>
      <w:tr w:rsidR="00FC166D" w14:paraId="3F6180AA" w14:textId="77777777" w:rsidTr="00C314A8">
        <w:trPr>
          <w:cantSplit/>
          <w:jc w:val="center"/>
        </w:trPr>
        <w:tc>
          <w:tcPr>
            <w:tcW w:w="1134" w:type="dxa"/>
          </w:tcPr>
          <w:p w14:paraId="2C465092" w14:textId="77777777" w:rsidR="00FC166D" w:rsidRDefault="008D4BE5">
            <w:r>
              <w:rPr>
                <w:sz w:val="16"/>
              </w:rPr>
              <w:t>pheno_01</w:t>
            </w:r>
          </w:p>
        </w:tc>
        <w:tc>
          <w:tcPr>
            <w:tcW w:w="737" w:type="dxa"/>
          </w:tcPr>
          <w:p w14:paraId="208DA976" w14:textId="77777777" w:rsidR="00FC166D" w:rsidRDefault="00FC166D"/>
        </w:tc>
        <w:tc>
          <w:tcPr>
            <w:tcW w:w="1587" w:type="dxa"/>
          </w:tcPr>
          <w:p w14:paraId="75AAE516" w14:textId="77777777" w:rsidR="00FC166D" w:rsidRDefault="008D4BE5">
            <w:r>
              <w:rPr>
                <w:sz w:val="16"/>
              </w:rPr>
              <w:t>Heart failure</w:t>
            </w:r>
          </w:p>
        </w:tc>
        <w:tc>
          <w:tcPr>
            <w:tcW w:w="1474" w:type="dxa"/>
          </w:tcPr>
          <w:p w14:paraId="3823794D" w14:textId="77777777" w:rsidR="00FC166D" w:rsidRDefault="008D4BE5">
            <w:r>
              <w:rPr>
                <w:sz w:val="16"/>
              </w:rPr>
              <w:t>HDR UK Phenotype Library</w:t>
            </w:r>
          </w:p>
        </w:tc>
        <w:tc>
          <w:tcPr>
            <w:tcW w:w="2494" w:type="dxa"/>
          </w:tcPr>
          <w:p w14:paraId="43F13FA3" w14:textId="77777777" w:rsidR="00FC166D" w:rsidRDefault="008D4BE5">
            <w:r>
              <w:rPr>
                <w:sz w:val="16"/>
              </w:rPr>
              <w:t>PH182</w:t>
            </w:r>
          </w:p>
        </w:tc>
        <w:tc>
          <w:tcPr>
            <w:tcW w:w="907" w:type="dxa"/>
          </w:tcPr>
          <w:p w14:paraId="192320B1" w14:textId="77777777" w:rsidR="00FC166D" w:rsidRDefault="008D4BE5">
            <w:r>
              <w:rPr>
                <w:sz w:val="16"/>
              </w:rPr>
              <w:t>364</w:t>
            </w:r>
          </w:p>
        </w:tc>
        <w:tc>
          <w:tcPr>
            <w:tcW w:w="2835" w:type="dxa"/>
          </w:tcPr>
          <w:p w14:paraId="73A9DCEC" w14:textId="77777777" w:rsidR="00FC166D" w:rsidRDefault="00FC166D">
            <w:r>
              <w:rPr>
                <w:sz w:val="16"/>
              </w:rPr>
              <w:t>Earliest record on or before the specified date of a HF diagnosis (or history of diagnosis) in a primary care consultation, or any HF diagnosis (or history of diagnosis) during a hospitalisation (ICD-10).</w:t>
            </w:r>
          </w:p>
        </w:tc>
        <w:tc>
          <w:tcPr>
            <w:tcW w:w="1531" w:type="dxa"/>
          </w:tcPr>
          <w:p w14:paraId="568D3388" w14:textId="77777777" w:rsidR="00FC166D" w:rsidRDefault="008D4BE5">
            <w:r>
              <w:rPr>
                <w:sz w:val="16"/>
              </w:rPr>
              <w:t>ICD10, READ CODES V2, MED CODES</w:t>
            </w:r>
          </w:p>
        </w:tc>
        <w:tc>
          <w:tcPr>
            <w:tcW w:w="907" w:type="dxa"/>
          </w:tcPr>
          <w:p w14:paraId="01FED488" w14:textId="77777777" w:rsidR="00FC166D" w:rsidRDefault="008D4BE5">
            <w:r>
              <w:rPr>
                <w:sz w:val="16"/>
              </w:rPr>
              <w:t>Yes</w:t>
            </w:r>
          </w:p>
        </w:tc>
        <w:tc>
          <w:tcPr>
            <w:tcW w:w="1530" w:type="dxa"/>
          </w:tcPr>
          <w:p w14:paraId="282C1D01" w14:textId="77777777" w:rsidR="00FC166D" w:rsidRDefault="00FC166D">
            <w:hyperlink r:id="rId8">
              <w:r>
                <w:rPr>
                  <w:color w:val="0563C1"/>
                  <w:sz w:val="16"/>
                  <w:u w:val="single"/>
                </w:rPr>
                <w:t>doi:10.1016/S2589-7500(19)30012-3</w:t>
              </w:r>
            </w:hyperlink>
          </w:p>
        </w:tc>
      </w:tr>
      <w:tr w:rsidR="00FC166D" w14:paraId="13404A96" w14:textId="77777777" w:rsidTr="00C314A8">
        <w:trPr>
          <w:cantSplit/>
          <w:jc w:val="center"/>
        </w:trPr>
        <w:tc>
          <w:tcPr>
            <w:tcW w:w="1134" w:type="dxa"/>
          </w:tcPr>
          <w:p w14:paraId="1A91C750" w14:textId="77777777" w:rsidR="00FC166D" w:rsidRDefault="008D4BE5">
            <w:r>
              <w:rPr>
                <w:sz w:val="16"/>
              </w:rPr>
              <w:t>pheno_02</w:t>
            </w:r>
          </w:p>
        </w:tc>
        <w:tc>
          <w:tcPr>
            <w:tcW w:w="737" w:type="dxa"/>
          </w:tcPr>
          <w:p w14:paraId="6597FB76" w14:textId="77777777" w:rsidR="00FC166D" w:rsidRDefault="00FC166D"/>
        </w:tc>
        <w:tc>
          <w:tcPr>
            <w:tcW w:w="1587" w:type="dxa"/>
          </w:tcPr>
          <w:p w14:paraId="1296CEF0" w14:textId="77777777" w:rsidR="00FC166D" w:rsidRDefault="008D4BE5">
            <w:r>
              <w:rPr>
                <w:sz w:val="16"/>
              </w:rPr>
              <w:t>Heart Failure (fatal/non-fatal)</w:t>
            </w:r>
          </w:p>
        </w:tc>
        <w:tc>
          <w:tcPr>
            <w:tcW w:w="1474" w:type="dxa"/>
          </w:tcPr>
          <w:p w14:paraId="3E8D8456" w14:textId="77777777" w:rsidR="00FC166D" w:rsidRDefault="008D4BE5">
            <w:r>
              <w:rPr>
                <w:sz w:val="16"/>
              </w:rPr>
              <w:t>HDR UK Phenotype Library</w:t>
            </w:r>
          </w:p>
        </w:tc>
        <w:tc>
          <w:tcPr>
            <w:tcW w:w="2494" w:type="dxa"/>
          </w:tcPr>
          <w:p w14:paraId="561AA517" w14:textId="77777777" w:rsidR="00FC166D" w:rsidRDefault="008D4BE5">
            <w:r>
              <w:rPr>
                <w:sz w:val="16"/>
              </w:rPr>
              <w:t>PH1028</w:t>
            </w:r>
          </w:p>
        </w:tc>
        <w:tc>
          <w:tcPr>
            <w:tcW w:w="907" w:type="dxa"/>
          </w:tcPr>
          <w:p w14:paraId="573C58FE" w14:textId="77777777" w:rsidR="00FC166D" w:rsidRDefault="008D4BE5">
            <w:r>
              <w:rPr>
                <w:sz w:val="16"/>
              </w:rPr>
              <w:t>2265</w:t>
            </w:r>
          </w:p>
        </w:tc>
        <w:tc>
          <w:tcPr>
            <w:tcW w:w="2835" w:type="dxa"/>
          </w:tcPr>
          <w:p w14:paraId="412EE8DB" w14:textId="77777777" w:rsidR="00FC166D" w:rsidRDefault="00FC166D">
            <w:r>
              <w:rPr>
                <w:sz w:val="16"/>
              </w:rPr>
              <w:t>First HF diagnosis code in primary care, secondary care or the death registry defines the date and setting of diagnosis; prevalent cases have a code at or before baseline, incident cases a new code with none before. A broader list of Read terms is used to exclude prevalent or suspected HF. Excludes people aged under 30 and those not registered at a CPRD practice (or whose practice did not submit data for at least 1 year before diagnosis).</w:t>
            </w:r>
          </w:p>
        </w:tc>
        <w:tc>
          <w:tcPr>
            <w:tcW w:w="1531" w:type="dxa"/>
          </w:tcPr>
          <w:p w14:paraId="3FA7F891" w14:textId="77777777" w:rsidR="00FC166D" w:rsidRDefault="008D4BE5">
            <w:r>
              <w:rPr>
                <w:sz w:val="16"/>
              </w:rPr>
              <w:t>ICD10, ICD9, READ CODES V2</w:t>
            </w:r>
          </w:p>
        </w:tc>
        <w:tc>
          <w:tcPr>
            <w:tcW w:w="907" w:type="dxa"/>
          </w:tcPr>
          <w:p w14:paraId="29F7B8CE" w14:textId="77777777" w:rsidR="00FC166D" w:rsidRDefault="008D4BE5">
            <w:r>
              <w:rPr>
                <w:sz w:val="16"/>
              </w:rPr>
              <w:t>Yes</w:t>
            </w:r>
          </w:p>
        </w:tc>
        <w:tc>
          <w:tcPr>
            <w:tcW w:w="1530" w:type="dxa"/>
          </w:tcPr>
          <w:p w14:paraId="1F79806B" w14:textId="77777777" w:rsidR="00FC166D" w:rsidRDefault="00FC166D">
            <w:hyperlink r:id="rId9">
              <w:r>
                <w:rPr>
                  <w:color w:val="0563C1"/>
                  <w:sz w:val="16"/>
                  <w:u w:val="single"/>
                </w:rPr>
                <w:t>doi:10.1002/ejhf.709</w:t>
              </w:r>
            </w:hyperlink>
          </w:p>
        </w:tc>
      </w:tr>
      <w:tr w:rsidR="00FC166D" w14:paraId="76EBCB57" w14:textId="77777777" w:rsidTr="00C314A8">
        <w:trPr>
          <w:cantSplit/>
          <w:jc w:val="center"/>
        </w:trPr>
        <w:tc>
          <w:tcPr>
            <w:tcW w:w="1134" w:type="dxa"/>
          </w:tcPr>
          <w:p w14:paraId="247A1B6F" w14:textId="77777777" w:rsidR="00FC166D" w:rsidRDefault="008D4BE5">
            <w:r>
              <w:rPr>
                <w:sz w:val="16"/>
              </w:rPr>
              <w:t>pheno_05</w:t>
            </w:r>
          </w:p>
        </w:tc>
        <w:tc>
          <w:tcPr>
            <w:tcW w:w="737" w:type="dxa"/>
          </w:tcPr>
          <w:p w14:paraId="7B7B3AFA" w14:textId="77777777" w:rsidR="00FC166D" w:rsidRDefault="00FC166D"/>
        </w:tc>
        <w:tc>
          <w:tcPr>
            <w:tcW w:w="1587" w:type="dxa"/>
          </w:tcPr>
          <w:p w14:paraId="419277DD" w14:textId="77777777" w:rsidR="00FC166D" w:rsidRDefault="008D4BE5">
            <w:r>
              <w:rPr>
                <w:sz w:val="16"/>
              </w:rPr>
              <w:t>Heart failure</w:t>
            </w:r>
          </w:p>
        </w:tc>
        <w:tc>
          <w:tcPr>
            <w:tcW w:w="1474" w:type="dxa"/>
          </w:tcPr>
          <w:p w14:paraId="2B0D3A9E" w14:textId="77777777" w:rsidR="00FC166D" w:rsidRDefault="008D4BE5">
            <w:r>
              <w:rPr>
                <w:sz w:val="16"/>
              </w:rPr>
              <w:t>HDR UK Phenotype Library</w:t>
            </w:r>
          </w:p>
        </w:tc>
        <w:tc>
          <w:tcPr>
            <w:tcW w:w="2494" w:type="dxa"/>
          </w:tcPr>
          <w:p w14:paraId="358E975D" w14:textId="77777777" w:rsidR="00FC166D" w:rsidRDefault="008D4BE5">
            <w:r>
              <w:rPr>
                <w:sz w:val="16"/>
              </w:rPr>
              <w:t>PH1721</w:t>
            </w:r>
          </w:p>
        </w:tc>
        <w:tc>
          <w:tcPr>
            <w:tcW w:w="907" w:type="dxa"/>
          </w:tcPr>
          <w:p w14:paraId="3A51AE11" w14:textId="77777777" w:rsidR="00FC166D" w:rsidRDefault="008D4BE5">
            <w:r>
              <w:rPr>
                <w:sz w:val="16"/>
              </w:rPr>
              <w:t>3649</w:t>
            </w:r>
          </w:p>
        </w:tc>
        <w:tc>
          <w:tcPr>
            <w:tcW w:w="2835" w:type="dxa"/>
          </w:tcPr>
          <w:p w14:paraId="6A8F8F80" w14:textId="77777777" w:rsidR="00FC166D" w:rsidRDefault="00FC166D">
            <w:r>
              <w:rPr>
                <w:sz w:val="16"/>
              </w:rPr>
              <w:t>No logic described (code list only).</w:t>
            </w:r>
          </w:p>
        </w:tc>
        <w:tc>
          <w:tcPr>
            <w:tcW w:w="1531" w:type="dxa"/>
          </w:tcPr>
          <w:p w14:paraId="20810CBA" w14:textId="77777777" w:rsidR="00FC166D" w:rsidRDefault="008D4BE5">
            <w:r>
              <w:rPr>
                <w:sz w:val="16"/>
              </w:rPr>
              <w:t>SNOMED CT, ICD10</w:t>
            </w:r>
          </w:p>
        </w:tc>
        <w:tc>
          <w:tcPr>
            <w:tcW w:w="907" w:type="dxa"/>
          </w:tcPr>
          <w:p w14:paraId="11D1EC47" w14:textId="77777777" w:rsidR="00FC166D" w:rsidRDefault="008D4BE5">
            <w:r>
              <w:rPr>
                <w:sz w:val="16"/>
              </w:rPr>
              <w:t>No</w:t>
            </w:r>
          </w:p>
        </w:tc>
        <w:tc>
          <w:tcPr>
            <w:tcW w:w="1530" w:type="dxa"/>
          </w:tcPr>
          <w:p w14:paraId="3D6215D1" w14:textId="77777777" w:rsidR="00FC166D" w:rsidRDefault="00FC166D"/>
        </w:tc>
      </w:tr>
      <w:tr w:rsidR="00FC166D" w14:paraId="2AA7BB21" w14:textId="77777777" w:rsidTr="00C314A8">
        <w:trPr>
          <w:cantSplit/>
          <w:jc w:val="center"/>
        </w:trPr>
        <w:tc>
          <w:tcPr>
            <w:tcW w:w="1134" w:type="dxa"/>
          </w:tcPr>
          <w:p w14:paraId="4EE4AF55" w14:textId="77777777" w:rsidR="00FC166D" w:rsidRDefault="008D4BE5">
            <w:r>
              <w:rPr>
                <w:sz w:val="16"/>
              </w:rPr>
              <w:t>pheno_09</w:t>
            </w:r>
          </w:p>
        </w:tc>
        <w:tc>
          <w:tcPr>
            <w:tcW w:w="737" w:type="dxa"/>
          </w:tcPr>
          <w:p w14:paraId="36272AEB" w14:textId="77777777" w:rsidR="00FC166D" w:rsidRDefault="00FC166D"/>
        </w:tc>
        <w:tc>
          <w:tcPr>
            <w:tcW w:w="1587" w:type="dxa"/>
          </w:tcPr>
          <w:p w14:paraId="17A64773" w14:textId="77777777" w:rsidR="00FC166D" w:rsidRDefault="008D4BE5">
            <w:r>
              <w:rPr>
                <w:sz w:val="16"/>
              </w:rPr>
              <w:t>Heart failure</w:t>
            </w:r>
          </w:p>
        </w:tc>
        <w:tc>
          <w:tcPr>
            <w:tcW w:w="1474" w:type="dxa"/>
          </w:tcPr>
          <w:p w14:paraId="610FC497" w14:textId="77777777" w:rsidR="00FC166D" w:rsidRDefault="008D4BE5">
            <w:r>
              <w:rPr>
                <w:sz w:val="16"/>
              </w:rPr>
              <w:t>HDR UK Phenotype Library</w:t>
            </w:r>
          </w:p>
        </w:tc>
        <w:tc>
          <w:tcPr>
            <w:tcW w:w="2494" w:type="dxa"/>
          </w:tcPr>
          <w:p w14:paraId="34F5CF70" w14:textId="77777777" w:rsidR="00FC166D" w:rsidRDefault="008D4BE5">
            <w:r>
              <w:rPr>
                <w:sz w:val="16"/>
              </w:rPr>
              <w:t>PH25</w:t>
            </w:r>
          </w:p>
        </w:tc>
        <w:tc>
          <w:tcPr>
            <w:tcW w:w="907" w:type="dxa"/>
          </w:tcPr>
          <w:p w14:paraId="5523DBD2" w14:textId="77777777" w:rsidR="00FC166D" w:rsidRDefault="008D4BE5">
            <w:r>
              <w:rPr>
                <w:sz w:val="16"/>
              </w:rPr>
              <w:t>50</w:t>
            </w:r>
          </w:p>
        </w:tc>
        <w:tc>
          <w:tcPr>
            <w:tcW w:w="2835" w:type="dxa"/>
          </w:tcPr>
          <w:p w14:paraId="5BB4E2DA" w14:textId="77777777" w:rsidR="00FC166D" w:rsidRDefault="00FC166D">
            <w:r>
              <w:rPr>
                <w:sz w:val="16"/>
              </w:rPr>
              <w:t xml:space="preserve">Developed using natural language processing (CogStack/MedCAT) to annotate SNOMED CT concepts in structured and unstructured hospital EHR text; </w:t>
            </w:r>
            <w:r w:rsidRPr="00C314A8">
              <w:rPr>
                <w:b/>
                <w:bCs/>
                <w:sz w:val="16"/>
              </w:rPr>
              <w:t>no further rule-based logic described.</w:t>
            </w:r>
          </w:p>
        </w:tc>
        <w:tc>
          <w:tcPr>
            <w:tcW w:w="1531" w:type="dxa"/>
          </w:tcPr>
          <w:p w14:paraId="456F9DB0" w14:textId="77777777" w:rsidR="00FC166D" w:rsidRDefault="008D4BE5">
            <w:r>
              <w:rPr>
                <w:sz w:val="16"/>
              </w:rPr>
              <w:t>SNOMED CT</w:t>
            </w:r>
          </w:p>
        </w:tc>
        <w:tc>
          <w:tcPr>
            <w:tcW w:w="907" w:type="dxa"/>
          </w:tcPr>
          <w:p w14:paraId="66013044" w14:textId="77777777" w:rsidR="00FC166D" w:rsidRDefault="008D4BE5">
            <w:r>
              <w:rPr>
                <w:sz w:val="16"/>
              </w:rPr>
              <w:t>No</w:t>
            </w:r>
          </w:p>
        </w:tc>
        <w:tc>
          <w:tcPr>
            <w:tcW w:w="1530" w:type="dxa"/>
          </w:tcPr>
          <w:p w14:paraId="56A59DE8" w14:textId="77777777" w:rsidR="00FC166D" w:rsidRDefault="00FC166D">
            <w:hyperlink r:id="rId10">
              <w:r>
                <w:rPr>
                  <w:color w:val="0563C1"/>
                  <w:sz w:val="16"/>
                  <w:u w:val="single"/>
                </w:rPr>
                <w:t>doi:10.1101/2020.04.24.20078006</w:t>
              </w:r>
            </w:hyperlink>
          </w:p>
        </w:tc>
      </w:tr>
      <w:tr w:rsidR="00FC166D" w14:paraId="0CA1F77D" w14:textId="77777777" w:rsidTr="00C314A8">
        <w:trPr>
          <w:cantSplit/>
          <w:jc w:val="center"/>
        </w:trPr>
        <w:tc>
          <w:tcPr>
            <w:tcW w:w="1134" w:type="dxa"/>
          </w:tcPr>
          <w:p w14:paraId="7FC29F66" w14:textId="77777777" w:rsidR="00FC166D" w:rsidRDefault="008D4BE5">
            <w:r>
              <w:rPr>
                <w:sz w:val="16"/>
              </w:rPr>
              <w:t>pheno_11</w:t>
            </w:r>
          </w:p>
        </w:tc>
        <w:tc>
          <w:tcPr>
            <w:tcW w:w="737" w:type="dxa"/>
          </w:tcPr>
          <w:p w14:paraId="686A1805" w14:textId="77777777" w:rsidR="00FC166D" w:rsidRDefault="008D4BE5">
            <w:r>
              <w:rPr>
                <w:sz w:val="16"/>
              </w:rPr>
              <w:t>Group 1</w:t>
            </w:r>
          </w:p>
        </w:tc>
        <w:tc>
          <w:tcPr>
            <w:tcW w:w="1587" w:type="dxa"/>
          </w:tcPr>
          <w:p w14:paraId="49285D58" w14:textId="77777777" w:rsidR="00FC166D" w:rsidRDefault="008D4BE5">
            <w:r>
              <w:rPr>
                <w:sz w:val="16"/>
              </w:rPr>
              <w:t>Heart failure</w:t>
            </w:r>
          </w:p>
        </w:tc>
        <w:tc>
          <w:tcPr>
            <w:tcW w:w="1474" w:type="dxa"/>
          </w:tcPr>
          <w:p w14:paraId="2C91D788" w14:textId="77777777" w:rsidR="00FC166D" w:rsidRDefault="008D4BE5">
            <w:r>
              <w:rPr>
                <w:sz w:val="16"/>
              </w:rPr>
              <w:t>HDR UK Phenotype Library</w:t>
            </w:r>
          </w:p>
        </w:tc>
        <w:tc>
          <w:tcPr>
            <w:tcW w:w="2494" w:type="dxa"/>
          </w:tcPr>
          <w:p w14:paraId="720638B9" w14:textId="77777777" w:rsidR="00FC166D" w:rsidRDefault="008D4BE5">
            <w:r>
              <w:rPr>
                <w:sz w:val="16"/>
              </w:rPr>
              <w:t>PH968</w:t>
            </w:r>
          </w:p>
        </w:tc>
        <w:tc>
          <w:tcPr>
            <w:tcW w:w="907" w:type="dxa"/>
          </w:tcPr>
          <w:p w14:paraId="73BAF383" w14:textId="77777777" w:rsidR="00FC166D" w:rsidRDefault="008D4BE5">
            <w:r>
              <w:rPr>
                <w:sz w:val="16"/>
              </w:rPr>
              <w:t>2146</w:t>
            </w:r>
          </w:p>
        </w:tc>
        <w:tc>
          <w:tcPr>
            <w:tcW w:w="2835" w:type="dxa"/>
          </w:tcPr>
          <w:p w14:paraId="661CCE6A" w14:textId="77777777" w:rsidR="00FC166D" w:rsidRDefault="00FC166D">
            <w:r>
              <w:rPr>
                <w:sz w:val="16"/>
              </w:rPr>
              <w:t>No logic described (code list only).</w:t>
            </w:r>
          </w:p>
        </w:tc>
        <w:tc>
          <w:tcPr>
            <w:tcW w:w="1531" w:type="dxa"/>
          </w:tcPr>
          <w:p w14:paraId="7A27B303" w14:textId="77777777" w:rsidR="00FC166D" w:rsidRDefault="008D4BE5">
            <w:r>
              <w:rPr>
                <w:sz w:val="16"/>
              </w:rPr>
              <w:t>SNOMED CT, ICD10, READ CODES V2</w:t>
            </w:r>
          </w:p>
        </w:tc>
        <w:tc>
          <w:tcPr>
            <w:tcW w:w="907" w:type="dxa"/>
          </w:tcPr>
          <w:p w14:paraId="600B799E" w14:textId="77777777" w:rsidR="00FC166D" w:rsidRDefault="008D4BE5">
            <w:r>
              <w:rPr>
                <w:sz w:val="16"/>
              </w:rPr>
              <w:t>No</w:t>
            </w:r>
          </w:p>
        </w:tc>
        <w:tc>
          <w:tcPr>
            <w:tcW w:w="1530" w:type="dxa"/>
          </w:tcPr>
          <w:p w14:paraId="3345823C" w14:textId="77777777" w:rsidR="00FC166D" w:rsidRDefault="00FC166D">
            <w:hyperlink r:id="rId11">
              <w:r>
                <w:rPr>
                  <w:color w:val="0563C1"/>
                  <w:sz w:val="16"/>
                  <w:u w:val="single"/>
                </w:rPr>
                <w:t>doi:10.1161/circulationaha.122.060785</w:t>
              </w:r>
            </w:hyperlink>
          </w:p>
        </w:tc>
      </w:tr>
      <w:tr w:rsidR="00FC166D" w14:paraId="30F0011D" w14:textId="77777777" w:rsidTr="00C314A8">
        <w:trPr>
          <w:cantSplit/>
          <w:jc w:val="center"/>
        </w:trPr>
        <w:tc>
          <w:tcPr>
            <w:tcW w:w="1134" w:type="dxa"/>
          </w:tcPr>
          <w:p w14:paraId="3CA03906" w14:textId="77777777" w:rsidR="00FC166D" w:rsidRDefault="008D4BE5">
            <w:r>
              <w:rPr>
                <w:sz w:val="16"/>
              </w:rPr>
              <w:t>pheno_12</w:t>
            </w:r>
          </w:p>
        </w:tc>
        <w:tc>
          <w:tcPr>
            <w:tcW w:w="737" w:type="dxa"/>
          </w:tcPr>
          <w:p w14:paraId="69B86103" w14:textId="77777777" w:rsidR="00FC166D" w:rsidRDefault="008D4BE5">
            <w:r>
              <w:rPr>
                <w:sz w:val="16"/>
              </w:rPr>
              <w:t>Group 2</w:t>
            </w:r>
          </w:p>
        </w:tc>
        <w:tc>
          <w:tcPr>
            <w:tcW w:w="1587" w:type="dxa"/>
          </w:tcPr>
          <w:p w14:paraId="616E9504" w14:textId="77777777" w:rsidR="00FC166D" w:rsidRDefault="008D4BE5">
            <w:r>
              <w:rPr>
                <w:sz w:val="16"/>
              </w:rPr>
              <w:t>Heart failure (HF)</w:t>
            </w:r>
          </w:p>
        </w:tc>
        <w:tc>
          <w:tcPr>
            <w:tcW w:w="1474" w:type="dxa"/>
          </w:tcPr>
          <w:p w14:paraId="6A57ADFE" w14:textId="77777777" w:rsidR="00FC166D" w:rsidRDefault="008D4BE5">
            <w:r>
              <w:rPr>
                <w:sz w:val="16"/>
              </w:rPr>
              <w:t>HDR UK Phenotype Library</w:t>
            </w:r>
          </w:p>
        </w:tc>
        <w:tc>
          <w:tcPr>
            <w:tcW w:w="2494" w:type="dxa"/>
          </w:tcPr>
          <w:p w14:paraId="40BAC68F" w14:textId="77777777" w:rsidR="00FC166D" w:rsidRDefault="008D4BE5">
            <w:r>
              <w:rPr>
                <w:sz w:val="16"/>
              </w:rPr>
              <w:t>PH993</w:t>
            </w:r>
          </w:p>
        </w:tc>
        <w:tc>
          <w:tcPr>
            <w:tcW w:w="907" w:type="dxa"/>
          </w:tcPr>
          <w:p w14:paraId="58603B42" w14:textId="77777777" w:rsidR="00FC166D" w:rsidRDefault="008D4BE5">
            <w:r>
              <w:rPr>
                <w:sz w:val="16"/>
              </w:rPr>
              <w:t>2171</w:t>
            </w:r>
          </w:p>
        </w:tc>
        <w:tc>
          <w:tcPr>
            <w:tcW w:w="2835" w:type="dxa"/>
          </w:tcPr>
          <w:p w14:paraId="7ECE2E9C" w14:textId="77777777" w:rsidR="00FC166D" w:rsidRDefault="00FC166D">
            <w:r>
              <w:rPr>
                <w:sz w:val="16"/>
              </w:rPr>
              <w:t>No logic described (code list only).</w:t>
            </w:r>
          </w:p>
        </w:tc>
        <w:tc>
          <w:tcPr>
            <w:tcW w:w="1531" w:type="dxa"/>
          </w:tcPr>
          <w:p w14:paraId="46DF1C7E" w14:textId="77777777" w:rsidR="00FC166D" w:rsidRDefault="008D4BE5">
            <w:r>
              <w:rPr>
                <w:sz w:val="16"/>
              </w:rPr>
              <w:t>SNOMED CT, ICD10</w:t>
            </w:r>
          </w:p>
        </w:tc>
        <w:tc>
          <w:tcPr>
            <w:tcW w:w="907" w:type="dxa"/>
          </w:tcPr>
          <w:p w14:paraId="7854F77F" w14:textId="77777777" w:rsidR="00FC166D" w:rsidRDefault="008D4BE5">
            <w:r>
              <w:rPr>
                <w:sz w:val="16"/>
              </w:rPr>
              <w:t>No</w:t>
            </w:r>
          </w:p>
        </w:tc>
        <w:tc>
          <w:tcPr>
            <w:tcW w:w="1530" w:type="dxa"/>
          </w:tcPr>
          <w:p w14:paraId="6EA7A84A" w14:textId="77777777" w:rsidR="00FC166D" w:rsidRDefault="00FC166D">
            <w:hyperlink r:id="rId12">
              <w:proofErr w:type="gramStart"/>
              <w:r>
                <w:rPr>
                  <w:color w:val="0563C1"/>
                  <w:sz w:val="16"/>
                  <w:u w:val="single"/>
                </w:rPr>
                <w:t>doi:10.1371/journal.pmed</w:t>
              </w:r>
              <w:proofErr w:type="gramEnd"/>
              <w:r>
                <w:rPr>
                  <w:color w:val="0563C1"/>
                  <w:sz w:val="16"/>
                  <w:u w:val="single"/>
                </w:rPr>
                <w:t>.1003926</w:t>
              </w:r>
            </w:hyperlink>
          </w:p>
        </w:tc>
      </w:tr>
      <w:tr w:rsidR="00FC166D" w14:paraId="54AAFCC3" w14:textId="77777777" w:rsidTr="00C314A8">
        <w:trPr>
          <w:cantSplit/>
          <w:jc w:val="center"/>
        </w:trPr>
        <w:tc>
          <w:tcPr>
            <w:tcW w:w="1134" w:type="dxa"/>
          </w:tcPr>
          <w:p w14:paraId="02679479" w14:textId="77777777" w:rsidR="00FC166D" w:rsidRDefault="008D4BE5">
            <w:r>
              <w:rPr>
                <w:sz w:val="16"/>
              </w:rPr>
              <w:lastRenderedPageBreak/>
              <w:t>pheno_13</w:t>
            </w:r>
          </w:p>
        </w:tc>
        <w:tc>
          <w:tcPr>
            <w:tcW w:w="737" w:type="dxa"/>
          </w:tcPr>
          <w:p w14:paraId="5AB79EC0" w14:textId="77777777" w:rsidR="00FC166D" w:rsidRDefault="00FC166D"/>
        </w:tc>
        <w:tc>
          <w:tcPr>
            <w:tcW w:w="1587" w:type="dxa"/>
          </w:tcPr>
          <w:p w14:paraId="51521FD1" w14:textId="77777777" w:rsidR="00FC166D" w:rsidRDefault="008D4BE5">
            <w:r>
              <w:rPr>
                <w:sz w:val="16"/>
              </w:rPr>
              <w:t>Congestive heart failure (Charlson comorbidity index)</w:t>
            </w:r>
          </w:p>
        </w:tc>
        <w:tc>
          <w:tcPr>
            <w:tcW w:w="1474" w:type="dxa"/>
          </w:tcPr>
          <w:p w14:paraId="569B6D44" w14:textId="77777777" w:rsidR="00FC166D" w:rsidRDefault="008D4BE5">
            <w:r>
              <w:rPr>
                <w:sz w:val="16"/>
              </w:rPr>
              <w:t>HDR UK Phenotype Library</w:t>
            </w:r>
          </w:p>
        </w:tc>
        <w:tc>
          <w:tcPr>
            <w:tcW w:w="2494" w:type="dxa"/>
          </w:tcPr>
          <w:p w14:paraId="23BBA977" w14:textId="77777777" w:rsidR="00FC166D" w:rsidRDefault="008D4BE5">
            <w:r>
              <w:rPr>
                <w:sz w:val="16"/>
              </w:rPr>
              <w:t>PH1660</w:t>
            </w:r>
          </w:p>
        </w:tc>
        <w:tc>
          <w:tcPr>
            <w:tcW w:w="907" w:type="dxa"/>
          </w:tcPr>
          <w:p w14:paraId="7160F2F3" w14:textId="77777777" w:rsidR="00FC166D" w:rsidRDefault="008D4BE5">
            <w:r>
              <w:rPr>
                <w:sz w:val="16"/>
              </w:rPr>
              <w:t>3435</w:t>
            </w:r>
          </w:p>
        </w:tc>
        <w:tc>
          <w:tcPr>
            <w:tcW w:w="2835" w:type="dxa"/>
          </w:tcPr>
          <w:p w14:paraId="2F554160" w14:textId="77777777" w:rsidR="00FC166D" w:rsidRDefault="00FC166D">
            <w:r>
              <w:rPr>
                <w:sz w:val="16"/>
              </w:rPr>
              <w:t>Charlson comorbidity (Quan ICD-10 coding algorithm): HF in secondary diagnosis fields, excluding conditions occurring during the hospitalisation (by diagnosis type indicator), using all records in the year before the index hospitalisation; in previous admissions, major and secondary diagnoses are used.</w:t>
            </w:r>
          </w:p>
        </w:tc>
        <w:tc>
          <w:tcPr>
            <w:tcW w:w="1531" w:type="dxa"/>
          </w:tcPr>
          <w:p w14:paraId="74B9C555" w14:textId="77777777" w:rsidR="00FC166D" w:rsidRDefault="008D4BE5">
            <w:r>
              <w:rPr>
                <w:sz w:val="16"/>
              </w:rPr>
              <w:t>ICD10</w:t>
            </w:r>
          </w:p>
        </w:tc>
        <w:tc>
          <w:tcPr>
            <w:tcW w:w="907" w:type="dxa"/>
          </w:tcPr>
          <w:p w14:paraId="15D43655" w14:textId="77777777" w:rsidR="00FC166D" w:rsidRDefault="008D4BE5">
            <w:r>
              <w:rPr>
                <w:sz w:val="16"/>
              </w:rPr>
              <w:t>Yes</w:t>
            </w:r>
          </w:p>
        </w:tc>
        <w:tc>
          <w:tcPr>
            <w:tcW w:w="1530" w:type="dxa"/>
          </w:tcPr>
          <w:p w14:paraId="09351673" w14:textId="77777777" w:rsidR="00FC166D" w:rsidRDefault="00FC166D">
            <w:hyperlink r:id="rId13">
              <w:r>
                <w:rPr>
                  <w:color w:val="0563C1"/>
                  <w:sz w:val="16"/>
                  <w:u w:val="single"/>
                </w:rPr>
                <w:t>doi:10.1093/</w:t>
              </w:r>
              <w:proofErr w:type="spellStart"/>
              <w:r>
                <w:rPr>
                  <w:color w:val="0563C1"/>
                  <w:sz w:val="16"/>
                  <w:u w:val="single"/>
                </w:rPr>
                <w:t>aje</w:t>
              </w:r>
              <w:proofErr w:type="spellEnd"/>
              <w:r>
                <w:rPr>
                  <w:color w:val="0563C1"/>
                  <w:sz w:val="16"/>
                  <w:u w:val="single"/>
                </w:rPr>
                <w:t>/kwq433</w:t>
              </w:r>
            </w:hyperlink>
          </w:p>
        </w:tc>
      </w:tr>
      <w:tr w:rsidR="00FC166D" w14:paraId="7C66CE15" w14:textId="77777777" w:rsidTr="00C314A8">
        <w:trPr>
          <w:cantSplit/>
          <w:jc w:val="center"/>
        </w:trPr>
        <w:tc>
          <w:tcPr>
            <w:tcW w:w="1134" w:type="dxa"/>
          </w:tcPr>
          <w:p w14:paraId="3EAFAD84" w14:textId="77777777" w:rsidR="00FC166D" w:rsidRDefault="008D4BE5">
            <w:r>
              <w:rPr>
                <w:sz w:val="16"/>
              </w:rPr>
              <w:t>pheno_14</w:t>
            </w:r>
          </w:p>
        </w:tc>
        <w:tc>
          <w:tcPr>
            <w:tcW w:w="737" w:type="dxa"/>
          </w:tcPr>
          <w:p w14:paraId="74A07146" w14:textId="77777777" w:rsidR="00FC166D" w:rsidRDefault="00FC166D"/>
        </w:tc>
        <w:tc>
          <w:tcPr>
            <w:tcW w:w="1587" w:type="dxa"/>
          </w:tcPr>
          <w:p w14:paraId="4A267FD8" w14:textId="77777777" w:rsidR="00FC166D" w:rsidRDefault="008D4BE5">
            <w:r>
              <w:rPr>
                <w:sz w:val="16"/>
              </w:rPr>
              <w:t>Heart failure medication</w:t>
            </w:r>
          </w:p>
        </w:tc>
        <w:tc>
          <w:tcPr>
            <w:tcW w:w="1474" w:type="dxa"/>
          </w:tcPr>
          <w:p w14:paraId="42034D39" w14:textId="77777777" w:rsidR="00FC166D" w:rsidRDefault="008D4BE5">
            <w:r>
              <w:rPr>
                <w:sz w:val="16"/>
              </w:rPr>
              <w:t>HDR UK Phenotype Library</w:t>
            </w:r>
          </w:p>
        </w:tc>
        <w:tc>
          <w:tcPr>
            <w:tcW w:w="2494" w:type="dxa"/>
          </w:tcPr>
          <w:p w14:paraId="13B64FB0" w14:textId="77777777" w:rsidR="00FC166D" w:rsidRDefault="008D4BE5">
            <w:r>
              <w:rPr>
                <w:sz w:val="16"/>
              </w:rPr>
              <w:t>PH1603</w:t>
            </w:r>
          </w:p>
        </w:tc>
        <w:tc>
          <w:tcPr>
            <w:tcW w:w="907" w:type="dxa"/>
          </w:tcPr>
          <w:p w14:paraId="541BCD75" w14:textId="77777777" w:rsidR="00FC166D" w:rsidRDefault="008D4BE5">
            <w:r>
              <w:rPr>
                <w:sz w:val="16"/>
              </w:rPr>
              <w:t>3016</w:t>
            </w:r>
          </w:p>
        </w:tc>
        <w:tc>
          <w:tcPr>
            <w:tcW w:w="2835" w:type="dxa"/>
          </w:tcPr>
          <w:p w14:paraId="49A5D606" w14:textId="2176A57D" w:rsidR="00FC166D" w:rsidRPr="00C314A8" w:rsidRDefault="00C314A8">
            <w:pPr>
              <w:rPr>
                <w:lang w:val="en-GB"/>
              </w:rPr>
            </w:pPr>
            <w:r w:rsidRPr="00C314A8">
              <w:rPr>
                <w:sz w:val="16"/>
                <w:lang w:val="en-GB"/>
              </w:rPr>
              <w:t>No logic described (code</w:t>
            </w:r>
            <w:r>
              <w:rPr>
                <w:sz w:val="16"/>
                <w:lang w:val="en-GB"/>
              </w:rPr>
              <w:t xml:space="preserve"> </w:t>
            </w:r>
            <w:r w:rsidRPr="00C314A8">
              <w:rPr>
                <w:sz w:val="16"/>
                <w:lang w:val="en-GB"/>
              </w:rPr>
              <w:t>list onl</w:t>
            </w:r>
            <w:r>
              <w:rPr>
                <w:sz w:val="16"/>
                <w:lang w:val="en-GB"/>
              </w:rPr>
              <w:t>y)</w:t>
            </w:r>
          </w:p>
        </w:tc>
        <w:tc>
          <w:tcPr>
            <w:tcW w:w="1531" w:type="dxa"/>
          </w:tcPr>
          <w:p w14:paraId="7A1079D2" w14:textId="77777777" w:rsidR="00FC166D" w:rsidRDefault="008D4BE5">
            <w:r>
              <w:rPr>
                <w:sz w:val="16"/>
              </w:rPr>
              <w:t>BNF CODES</w:t>
            </w:r>
          </w:p>
        </w:tc>
        <w:tc>
          <w:tcPr>
            <w:tcW w:w="907" w:type="dxa"/>
          </w:tcPr>
          <w:p w14:paraId="651E5EBB" w14:textId="77777777" w:rsidR="00FC166D" w:rsidRDefault="008D4BE5">
            <w:r>
              <w:rPr>
                <w:sz w:val="16"/>
              </w:rPr>
              <w:t>No</w:t>
            </w:r>
          </w:p>
        </w:tc>
        <w:tc>
          <w:tcPr>
            <w:tcW w:w="1530" w:type="dxa"/>
          </w:tcPr>
          <w:p w14:paraId="59250612" w14:textId="77777777" w:rsidR="00FC166D" w:rsidRDefault="00FC166D">
            <w:hyperlink r:id="rId14">
              <w:r>
                <w:rPr>
                  <w:color w:val="0563C1"/>
                  <w:sz w:val="16"/>
                  <w:u w:val="single"/>
                </w:rPr>
                <w:t>doi:10.1038/s41591-022-02158-7</w:t>
              </w:r>
            </w:hyperlink>
          </w:p>
        </w:tc>
      </w:tr>
      <w:tr w:rsidR="00FC166D" w14:paraId="7770FD5C" w14:textId="77777777" w:rsidTr="00C314A8">
        <w:trPr>
          <w:cantSplit/>
          <w:jc w:val="center"/>
        </w:trPr>
        <w:tc>
          <w:tcPr>
            <w:tcW w:w="1134" w:type="dxa"/>
          </w:tcPr>
          <w:p w14:paraId="0EFCEAE7" w14:textId="77777777" w:rsidR="00FC166D" w:rsidRDefault="008D4BE5">
            <w:r>
              <w:rPr>
                <w:sz w:val="16"/>
              </w:rPr>
              <w:t>pheno_15</w:t>
            </w:r>
          </w:p>
        </w:tc>
        <w:tc>
          <w:tcPr>
            <w:tcW w:w="737" w:type="dxa"/>
          </w:tcPr>
          <w:p w14:paraId="17CC495B" w14:textId="77777777" w:rsidR="00FC166D" w:rsidRDefault="008D4BE5">
            <w:r>
              <w:rPr>
                <w:sz w:val="16"/>
              </w:rPr>
              <w:t>Group 1</w:t>
            </w:r>
          </w:p>
        </w:tc>
        <w:tc>
          <w:tcPr>
            <w:tcW w:w="1587" w:type="dxa"/>
          </w:tcPr>
          <w:p w14:paraId="1326ECB2" w14:textId="77777777" w:rsidR="00FC166D" w:rsidRDefault="008D4BE5">
            <w:r>
              <w:rPr>
                <w:sz w:val="16"/>
              </w:rPr>
              <w:t>Heart failure</w:t>
            </w:r>
          </w:p>
        </w:tc>
        <w:tc>
          <w:tcPr>
            <w:tcW w:w="1474" w:type="dxa"/>
          </w:tcPr>
          <w:p w14:paraId="57532AD3" w14:textId="77777777" w:rsidR="00FC166D" w:rsidRDefault="008D4BE5">
            <w:r>
              <w:rPr>
                <w:sz w:val="16"/>
              </w:rPr>
              <w:t>HDR UK Phenotype Library</w:t>
            </w:r>
          </w:p>
        </w:tc>
        <w:tc>
          <w:tcPr>
            <w:tcW w:w="2494" w:type="dxa"/>
          </w:tcPr>
          <w:p w14:paraId="2C9EC967" w14:textId="77777777" w:rsidR="00FC166D" w:rsidRDefault="008D4BE5">
            <w:r>
              <w:rPr>
                <w:sz w:val="16"/>
              </w:rPr>
              <w:t>PH1749</w:t>
            </w:r>
          </w:p>
        </w:tc>
        <w:tc>
          <w:tcPr>
            <w:tcW w:w="907" w:type="dxa"/>
          </w:tcPr>
          <w:p w14:paraId="62A14BB5" w14:textId="77777777" w:rsidR="00FC166D" w:rsidRDefault="008D4BE5">
            <w:r>
              <w:rPr>
                <w:sz w:val="16"/>
              </w:rPr>
              <w:t>3681</w:t>
            </w:r>
          </w:p>
        </w:tc>
        <w:tc>
          <w:tcPr>
            <w:tcW w:w="2835" w:type="dxa"/>
          </w:tcPr>
          <w:p w14:paraId="60E2500B" w14:textId="77777777" w:rsidR="00FC166D" w:rsidRDefault="00FC166D">
            <w:r>
              <w:rPr>
                <w:sz w:val="16"/>
              </w:rPr>
              <w:t>No logic described (code list only).</w:t>
            </w:r>
          </w:p>
        </w:tc>
        <w:tc>
          <w:tcPr>
            <w:tcW w:w="1531" w:type="dxa"/>
          </w:tcPr>
          <w:p w14:paraId="6525A869" w14:textId="77777777" w:rsidR="00FC166D" w:rsidRDefault="008D4BE5">
            <w:r>
              <w:rPr>
                <w:sz w:val="16"/>
              </w:rPr>
              <w:t>SNOMED CT, ICD10</w:t>
            </w:r>
          </w:p>
        </w:tc>
        <w:tc>
          <w:tcPr>
            <w:tcW w:w="907" w:type="dxa"/>
          </w:tcPr>
          <w:p w14:paraId="70BAABFE" w14:textId="77777777" w:rsidR="00FC166D" w:rsidRDefault="008D4BE5">
            <w:r>
              <w:rPr>
                <w:sz w:val="16"/>
              </w:rPr>
              <w:t>No</w:t>
            </w:r>
          </w:p>
        </w:tc>
        <w:tc>
          <w:tcPr>
            <w:tcW w:w="1530" w:type="dxa"/>
          </w:tcPr>
          <w:p w14:paraId="44652609" w14:textId="77777777" w:rsidR="00FC166D" w:rsidRDefault="00FC166D">
            <w:hyperlink r:id="rId15">
              <w:r>
                <w:rPr>
                  <w:color w:val="0563C1"/>
                  <w:sz w:val="16"/>
                  <w:u w:val="single"/>
                </w:rPr>
                <w:t>doi:10.1101/2022.03.06.21267462</w:t>
              </w:r>
            </w:hyperlink>
          </w:p>
        </w:tc>
      </w:tr>
      <w:tr w:rsidR="00FC166D" w14:paraId="14D4598B" w14:textId="77777777" w:rsidTr="00C314A8">
        <w:trPr>
          <w:cantSplit/>
          <w:jc w:val="center"/>
        </w:trPr>
        <w:tc>
          <w:tcPr>
            <w:tcW w:w="1134" w:type="dxa"/>
          </w:tcPr>
          <w:p w14:paraId="44B4A74F" w14:textId="77777777" w:rsidR="00FC166D" w:rsidRDefault="008D4BE5">
            <w:r>
              <w:rPr>
                <w:sz w:val="16"/>
              </w:rPr>
              <w:t>pheno_16</w:t>
            </w:r>
          </w:p>
        </w:tc>
        <w:tc>
          <w:tcPr>
            <w:tcW w:w="737" w:type="dxa"/>
          </w:tcPr>
          <w:p w14:paraId="61836953" w14:textId="77777777" w:rsidR="00FC166D" w:rsidRDefault="008D4BE5">
            <w:r>
              <w:rPr>
                <w:sz w:val="16"/>
              </w:rPr>
              <w:t>Group 3</w:t>
            </w:r>
          </w:p>
        </w:tc>
        <w:tc>
          <w:tcPr>
            <w:tcW w:w="1587" w:type="dxa"/>
          </w:tcPr>
          <w:p w14:paraId="096C7703" w14:textId="77777777" w:rsidR="00FC166D" w:rsidRDefault="008D4BE5">
            <w:r>
              <w:rPr>
                <w:sz w:val="16"/>
              </w:rPr>
              <w:t>Heart failure</w:t>
            </w:r>
          </w:p>
        </w:tc>
        <w:tc>
          <w:tcPr>
            <w:tcW w:w="1474" w:type="dxa"/>
          </w:tcPr>
          <w:p w14:paraId="211E6A1C" w14:textId="77777777" w:rsidR="00FC166D" w:rsidRDefault="008D4BE5">
            <w:r>
              <w:rPr>
                <w:sz w:val="16"/>
              </w:rPr>
              <w:t>HDR UK Phenotype Library</w:t>
            </w:r>
          </w:p>
        </w:tc>
        <w:tc>
          <w:tcPr>
            <w:tcW w:w="2494" w:type="dxa"/>
          </w:tcPr>
          <w:p w14:paraId="26D97A9B" w14:textId="77777777" w:rsidR="00FC166D" w:rsidRDefault="008D4BE5">
            <w:r>
              <w:rPr>
                <w:sz w:val="16"/>
              </w:rPr>
              <w:t>PH1784</w:t>
            </w:r>
          </w:p>
        </w:tc>
        <w:tc>
          <w:tcPr>
            <w:tcW w:w="907" w:type="dxa"/>
          </w:tcPr>
          <w:p w14:paraId="00415C43" w14:textId="77777777" w:rsidR="00FC166D" w:rsidRDefault="008D4BE5">
            <w:r>
              <w:rPr>
                <w:sz w:val="16"/>
              </w:rPr>
              <w:t>3723</w:t>
            </w:r>
          </w:p>
        </w:tc>
        <w:tc>
          <w:tcPr>
            <w:tcW w:w="2835" w:type="dxa"/>
          </w:tcPr>
          <w:p w14:paraId="667D228C" w14:textId="2923A1ED" w:rsidR="00FC166D" w:rsidRDefault="00FC166D">
            <w:r>
              <w:rPr>
                <w:sz w:val="16"/>
              </w:rPr>
              <w:t>Hospital admissions (emergency and elective) with a primary diagnosis of HF (ICD-10</w:t>
            </w:r>
            <w:r w:rsidR="00C314A8">
              <w:rPr>
                <w:sz w:val="16"/>
              </w:rPr>
              <w:t xml:space="preserve"> </w:t>
            </w:r>
            <w:r>
              <w:rPr>
                <w:sz w:val="16"/>
              </w:rPr>
              <w:t>I50)</w:t>
            </w:r>
          </w:p>
        </w:tc>
        <w:tc>
          <w:tcPr>
            <w:tcW w:w="1531" w:type="dxa"/>
          </w:tcPr>
          <w:p w14:paraId="69A33524" w14:textId="77777777" w:rsidR="00FC166D" w:rsidRDefault="008D4BE5">
            <w:r>
              <w:rPr>
                <w:sz w:val="16"/>
              </w:rPr>
              <w:t>ICD10</w:t>
            </w:r>
          </w:p>
        </w:tc>
        <w:tc>
          <w:tcPr>
            <w:tcW w:w="907" w:type="dxa"/>
          </w:tcPr>
          <w:p w14:paraId="353A9DF7" w14:textId="77777777" w:rsidR="00FC166D" w:rsidRDefault="008D4BE5">
            <w:r>
              <w:rPr>
                <w:sz w:val="16"/>
              </w:rPr>
              <w:t>Yes</w:t>
            </w:r>
          </w:p>
        </w:tc>
        <w:tc>
          <w:tcPr>
            <w:tcW w:w="1530" w:type="dxa"/>
          </w:tcPr>
          <w:p w14:paraId="24CAD82F" w14:textId="77777777" w:rsidR="00FC166D" w:rsidRDefault="00FC166D">
            <w:hyperlink r:id="rId16">
              <w:r>
                <w:rPr>
                  <w:color w:val="0563C1"/>
                  <w:sz w:val="16"/>
                  <w:u w:val="single"/>
                </w:rPr>
                <w:t>doi:10.1093/</w:t>
              </w:r>
              <w:proofErr w:type="spellStart"/>
              <w:r>
                <w:rPr>
                  <w:color w:val="0563C1"/>
                  <w:sz w:val="16"/>
                  <w:u w:val="single"/>
                </w:rPr>
                <w:t>ehjqcco</w:t>
              </w:r>
              <w:proofErr w:type="spellEnd"/>
              <w:r>
                <w:rPr>
                  <w:color w:val="0563C1"/>
                  <w:sz w:val="16"/>
                  <w:u w:val="single"/>
                </w:rPr>
                <w:t>/qcac077</w:t>
              </w:r>
            </w:hyperlink>
          </w:p>
        </w:tc>
      </w:tr>
      <w:tr w:rsidR="00FC166D" w14:paraId="65845DDE" w14:textId="77777777" w:rsidTr="00C314A8">
        <w:trPr>
          <w:cantSplit/>
          <w:jc w:val="center"/>
        </w:trPr>
        <w:tc>
          <w:tcPr>
            <w:tcW w:w="1134" w:type="dxa"/>
          </w:tcPr>
          <w:p w14:paraId="317BF480" w14:textId="77777777" w:rsidR="00FC166D" w:rsidRDefault="008D4BE5">
            <w:r>
              <w:rPr>
                <w:sz w:val="16"/>
              </w:rPr>
              <w:t>pheno_17</w:t>
            </w:r>
          </w:p>
        </w:tc>
        <w:tc>
          <w:tcPr>
            <w:tcW w:w="737" w:type="dxa"/>
          </w:tcPr>
          <w:p w14:paraId="7B5FA584" w14:textId="77777777" w:rsidR="00FC166D" w:rsidRDefault="008D4BE5">
            <w:r>
              <w:rPr>
                <w:sz w:val="16"/>
              </w:rPr>
              <w:t>Group 1</w:t>
            </w:r>
          </w:p>
        </w:tc>
        <w:tc>
          <w:tcPr>
            <w:tcW w:w="1587" w:type="dxa"/>
          </w:tcPr>
          <w:p w14:paraId="1F5DC30C" w14:textId="77777777" w:rsidR="00FC166D" w:rsidRDefault="008D4BE5">
            <w:r>
              <w:rPr>
                <w:sz w:val="16"/>
              </w:rPr>
              <w:t>Heart failure</w:t>
            </w:r>
          </w:p>
        </w:tc>
        <w:tc>
          <w:tcPr>
            <w:tcW w:w="1474" w:type="dxa"/>
          </w:tcPr>
          <w:p w14:paraId="6B107434" w14:textId="77777777" w:rsidR="00FC166D" w:rsidRDefault="008D4BE5">
            <w:r>
              <w:rPr>
                <w:sz w:val="16"/>
              </w:rPr>
              <w:t>HDR UK Phenotype Library</w:t>
            </w:r>
          </w:p>
        </w:tc>
        <w:tc>
          <w:tcPr>
            <w:tcW w:w="2494" w:type="dxa"/>
          </w:tcPr>
          <w:p w14:paraId="7146EEB7" w14:textId="77777777" w:rsidR="00FC166D" w:rsidRDefault="008D4BE5">
            <w:r>
              <w:rPr>
                <w:sz w:val="16"/>
              </w:rPr>
              <w:t>PH1631</w:t>
            </w:r>
          </w:p>
        </w:tc>
        <w:tc>
          <w:tcPr>
            <w:tcW w:w="907" w:type="dxa"/>
          </w:tcPr>
          <w:p w14:paraId="4940DE30" w14:textId="77777777" w:rsidR="00FC166D" w:rsidRDefault="008D4BE5">
            <w:r>
              <w:rPr>
                <w:sz w:val="16"/>
              </w:rPr>
              <w:t>3239</w:t>
            </w:r>
          </w:p>
        </w:tc>
        <w:tc>
          <w:tcPr>
            <w:tcW w:w="2835" w:type="dxa"/>
          </w:tcPr>
          <w:p w14:paraId="5898AD14" w14:textId="77777777" w:rsidR="00FC166D" w:rsidRDefault="00FC166D">
            <w:r>
              <w:rPr>
                <w:sz w:val="16"/>
              </w:rPr>
              <w:t>No logic described (code list only).</w:t>
            </w:r>
          </w:p>
        </w:tc>
        <w:tc>
          <w:tcPr>
            <w:tcW w:w="1531" w:type="dxa"/>
          </w:tcPr>
          <w:p w14:paraId="7434C9B4" w14:textId="77777777" w:rsidR="00FC166D" w:rsidRDefault="008D4BE5">
            <w:r>
              <w:rPr>
                <w:sz w:val="16"/>
              </w:rPr>
              <w:t>SNOMED CT, ICD10</w:t>
            </w:r>
          </w:p>
        </w:tc>
        <w:tc>
          <w:tcPr>
            <w:tcW w:w="907" w:type="dxa"/>
          </w:tcPr>
          <w:p w14:paraId="282AFEBF" w14:textId="77777777" w:rsidR="00FC166D" w:rsidRDefault="008D4BE5">
            <w:r>
              <w:rPr>
                <w:sz w:val="16"/>
              </w:rPr>
              <w:t>No</w:t>
            </w:r>
          </w:p>
        </w:tc>
        <w:tc>
          <w:tcPr>
            <w:tcW w:w="1530" w:type="dxa"/>
          </w:tcPr>
          <w:p w14:paraId="147B9EB6" w14:textId="77777777" w:rsidR="00FC166D" w:rsidRDefault="00FC166D">
            <w:hyperlink r:id="rId17">
              <w:r>
                <w:rPr>
                  <w:color w:val="0563C1"/>
                  <w:sz w:val="16"/>
                  <w:u w:val="single"/>
                </w:rPr>
                <w:t>doi:10.1038/s41467-024-49634-x</w:t>
              </w:r>
            </w:hyperlink>
          </w:p>
        </w:tc>
      </w:tr>
      <w:tr w:rsidR="00FC166D" w14:paraId="68835E05" w14:textId="77777777" w:rsidTr="00C314A8">
        <w:trPr>
          <w:cantSplit/>
          <w:jc w:val="center"/>
        </w:trPr>
        <w:tc>
          <w:tcPr>
            <w:tcW w:w="1134" w:type="dxa"/>
          </w:tcPr>
          <w:p w14:paraId="2211FEDE" w14:textId="77777777" w:rsidR="00FC166D" w:rsidRDefault="008D4BE5">
            <w:r>
              <w:rPr>
                <w:sz w:val="16"/>
              </w:rPr>
              <w:t>pheno_18</w:t>
            </w:r>
          </w:p>
        </w:tc>
        <w:tc>
          <w:tcPr>
            <w:tcW w:w="737" w:type="dxa"/>
          </w:tcPr>
          <w:p w14:paraId="276B4FBC" w14:textId="77777777" w:rsidR="00FC166D" w:rsidRDefault="00FC166D"/>
        </w:tc>
        <w:tc>
          <w:tcPr>
            <w:tcW w:w="1587" w:type="dxa"/>
          </w:tcPr>
          <w:p w14:paraId="5ADEA4E7" w14:textId="77777777" w:rsidR="00FC166D" w:rsidRDefault="008D4BE5">
            <w:r>
              <w:rPr>
                <w:sz w:val="16"/>
              </w:rPr>
              <w:t>Heart failure</w:t>
            </w:r>
          </w:p>
        </w:tc>
        <w:tc>
          <w:tcPr>
            <w:tcW w:w="1474" w:type="dxa"/>
          </w:tcPr>
          <w:p w14:paraId="2A69284E" w14:textId="77777777" w:rsidR="00FC166D" w:rsidRDefault="008D4BE5">
            <w:r>
              <w:rPr>
                <w:sz w:val="16"/>
              </w:rPr>
              <w:t>HDR UK Phenotype Library</w:t>
            </w:r>
          </w:p>
        </w:tc>
        <w:tc>
          <w:tcPr>
            <w:tcW w:w="2494" w:type="dxa"/>
          </w:tcPr>
          <w:p w14:paraId="1F3C11E1" w14:textId="77777777" w:rsidR="00FC166D" w:rsidRDefault="008D4BE5">
            <w:r>
              <w:rPr>
                <w:sz w:val="16"/>
              </w:rPr>
              <w:t>PH1645</w:t>
            </w:r>
          </w:p>
        </w:tc>
        <w:tc>
          <w:tcPr>
            <w:tcW w:w="907" w:type="dxa"/>
          </w:tcPr>
          <w:p w14:paraId="5E869A89" w14:textId="77777777" w:rsidR="00FC166D" w:rsidRDefault="008D4BE5">
            <w:r>
              <w:rPr>
                <w:sz w:val="16"/>
              </w:rPr>
              <w:t>3380</w:t>
            </w:r>
          </w:p>
        </w:tc>
        <w:tc>
          <w:tcPr>
            <w:tcW w:w="2835" w:type="dxa"/>
          </w:tcPr>
          <w:p w14:paraId="6CE363A4" w14:textId="77777777" w:rsidR="00FC166D" w:rsidRDefault="00FC166D">
            <w:r>
              <w:rPr>
                <w:sz w:val="16"/>
              </w:rPr>
              <w:t>HF hospitalisation if the relevant codes appear in the diagnosis fields, most specifically in the primary diagnosis position (source study compared I50, CCG Outcomes Indicator Set and NICOR code sets).</w:t>
            </w:r>
          </w:p>
        </w:tc>
        <w:tc>
          <w:tcPr>
            <w:tcW w:w="1531" w:type="dxa"/>
          </w:tcPr>
          <w:p w14:paraId="6A727DAA" w14:textId="77777777" w:rsidR="00FC166D" w:rsidRDefault="008D4BE5">
            <w:r>
              <w:rPr>
                <w:sz w:val="16"/>
              </w:rPr>
              <w:t xml:space="preserve">ICD10 codes; Read codes v2; Read codes v3; OPCS4 codes; </w:t>
            </w:r>
            <w:proofErr w:type="spellStart"/>
            <w:r>
              <w:rPr>
                <w:sz w:val="16"/>
              </w:rPr>
              <w:t>UKBioBank</w:t>
            </w:r>
            <w:proofErr w:type="spellEnd"/>
            <w:r>
              <w:rPr>
                <w:sz w:val="16"/>
              </w:rPr>
              <w:t xml:space="preserve"> codes; ICD9 codes</w:t>
            </w:r>
          </w:p>
        </w:tc>
        <w:tc>
          <w:tcPr>
            <w:tcW w:w="907" w:type="dxa"/>
          </w:tcPr>
          <w:p w14:paraId="454BE2F6" w14:textId="77777777" w:rsidR="00FC166D" w:rsidRDefault="008D4BE5">
            <w:r>
              <w:rPr>
                <w:sz w:val="16"/>
              </w:rPr>
              <w:t>Yes</w:t>
            </w:r>
          </w:p>
        </w:tc>
        <w:tc>
          <w:tcPr>
            <w:tcW w:w="1530" w:type="dxa"/>
          </w:tcPr>
          <w:p w14:paraId="0B4EC90B" w14:textId="77777777" w:rsidR="00FC166D" w:rsidRDefault="00FC166D"/>
        </w:tc>
      </w:tr>
      <w:tr w:rsidR="00FC166D" w14:paraId="589B1DF6" w14:textId="77777777" w:rsidTr="00C314A8">
        <w:trPr>
          <w:cantSplit/>
          <w:jc w:val="center"/>
        </w:trPr>
        <w:tc>
          <w:tcPr>
            <w:tcW w:w="1134" w:type="dxa"/>
          </w:tcPr>
          <w:p w14:paraId="12BADA68" w14:textId="77777777" w:rsidR="00FC166D" w:rsidRDefault="008D4BE5">
            <w:r>
              <w:rPr>
                <w:sz w:val="16"/>
              </w:rPr>
              <w:t>pheno_20</w:t>
            </w:r>
          </w:p>
        </w:tc>
        <w:tc>
          <w:tcPr>
            <w:tcW w:w="737" w:type="dxa"/>
          </w:tcPr>
          <w:p w14:paraId="25599389" w14:textId="77777777" w:rsidR="00FC166D" w:rsidRDefault="00FC166D"/>
        </w:tc>
        <w:tc>
          <w:tcPr>
            <w:tcW w:w="1587" w:type="dxa"/>
          </w:tcPr>
          <w:p w14:paraId="787DBABE" w14:textId="77777777" w:rsidR="00FC166D" w:rsidRDefault="008D4BE5">
            <w:r>
              <w:rPr>
                <w:sz w:val="16"/>
              </w:rPr>
              <w:t>Heart Failure</w:t>
            </w:r>
          </w:p>
        </w:tc>
        <w:tc>
          <w:tcPr>
            <w:tcW w:w="1474" w:type="dxa"/>
          </w:tcPr>
          <w:p w14:paraId="0A721246" w14:textId="77777777" w:rsidR="00FC166D" w:rsidRDefault="008D4BE5">
            <w:proofErr w:type="spellStart"/>
            <w:r>
              <w:rPr>
                <w:sz w:val="16"/>
              </w:rPr>
              <w:t>OpenCodelists</w:t>
            </w:r>
            <w:proofErr w:type="spellEnd"/>
          </w:p>
        </w:tc>
        <w:tc>
          <w:tcPr>
            <w:tcW w:w="2494" w:type="dxa"/>
          </w:tcPr>
          <w:p w14:paraId="5533B5A9" w14:textId="77777777" w:rsidR="00FC166D" w:rsidRDefault="00FC166D">
            <w:hyperlink r:id="rId18">
              <w:r>
                <w:rPr>
                  <w:color w:val="0563C1"/>
                  <w:sz w:val="16"/>
                  <w:u w:val="single"/>
                </w:rPr>
                <w:t>opencodelists.org/</w:t>
              </w:r>
              <w:proofErr w:type="spellStart"/>
              <w:r>
                <w:rPr>
                  <w:color w:val="0563C1"/>
                  <w:sz w:val="16"/>
                  <w:u w:val="single"/>
                </w:rPr>
                <w:t>codelist</w:t>
              </w:r>
              <w:proofErr w:type="spellEnd"/>
              <w:r>
                <w:rPr>
                  <w:color w:val="0563C1"/>
                  <w:sz w:val="16"/>
                  <w:u w:val="single"/>
                </w:rPr>
                <w:t>/pincer/hf/v1.8</w:t>
              </w:r>
            </w:hyperlink>
          </w:p>
        </w:tc>
        <w:tc>
          <w:tcPr>
            <w:tcW w:w="907" w:type="dxa"/>
          </w:tcPr>
          <w:p w14:paraId="3BCCF102" w14:textId="77777777" w:rsidR="00FC166D" w:rsidRDefault="008D4BE5">
            <w:r>
              <w:rPr>
                <w:sz w:val="16"/>
              </w:rPr>
              <w:t>v1.8(6c696a17)</w:t>
            </w:r>
          </w:p>
        </w:tc>
        <w:tc>
          <w:tcPr>
            <w:tcW w:w="2835" w:type="dxa"/>
          </w:tcPr>
          <w:p w14:paraId="4046A0AF" w14:textId="77777777" w:rsidR="00FC166D" w:rsidRDefault="00FC166D">
            <w:r>
              <w:rPr>
                <w:sz w:val="16"/>
              </w:rPr>
              <w:t>No logic described (code list only).</w:t>
            </w:r>
          </w:p>
        </w:tc>
        <w:tc>
          <w:tcPr>
            <w:tcW w:w="1531" w:type="dxa"/>
          </w:tcPr>
          <w:p w14:paraId="708F33EF" w14:textId="77777777" w:rsidR="00FC166D" w:rsidRDefault="008D4BE5">
            <w:r>
              <w:rPr>
                <w:sz w:val="16"/>
              </w:rPr>
              <w:t>SNOMED CT</w:t>
            </w:r>
          </w:p>
        </w:tc>
        <w:tc>
          <w:tcPr>
            <w:tcW w:w="907" w:type="dxa"/>
          </w:tcPr>
          <w:p w14:paraId="40C85A46" w14:textId="77777777" w:rsidR="00FC166D" w:rsidRDefault="008D4BE5">
            <w:r>
              <w:rPr>
                <w:sz w:val="16"/>
              </w:rPr>
              <w:t>No</w:t>
            </w:r>
          </w:p>
        </w:tc>
        <w:tc>
          <w:tcPr>
            <w:tcW w:w="1530" w:type="dxa"/>
          </w:tcPr>
          <w:p w14:paraId="613C1269" w14:textId="77777777" w:rsidR="00FC166D" w:rsidRDefault="00FC166D"/>
        </w:tc>
      </w:tr>
      <w:tr w:rsidR="00FC166D" w14:paraId="79201334" w14:textId="77777777" w:rsidTr="00C314A8">
        <w:trPr>
          <w:cantSplit/>
          <w:jc w:val="center"/>
        </w:trPr>
        <w:tc>
          <w:tcPr>
            <w:tcW w:w="1134" w:type="dxa"/>
          </w:tcPr>
          <w:p w14:paraId="51D93BB6" w14:textId="77777777" w:rsidR="00FC166D" w:rsidRDefault="008D4BE5">
            <w:r>
              <w:rPr>
                <w:sz w:val="16"/>
              </w:rPr>
              <w:t>pheno_21</w:t>
            </w:r>
          </w:p>
        </w:tc>
        <w:tc>
          <w:tcPr>
            <w:tcW w:w="737" w:type="dxa"/>
          </w:tcPr>
          <w:p w14:paraId="15D48AB0" w14:textId="77777777" w:rsidR="00FC166D" w:rsidRDefault="00FC166D"/>
        </w:tc>
        <w:tc>
          <w:tcPr>
            <w:tcW w:w="1587" w:type="dxa"/>
          </w:tcPr>
          <w:p w14:paraId="15D9460D" w14:textId="77777777" w:rsidR="00FC166D" w:rsidRDefault="008D4BE5">
            <w:r>
              <w:rPr>
                <w:sz w:val="16"/>
              </w:rPr>
              <w:t>Heart failure codes</w:t>
            </w:r>
          </w:p>
        </w:tc>
        <w:tc>
          <w:tcPr>
            <w:tcW w:w="1474" w:type="dxa"/>
          </w:tcPr>
          <w:p w14:paraId="4B611878" w14:textId="77777777" w:rsidR="00FC166D" w:rsidRDefault="008D4BE5">
            <w:proofErr w:type="spellStart"/>
            <w:r>
              <w:rPr>
                <w:sz w:val="16"/>
              </w:rPr>
              <w:t>OpenCodelists</w:t>
            </w:r>
            <w:proofErr w:type="spellEnd"/>
          </w:p>
        </w:tc>
        <w:tc>
          <w:tcPr>
            <w:tcW w:w="2494" w:type="dxa"/>
          </w:tcPr>
          <w:p w14:paraId="66F492D3" w14:textId="77777777" w:rsidR="00FC166D" w:rsidRDefault="00FC166D">
            <w:hyperlink r:id="rId19">
              <w:r>
                <w:rPr>
                  <w:color w:val="0563C1"/>
                  <w:sz w:val="16"/>
                  <w:u w:val="single"/>
                </w:rPr>
                <w:t>opencodelists.org/codelist/nhsd-primary-care-domain-refsets/hf_cod/20241205</w:t>
              </w:r>
            </w:hyperlink>
          </w:p>
        </w:tc>
        <w:tc>
          <w:tcPr>
            <w:tcW w:w="907" w:type="dxa"/>
          </w:tcPr>
          <w:p w14:paraId="4FB1A3AF" w14:textId="77777777" w:rsidR="00FC166D" w:rsidRDefault="008D4BE5">
            <w:r>
              <w:rPr>
                <w:sz w:val="16"/>
              </w:rPr>
              <w:t>20241205(70b49c5d)</w:t>
            </w:r>
          </w:p>
        </w:tc>
        <w:tc>
          <w:tcPr>
            <w:tcW w:w="2835" w:type="dxa"/>
          </w:tcPr>
          <w:p w14:paraId="6CE15427" w14:textId="77777777" w:rsidR="00FC166D" w:rsidRDefault="00FC166D">
            <w:r>
              <w:rPr>
                <w:sz w:val="16"/>
              </w:rPr>
              <w:t>No logic described (code list only).</w:t>
            </w:r>
          </w:p>
        </w:tc>
        <w:tc>
          <w:tcPr>
            <w:tcW w:w="1531" w:type="dxa"/>
          </w:tcPr>
          <w:p w14:paraId="1B66455F" w14:textId="77777777" w:rsidR="00FC166D" w:rsidRDefault="008D4BE5">
            <w:r>
              <w:rPr>
                <w:sz w:val="16"/>
              </w:rPr>
              <w:t>SNOMED CT</w:t>
            </w:r>
          </w:p>
        </w:tc>
        <w:tc>
          <w:tcPr>
            <w:tcW w:w="907" w:type="dxa"/>
          </w:tcPr>
          <w:p w14:paraId="3D8001E3" w14:textId="77777777" w:rsidR="00FC166D" w:rsidRDefault="008D4BE5">
            <w:r>
              <w:rPr>
                <w:sz w:val="16"/>
              </w:rPr>
              <w:t>No</w:t>
            </w:r>
          </w:p>
        </w:tc>
        <w:tc>
          <w:tcPr>
            <w:tcW w:w="1530" w:type="dxa"/>
          </w:tcPr>
          <w:p w14:paraId="72D53A07" w14:textId="77777777" w:rsidR="00FC166D" w:rsidRDefault="00FC166D"/>
        </w:tc>
      </w:tr>
      <w:tr w:rsidR="00FC166D" w14:paraId="50B013F2" w14:textId="77777777" w:rsidTr="00C314A8">
        <w:trPr>
          <w:cantSplit/>
          <w:jc w:val="center"/>
        </w:trPr>
        <w:tc>
          <w:tcPr>
            <w:tcW w:w="1134" w:type="dxa"/>
          </w:tcPr>
          <w:p w14:paraId="5E8DAB0C" w14:textId="77777777" w:rsidR="00FC166D" w:rsidRDefault="008D4BE5">
            <w:r>
              <w:rPr>
                <w:sz w:val="16"/>
              </w:rPr>
              <w:t>pheno_24</w:t>
            </w:r>
          </w:p>
        </w:tc>
        <w:tc>
          <w:tcPr>
            <w:tcW w:w="737" w:type="dxa"/>
          </w:tcPr>
          <w:p w14:paraId="7BE7E09E" w14:textId="77777777" w:rsidR="00FC166D" w:rsidRDefault="00FC166D"/>
        </w:tc>
        <w:tc>
          <w:tcPr>
            <w:tcW w:w="1587" w:type="dxa"/>
          </w:tcPr>
          <w:p w14:paraId="09A117DF" w14:textId="77777777" w:rsidR="00FC166D" w:rsidRDefault="008D4BE5">
            <w:r>
              <w:rPr>
                <w:sz w:val="16"/>
              </w:rPr>
              <w:t>Reduced ejection fraction (heart failure) codes</w:t>
            </w:r>
          </w:p>
        </w:tc>
        <w:tc>
          <w:tcPr>
            <w:tcW w:w="1474" w:type="dxa"/>
          </w:tcPr>
          <w:p w14:paraId="041D6CE7" w14:textId="77777777" w:rsidR="00FC166D" w:rsidRDefault="008D4BE5">
            <w:proofErr w:type="spellStart"/>
            <w:r>
              <w:rPr>
                <w:sz w:val="16"/>
              </w:rPr>
              <w:t>OpenCodelists</w:t>
            </w:r>
            <w:proofErr w:type="spellEnd"/>
          </w:p>
        </w:tc>
        <w:tc>
          <w:tcPr>
            <w:tcW w:w="2494" w:type="dxa"/>
          </w:tcPr>
          <w:p w14:paraId="77E797CE" w14:textId="77777777" w:rsidR="00FC166D" w:rsidRDefault="00FC166D">
            <w:hyperlink r:id="rId20">
              <w:r>
                <w:rPr>
                  <w:color w:val="0563C1"/>
                  <w:sz w:val="16"/>
                  <w:u w:val="single"/>
                </w:rPr>
                <w:t>opencodelists.org/codelist/nhsd-primary-care-domain-refsets/redejcfrac_cod/20241205</w:t>
              </w:r>
            </w:hyperlink>
          </w:p>
        </w:tc>
        <w:tc>
          <w:tcPr>
            <w:tcW w:w="907" w:type="dxa"/>
          </w:tcPr>
          <w:p w14:paraId="0AB7BB64" w14:textId="77777777" w:rsidR="00FC166D" w:rsidRDefault="008D4BE5">
            <w:r>
              <w:rPr>
                <w:sz w:val="16"/>
              </w:rPr>
              <w:t>20241205(2ffc064a)</w:t>
            </w:r>
          </w:p>
        </w:tc>
        <w:tc>
          <w:tcPr>
            <w:tcW w:w="2835" w:type="dxa"/>
          </w:tcPr>
          <w:p w14:paraId="459CA10D" w14:textId="77777777" w:rsidR="00FC166D" w:rsidRDefault="00FC166D">
            <w:r>
              <w:rPr>
                <w:sz w:val="16"/>
              </w:rPr>
              <w:t>No logic described (code list only).</w:t>
            </w:r>
          </w:p>
        </w:tc>
        <w:tc>
          <w:tcPr>
            <w:tcW w:w="1531" w:type="dxa"/>
          </w:tcPr>
          <w:p w14:paraId="24DB52A1" w14:textId="77777777" w:rsidR="00FC166D" w:rsidRDefault="008D4BE5">
            <w:r>
              <w:rPr>
                <w:sz w:val="16"/>
              </w:rPr>
              <w:t>SNOMED CT</w:t>
            </w:r>
          </w:p>
        </w:tc>
        <w:tc>
          <w:tcPr>
            <w:tcW w:w="907" w:type="dxa"/>
          </w:tcPr>
          <w:p w14:paraId="0CFDBB57" w14:textId="77777777" w:rsidR="00FC166D" w:rsidRDefault="008D4BE5">
            <w:r>
              <w:rPr>
                <w:sz w:val="16"/>
              </w:rPr>
              <w:t>No</w:t>
            </w:r>
          </w:p>
        </w:tc>
        <w:tc>
          <w:tcPr>
            <w:tcW w:w="1530" w:type="dxa"/>
          </w:tcPr>
          <w:p w14:paraId="7D08ABB4" w14:textId="77777777" w:rsidR="00FC166D" w:rsidRDefault="00FC166D"/>
        </w:tc>
      </w:tr>
      <w:tr w:rsidR="00FC166D" w14:paraId="748799EC" w14:textId="77777777" w:rsidTr="00C314A8">
        <w:trPr>
          <w:cantSplit/>
          <w:jc w:val="center"/>
        </w:trPr>
        <w:tc>
          <w:tcPr>
            <w:tcW w:w="1134" w:type="dxa"/>
          </w:tcPr>
          <w:p w14:paraId="0DFA18FD" w14:textId="77777777" w:rsidR="00FC166D" w:rsidRDefault="008D4BE5">
            <w:r>
              <w:rPr>
                <w:sz w:val="16"/>
              </w:rPr>
              <w:t>pheno_25</w:t>
            </w:r>
          </w:p>
        </w:tc>
        <w:tc>
          <w:tcPr>
            <w:tcW w:w="737" w:type="dxa"/>
          </w:tcPr>
          <w:p w14:paraId="4E9D4EDE" w14:textId="77777777" w:rsidR="00FC166D" w:rsidRDefault="00FC166D"/>
        </w:tc>
        <w:tc>
          <w:tcPr>
            <w:tcW w:w="1587" w:type="dxa"/>
          </w:tcPr>
          <w:p w14:paraId="03E773E4" w14:textId="77777777" w:rsidR="00FC166D" w:rsidRDefault="008D4BE5">
            <w:proofErr w:type="spellStart"/>
            <w:r>
              <w:rPr>
                <w:sz w:val="16"/>
              </w:rPr>
              <w:t>Multimorbidity_heart</w:t>
            </w:r>
            <w:proofErr w:type="spellEnd"/>
            <w:r>
              <w:rPr>
                <w:sz w:val="16"/>
              </w:rPr>
              <w:t xml:space="preserve"> failure</w:t>
            </w:r>
          </w:p>
        </w:tc>
        <w:tc>
          <w:tcPr>
            <w:tcW w:w="1474" w:type="dxa"/>
          </w:tcPr>
          <w:p w14:paraId="6155B21D" w14:textId="77777777" w:rsidR="00FC166D" w:rsidRDefault="008D4BE5">
            <w:proofErr w:type="spellStart"/>
            <w:r>
              <w:rPr>
                <w:sz w:val="16"/>
              </w:rPr>
              <w:t>OpenCodelists</w:t>
            </w:r>
            <w:proofErr w:type="spellEnd"/>
          </w:p>
        </w:tc>
        <w:tc>
          <w:tcPr>
            <w:tcW w:w="2494" w:type="dxa"/>
          </w:tcPr>
          <w:p w14:paraId="2F9EFCE5" w14:textId="77777777" w:rsidR="00FC166D" w:rsidRDefault="00FC166D">
            <w:hyperlink r:id="rId21">
              <w:r>
                <w:rPr>
                  <w:color w:val="0563C1"/>
                  <w:sz w:val="16"/>
                  <w:u w:val="single"/>
                </w:rPr>
                <w:t>opencodelists.org/codelist/bristol/multimorbidity_heart-failure/4c00a3c7</w:t>
              </w:r>
            </w:hyperlink>
          </w:p>
        </w:tc>
        <w:tc>
          <w:tcPr>
            <w:tcW w:w="907" w:type="dxa"/>
          </w:tcPr>
          <w:p w14:paraId="0158A86C" w14:textId="77777777" w:rsidR="00FC166D" w:rsidRDefault="008D4BE5">
            <w:r>
              <w:rPr>
                <w:sz w:val="16"/>
              </w:rPr>
              <w:t>(4c00a3c7)</w:t>
            </w:r>
          </w:p>
        </w:tc>
        <w:tc>
          <w:tcPr>
            <w:tcW w:w="2835" w:type="dxa"/>
          </w:tcPr>
          <w:p w14:paraId="4141F8CC" w14:textId="77777777" w:rsidR="00FC166D" w:rsidRDefault="00FC166D">
            <w:r>
              <w:rPr>
                <w:sz w:val="16"/>
              </w:rPr>
              <w:t>No logic described (code list only).</w:t>
            </w:r>
          </w:p>
        </w:tc>
        <w:tc>
          <w:tcPr>
            <w:tcW w:w="1531" w:type="dxa"/>
          </w:tcPr>
          <w:p w14:paraId="1AF2817B" w14:textId="77777777" w:rsidR="00FC166D" w:rsidRDefault="008D4BE5">
            <w:r>
              <w:rPr>
                <w:sz w:val="16"/>
              </w:rPr>
              <w:t>SNOMED CT</w:t>
            </w:r>
          </w:p>
        </w:tc>
        <w:tc>
          <w:tcPr>
            <w:tcW w:w="907" w:type="dxa"/>
          </w:tcPr>
          <w:p w14:paraId="645E02AE" w14:textId="77777777" w:rsidR="00FC166D" w:rsidRDefault="008D4BE5">
            <w:r>
              <w:rPr>
                <w:sz w:val="16"/>
              </w:rPr>
              <w:t>No</w:t>
            </w:r>
          </w:p>
        </w:tc>
        <w:tc>
          <w:tcPr>
            <w:tcW w:w="1530" w:type="dxa"/>
          </w:tcPr>
          <w:p w14:paraId="0599B37E" w14:textId="77777777" w:rsidR="00FC166D" w:rsidRDefault="00FC166D">
            <w:hyperlink r:id="rId22">
              <w:r>
                <w:rPr>
                  <w:color w:val="0563C1"/>
                  <w:sz w:val="16"/>
                  <w:u w:val="single"/>
                </w:rPr>
                <w:t>doi:10.3399/BJGP.2022.0235</w:t>
              </w:r>
            </w:hyperlink>
          </w:p>
        </w:tc>
      </w:tr>
      <w:tr w:rsidR="00FC166D" w14:paraId="08A4763F" w14:textId="77777777" w:rsidTr="00C314A8">
        <w:trPr>
          <w:cantSplit/>
          <w:jc w:val="center"/>
        </w:trPr>
        <w:tc>
          <w:tcPr>
            <w:tcW w:w="1134" w:type="dxa"/>
          </w:tcPr>
          <w:p w14:paraId="1128F8EF" w14:textId="77777777" w:rsidR="00FC166D" w:rsidRDefault="008D4BE5">
            <w:r>
              <w:rPr>
                <w:sz w:val="16"/>
              </w:rPr>
              <w:t>pheno_27</w:t>
            </w:r>
          </w:p>
        </w:tc>
        <w:tc>
          <w:tcPr>
            <w:tcW w:w="737" w:type="dxa"/>
          </w:tcPr>
          <w:p w14:paraId="6BE2A896" w14:textId="77777777" w:rsidR="00FC166D" w:rsidRDefault="00FC166D"/>
        </w:tc>
        <w:tc>
          <w:tcPr>
            <w:tcW w:w="1587" w:type="dxa"/>
          </w:tcPr>
          <w:p w14:paraId="716A726F" w14:textId="77777777" w:rsidR="00FC166D" w:rsidRDefault="008D4BE5">
            <w:r>
              <w:rPr>
                <w:sz w:val="16"/>
              </w:rPr>
              <w:t>Codes for heart failure due to left ventricular systolic dysfunction (LVSD)</w:t>
            </w:r>
          </w:p>
        </w:tc>
        <w:tc>
          <w:tcPr>
            <w:tcW w:w="1474" w:type="dxa"/>
          </w:tcPr>
          <w:p w14:paraId="1BB4F48D" w14:textId="77777777" w:rsidR="00FC166D" w:rsidRDefault="008D4BE5">
            <w:proofErr w:type="spellStart"/>
            <w:r>
              <w:rPr>
                <w:sz w:val="16"/>
              </w:rPr>
              <w:t>OpenCodelists</w:t>
            </w:r>
            <w:proofErr w:type="spellEnd"/>
          </w:p>
        </w:tc>
        <w:tc>
          <w:tcPr>
            <w:tcW w:w="2494" w:type="dxa"/>
          </w:tcPr>
          <w:p w14:paraId="0816922E" w14:textId="77777777" w:rsidR="00FC166D" w:rsidRDefault="00FC166D">
            <w:hyperlink r:id="rId23" w:anchor="full-list">
              <w:r>
                <w:rPr>
                  <w:color w:val="0563C1"/>
                  <w:sz w:val="16"/>
                  <w:u w:val="single"/>
                </w:rPr>
                <w:t>opencodelists.org/codelist/nhsd-primary-care-domain-refsets/hflvsd_cod/20241205/#full-list</w:t>
              </w:r>
            </w:hyperlink>
          </w:p>
        </w:tc>
        <w:tc>
          <w:tcPr>
            <w:tcW w:w="907" w:type="dxa"/>
          </w:tcPr>
          <w:p w14:paraId="64F290BA" w14:textId="77777777" w:rsidR="00FC166D" w:rsidRDefault="008D4BE5">
            <w:r>
              <w:rPr>
                <w:sz w:val="16"/>
              </w:rPr>
              <w:t>20241205(44634425)</w:t>
            </w:r>
          </w:p>
        </w:tc>
        <w:tc>
          <w:tcPr>
            <w:tcW w:w="2835" w:type="dxa"/>
          </w:tcPr>
          <w:p w14:paraId="48A71B3E" w14:textId="77777777" w:rsidR="00FC166D" w:rsidRDefault="00FC166D">
            <w:r>
              <w:rPr>
                <w:sz w:val="16"/>
              </w:rPr>
              <w:t>No logic described (code list only).</w:t>
            </w:r>
          </w:p>
        </w:tc>
        <w:tc>
          <w:tcPr>
            <w:tcW w:w="1531" w:type="dxa"/>
          </w:tcPr>
          <w:p w14:paraId="4DCCF409" w14:textId="77777777" w:rsidR="00FC166D" w:rsidRDefault="008D4BE5">
            <w:r>
              <w:rPr>
                <w:sz w:val="16"/>
              </w:rPr>
              <w:t>SNOMED CT</w:t>
            </w:r>
          </w:p>
        </w:tc>
        <w:tc>
          <w:tcPr>
            <w:tcW w:w="907" w:type="dxa"/>
          </w:tcPr>
          <w:p w14:paraId="4ABAE74B" w14:textId="77777777" w:rsidR="00FC166D" w:rsidRDefault="008D4BE5">
            <w:r>
              <w:rPr>
                <w:sz w:val="16"/>
              </w:rPr>
              <w:t>No</w:t>
            </w:r>
          </w:p>
        </w:tc>
        <w:tc>
          <w:tcPr>
            <w:tcW w:w="1530" w:type="dxa"/>
          </w:tcPr>
          <w:p w14:paraId="7F4802E8" w14:textId="77777777" w:rsidR="00FC166D" w:rsidRDefault="00FC166D"/>
        </w:tc>
      </w:tr>
      <w:tr w:rsidR="00FC166D" w14:paraId="1208E41F" w14:textId="77777777" w:rsidTr="00C314A8">
        <w:trPr>
          <w:cantSplit/>
          <w:jc w:val="center"/>
        </w:trPr>
        <w:tc>
          <w:tcPr>
            <w:tcW w:w="1134" w:type="dxa"/>
          </w:tcPr>
          <w:p w14:paraId="2858FB05" w14:textId="77777777" w:rsidR="00FC166D" w:rsidRDefault="008D4BE5">
            <w:r>
              <w:rPr>
                <w:sz w:val="16"/>
              </w:rPr>
              <w:t>pheno_28</w:t>
            </w:r>
          </w:p>
        </w:tc>
        <w:tc>
          <w:tcPr>
            <w:tcW w:w="737" w:type="dxa"/>
          </w:tcPr>
          <w:p w14:paraId="78A2C821" w14:textId="77777777" w:rsidR="00FC166D" w:rsidRDefault="008D4BE5">
            <w:r>
              <w:rPr>
                <w:sz w:val="16"/>
              </w:rPr>
              <w:t>Group 2</w:t>
            </w:r>
          </w:p>
        </w:tc>
        <w:tc>
          <w:tcPr>
            <w:tcW w:w="1587" w:type="dxa"/>
          </w:tcPr>
          <w:p w14:paraId="17E4879C" w14:textId="77777777" w:rsidR="00FC166D" w:rsidRDefault="008D4BE5">
            <w:r>
              <w:rPr>
                <w:sz w:val="16"/>
              </w:rPr>
              <w:t>Heart failure</w:t>
            </w:r>
          </w:p>
        </w:tc>
        <w:tc>
          <w:tcPr>
            <w:tcW w:w="1474" w:type="dxa"/>
          </w:tcPr>
          <w:p w14:paraId="35333B9F" w14:textId="7B9C4180" w:rsidR="00FC166D" w:rsidRDefault="008D4BE5">
            <w:r>
              <w:rPr>
                <w:sz w:val="16"/>
              </w:rPr>
              <w:t>BHF DSC GitHub (CCU</w:t>
            </w:r>
            <w:r w:rsidR="008C40A8">
              <w:rPr>
                <w:sz w:val="16"/>
              </w:rPr>
              <w:t>003_03</w:t>
            </w:r>
            <w:r>
              <w:rPr>
                <w:sz w:val="16"/>
              </w:rPr>
              <w:t xml:space="preserve"> project repository)</w:t>
            </w:r>
          </w:p>
        </w:tc>
        <w:tc>
          <w:tcPr>
            <w:tcW w:w="2494" w:type="dxa"/>
          </w:tcPr>
          <w:p w14:paraId="09831556" w14:textId="77777777" w:rsidR="00FC166D" w:rsidRDefault="00FC166D">
            <w:hyperlink r:id="rId24">
              <w:r>
                <w:rPr>
                  <w:color w:val="0563C1"/>
                  <w:sz w:val="16"/>
                  <w:u w:val="single"/>
                </w:rPr>
                <w:t>github.com/BHFDSC/CCU003_03/blob/main/phenotypes/Heart_failure.csv</w:t>
              </w:r>
            </w:hyperlink>
          </w:p>
        </w:tc>
        <w:tc>
          <w:tcPr>
            <w:tcW w:w="907" w:type="dxa"/>
          </w:tcPr>
          <w:p w14:paraId="04D63E2A" w14:textId="77777777" w:rsidR="00FC166D" w:rsidRDefault="00FC166D"/>
        </w:tc>
        <w:tc>
          <w:tcPr>
            <w:tcW w:w="2835" w:type="dxa"/>
          </w:tcPr>
          <w:p w14:paraId="2A1B9465" w14:textId="77777777" w:rsidR="00FC166D" w:rsidRDefault="00FC166D">
            <w:r>
              <w:rPr>
                <w:sz w:val="16"/>
              </w:rPr>
              <w:t>No logic described (code list only).</w:t>
            </w:r>
          </w:p>
        </w:tc>
        <w:tc>
          <w:tcPr>
            <w:tcW w:w="1531" w:type="dxa"/>
          </w:tcPr>
          <w:p w14:paraId="7F18B6F0" w14:textId="77777777" w:rsidR="00FC166D" w:rsidRDefault="008D4BE5">
            <w:r>
              <w:rPr>
                <w:sz w:val="16"/>
              </w:rPr>
              <w:t>SNOMED CT, ICD10</w:t>
            </w:r>
          </w:p>
        </w:tc>
        <w:tc>
          <w:tcPr>
            <w:tcW w:w="907" w:type="dxa"/>
          </w:tcPr>
          <w:p w14:paraId="722F03A1" w14:textId="77777777" w:rsidR="00FC166D" w:rsidRDefault="008D4BE5">
            <w:r>
              <w:rPr>
                <w:sz w:val="16"/>
              </w:rPr>
              <w:t>No</w:t>
            </w:r>
          </w:p>
        </w:tc>
        <w:tc>
          <w:tcPr>
            <w:tcW w:w="1530" w:type="dxa"/>
          </w:tcPr>
          <w:p w14:paraId="10AB2DCE" w14:textId="77777777" w:rsidR="00FC166D" w:rsidRDefault="00FC166D">
            <w:hyperlink r:id="rId25">
              <w:r>
                <w:rPr>
                  <w:color w:val="0563C1"/>
                  <w:sz w:val="16"/>
                  <w:u w:val="single"/>
                </w:rPr>
                <w:t>doi:10.1177/01410768221131897</w:t>
              </w:r>
            </w:hyperlink>
          </w:p>
        </w:tc>
      </w:tr>
      <w:tr w:rsidR="00FC166D" w14:paraId="78700D1F" w14:textId="77777777" w:rsidTr="00C314A8">
        <w:trPr>
          <w:cantSplit/>
          <w:jc w:val="center"/>
        </w:trPr>
        <w:tc>
          <w:tcPr>
            <w:tcW w:w="1134" w:type="dxa"/>
          </w:tcPr>
          <w:p w14:paraId="7A243A25" w14:textId="77777777" w:rsidR="00FC166D" w:rsidRDefault="008D4BE5">
            <w:r>
              <w:rPr>
                <w:sz w:val="16"/>
              </w:rPr>
              <w:lastRenderedPageBreak/>
              <w:t>pheno_29</w:t>
            </w:r>
          </w:p>
        </w:tc>
        <w:tc>
          <w:tcPr>
            <w:tcW w:w="737" w:type="dxa"/>
          </w:tcPr>
          <w:p w14:paraId="5AD7A92E" w14:textId="77777777" w:rsidR="00FC166D" w:rsidRDefault="00FC166D"/>
        </w:tc>
        <w:tc>
          <w:tcPr>
            <w:tcW w:w="1587" w:type="dxa"/>
          </w:tcPr>
          <w:p w14:paraId="1E8240C6" w14:textId="77777777" w:rsidR="00FC166D" w:rsidRDefault="008D4BE5">
            <w:r>
              <w:rPr>
                <w:sz w:val="16"/>
              </w:rPr>
              <w:t>Heart failure</w:t>
            </w:r>
          </w:p>
        </w:tc>
        <w:tc>
          <w:tcPr>
            <w:tcW w:w="1474" w:type="dxa"/>
          </w:tcPr>
          <w:p w14:paraId="05FBB776" w14:textId="177E5122" w:rsidR="00FC166D" w:rsidRDefault="008D4BE5">
            <w:r>
              <w:rPr>
                <w:sz w:val="16"/>
              </w:rPr>
              <w:t>BHF DSC GitHub (CCU</w:t>
            </w:r>
            <w:r w:rsidR="008C40A8">
              <w:rPr>
                <w:sz w:val="16"/>
              </w:rPr>
              <w:t>045_02</w:t>
            </w:r>
            <w:r>
              <w:rPr>
                <w:sz w:val="16"/>
              </w:rPr>
              <w:t xml:space="preserve"> project repository)</w:t>
            </w:r>
          </w:p>
        </w:tc>
        <w:tc>
          <w:tcPr>
            <w:tcW w:w="2494" w:type="dxa"/>
          </w:tcPr>
          <w:p w14:paraId="24B9E0F1" w14:textId="77777777" w:rsidR="00FC166D" w:rsidRDefault="00FC166D">
            <w:hyperlink r:id="rId26">
              <w:r>
                <w:rPr>
                  <w:color w:val="0563C1"/>
                  <w:sz w:val="16"/>
                  <w:u w:val="single"/>
                </w:rPr>
                <w:t>github.com/BHFDSC/CCU045_02/blob/main/phenotypes/chronic_medical_conditions/01_codelist_heart_failure.csv</w:t>
              </w:r>
            </w:hyperlink>
          </w:p>
        </w:tc>
        <w:tc>
          <w:tcPr>
            <w:tcW w:w="907" w:type="dxa"/>
          </w:tcPr>
          <w:p w14:paraId="09F74470" w14:textId="77777777" w:rsidR="00FC166D" w:rsidRDefault="00FC166D"/>
        </w:tc>
        <w:tc>
          <w:tcPr>
            <w:tcW w:w="2835" w:type="dxa"/>
          </w:tcPr>
          <w:p w14:paraId="6E0929B8" w14:textId="5B49CCC8" w:rsidR="00FC166D" w:rsidRPr="00C314A8" w:rsidRDefault="00FC166D">
            <w:pPr>
              <w:rPr>
                <w:lang w:val="en-GB"/>
              </w:rPr>
            </w:pPr>
            <w:r w:rsidRPr="00C314A8">
              <w:rPr>
                <w:sz w:val="16"/>
                <w:lang w:val="en-GB"/>
              </w:rPr>
              <w:t xml:space="preserve">No </w:t>
            </w:r>
            <w:r w:rsidR="00C314A8" w:rsidRPr="00C314A8">
              <w:rPr>
                <w:sz w:val="16"/>
                <w:lang w:val="en-GB"/>
              </w:rPr>
              <w:t>logic described (code list on</w:t>
            </w:r>
            <w:r w:rsidR="00C314A8">
              <w:rPr>
                <w:sz w:val="16"/>
                <w:lang w:val="en-GB"/>
              </w:rPr>
              <w:t>ly)</w:t>
            </w:r>
          </w:p>
        </w:tc>
        <w:tc>
          <w:tcPr>
            <w:tcW w:w="1531" w:type="dxa"/>
          </w:tcPr>
          <w:p w14:paraId="7092580D" w14:textId="77777777" w:rsidR="00FC166D" w:rsidRDefault="008D4BE5">
            <w:r>
              <w:rPr>
                <w:sz w:val="16"/>
              </w:rPr>
              <w:t>SNOMED CT, ICD10</w:t>
            </w:r>
          </w:p>
        </w:tc>
        <w:tc>
          <w:tcPr>
            <w:tcW w:w="907" w:type="dxa"/>
          </w:tcPr>
          <w:p w14:paraId="3948CD41" w14:textId="77777777" w:rsidR="00FC166D" w:rsidRDefault="008D4BE5">
            <w:r>
              <w:rPr>
                <w:sz w:val="16"/>
              </w:rPr>
              <w:t>No</w:t>
            </w:r>
          </w:p>
        </w:tc>
        <w:tc>
          <w:tcPr>
            <w:tcW w:w="1530" w:type="dxa"/>
          </w:tcPr>
          <w:p w14:paraId="38F70B0F" w14:textId="77777777" w:rsidR="00FC166D" w:rsidRDefault="00FC166D">
            <w:hyperlink r:id="rId27">
              <w:r>
                <w:rPr>
                  <w:color w:val="0563C1"/>
                  <w:sz w:val="16"/>
                  <w:u w:val="single"/>
                </w:rPr>
                <w:t>doi:10.1016/S2468-2667(24)00215-9</w:t>
              </w:r>
            </w:hyperlink>
          </w:p>
        </w:tc>
      </w:tr>
      <w:tr w:rsidR="00FC166D" w14:paraId="38410C24" w14:textId="77777777" w:rsidTr="00C314A8">
        <w:trPr>
          <w:cantSplit/>
          <w:jc w:val="center"/>
        </w:trPr>
        <w:tc>
          <w:tcPr>
            <w:tcW w:w="1134" w:type="dxa"/>
          </w:tcPr>
          <w:p w14:paraId="7DB453D2" w14:textId="77777777" w:rsidR="00FC166D" w:rsidRDefault="008D4BE5">
            <w:r>
              <w:rPr>
                <w:sz w:val="16"/>
              </w:rPr>
              <w:t>pheno_30</w:t>
            </w:r>
          </w:p>
        </w:tc>
        <w:tc>
          <w:tcPr>
            <w:tcW w:w="737" w:type="dxa"/>
          </w:tcPr>
          <w:p w14:paraId="0A009F58" w14:textId="77777777" w:rsidR="00FC166D" w:rsidRDefault="008D4BE5">
            <w:r>
              <w:rPr>
                <w:sz w:val="16"/>
              </w:rPr>
              <w:t>Group 1</w:t>
            </w:r>
          </w:p>
        </w:tc>
        <w:tc>
          <w:tcPr>
            <w:tcW w:w="1587" w:type="dxa"/>
          </w:tcPr>
          <w:p w14:paraId="54EDB6C7" w14:textId="77777777" w:rsidR="00FC166D" w:rsidRDefault="008D4BE5">
            <w:r>
              <w:rPr>
                <w:sz w:val="16"/>
              </w:rPr>
              <w:t>Heart failure</w:t>
            </w:r>
          </w:p>
        </w:tc>
        <w:tc>
          <w:tcPr>
            <w:tcW w:w="1474" w:type="dxa"/>
          </w:tcPr>
          <w:p w14:paraId="3E89D8E5" w14:textId="7FFCFAF2" w:rsidR="00FC166D" w:rsidRDefault="008D4BE5">
            <w:r>
              <w:rPr>
                <w:sz w:val="16"/>
              </w:rPr>
              <w:t>BHF DSC GitHub (CCU</w:t>
            </w:r>
            <w:r w:rsidR="008C40A8">
              <w:rPr>
                <w:sz w:val="16"/>
              </w:rPr>
              <w:t>035_01</w:t>
            </w:r>
            <w:r>
              <w:rPr>
                <w:sz w:val="16"/>
              </w:rPr>
              <w:t xml:space="preserve"> project repository)</w:t>
            </w:r>
          </w:p>
        </w:tc>
        <w:tc>
          <w:tcPr>
            <w:tcW w:w="2494" w:type="dxa"/>
          </w:tcPr>
          <w:p w14:paraId="4952928C" w14:textId="77777777" w:rsidR="00FC166D" w:rsidRDefault="00FC166D">
            <w:hyperlink r:id="rId28" w:anchor="L1137">
              <w:r>
                <w:rPr>
                  <w:color w:val="0563C1"/>
                  <w:sz w:val="16"/>
                  <w:u w:val="single"/>
                </w:rPr>
                <w:t>github.com/BHFDSC/CCU035_01/blob/…/code/CCU035_01-D01-codelist.py#L1137</w:t>
              </w:r>
            </w:hyperlink>
          </w:p>
        </w:tc>
        <w:tc>
          <w:tcPr>
            <w:tcW w:w="907" w:type="dxa"/>
          </w:tcPr>
          <w:p w14:paraId="7FCCD807" w14:textId="77777777" w:rsidR="00FC166D" w:rsidRDefault="00FC166D"/>
        </w:tc>
        <w:tc>
          <w:tcPr>
            <w:tcW w:w="2835" w:type="dxa"/>
          </w:tcPr>
          <w:p w14:paraId="70887635" w14:textId="1CB5E051" w:rsidR="00FC166D" w:rsidRPr="00C314A8" w:rsidRDefault="00C314A8">
            <w:pPr>
              <w:rPr>
                <w:lang w:val="en-GB"/>
              </w:rPr>
            </w:pPr>
            <w:r w:rsidRPr="00C314A8">
              <w:rPr>
                <w:sz w:val="16"/>
                <w:lang w:val="en-GB"/>
              </w:rPr>
              <w:t>No logic described (code list on</w:t>
            </w:r>
            <w:r>
              <w:rPr>
                <w:sz w:val="16"/>
                <w:lang w:val="en-GB"/>
              </w:rPr>
              <w:t>ly)</w:t>
            </w:r>
          </w:p>
        </w:tc>
        <w:tc>
          <w:tcPr>
            <w:tcW w:w="1531" w:type="dxa"/>
          </w:tcPr>
          <w:p w14:paraId="3E2BBE39" w14:textId="77777777" w:rsidR="00FC166D" w:rsidRDefault="008D4BE5">
            <w:r>
              <w:rPr>
                <w:sz w:val="16"/>
              </w:rPr>
              <w:t>SNOMED CT, ICD10</w:t>
            </w:r>
          </w:p>
        </w:tc>
        <w:tc>
          <w:tcPr>
            <w:tcW w:w="907" w:type="dxa"/>
          </w:tcPr>
          <w:p w14:paraId="2F2D6AFF" w14:textId="77777777" w:rsidR="00FC166D" w:rsidRDefault="008D4BE5">
            <w:r>
              <w:rPr>
                <w:sz w:val="16"/>
              </w:rPr>
              <w:t>No</w:t>
            </w:r>
          </w:p>
        </w:tc>
        <w:tc>
          <w:tcPr>
            <w:tcW w:w="1530" w:type="dxa"/>
          </w:tcPr>
          <w:p w14:paraId="7C6E8DC0" w14:textId="77777777" w:rsidR="00FC166D" w:rsidRDefault="00FC166D">
            <w:hyperlink r:id="rId29">
              <w:r>
                <w:rPr>
                  <w:color w:val="0563C1"/>
                  <w:sz w:val="16"/>
                  <w:u w:val="single"/>
                </w:rPr>
                <w:t>doi:10.1093/</w:t>
              </w:r>
              <w:proofErr w:type="spellStart"/>
              <w:r>
                <w:rPr>
                  <w:color w:val="0563C1"/>
                  <w:sz w:val="16"/>
                  <w:u w:val="single"/>
                </w:rPr>
                <w:t>ije</w:t>
              </w:r>
              <w:proofErr w:type="spellEnd"/>
              <w:r>
                <w:rPr>
                  <w:color w:val="0563C1"/>
                  <w:sz w:val="16"/>
                  <w:u w:val="single"/>
                </w:rPr>
                <w:t>/dyae068</w:t>
              </w:r>
            </w:hyperlink>
          </w:p>
        </w:tc>
      </w:tr>
      <w:tr w:rsidR="00FC166D" w14:paraId="29720C72" w14:textId="77777777" w:rsidTr="00C314A8">
        <w:trPr>
          <w:cantSplit/>
          <w:jc w:val="center"/>
        </w:trPr>
        <w:tc>
          <w:tcPr>
            <w:tcW w:w="1134" w:type="dxa"/>
          </w:tcPr>
          <w:p w14:paraId="327B91A1" w14:textId="77777777" w:rsidR="00FC166D" w:rsidRDefault="008D4BE5">
            <w:r>
              <w:rPr>
                <w:sz w:val="16"/>
              </w:rPr>
              <w:t>pheno_31</w:t>
            </w:r>
          </w:p>
        </w:tc>
        <w:tc>
          <w:tcPr>
            <w:tcW w:w="737" w:type="dxa"/>
          </w:tcPr>
          <w:p w14:paraId="498E8B14" w14:textId="77777777" w:rsidR="00FC166D" w:rsidRDefault="00FC166D"/>
        </w:tc>
        <w:tc>
          <w:tcPr>
            <w:tcW w:w="1587" w:type="dxa"/>
          </w:tcPr>
          <w:p w14:paraId="7C7A63F1" w14:textId="77777777" w:rsidR="00FC166D" w:rsidRDefault="008D4BE5">
            <w:r>
              <w:rPr>
                <w:sz w:val="16"/>
              </w:rPr>
              <w:t>Heart failure</w:t>
            </w:r>
          </w:p>
        </w:tc>
        <w:tc>
          <w:tcPr>
            <w:tcW w:w="1474" w:type="dxa"/>
          </w:tcPr>
          <w:p w14:paraId="7E59010B" w14:textId="15197507" w:rsidR="00FC166D" w:rsidRDefault="008D4BE5">
            <w:r>
              <w:rPr>
                <w:sz w:val="16"/>
              </w:rPr>
              <w:t>BHF DSC GitHub (CCU</w:t>
            </w:r>
            <w:r w:rsidR="008C40A8">
              <w:rPr>
                <w:sz w:val="16"/>
              </w:rPr>
              <w:t>018_01</w:t>
            </w:r>
            <w:r>
              <w:rPr>
                <w:sz w:val="16"/>
              </w:rPr>
              <w:t xml:space="preserve"> project repository)</w:t>
            </w:r>
          </w:p>
        </w:tc>
        <w:tc>
          <w:tcPr>
            <w:tcW w:w="2494" w:type="dxa"/>
          </w:tcPr>
          <w:p w14:paraId="378A03CC" w14:textId="77777777" w:rsidR="00FC166D" w:rsidRDefault="00FC166D">
            <w:hyperlink r:id="rId30" w:anchor="L602">
              <w:r>
                <w:rPr>
                  <w:color w:val="0563C1"/>
                  <w:sz w:val="16"/>
                  <w:u w:val="single"/>
                </w:rPr>
                <w:t>github.com/BHFDSC/CCU018_01/blob/…/england/code/CCU018_01-D02-codelist.py#L602</w:t>
              </w:r>
            </w:hyperlink>
          </w:p>
        </w:tc>
        <w:tc>
          <w:tcPr>
            <w:tcW w:w="907" w:type="dxa"/>
          </w:tcPr>
          <w:p w14:paraId="44C08C3D" w14:textId="77777777" w:rsidR="00FC166D" w:rsidRDefault="00FC166D"/>
        </w:tc>
        <w:tc>
          <w:tcPr>
            <w:tcW w:w="2835" w:type="dxa"/>
          </w:tcPr>
          <w:p w14:paraId="29D0E5EA" w14:textId="77777777" w:rsidR="00FC166D" w:rsidRDefault="00FC166D">
            <w:r>
              <w:rPr>
                <w:sz w:val="16"/>
              </w:rPr>
              <w:t xml:space="preserve">Defined using primary and secondary care records; </w:t>
            </w:r>
            <w:r w:rsidRPr="00C314A8">
              <w:rPr>
                <w:b/>
                <w:bCs/>
                <w:sz w:val="16"/>
              </w:rPr>
              <w:t>no further logic described.</w:t>
            </w:r>
          </w:p>
        </w:tc>
        <w:tc>
          <w:tcPr>
            <w:tcW w:w="1531" w:type="dxa"/>
          </w:tcPr>
          <w:p w14:paraId="4E110F1C" w14:textId="77777777" w:rsidR="00FC166D" w:rsidRDefault="008D4BE5">
            <w:r>
              <w:rPr>
                <w:sz w:val="16"/>
              </w:rPr>
              <w:t>SNOMED CT, ICD10</w:t>
            </w:r>
          </w:p>
        </w:tc>
        <w:tc>
          <w:tcPr>
            <w:tcW w:w="907" w:type="dxa"/>
          </w:tcPr>
          <w:p w14:paraId="7F7D7B7C" w14:textId="77777777" w:rsidR="00FC166D" w:rsidRDefault="008D4BE5">
            <w:r>
              <w:rPr>
                <w:sz w:val="16"/>
              </w:rPr>
              <w:t>No</w:t>
            </w:r>
          </w:p>
        </w:tc>
        <w:tc>
          <w:tcPr>
            <w:tcW w:w="1530" w:type="dxa"/>
          </w:tcPr>
          <w:p w14:paraId="0BF74DD8" w14:textId="77777777" w:rsidR="00FC166D" w:rsidRDefault="00FC166D">
            <w:hyperlink r:id="rId31">
              <w:proofErr w:type="gramStart"/>
              <w:r>
                <w:rPr>
                  <w:color w:val="0563C1"/>
                  <w:sz w:val="16"/>
                  <w:u w:val="single"/>
                </w:rPr>
                <w:t>doi:10.1016/j.lanepe</w:t>
              </w:r>
              <w:proofErr w:type="gramEnd"/>
              <w:r>
                <w:rPr>
                  <w:color w:val="0563C1"/>
                  <w:sz w:val="16"/>
                  <w:u w:val="single"/>
                </w:rPr>
                <w:t>.2024.101037</w:t>
              </w:r>
            </w:hyperlink>
          </w:p>
        </w:tc>
      </w:tr>
      <w:tr w:rsidR="00FC166D" w14:paraId="1CAA98C0" w14:textId="77777777" w:rsidTr="00C314A8">
        <w:trPr>
          <w:cantSplit/>
          <w:jc w:val="center"/>
        </w:trPr>
        <w:tc>
          <w:tcPr>
            <w:tcW w:w="1134" w:type="dxa"/>
          </w:tcPr>
          <w:p w14:paraId="17543501" w14:textId="77777777" w:rsidR="00FC166D" w:rsidRDefault="008D4BE5">
            <w:r>
              <w:rPr>
                <w:sz w:val="16"/>
              </w:rPr>
              <w:t>pheno_33</w:t>
            </w:r>
          </w:p>
        </w:tc>
        <w:tc>
          <w:tcPr>
            <w:tcW w:w="737" w:type="dxa"/>
          </w:tcPr>
          <w:p w14:paraId="148214B3" w14:textId="77777777" w:rsidR="00FC166D" w:rsidRDefault="008D4BE5">
            <w:r>
              <w:rPr>
                <w:sz w:val="16"/>
              </w:rPr>
              <w:t>Group 3</w:t>
            </w:r>
          </w:p>
        </w:tc>
        <w:tc>
          <w:tcPr>
            <w:tcW w:w="1587" w:type="dxa"/>
          </w:tcPr>
          <w:p w14:paraId="5D60C661" w14:textId="77777777" w:rsidR="00FC166D" w:rsidRDefault="008D4BE5">
            <w:r>
              <w:rPr>
                <w:sz w:val="16"/>
              </w:rPr>
              <w:t>Heart failure</w:t>
            </w:r>
          </w:p>
        </w:tc>
        <w:tc>
          <w:tcPr>
            <w:tcW w:w="1474" w:type="dxa"/>
          </w:tcPr>
          <w:p w14:paraId="64A76FA5" w14:textId="27739361" w:rsidR="00FC166D" w:rsidRDefault="008D4BE5">
            <w:r>
              <w:rPr>
                <w:sz w:val="16"/>
              </w:rPr>
              <w:t>BHF DSC GitHub (CCU</w:t>
            </w:r>
            <w:r w:rsidR="008C40A8">
              <w:rPr>
                <w:sz w:val="16"/>
              </w:rPr>
              <w:t>003_04</w:t>
            </w:r>
            <w:r>
              <w:rPr>
                <w:sz w:val="16"/>
              </w:rPr>
              <w:t xml:space="preserve"> project repository)</w:t>
            </w:r>
          </w:p>
        </w:tc>
        <w:tc>
          <w:tcPr>
            <w:tcW w:w="2494" w:type="dxa"/>
          </w:tcPr>
          <w:p w14:paraId="0673092D" w14:textId="77777777" w:rsidR="00FC166D" w:rsidRDefault="00FC166D">
            <w:hyperlink r:id="rId32">
              <w:r>
                <w:rPr>
                  <w:color w:val="0563C1"/>
                  <w:sz w:val="16"/>
                  <w:u w:val="single"/>
                </w:rPr>
                <w:t>github.com/BHFDSC/CCU003_04/blob/main/england/phenotypes/Code%20lists.docx</w:t>
              </w:r>
            </w:hyperlink>
          </w:p>
        </w:tc>
        <w:tc>
          <w:tcPr>
            <w:tcW w:w="907" w:type="dxa"/>
          </w:tcPr>
          <w:p w14:paraId="0633BCF9" w14:textId="77777777" w:rsidR="00FC166D" w:rsidRDefault="00FC166D"/>
        </w:tc>
        <w:tc>
          <w:tcPr>
            <w:tcW w:w="2835" w:type="dxa"/>
          </w:tcPr>
          <w:p w14:paraId="09E543B9" w14:textId="77777777" w:rsidR="00FC166D" w:rsidRDefault="00FC166D">
            <w:r>
              <w:rPr>
                <w:sz w:val="16"/>
              </w:rPr>
              <w:t>Hospital admissions (emergency and elective) with a primary diagnosis of HF, 1 January 2016 to 31 December 2021; admissions for associated CVD procedures also included.</w:t>
            </w:r>
          </w:p>
        </w:tc>
        <w:tc>
          <w:tcPr>
            <w:tcW w:w="1531" w:type="dxa"/>
          </w:tcPr>
          <w:p w14:paraId="3B63CA94" w14:textId="77777777" w:rsidR="00FC166D" w:rsidRDefault="008D4BE5">
            <w:r>
              <w:rPr>
                <w:sz w:val="16"/>
              </w:rPr>
              <w:t>ICD10</w:t>
            </w:r>
          </w:p>
        </w:tc>
        <w:tc>
          <w:tcPr>
            <w:tcW w:w="907" w:type="dxa"/>
          </w:tcPr>
          <w:p w14:paraId="7E5F5658" w14:textId="77777777" w:rsidR="00FC166D" w:rsidRDefault="008D4BE5">
            <w:r>
              <w:rPr>
                <w:sz w:val="16"/>
              </w:rPr>
              <w:t>Yes</w:t>
            </w:r>
          </w:p>
        </w:tc>
        <w:tc>
          <w:tcPr>
            <w:tcW w:w="1530" w:type="dxa"/>
          </w:tcPr>
          <w:p w14:paraId="2A807238" w14:textId="77777777" w:rsidR="00FC166D" w:rsidRDefault="00FC166D">
            <w:hyperlink r:id="rId33">
              <w:r>
                <w:rPr>
                  <w:color w:val="0563C1"/>
                  <w:sz w:val="16"/>
                  <w:u w:val="single"/>
                </w:rPr>
                <w:t>doi:10.1093/</w:t>
              </w:r>
              <w:proofErr w:type="spellStart"/>
              <w:r>
                <w:rPr>
                  <w:color w:val="0563C1"/>
                  <w:sz w:val="16"/>
                  <w:u w:val="single"/>
                </w:rPr>
                <w:t>ehjqcco</w:t>
              </w:r>
              <w:proofErr w:type="spellEnd"/>
              <w:r>
                <w:rPr>
                  <w:color w:val="0563C1"/>
                  <w:sz w:val="16"/>
                  <w:u w:val="single"/>
                </w:rPr>
                <w:t>/qcac077</w:t>
              </w:r>
            </w:hyperlink>
          </w:p>
        </w:tc>
      </w:tr>
      <w:tr w:rsidR="00FC166D" w14:paraId="2AA019A2" w14:textId="77777777" w:rsidTr="00C314A8">
        <w:trPr>
          <w:cantSplit/>
          <w:jc w:val="center"/>
        </w:trPr>
        <w:tc>
          <w:tcPr>
            <w:tcW w:w="1134" w:type="dxa"/>
          </w:tcPr>
          <w:p w14:paraId="57B2BF63" w14:textId="77777777" w:rsidR="00FC166D" w:rsidRDefault="008D4BE5">
            <w:r>
              <w:rPr>
                <w:sz w:val="16"/>
              </w:rPr>
              <w:t>pheno_34</w:t>
            </w:r>
          </w:p>
        </w:tc>
        <w:tc>
          <w:tcPr>
            <w:tcW w:w="737" w:type="dxa"/>
          </w:tcPr>
          <w:p w14:paraId="7F65174C" w14:textId="77777777" w:rsidR="00FC166D" w:rsidRDefault="00FC166D"/>
        </w:tc>
        <w:tc>
          <w:tcPr>
            <w:tcW w:w="1587" w:type="dxa"/>
          </w:tcPr>
          <w:p w14:paraId="643BB2BF" w14:textId="77777777" w:rsidR="00FC166D" w:rsidRDefault="008D4BE5">
            <w:r>
              <w:rPr>
                <w:sz w:val="16"/>
              </w:rPr>
              <w:t>Congestive heart failure</w:t>
            </w:r>
          </w:p>
        </w:tc>
        <w:tc>
          <w:tcPr>
            <w:tcW w:w="1474" w:type="dxa"/>
          </w:tcPr>
          <w:p w14:paraId="61453834" w14:textId="55618974" w:rsidR="00FC166D" w:rsidRDefault="008D4BE5">
            <w:r>
              <w:rPr>
                <w:sz w:val="16"/>
              </w:rPr>
              <w:t>BHF DSC GitHub (CCU</w:t>
            </w:r>
            <w:r w:rsidR="008C40A8">
              <w:rPr>
                <w:sz w:val="16"/>
              </w:rPr>
              <w:t>020</w:t>
            </w:r>
            <w:r>
              <w:rPr>
                <w:sz w:val="16"/>
              </w:rPr>
              <w:t xml:space="preserve"> project repository)</w:t>
            </w:r>
          </w:p>
        </w:tc>
        <w:tc>
          <w:tcPr>
            <w:tcW w:w="2494" w:type="dxa"/>
          </w:tcPr>
          <w:p w14:paraId="378A1588" w14:textId="77777777" w:rsidR="00FC166D" w:rsidRDefault="00FC166D">
            <w:hyperlink r:id="rId34">
              <w:r>
                <w:rPr>
                  <w:color w:val="0563C1"/>
                  <w:sz w:val="16"/>
                  <w:u w:val="single"/>
                </w:rPr>
                <w:t>github.com/BHFDSC/CCU020/blob/main/england/phenotypes/CCU020_chf_codelist.csv</w:t>
              </w:r>
            </w:hyperlink>
          </w:p>
        </w:tc>
        <w:tc>
          <w:tcPr>
            <w:tcW w:w="907" w:type="dxa"/>
          </w:tcPr>
          <w:p w14:paraId="4768D8CC" w14:textId="77777777" w:rsidR="00FC166D" w:rsidRDefault="00FC166D"/>
        </w:tc>
        <w:tc>
          <w:tcPr>
            <w:tcW w:w="2835" w:type="dxa"/>
          </w:tcPr>
          <w:p w14:paraId="1C51F483" w14:textId="2E140D72" w:rsidR="00FC166D" w:rsidRDefault="00FC166D">
            <w:r>
              <w:rPr>
                <w:sz w:val="16"/>
              </w:rPr>
              <w:t xml:space="preserve">No logic described </w:t>
            </w:r>
          </w:p>
        </w:tc>
        <w:tc>
          <w:tcPr>
            <w:tcW w:w="1531" w:type="dxa"/>
          </w:tcPr>
          <w:p w14:paraId="0F1DF65F" w14:textId="77777777" w:rsidR="00FC166D" w:rsidRDefault="008D4BE5">
            <w:r>
              <w:rPr>
                <w:sz w:val="16"/>
              </w:rPr>
              <w:t>SNOMED</w:t>
            </w:r>
          </w:p>
        </w:tc>
        <w:tc>
          <w:tcPr>
            <w:tcW w:w="907" w:type="dxa"/>
          </w:tcPr>
          <w:p w14:paraId="0B815782" w14:textId="77777777" w:rsidR="00FC166D" w:rsidRDefault="008D4BE5">
            <w:r>
              <w:rPr>
                <w:sz w:val="16"/>
              </w:rPr>
              <w:t>No</w:t>
            </w:r>
          </w:p>
        </w:tc>
        <w:tc>
          <w:tcPr>
            <w:tcW w:w="1530" w:type="dxa"/>
          </w:tcPr>
          <w:p w14:paraId="7C06C427" w14:textId="77777777" w:rsidR="00FC166D" w:rsidRDefault="00FC166D">
            <w:hyperlink r:id="rId35">
              <w:r>
                <w:rPr>
                  <w:color w:val="0563C1"/>
                  <w:sz w:val="16"/>
                  <w:u w:val="single"/>
                </w:rPr>
                <w:t>https://heart.bmj.com/content/108/12/923</w:t>
              </w:r>
            </w:hyperlink>
          </w:p>
        </w:tc>
      </w:tr>
      <w:tr w:rsidR="00FC166D" w14:paraId="3F45C1D9" w14:textId="77777777" w:rsidTr="00C314A8">
        <w:trPr>
          <w:cantSplit/>
          <w:jc w:val="center"/>
        </w:trPr>
        <w:tc>
          <w:tcPr>
            <w:tcW w:w="1134" w:type="dxa"/>
          </w:tcPr>
          <w:p w14:paraId="5B04334B" w14:textId="77777777" w:rsidR="00FC166D" w:rsidRDefault="008D4BE5">
            <w:r>
              <w:rPr>
                <w:sz w:val="16"/>
              </w:rPr>
              <w:t>pheno_36</w:t>
            </w:r>
          </w:p>
        </w:tc>
        <w:tc>
          <w:tcPr>
            <w:tcW w:w="737" w:type="dxa"/>
          </w:tcPr>
          <w:p w14:paraId="4B309D1C" w14:textId="77777777" w:rsidR="00FC166D" w:rsidRDefault="00FC166D"/>
        </w:tc>
        <w:tc>
          <w:tcPr>
            <w:tcW w:w="1587" w:type="dxa"/>
          </w:tcPr>
          <w:p w14:paraId="23082559" w14:textId="77777777" w:rsidR="00FC166D" w:rsidRDefault="008D4BE5">
            <w:r>
              <w:rPr>
                <w:sz w:val="16"/>
              </w:rPr>
              <w:t>Heart failure</w:t>
            </w:r>
          </w:p>
        </w:tc>
        <w:tc>
          <w:tcPr>
            <w:tcW w:w="1474" w:type="dxa"/>
          </w:tcPr>
          <w:p w14:paraId="0A8D8992" w14:textId="3DE93368" w:rsidR="00FC166D" w:rsidRDefault="008D4BE5">
            <w:r>
              <w:rPr>
                <w:sz w:val="16"/>
              </w:rPr>
              <w:t>BHF DSC GitHub (CCU</w:t>
            </w:r>
            <w:r w:rsidR="008C40A8">
              <w:rPr>
                <w:sz w:val="16"/>
              </w:rPr>
              <w:t>030_01</w:t>
            </w:r>
            <w:r>
              <w:rPr>
                <w:sz w:val="16"/>
              </w:rPr>
              <w:t xml:space="preserve"> project repository)</w:t>
            </w:r>
          </w:p>
        </w:tc>
        <w:tc>
          <w:tcPr>
            <w:tcW w:w="2494" w:type="dxa"/>
          </w:tcPr>
          <w:p w14:paraId="72E36F64" w14:textId="77777777" w:rsidR="00FC166D" w:rsidRDefault="00FC166D">
            <w:hyperlink r:id="rId36">
              <w:r>
                <w:rPr>
                  <w:color w:val="0563C1"/>
                  <w:sz w:val="16"/>
                  <w:u w:val="single"/>
                </w:rPr>
                <w:t>github.com/BHFDSC/CCU030_01/blob/main/phenotypes/LTC%20phenotypes.csv</w:t>
              </w:r>
            </w:hyperlink>
          </w:p>
        </w:tc>
        <w:tc>
          <w:tcPr>
            <w:tcW w:w="907" w:type="dxa"/>
          </w:tcPr>
          <w:p w14:paraId="1A3548DD" w14:textId="77777777" w:rsidR="00FC166D" w:rsidRDefault="00FC166D"/>
        </w:tc>
        <w:tc>
          <w:tcPr>
            <w:tcW w:w="2835" w:type="dxa"/>
          </w:tcPr>
          <w:p w14:paraId="093911BE" w14:textId="42954B58" w:rsidR="00FC166D" w:rsidRDefault="00C314A8">
            <w:r>
              <w:rPr>
                <w:sz w:val="16"/>
              </w:rPr>
              <w:t>No logic described</w:t>
            </w:r>
          </w:p>
        </w:tc>
        <w:tc>
          <w:tcPr>
            <w:tcW w:w="1531" w:type="dxa"/>
          </w:tcPr>
          <w:p w14:paraId="6D6A5620" w14:textId="77777777" w:rsidR="00FC166D" w:rsidRDefault="008D4BE5">
            <w:r>
              <w:rPr>
                <w:sz w:val="16"/>
              </w:rPr>
              <w:t>SNOMED CT, ICD10</w:t>
            </w:r>
          </w:p>
        </w:tc>
        <w:tc>
          <w:tcPr>
            <w:tcW w:w="907" w:type="dxa"/>
          </w:tcPr>
          <w:p w14:paraId="2376FAFE" w14:textId="77777777" w:rsidR="00FC166D" w:rsidRDefault="008D4BE5">
            <w:r>
              <w:rPr>
                <w:sz w:val="16"/>
              </w:rPr>
              <w:t>No</w:t>
            </w:r>
          </w:p>
        </w:tc>
        <w:tc>
          <w:tcPr>
            <w:tcW w:w="1530" w:type="dxa"/>
          </w:tcPr>
          <w:p w14:paraId="2687B55F" w14:textId="77777777" w:rsidR="00FC166D" w:rsidRDefault="00FC166D">
            <w:hyperlink r:id="rId37">
              <w:r>
                <w:rPr>
                  <w:color w:val="0563C1"/>
                  <w:sz w:val="16"/>
                  <w:u w:val="single"/>
                </w:rPr>
                <w:t>doi:10.1186/s12889-023-16993-x</w:t>
              </w:r>
            </w:hyperlink>
          </w:p>
        </w:tc>
      </w:tr>
      <w:tr w:rsidR="00FC166D" w14:paraId="6B6725CD" w14:textId="77777777" w:rsidTr="00C314A8">
        <w:trPr>
          <w:cantSplit/>
          <w:jc w:val="center"/>
        </w:trPr>
        <w:tc>
          <w:tcPr>
            <w:tcW w:w="1134" w:type="dxa"/>
          </w:tcPr>
          <w:p w14:paraId="722A6E7B" w14:textId="77777777" w:rsidR="00FC166D" w:rsidRDefault="008D4BE5">
            <w:r>
              <w:rPr>
                <w:sz w:val="16"/>
              </w:rPr>
              <w:t>pheno_37</w:t>
            </w:r>
          </w:p>
        </w:tc>
        <w:tc>
          <w:tcPr>
            <w:tcW w:w="737" w:type="dxa"/>
          </w:tcPr>
          <w:p w14:paraId="60DD5DEA" w14:textId="77777777" w:rsidR="00FC166D" w:rsidRDefault="00FC166D"/>
        </w:tc>
        <w:tc>
          <w:tcPr>
            <w:tcW w:w="1587" w:type="dxa"/>
          </w:tcPr>
          <w:p w14:paraId="2768D651" w14:textId="77777777" w:rsidR="00FC166D" w:rsidRDefault="008D4BE5">
            <w:r>
              <w:rPr>
                <w:sz w:val="16"/>
              </w:rPr>
              <w:t>Heart failure</w:t>
            </w:r>
          </w:p>
        </w:tc>
        <w:tc>
          <w:tcPr>
            <w:tcW w:w="1474" w:type="dxa"/>
          </w:tcPr>
          <w:p w14:paraId="7BF2A203" w14:textId="77777777" w:rsidR="00FC166D" w:rsidRDefault="008D4BE5">
            <w:r>
              <w:rPr>
                <w:sz w:val="16"/>
              </w:rPr>
              <w:t>NICOR (National Heart Failure Audit)</w:t>
            </w:r>
          </w:p>
        </w:tc>
        <w:tc>
          <w:tcPr>
            <w:tcW w:w="2494" w:type="dxa"/>
          </w:tcPr>
          <w:p w14:paraId="263E3CF6" w14:textId="77777777" w:rsidR="00FC166D" w:rsidRDefault="00FC166D">
            <w:hyperlink r:id="rId38">
              <w:r>
                <w:rPr>
                  <w:color w:val="0563C1"/>
                  <w:sz w:val="16"/>
                  <w:u w:val="single"/>
                </w:rPr>
                <w:t>nicor.org.uk/~documents/route%3A/download/3650</w:t>
              </w:r>
            </w:hyperlink>
          </w:p>
        </w:tc>
        <w:tc>
          <w:tcPr>
            <w:tcW w:w="907" w:type="dxa"/>
          </w:tcPr>
          <w:p w14:paraId="3CB56430" w14:textId="77777777" w:rsidR="00FC166D" w:rsidRDefault="00FC166D"/>
        </w:tc>
        <w:tc>
          <w:tcPr>
            <w:tcW w:w="2835" w:type="dxa"/>
          </w:tcPr>
          <w:p w14:paraId="15D14F78" w14:textId="77777777" w:rsidR="00FC166D" w:rsidRDefault="00FC166D">
            <w:r>
              <w:rPr>
                <w:sz w:val="16"/>
              </w:rPr>
              <w:t>Unscheduled hospital admissions ending in death or discharge with HF in the primary diagnosis position (ICD-10 I11.0, I25.5, I42.0, I42.9, I50.0, I50.1, I50.9); excludes elective admissions; aged 18 years or over.</w:t>
            </w:r>
          </w:p>
        </w:tc>
        <w:tc>
          <w:tcPr>
            <w:tcW w:w="1531" w:type="dxa"/>
          </w:tcPr>
          <w:p w14:paraId="19E273C1" w14:textId="77777777" w:rsidR="00FC166D" w:rsidRDefault="008D4BE5">
            <w:r>
              <w:rPr>
                <w:sz w:val="16"/>
              </w:rPr>
              <w:t>ICD10</w:t>
            </w:r>
          </w:p>
        </w:tc>
        <w:tc>
          <w:tcPr>
            <w:tcW w:w="907" w:type="dxa"/>
          </w:tcPr>
          <w:p w14:paraId="1F7F7FB1" w14:textId="77777777" w:rsidR="00FC166D" w:rsidRDefault="008D4BE5">
            <w:r>
              <w:rPr>
                <w:sz w:val="16"/>
              </w:rPr>
              <w:t>Yes</w:t>
            </w:r>
          </w:p>
        </w:tc>
        <w:tc>
          <w:tcPr>
            <w:tcW w:w="1530" w:type="dxa"/>
          </w:tcPr>
          <w:p w14:paraId="79527533" w14:textId="77777777" w:rsidR="00FC166D" w:rsidRDefault="00FC166D"/>
        </w:tc>
      </w:tr>
      <w:tr w:rsidR="00C314A8" w14:paraId="11F0BBF9" w14:textId="77777777" w:rsidTr="00C314A8">
        <w:trPr>
          <w:cantSplit/>
          <w:jc w:val="center"/>
        </w:trPr>
        <w:tc>
          <w:tcPr>
            <w:tcW w:w="1134" w:type="dxa"/>
          </w:tcPr>
          <w:p w14:paraId="6F222879" w14:textId="77777777" w:rsidR="00C314A8" w:rsidRDefault="00C314A8" w:rsidP="00C314A8">
            <w:r>
              <w:rPr>
                <w:sz w:val="16"/>
              </w:rPr>
              <w:t>pheno_38</w:t>
            </w:r>
          </w:p>
        </w:tc>
        <w:tc>
          <w:tcPr>
            <w:tcW w:w="737" w:type="dxa"/>
          </w:tcPr>
          <w:p w14:paraId="0C77A5AB" w14:textId="77777777" w:rsidR="00C314A8" w:rsidRDefault="00C314A8" w:rsidP="00C314A8"/>
        </w:tc>
        <w:tc>
          <w:tcPr>
            <w:tcW w:w="1587" w:type="dxa"/>
          </w:tcPr>
          <w:p w14:paraId="651B4066" w14:textId="77777777" w:rsidR="00C314A8" w:rsidRDefault="00C314A8" w:rsidP="00C314A8">
            <w:r>
              <w:rPr>
                <w:sz w:val="16"/>
              </w:rPr>
              <w:t>Heart failure</w:t>
            </w:r>
          </w:p>
        </w:tc>
        <w:tc>
          <w:tcPr>
            <w:tcW w:w="1474" w:type="dxa"/>
          </w:tcPr>
          <w:p w14:paraId="61827A7F" w14:textId="77777777" w:rsidR="00C314A8" w:rsidRPr="008C40A8" w:rsidRDefault="00C314A8" w:rsidP="00C314A8">
            <w:pPr>
              <w:rPr>
                <w:lang w:val="fr-FR"/>
              </w:rPr>
            </w:pPr>
            <w:r w:rsidRPr="008C40A8">
              <w:rPr>
                <w:sz w:val="16"/>
                <w:lang w:val="fr-FR"/>
              </w:rPr>
              <w:t>HERMES Consortium (Henry et al., 2025)</w:t>
            </w:r>
          </w:p>
        </w:tc>
        <w:tc>
          <w:tcPr>
            <w:tcW w:w="2494" w:type="dxa"/>
          </w:tcPr>
          <w:p w14:paraId="65A23420" w14:textId="77777777" w:rsidR="00C314A8" w:rsidRDefault="00C314A8" w:rsidP="00C314A8">
            <w:hyperlink r:id="rId39">
              <w:r>
                <w:rPr>
                  <w:color w:val="0563C1"/>
                  <w:sz w:val="16"/>
                  <w:u w:val="single"/>
                </w:rPr>
                <w:t>static-content.springer.com/esm/art%3A10.1038%2Fs41588-024-02064-3/MediaObjects/41588_2024_2064_MOESM1_ESM.pdf</w:t>
              </w:r>
            </w:hyperlink>
          </w:p>
        </w:tc>
        <w:tc>
          <w:tcPr>
            <w:tcW w:w="907" w:type="dxa"/>
          </w:tcPr>
          <w:p w14:paraId="1AB68F3C" w14:textId="77777777" w:rsidR="00C314A8" w:rsidRDefault="00C314A8" w:rsidP="00C314A8"/>
        </w:tc>
        <w:tc>
          <w:tcPr>
            <w:tcW w:w="2835" w:type="dxa"/>
          </w:tcPr>
          <w:p w14:paraId="68A1C1F1" w14:textId="59F9087D" w:rsidR="00C314A8" w:rsidRDefault="00C314A8" w:rsidP="00C314A8">
            <w:r>
              <w:rPr>
                <w:sz w:val="16"/>
              </w:rPr>
              <w:t>No logic described</w:t>
            </w:r>
          </w:p>
        </w:tc>
        <w:tc>
          <w:tcPr>
            <w:tcW w:w="1531" w:type="dxa"/>
          </w:tcPr>
          <w:p w14:paraId="209A2FE4" w14:textId="77777777" w:rsidR="00C314A8" w:rsidRDefault="00C314A8" w:rsidP="00C314A8">
            <w:r>
              <w:rPr>
                <w:sz w:val="16"/>
              </w:rPr>
              <w:t>ICD9, ICD10</w:t>
            </w:r>
          </w:p>
        </w:tc>
        <w:tc>
          <w:tcPr>
            <w:tcW w:w="907" w:type="dxa"/>
          </w:tcPr>
          <w:p w14:paraId="562C0289" w14:textId="77777777" w:rsidR="00C314A8" w:rsidRDefault="00C314A8" w:rsidP="00C314A8">
            <w:r>
              <w:rPr>
                <w:sz w:val="16"/>
              </w:rPr>
              <w:t>No</w:t>
            </w:r>
          </w:p>
        </w:tc>
        <w:tc>
          <w:tcPr>
            <w:tcW w:w="1530" w:type="dxa"/>
          </w:tcPr>
          <w:p w14:paraId="716A3143" w14:textId="77777777" w:rsidR="00C314A8" w:rsidRDefault="00C314A8" w:rsidP="00C314A8">
            <w:hyperlink r:id="rId40">
              <w:r>
                <w:rPr>
                  <w:color w:val="0563C1"/>
                  <w:sz w:val="16"/>
                  <w:u w:val="single"/>
                </w:rPr>
                <w:t>doi:10.1038/s41588-024-02064-3</w:t>
              </w:r>
            </w:hyperlink>
          </w:p>
        </w:tc>
      </w:tr>
    </w:tbl>
    <w:p w14:paraId="5B67F0D5" w14:textId="77777777" w:rsidR="00FC166D" w:rsidRDefault="00FC166D">
      <w:pPr>
        <w:spacing w:after="40"/>
      </w:pPr>
    </w:p>
    <w:p w14:paraId="3D8F101E" w14:textId="77777777" w:rsidR="00FC166D" w:rsidRDefault="008D4BE5">
      <w:pPr>
        <w:spacing w:after="80"/>
      </w:pPr>
      <w:r>
        <w:rPr>
          <w:sz w:val="18"/>
        </w:rPr>
        <w:t xml:space="preserve">Coding terminologies </w:t>
      </w:r>
      <w:proofErr w:type="gramStart"/>
      <w:r>
        <w:rPr>
          <w:sz w:val="18"/>
        </w:rPr>
        <w:t>are as</w:t>
      </w:r>
      <w:proofErr w:type="gramEnd"/>
      <w:r>
        <w:rPr>
          <w:sz w:val="18"/>
        </w:rPr>
        <w:t xml:space="preserve"> listed in the source definition. Only SNOMED CT (GDPPR), ICD-10 (HES APC) and BNF (NHS BSA) codes could be applied in the NHS England Secure Data Environment; definitions that also include other terminologies (e.g. Read codes, ICD-9) were applied using the available terminologies only.</w:t>
      </w:r>
    </w:p>
    <w:p w14:paraId="67A3EC97" w14:textId="373AB5FC" w:rsidR="00FC166D" w:rsidRDefault="00FC166D">
      <w:pPr>
        <w:spacing w:after="40"/>
      </w:pPr>
    </w:p>
    <w:sectPr w:rsidR="00FC166D"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5650874">
    <w:abstractNumId w:val="8"/>
  </w:num>
  <w:num w:numId="2" w16cid:durableId="839277131">
    <w:abstractNumId w:val="6"/>
  </w:num>
  <w:num w:numId="3" w16cid:durableId="976495735">
    <w:abstractNumId w:val="5"/>
  </w:num>
  <w:num w:numId="4" w16cid:durableId="2006127414">
    <w:abstractNumId w:val="4"/>
  </w:num>
  <w:num w:numId="5" w16cid:durableId="131757782">
    <w:abstractNumId w:val="7"/>
  </w:num>
  <w:num w:numId="6" w16cid:durableId="960914289">
    <w:abstractNumId w:val="3"/>
  </w:num>
  <w:num w:numId="7" w16cid:durableId="6907325">
    <w:abstractNumId w:val="2"/>
  </w:num>
  <w:num w:numId="8" w16cid:durableId="422796661">
    <w:abstractNumId w:val="1"/>
  </w:num>
  <w:num w:numId="9" w16cid:durableId="614602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4D9"/>
    <w:rsid w:val="0006063C"/>
    <w:rsid w:val="0015074B"/>
    <w:rsid w:val="0029639D"/>
    <w:rsid w:val="00326F90"/>
    <w:rsid w:val="00400DD1"/>
    <w:rsid w:val="00443A20"/>
    <w:rsid w:val="008C40A8"/>
    <w:rsid w:val="008D4BE5"/>
    <w:rsid w:val="00AA1D8D"/>
    <w:rsid w:val="00B47730"/>
    <w:rsid w:val="00B52DB7"/>
    <w:rsid w:val="00C314A8"/>
    <w:rsid w:val="00C76ACF"/>
    <w:rsid w:val="00CB0664"/>
    <w:rsid w:val="00FC16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987E23"/>
  <w14:defaultImageDpi w14:val="300"/>
  <w15:docId w15:val="{0726EF40-0959-4B76-B589-7D9153E8D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3/aje/kwq433" TargetMode="External"/><Relationship Id="rId18" Type="http://schemas.openxmlformats.org/officeDocument/2006/relationships/hyperlink" Target="https://www.opencodelists.org/codelist/pincer/hf/v1.8/" TargetMode="External"/><Relationship Id="rId26" Type="http://schemas.openxmlformats.org/officeDocument/2006/relationships/hyperlink" Target="https://github.com/BHFDSC/CCU045_02/blob/main/phenotypes/chronic_medical_conditions/01_codelist_heart_failure.csv" TargetMode="External"/><Relationship Id="rId39" Type="http://schemas.openxmlformats.org/officeDocument/2006/relationships/hyperlink" Target="https://static-content.springer.com/esm/art%3A10.1038%2Fs41588-024-02064-3/MediaObjects/41588_2024_2064_MOESM1_ESM.pdf" TargetMode="External"/><Relationship Id="rId21" Type="http://schemas.openxmlformats.org/officeDocument/2006/relationships/hyperlink" Target="https://www.opencodelists.org/codelist/bristol/multimorbidity_heart-failure/4c00a3c7/" TargetMode="External"/><Relationship Id="rId34" Type="http://schemas.openxmlformats.org/officeDocument/2006/relationships/hyperlink" Target="https://github.com/BHFDSC/CCU020/blob/main/england/phenotypes/CCU020_chf_codelist.csv" TargetMode="External"/><Relationship Id="rId42" Type="http://schemas.openxmlformats.org/officeDocument/2006/relationships/theme" Target="theme/theme1.xml"/><Relationship Id="rId7" Type="http://schemas.openxmlformats.org/officeDocument/2006/relationships/hyperlink" Target="https://github.com/BHFDSC" TargetMode="External"/><Relationship Id="rId2" Type="http://schemas.openxmlformats.org/officeDocument/2006/relationships/numbering" Target="numbering.xml"/><Relationship Id="rId16" Type="http://schemas.openxmlformats.org/officeDocument/2006/relationships/hyperlink" Target="https://doi.org/10.1093/ehjqcco/qcac077" TargetMode="External"/><Relationship Id="rId20" Type="http://schemas.openxmlformats.org/officeDocument/2006/relationships/hyperlink" Target="https://www.opencodelists.org/codelist/nhsd-primary-care-domain-refsets/redejcfrac_cod/20241205/" TargetMode="External"/><Relationship Id="rId29" Type="http://schemas.openxmlformats.org/officeDocument/2006/relationships/hyperlink" Target="https://doi.org/10.1093/ije/dyae068"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phenotypes.healthdatagateway.org/" TargetMode="External"/><Relationship Id="rId11" Type="http://schemas.openxmlformats.org/officeDocument/2006/relationships/hyperlink" Target="https://doi.org/10.1161/circulationaha.122.060785" TargetMode="External"/><Relationship Id="rId24" Type="http://schemas.openxmlformats.org/officeDocument/2006/relationships/hyperlink" Target="https://github.com/BHFDSC/CCU003_03/blob/main/phenotypes/Heart_failure.csv" TargetMode="External"/><Relationship Id="rId32" Type="http://schemas.openxmlformats.org/officeDocument/2006/relationships/hyperlink" Target="https://github.com/BHFDSC/CCU003_04/blob/main/england/phenotypes/Code%20lists.docx" TargetMode="External"/><Relationship Id="rId37" Type="http://schemas.openxmlformats.org/officeDocument/2006/relationships/hyperlink" Target="https://doi.org/10.1186/s12889-023-16993-x" TargetMode="External"/><Relationship Id="rId40" Type="http://schemas.openxmlformats.org/officeDocument/2006/relationships/hyperlink" Target="https://doi.org/10.1038/s41588-024-02064-3" TargetMode="External"/><Relationship Id="rId5" Type="http://schemas.openxmlformats.org/officeDocument/2006/relationships/webSettings" Target="webSettings.xml"/><Relationship Id="rId15" Type="http://schemas.openxmlformats.org/officeDocument/2006/relationships/hyperlink" Target="https://doi.org/10.1101/2022.03.06.21267462" TargetMode="External"/><Relationship Id="rId23" Type="http://schemas.openxmlformats.org/officeDocument/2006/relationships/hyperlink" Target="https://www.opencodelists.org/codelist/nhsd-primary-care-domain-refsets/hflvsd_cod/20241205/" TargetMode="External"/><Relationship Id="rId28" Type="http://schemas.openxmlformats.org/officeDocument/2006/relationships/hyperlink" Target="https://github.com/BHFDSC/CCU035_01/blob/cd53aaaabe76b1592732a864f42f3f282f7bd0e8/code/CCU035_01-D01-codelist.py" TargetMode="External"/><Relationship Id="rId36" Type="http://schemas.openxmlformats.org/officeDocument/2006/relationships/hyperlink" Target="https://github.com/BHFDSC/CCU030_01/blob/main/phenotypes/LTC%20phenotypes.csv" TargetMode="External"/><Relationship Id="rId10" Type="http://schemas.openxmlformats.org/officeDocument/2006/relationships/hyperlink" Target="https://doi.org/10.1101/2020.04.24.20078006" TargetMode="External"/><Relationship Id="rId19" Type="http://schemas.openxmlformats.org/officeDocument/2006/relationships/hyperlink" Target="https://www.opencodelists.org/codelist/nhsd-primary-care-domain-refsets/hf_cod/20241205/" TargetMode="External"/><Relationship Id="rId31" Type="http://schemas.openxmlformats.org/officeDocument/2006/relationships/hyperlink" Target="https://doi.org/10.1016/j.lanepe.2024.101037" TargetMode="External"/><Relationship Id="rId4" Type="http://schemas.openxmlformats.org/officeDocument/2006/relationships/settings" Target="settings.xml"/><Relationship Id="rId9" Type="http://schemas.openxmlformats.org/officeDocument/2006/relationships/hyperlink" Target="https://doi.org/10.1002/ejhf.709" TargetMode="External"/><Relationship Id="rId14" Type="http://schemas.openxmlformats.org/officeDocument/2006/relationships/hyperlink" Target="https://doi.org/10.1038/s41591-022-02158-7" TargetMode="External"/><Relationship Id="rId22" Type="http://schemas.openxmlformats.org/officeDocument/2006/relationships/hyperlink" Target="https://doi.org/10.3399/BJGP.2022.0235" TargetMode="External"/><Relationship Id="rId27" Type="http://schemas.openxmlformats.org/officeDocument/2006/relationships/hyperlink" Target="https://doi.org/10.1016/S2468-2667(24)00215-9" TargetMode="External"/><Relationship Id="rId30" Type="http://schemas.openxmlformats.org/officeDocument/2006/relationships/hyperlink" Target="https://github.com/BHFDSC/CCU018_01/blob/23082697ab94a2d304c09043713cd1d2cebf6808/england/code/CCU018_01-D02-codelist.py" TargetMode="External"/><Relationship Id="rId35" Type="http://schemas.openxmlformats.org/officeDocument/2006/relationships/hyperlink" Target="https://heart.bmj.com/content/108/12/923" TargetMode="External"/><Relationship Id="rId8" Type="http://schemas.openxmlformats.org/officeDocument/2006/relationships/hyperlink" Target="https://doi.org/10.1016/S2589-7500(19)30012-3" TargetMode="External"/><Relationship Id="rId3" Type="http://schemas.openxmlformats.org/officeDocument/2006/relationships/styles" Target="styles.xml"/><Relationship Id="rId12" Type="http://schemas.openxmlformats.org/officeDocument/2006/relationships/hyperlink" Target="https://doi.org/10.1371/journal.pmed.1003926" TargetMode="External"/><Relationship Id="rId17" Type="http://schemas.openxmlformats.org/officeDocument/2006/relationships/hyperlink" Target="https://doi.org/10.1038/s41467-024-49634-x" TargetMode="External"/><Relationship Id="rId25" Type="http://schemas.openxmlformats.org/officeDocument/2006/relationships/hyperlink" Target="https://doi.org/10.1177/01410768221131897" TargetMode="External"/><Relationship Id="rId33" Type="http://schemas.openxmlformats.org/officeDocument/2006/relationships/hyperlink" Target="https://doi.org/10.1093/ehjqcco/qcac077" TargetMode="External"/><Relationship Id="rId38" Type="http://schemas.openxmlformats.org/officeDocument/2006/relationships/hyperlink" Target="https://www.nicor.org.uk/~documents/route%3A/download/36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1325</Words>
  <Characters>9362</Characters>
  <Application>Microsoft Office Word</Application>
  <DocSecurity>0</DocSecurity>
  <Lines>668</Lines>
  <Paragraphs>344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Jadene Lewis</cp:lastModifiedBy>
  <cp:revision>3</cp:revision>
  <dcterms:created xsi:type="dcterms:W3CDTF">2026-10-16T12:49:00Z</dcterms:created>
  <dcterms:modified xsi:type="dcterms:W3CDTF">2026-10-23T15:03:00Z</dcterms:modified>
  <cp:category/>
</cp:coreProperties>
</file>