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4D208" w14:textId="05BE17B1" w:rsidR="00AD4B3E" w:rsidRDefault="003F0FF5">
      <w:r w:rsidRPr="003F0FF5">
        <w:drawing>
          <wp:inline distT="0" distB="0" distL="0" distR="0" wp14:anchorId="0F65F413" wp14:editId="7C272B89">
            <wp:extent cx="6407879" cy="296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3541" cy="29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A96" w14:textId="4B94798E" w:rsidR="003F0FF5" w:rsidRDefault="003F0FF5"/>
    <w:p w14:paraId="1A0806FE" w14:textId="5537FB72" w:rsidR="003F0FF5" w:rsidRDefault="003F0FF5">
      <w:r>
        <w:t xml:space="preserve">Use group by with that column which </w:t>
      </w:r>
      <w:proofErr w:type="spellStart"/>
      <w:r>
        <w:t>doesnot</w:t>
      </w:r>
      <w:proofErr w:type="spellEnd"/>
      <w:r>
        <w:t xml:space="preserve"> have </w:t>
      </w:r>
      <w:proofErr w:type="spellStart"/>
      <w:proofErr w:type="gramStart"/>
      <w:r>
        <w:t>a</w:t>
      </w:r>
      <w:proofErr w:type="spellEnd"/>
      <w:proofErr w:type="gramEnd"/>
      <w:r>
        <w:t xml:space="preserve"> aggregate functions</w:t>
      </w:r>
    </w:p>
    <w:p w14:paraId="5FB61EA0" w14:textId="68C1D4A3" w:rsidR="003F0FF5" w:rsidRDefault="003F0FF5"/>
    <w:p w14:paraId="6F075C5C" w14:textId="086F2BE3" w:rsidR="003F0FF5" w:rsidRDefault="003F0FF5"/>
    <w:p w14:paraId="2BF35DB0" w14:textId="45E99E64" w:rsidR="003F0FF5" w:rsidRDefault="003F0FF5">
      <w:r w:rsidRPr="003F0FF5">
        <w:lastRenderedPageBreak/>
        <w:drawing>
          <wp:inline distT="0" distB="0" distL="0" distR="0" wp14:anchorId="5B909AA8" wp14:editId="558A03E2">
            <wp:extent cx="3496163" cy="579200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FF5">
        <w:lastRenderedPageBreak/>
        <w:drawing>
          <wp:inline distT="0" distB="0" distL="0" distR="0" wp14:anchorId="754CAB72" wp14:editId="195A2735">
            <wp:extent cx="3600953" cy="597300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3EA4" w14:textId="19C326EB" w:rsidR="003F0FF5" w:rsidRDefault="003F0FF5">
      <w:r w:rsidRPr="003F0FF5">
        <w:lastRenderedPageBreak/>
        <w:drawing>
          <wp:inline distT="0" distB="0" distL="0" distR="0" wp14:anchorId="3985B98E" wp14:editId="4A2D27F8">
            <wp:extent cx="5943600" cy="1097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FF5">
        <w:drawing>
          <wp:inline distT="0" distB="0" distL="0" distR="0" wp14:anchorId="027B0005" wp14:editId="1990BF5E">
            <wp:extent cx="5943600" cy="2303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FF5">
        <w:drawing>
          <wp:inline distT="0" distB="0" distL="0" distR="0" wp14:anchorId="24E49CF8" wp14:editId="25F9FF40">
            <wp:extent cx="5943600" cy="3688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FF5">
        <w:lastRenderedPageBreak/>
        <w:drawing>
          <wp:inline distT="0" distB="0" distL="0" distR="0" wp14:anchorId="70352D74" wp14:editId="036D58C2">
            <wp:extent cx="5943600" cy="2413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74" w:rsidRPr="00460674">
        <w:drawing>
          <wp:inline distT="0" distB="0" distL="0" distR="0" wp14:anchorId="6EB8D53E" wp14:editId="43D99D7D">
            <wp:extent cx="5725324" cy="377242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F5"/>
    <w:rsid w:val="003F0FF5"/>
    <w:rsid w:val="00460674"/>
    <w:rsid w:val="0086754C"/>
    <w:rsid w:val="00AD4B3E"/>
    <w:rsid w:val="00CB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86A6"/>
  <w15:chartTrackingRefBased/>
  <w15:docId w15:val="{4CFDFABC-08F4-45B2-96EB-3F9ABFEAF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2</cp:revision>
  <dcterms:created xsi:type="dcterms:W3CDTF">2022-02-25T08:30:00Z</dcterms:created>
  <dcterms:modified xsi:type="dcterms:W3CDTF">2022-02-25T08:30:00Z</dcterms:modified>
</cp:coreProperties>
</file>