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10C" w:rsidRPr="00F70D70" w:rsidRDefault="00F70D70" w:rsidP="00F70D70">
      <w:pPr>
        <w:pStyle w:val="Heading1"/>
        <w:jc w:val="center"/>
        <w:rPr>
          <w:sz w:val="44"/>
          <w:szCs w:val="44"/>
        </w:rPr>
      </w:pPr>
      <w:proofErr w:type="gramStart"/>
      <w:r w:rsidRPr="00F70D70">
        <w:rPr>
          <w:sz w:val="44"/>
          <w:szCs w:val="44"/>
        </w:rPr>
        <w:t>-:</w:t>
      </w:r>
      <w:proofErr w:type="spellStart"/>
      <w:r w:rsidRPr="00F70D70">
        <w:rPr>
          <w:b/>
          <w:bCs/>
          <w:sz w:val="44"/>
          <w:szCs w:val="44"/>
        </w:rPr>
        <w:t>Ineuron</w:t>
      </w:r>
      <w:proofErr w:type="spellEnd"/>
      <w:proofErr w:type="gramEnd"/>
      <w:r w:rsidRPr="00F70D70">
        <w:rPr>
          <w:b/>
          <w:bCs/>
          <w:sz w:val="44"/>
          <w:szCs w:val="44"/>
        </w:rPr>
        <w:t xml:space="preserve"> data analyst assignment 1:</w:t>
      </w:r>
      <w:r w:rsidRPr="00F70D70">
        <w:rPr>
          <w:sz w:val="44"/>
          <w:szCs w:val="44"/>
        </w:rPr>
        <w:t>-</w:t>
      </w:r>
    </w:p>
    <w:p w:rsidR="008C5F45" w:rsidRPr="00F70D70" w:rsidRDefault="008C5F45" w:rsidP="008C5F45">
      <w:pPr>
        <w:rPr>
          <w:b/>
        </w:rPr>
      </w:pPr>
      <w:proofErr w:type="gramStart"/>
      <w:r w:rsidRPr="00F70D70">
        <w:rPr>
          <w:b/>
        </w:rPr>
        <w:t>Answers:-</w:t>
      </w:r>
      <w:proofErr w:type="gramEnd"/>
    </w:p>
    <w:p w:rsidR="00EF5833" w:rsidRDefault="00EE5F46" w:rsidP="00EE5F46">
      <w:pPr>
        <w:pStyle w:val="ListParagraph"/>
        <w:numPr>
          <w:ilvl w:val="0"/>
          <w:numId w:val="1"/>
        </w:numPr>
      </w:pPr>
      <w:r>
        <w:t xml:space="preserve">The cell is a rectangular area that is made by the row and column </w:t>
      </w:r>
      <w:proofErr w:type="gramStart"/>
      <w:r>
        <w:t>intersec</w:t>
      </w:r>
      <w:r w:rsidR="00F70D70">
        <w:t>tion .</w:t>
      </w:r>
      <w:proofErr w:type="gramEnd"/>
      <w:r w:rsidR="00F70D70">
        <w:t xml:space="preserve"> </w:t>
      </w:r>
      <w:r w:rsidR="00EF5833">
        <w:t xml:space="preserve">let's take an example; the cell in the column "A” and Row "2” then it's called an a2 cell. </w:t>
      </w:r>
    </w:p>
    <w:p w:rsidR="00EF5833" w:rsidRDefault="00EF5833" w:rsidP="00EE5F46">
      <w:pPr>
        <w:pStyle w:val="ListParagraph"/>
        <w:numPr>
          <w:ilvl w:val="0"/>
          <w:numId w:val="1"/>
        </w:numPr>
      </w:pPr>
      <w:r>
        <w:t>To restrict copying the cell content we have to lock the cell. For locking the cell reference of a single formula cell, the F4 key can help me. Select the formula cell, click on one of the cell references in the formula bar, and press the F4 key. Then the selected cell reference is locked.</w:t>
      </w:r>
    </w:p>
    <w:p w:rsidR="00EF5833" w:rsidRDefault="00EF5833" w:rsidP="00EE5F46">
      <w:pPr>
        <w:pStyle w:val="ListParagraph"/>
        <w:numPr>
          <w:ilvl w:val="0"/>
          <w:numId w:val="1"/>
        </w:numPr>
      </w:pPr>
      <w:r>
        <w:t xml:space="preserve">To move or copy the worksheet into another workbook with the drag and drop method. How its work?  To </w:t>
      </w:r>
      <w:proofErr w:type="gramStart"/>
      <w:r>
        <w:t>move:-</w:t>
      </w:r>
      <w:proofErr w:type="gramEnd"/>
      <w:r>
        <w:t xml:space="preserve"> select the worksheet tab, and drag it to where you want it. To </w:t>
      </w:r>
      <w:proofErr w:type="gramStart"/>
      <w:r>
        <w:t>copy:-</w:t>
      </w:r>
      <w:proofErr w:type="gramEnd"/>
      <w:r>
        <w:t xml:space="preserve"> press ctrl and drag the worksheet tab to the tab location you want.</w:t>
      </w:r>
    </w:p>
    <w:p w:rsidR="00EF5833" w:rsidRDefault="00BD6EFF" w:rsidP="00EE5F46">
      <w:pPr>
        <w:pStyle w:val="ListParagraph"/>
        <w:numPr>
          <w:ilvl w:val="0"/>
          <w:numId w:val="1"/>
        </w:numPr>
      </w:pPr>
      <w:proofErr w:type="spellStart"/>
      <w:r>
        <w:t>Ctrl+N</w:t>
      </w:r>
      <w:proofErr w:type="spellEnd"/>
      <w:r>
        <w:t xml:space="preserve"> is used for opening a new window document.</w:t>
      </w:r>
    </w:p>
    <w:p w:rsidR="00BD6EFF" w:rsidRDefault="00513908" w:rsidP="00EE5F46">
      <w:pPr>
        <w:pStyle w:val="ListParagraph"/>
        <w:numPr>
          <w:ilvl w:val="0"/>
          <w:numId w:val="1"/>
        </w:numPr>
      </w:pPr>
      <w:r>
        <w:t xml:space="preserve">First of all, we see the worksheet cells and column. In the upper left side we see </w:t>
      </w:r>
      <w:proofErr w:type="gramStart"/>
      <w:r>
        <w:t>save ,</w:t>
      </w:r>
      <w:proofErr w:type="gramEnd"/>
      <w:r w:rsidR="00F70D70">
        <w:t xml:space="preserve"> </w:t>
      </w:r>
      <w:bookmarkStart w:id="0" w:name="_GoBack"/>
      <w:bookmarkEnd w:id="0"/>
      <w:r>
        <w:t xml:space="preserve">save as open ,close </w:t>
      </w:r>
      <w:proofErr w:type="spellStart"/>
      <w:r>
        <w:t>etc</w:t>
      </w:r>
      <w:proofErr w:type="spellEnd"/>
      <w:r>
        <w:t xml:space="preserve"> options. Beside that home tab, insert tab, page layout tab, formulas etc. </w:t>
      </w:r>
    </w:p>
    <w:p w:rsidR="00513908" w:rsidRPr="008C5F45" w:rsidRDefault="00D17749" w:rsidP="00EE5F46">
      <w:pPr>
        <w:pStyle w:val="ListParagraph"/>
        <w:numPr>
          <w:ilvl w:val="0"/>
          <w:numId w:val="1"/>
        </w:numPr>
      </w:pPr>
      <w:r>
        <w:t xml:space="preserve">Relative cells are used when we have to copy the formula to any other cell or any other worksheet. </w:t>
      </w:r>
    </w:p>
    <w:sectPr w:rsidR="00513908" w:rsidRPr="008C5F45" w:rsidSect="00F70D7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00EF2"/>
    <w:multiLevelType w:val="hybridMultilevel"/>
    <w:tmpl w:val="1C38F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10C"/>
    <w:rsid w:val="0016610C"/>
    <w:rsid w:val="0027197B"/>
    <w:rsid w:val="002B0CA7"/>
    <w:rsid w:val="00513908"/>
    <w:rsid w:val="00787BCE"/>
    <w:rsid w:val="008C5F45"/>
    <w:rsid w:val="00BD6EFF"/>
    <w:rsid w:val="00D17749"/>
    <w:rsid w:val="00E971C5"/>
    <w:rsid w:val="00EE5F46"/>
    <w:rsid w:val="00EF5833"/>
    <w:rsid w:val="00F70D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9612B"/>
  <w15:chartTrackingRefBased/>
  <w15:docId w15:val="{6C34D984-B2D1-1A4B-9BBA-F810B46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661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10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E5F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163</Words>
  <Characters>934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win10</cp:lastModifiedBy>
  <cp:revision>2</cp:revision>
  <dcterms:created xsi:type="dcterms:W3CDTF">2022-06-27T13:25:00Z</dcterms:created>
  <dcterms:modified xsi:type="dcterms:W3CDTF">2022-06-27T13:25:00Z</dcterms:modified>
</cp:coreProperties>
</file>