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C82AC" w14:textId="77777777" w:rsidR="001A2CD9" w:rsidRPr="009C436F" w:rsidRDefault="001A2CD9" w:rsidP="009C436F">
      <w:pPr>
        <w:jc w:val="center"/>
        <w:rPr>
          <w:rFonts w:ascii="Times New Roman" w:hAnsi="Times New Roman" w:cs="Times New Roman"/>
          <w:b/>
          <w:bCs/>
          <w:sz w:val="28"/>
        </w:rPr>
      </w:pPr>
      <w:bookmarkStart w:id="0" w:name="_Hlk166607625"/>
      <w:r w:rsidRPr="009C436F">
        <w:rPr>
          <w:rFonts w:ascii="Times New Roman" w:hAnsi="Times New Roman" w:cs="Times New Roman"/>
          <w:b/>
          <w:bCs/>
          <w:sz w:val="28"/>
        </w:rPr>
        <w:t>HEALTHCARE CENTER’S PERFORMANCE ANALYZER</w:t>
      </w:r>
    </w:p>
    <w:bookmarkEnd w:id="0"/>
    <w:p w14:paraId="027DC280" w14:textId="77777777" w:rsidR="001A2CD9" w:rsidRPr="009C436F" w:rsidRDefault="001A2CD9" w:rsidP="009C436F">
      <w:pPr>
        <w:jc w:val="center"/>
        <w:rPr>
          <w:rFonts w:ascii="Times New Roman" w:hAnsi="Times New Roman" w:cs="Times New Roman"/>
          <w:b/>
          <w:bCs/>
          <w:sz w:val="28"/>
        </w:rPr>
      </w:pPr>
    </w:p>
    <w:p w14:paraId="2D9B5CF4" w14:textId="77777777" w:rsidR="001A2CD9" w:rsidRPr="009C436F" w:rsidRDefault="001A2CD9" w:rsidP="009C436F">
      <w:pPr>
        <w:jc w:val="center"/>
        <w:rPr>
          <w:rFonts w:ascii="Times New Roman" w:hAnsi="Times New Roman" w:cs="Times New Roman"/>
          <w:b/>
          <w:bCs/>
          <w:sz w:val="28"/>
        </w:rPr>
      </w:pPr>
      <w:r w:rsidRPr="009C436F">
        <w:rPr>
          <w:rFonts w:ascii="Times New Roman" w:hAnsi="Times New Roman" w:cs="Times New Roman"/>
          <w:b/>
          <w:bCs/>
          <w:sz w:val="28"/>
        </w:rPr>
        <w:t>A PROJECT REPORT</w:t>
      </w:r>
    </w:p>
    <w:p w14:paraId="3C49B5D0" w14:textId="77777777" w:rsidR="001A2CD9" w:rsidRPr="009C436F" w:rsidRDefault="001A2CD9" w:rsidP="009C436F">
      <w:pPr>
        <w:jc w:val="center"/>
        <w:rPr>
          <w:rFonts w:ascii="Times New Roman" w:hAnsi="Times New Roman" w:cs="Times New Roman"/>
          <w:b/>
          <w:bCs/>
          <w:sz w:val="28"/>
        </w:rPr>
      </w:pPr>
    </w:p>
    <w:p w14:paraId="72D0CDBE" w14:textId="77777777" w:rsidR="001A2CD9" w:rsidRPr="009C436F" w:rsidRDefault="001A2CD9" w:rsidP="009C436F">
      <w:pPr>
        <w:jc w:val="center"/>
        <w:rPr>
          <w:rFonts w:ascii="Times New Roman" w:hAnsi="Times New Roman" w:cs="Times New Roman"/>
          <w:b/>
          <w:bCs/>
          <w:i/>
          <w:iCs/>
          <w:sz w:val="28"/>
        </w:rPr>
      </w:pPr>
      <w:r w:rsidRPr="009C436F">
        <w:rPr>
          <w:rFonts w:ascii="Times New Roman" w:hAnsi="Times New Roman" w:cs="Times New Roman"/>
          <w:b/>
          <w:bCs/>
          <w:i/>
          <w:iCs/>
          <w:sz w:val="28"/>
        </w:rPr>
        <w:t>Submitted by</w:t>
      </w:r>
    </w:p>
    <w:p w14:paraId="4F71E26A" w14:textId="77777777" w:rsidR="001A2CD9" w:rsidRPr="009C436F" w:rsidRDefault="001A2CD9" w:rsidP="009C436F">
      <w:pPr>
        <w:jc w:val="center"/>
        <w:rPr>
          <w:rFonts w:ascii="Times New Roman" w:hAnsi="Times New Roman" w:cs="Times New Roman"/>
          <w:b/>
          <w:bCs/>
          <w:sz w:val="28"/>
        </w:rPr>
      </w:pPr>
      <w:r w:rsidRPr="009C436F">
        <w:rPr>
          <w:rFonts w:ascii="Times New Roman" w:hAnsi="Times New Roman" w:cs="Times New Roman"/>
          <w:b/>
          <w:bCs/>
          <w:sz w:val="28"/>
        </w:rPr>
        <w:t>BHUVANESH C S (210701042)</w:t>
      </w:r>
    </w:p>
    <w:p w14:paraId="5F07E807" w14:textId="0C172D7A" w:rsidR="001A2CD9" w:rsidRPr="009C436F" w:rsidRDefault="00685ABE" w:rsidP="00685ABE">
      <w:pPr>
        <w:rPr>
          <w:rFonts w:ascii="Times New Roman" w:hAnsi="Times New Roman" w:cs="Times New Roman"/>
          <w:b/>
          <w:bCs/>
          <w:sz w:val="28"/>
        </w:rPr>
      </w:pPr>
      <w:r>
        <w:rPr>
          <w:rFonts w:ascii="Times New Roman" w:hAnsi="Times New Roman" w:cs="Times New Roman"/>
          <w:b/>
          <w:bCs/>
          <w:sz w:val="28"/>
        </w:rPr>
        <w:t xml:space="preserve">                                        </w:t>
      </w:r>
      <w:r w:rsidR="001A2CD9" w:rsidRPr="009C436F">
        <w:rPr>
          <w:rFonts w:ascii="Times New Roman" w:hAnsi="Times New Roman" w:cs="Times New Roman"/>
          <w:b/>
          <w:bCs/>
          <w:sz w:val="28"/>
        </w:rPr>
        <w:t>EASWARA</w:t>
      </w:r>
      <w:r w:rsidR="00C77FC6">
        <w:rPr>
          <w:rFonts w:ascii="Times New Roman" w:hAnsi="Times New Roman" w:cs="Times New Roman"/>
          <w:b/>
          <w:bCs/>
          <w:sz w:val="28"/>
        </w:rPr>
        <w:t>N</w:t>
      </w:r>
      <w:r w:rsidR="001A2CD9" w:rsidRPr="009C436F">
        <w:rPr>
          <w:rFonts w:ascii="Times New Roman" w:hAnsi="Times New Roman" w:cs="Times New Roman"/>
          <w:b/>
          <w:bCs/>
          <w:sz w:val="28"/>
        </w:rPr>
        <w:t xml:space="preserve"> T    </w:t>
      </w:r>
      <w:proofErr w:type="gramStart"/>
      <w:r>
        <w:rPr>
          <w:rFonts w:ascii="Times New Roman" w:hAnsi="Times New Roman" w:cs="Times New Roman"/>
          <w:b/>
          <w:bCs/>
          <w:sz w:val="28"/>
        </w:rPr>
        <w:t xml:space="preserve">   </w:t>
      </w:r>
      <w:r w:rsidR="001A2CD9" w:rsidRPr="009C436F">
        <w:rPr>
          <w:rFonts w:ascii="Times New Roman" w:hAnsi="Times New Roman" w:cs="Times New Roman"/>
          <w:b/>
          <w:bCs/>
          <w:sz w:val="28"/>
        </w:rPr>
        <w:t>(</w:t>
      </w:r>
      <w:proofErr w:type="gramEnd"/>
      <w:r w:rsidR="001A2CD9" w:rsidRPr="009C436F">
        <w:rPr>
          <w:rFonts w:ascii="Times New Roman" w:hAnsi="Times New Roman" w:cs="Times New Roman"/>
          <w:b/>
          <w:bCs/>
          <w:sz w:val="28"/>
        </w:rPr>
        <w:t>210707058)</w:t>
      </w:r>
    </w:p>
    <w:p w14:paraId="4D5D477C" w14:textId="77777777" w:rsidR="001A2CD9" w:rsidRPr="009C436F" w:rsidRDefault="001A2CD9" w:rsidP="009C436F">
      <w:pPr>
        <w:jc w:val="center"/>
        <w:rPr>
          <w:rFonts w:ascii="Times New Roman" w:hAnsi="Times New Roman" w:cs="Times New Roman"/>
          <w:b/>
          <w:bCs/>
          <w:sz w:val="28"/>
        </w:rPr>
      </w:pPr>
    </w:p>
    <w:p w14:paraId="0E8C2BF4" w14:textId="77777777" w:rsidR="001A2CD9" w:rsidRPr="009C436F" w:rsidRDefault="001A2CD9" w:rsidP="009C436F">
      <w:pPr>
        <w:jc w:val="center"/>
        <w:rPr>
          <w:rFonts w:ascii="Times New Roman" w:hAnsi="Times New Roman" w:cs="Times New Roman"/>
          <w:b/>
          <w:bCs/>
          <w:i/>
          <w:iCs/>
          <w:sz w:val="28"/>
        </w:rPr>
      </w:pPr>
      <w:r w:rsidRPr="009C436F">
        <w:rPr>
          <w:rFonts w:ascii="Times New Roman" w:hAnsi="Times New Roman" w:cs="Times New Roman"/>
          <w:b/>
          <w:bCs/>
          <w:i/>
          <w:iCs/>
          <w:sz w:val="28"/>
        </w:rPr>
        <w:t>in partial fulfillment for the course</w:t>
      </w:r>
    </w:p>
    <w:p w14:paraId="327EE331" w14:textId="77777777" w:rsidR="001A2CD9" w:rsidRPr="009C436F" w:rsidRDefault="001A2CD9" w:rsidP="009C436F">
      <w:pPr>
        <w:jc w:val="center"/>
        <w:rPr>
          <w:rFonts w:ascii="Times New Roman" w:hAnsi="Times New Roman" w:cs="Times New Roman"/>
          <w:b/>
          <w:bCs/>
          <w:i/>
          <w:iCs/>
          <w:sz w:val="28"/>
        </w:rPr>
      </w:pPr>
    </w:p>
    <w:p w14:paraId="47FBEBCF" w14:textId="62DB5E85" w:rsidR="007B0D11" w:rsidRPr="007B0D11" w:rsidRDefault="007B0D11" w:rsidP="009C436F">
      <w:pPr>
        <w:ind w:left="239" w:right="597"/>
        <w:jc w:val="center"/>
        <w:rPr>
          <w:rFonts w:ascii="Times New Roman" w:hAnsi="Times New Roman" w:cs="Times New Roman"/>
          <w:b/>
          <w:bCs/>
          <w:sz w:val="32"/>
          <w:szCs w:val="32"/>
        </w:rPr>
      </w:pPr>
      <w:r w:rsidRPr="007B0D11">
        <w:rPr>
          <w:rFonts w:ascii="Times New Roman" w:hAnsi="Times New Roman" w:cs="Times New Roman"/>
          <w:b/>
          <w:bCs/>
          <w:sz w:val="32"/>
          <w:szCs w:val="32"/>
        </w:rPr>
        <w:t>CS19643 FOUNDATIONS OF MACHINE LEARNING</w:t>
      </w:r>
    </w:p>
    <w:p w14:paraId="111D6B64" w14:textId="64D484EA" w:rsidR="001A2CD9" w:rsidRPr="009C436F" w:rsidRDefault="001A2CD9" w:rsidP="009C436F">
      <w:pPr>
        <w:ind w:left="239" w:right="597"/>
        <w:jc w:val="center"/>
        <w:rPr>
          <w:rFonts w:ascii="Times New Roman" w:hAnsi="Times New Roman" w:cs="Times New Roman"/>
          <w:b/>
          <w:iCs/>
          <w:sz w:val="28"/>
        </w:rPr>
      </w:pPr>
      <w:r w:rsidRPr="009C436F">
        <w:rPr>
          <w:rFonts w:ascii="Times New Roman" w:hAnsi="Times New Roman" w:cs="Times New Roman"/>
          <w:b/>
          <w:iCs/>
          <w:sz w:val="28"/>
        </w:rPr>
        <w:t>for the degree of</w:t>
      </w:r>
    </w:p>
    <w:p w14:paraId="30ADA38F" w14:textId="77777777" w:rsidR="001A2CD9" w:rsidRPr="009C436F" w:rsidRDefault="001A2CD9" w:rsidP="009C436F">
      <w:pPr>
        <w:spacing w:before="9"/>
        <w:jc w:val="center"/>
        <w:rPr>
          <w:rFonts w:ascii="Times New Roman" w:hAnsi="Times New Roman" w:cs="Times New Roman"/>
          <w:b/>
          <w:i/>
          <w:color w:val="000000"/>
          <w:sz w:val="25"/>
          <w:szCs w:val="25"/>
        </w:rPr>
      </w:pPr>
    </w:p>
    <w:p w14:paraId="106882B0" w14:textId="77777777" w:rsidR="001A2CD9" w:rsidRPr="009C436F" w:rsidRDefault="001A2CD9" w:rsidP="009C436F">
      <w:pPr>
        <w:pStyle w:val="Heading2"/>
        <w:spacing w:before="0"/>
        <w:ind w:firstLine="236"/>
      </w:pPr>
      <w:r w:rsidRPr="009C436F">
        <w:t>BACHELOR OF ENGINEERING</w:t>
      </w:r>
    </w:p>
    <w:p w14:paraId="146A5655" w14:textId="77777777" w:rsidR="001A2CD9" w:rsidRPr="009C436F" w:rsidRDefault="001A2CD9" w:rsidP="009C436F">
      <w:pPr>
        <w:pStyle w:val="Heading2"/>
        <w:spacing w:before="0"/>
        <w:ind w:firstLine="236"/>
      </w:pPr>
      <w:r w:rsidRPr="009C436F">
        <w:t>in</w:t>
      </w:r>
    </w:p>
    <w:p w14:paraId="4E7EBDCA" w14:textId="77777777" w:rsidR="001A2CD9" w:rsidRDefault="001A2CD9" w:rsidP="00E70BDD">
      <w:pPr>
        <w:ind w:left="233" w:right="599"/>
        <w:jc w:val="center"/>
        <w:rPr>
          <w:rFonts w:ascii="Times New Roman" w:hAnsi="Times New Roman" w:cs="Times New Roman"/>
          <w:b/>
          <w:sz w:val="28"/>
        </w:rPr>
      </w:pPr>
      <w:r w:rsidRPr="009C436F">
        <w:rPr>
          <w:rFonts w:ascii="Times New Roman" w:hAnsi="Times New Roman" w:cs="Times New Roman"/>
          <w:b/>
          <w:sz w:val="28"/>
        </w:rPr>
        <w:t>COMPUTER SCIENCE AND ENGINEERING</w:t>
      </w:r>
    </w:p>
    <w:p w14:paraId="6F43D016" w14:textId="77777777" w:rsidR="001A2CD9" w:rsidRPr="00E70BDD" w:rsidRDefault="001A2CD9" w:rsidP="00E70BDD">
      <w:pPr>
        <w:ind w:left="233" w:right="599"/>
        <w:jc w:val="center"/>
        <w:rPr>
          <w:rFonts w:ascii="Times New Roman" w:hAnsi="Times New Roman" w:cs="Times New Roman"/>
          <w:b/>
          <w:sz w:val="32"/>
          <w:szCs w:val="32"/>
        </w:rPr>
      </w:pPr>
      <w:r>
        <w:rPr>
          <w:rFonts w:ascii="Times New Roman" w:hAnsi="Times New Roman" w:cs="Times New Roman"/>
          <w:b/>
          <w:sz w:val="32"/>
          <w:szCs w:val="32"/>
        </w:rPr>
        <w:t>RAJALAKSHMI ENGINEERING COLLEGE</w:t>
      </w:r>
    </w:p>
    <w:p w14:paraId="1792D6CD" w14:textId="77777777" w:rsidR="001A2CD9" w:rsidRDefault="001A2CD9" w:rsidP="009C436F">
      <w:pPr>
        <w:jc w:val="center"/>
        <w:rPr>
          <w:rFonts w:ascii="Times New Roman" w:hAnsi="Times New Roman" w:cs="Times New Roman"/>
          <w:b/>
          <w:bCs/>
          <w:sz w:val="32"/>
          <w:szCs w:val="32"/>
        </w:rPr>
      </w:pPr>
      <w:r>
        <w:rPr>
          <w:rFonts w:ascii="Times New Roman" w:hAnsi="Times New Roman" w:cs="Times New Roman"/>
          <w:b/>
          <w:bCs/>
          <w:sz w:val="32"/>
          <w:szCs w:val="32"/>
        </w:rPr>
        <w:t>RAJALAKSHMI NAGER</w:t>
      </w:r>
    </w:p>
    <w:p w14:paraId="77474538" w14:textId="77777777" w:rsidR="001A2CD9" w:rsidRDefault="001A2CD9" w:rsidP="009C436F">
      <w:pPr>
        <w:jc w:val="center"/>
        <w:rPr>
          <w:rFonts w:ascii="Times New Roman" w:hAnsi="Times New Roman" w:cs="Times New Roman"/>
          <w:b/>
          <w:bCs/>
          <w:sz w:val="32"/>
          <w:szCs w:val="32"/>
        </w:rPr>
      </w:pPr>
      <w:r>
        <w:rPr>
          <w:rFonts w:ascii="Times New Roman" w:hAnsi="Times New Roman" w:cs="Times New Roman"/>
          <w:b/>
          <w:bCs/>
          <w:sz w:val="32"/>
          <w:szCs w:val="32"/>
        </w:rPr>
        <w:t>CHENNAI – 602105</w:t>
      </w:r>
    </w:p>
    <w:p w14:paraId="043771E1" w14:textId="77777777" w:rsidR="001A2CD9" w:rsidRDefault="001A2CD9" w:rsidP="009C436F">
      <w:pPr>
        <w:jc w:val="center"/>
        <w:rPr>
          <w:rFonts w:ascii="Times New Roman" w:hAnsi="Times New Roman" w:cs="Times New Roman"/>
          <w:b/>
          <w:bCs/>
          <w:sz w:val="32"/>
          <w:szCs w:val="32"/>
        </w:rPr>
      </w:pPr>
    </w:p>
    <w:p w14:paraId="5E187404" w14:textId="77777777" w:rsidR="001A2CD9" w:rsidRDefault="001A2CD9" w:rsidP="009C436F">
      <w:pPr>
        <w:jc w:val="center"/>
        <w:rPr>
          <w:rFonts w:ascii="Times New Roman" w:hAnsi="Times New Roman" w:cs="Times New Roman"/>
          <w:b/>
          <w:bCs/>
          <w:sz w:val="32"/>
          <w:szCs w:val="32"/>
        </w:rPr>
      </w:pPr>
    </w:p>
    <w:p w14:paraId="6B27AEE4" w14:textId="77777777" w:rsidR="001A2CD9" w:rsidRPr="00E70BDD" w:rsidRDefault="001A2CD9" w:rsidP="009C436F">
      <w:pPr>
        <w:jc w:val="center"/>
        <w:rPr>
          <w:rFonts w:ascii="Times New Roman" w:hAnsi="Times New Roman" w:cs="Times New Roman"/>
          <w:b/>
          <w:bCs/>
          <w:sz w:val="32"/>
          <w:szCs w:val="32"/>
        </w:rPr>
      </w:pPr>
      <w:r>
        <w:rPr>
          <w:rFonts w:ascii="Times New Roman" w:hAnsi="Times New Roman" w:cs="Times New Roman"/>
          <w:b/>
          <w:bCs/>
          <w:sz w:val="32"/>
          <w:szCs w:val="32"/>
        </w:rPr>
        <w:t>JUNE 2024</w:t>
      </w:r>
    </w:p>
    <w:p w14:paraId="35FC7AA9" w14:textId="77777777" w:rsidR="00F94704" w:rsidRDefault="00F94704"/>
    <w:p w14:paraId="3B360165" w14:textId="77777777" w:rsidR="001A2CD9" w:rsidRDefault="001A2CD9"/>
    <w:p w14:paraId="2574F7F9" w14:textId="77777777" w:rsidR="001A2CD9" w:rsidRDefault="001A2CD9" w:rsidP="00305F3B">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RAJALAKSHMI ENGINEERING COLLEGE, CHENNAI</w:t>
      </w:r>
    </w:p>
    <w:p w14:paraId="1359C322" w14:textId="77777777" w:rsidR="001A2CD9" w:rsidRDefault="001A2CD9" w:rsidP="00305F3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BONAFIDE CERTIFICATE</w:t>
      </w:r>
    </w:p>
    <w:p w14:paraId="759FA140" w14:textId="77777777"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36"/>
          <w:szCs w:val="36"/>
        </w:rPr>
        <w:t xml:space="preserve">     </w:t>
      </w:r>
      <w:r w:rsidRPr="00305F3B">
        <w:rPr>
          <w:rFonts w:ascii="Times New Roman" w:hAnsi="Times New Roman" w:cs="Times New Roman"/>
          <w:sz w:val="28"/>
        </w:rPr>
        <w:t xml:space="preserve">Certified that this Thesis titled </w:t>
      </w:r>
      <w:r w:rsidRPr="00305F3B">
        <w:rPr>
          <w:rFonts w:ascii="Times New Roman" w:hAnsi="Times New Roman" w:cs="Times New Roman"/>
          <w:b/>
          <w:bCs/>
          <w:sz w:val="28"/>
        </w:rPr>
        <w:t>“</w:t>
      </w:r>
      <w:r>
        <w:rPr>
          <w:rFonts w:ascii="Times New Roman" w:hAnsi="Times New Roman" w:cs="Times New Roman"/>
          <w:b/>
          <w:bCs/>
          <w:sz w:val="28"/>
        </w:rPr>
        <w:t>HEALTH CARE CENTER’S PERFORM-</w:t>
      </w:r>
    </w:p>
    <w:p w14:paraId="07FA1368" w14:textId="77777777"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 xml:space="preserve">ANCE ANALYZER” </w:t>
      </w:r>
      <w:r>
        <w:rPr>
          <w:rFonts w:ascii="Times New Roman" w:hAnsi="Times New Roman" w:cs="Times New Roman"/>
          <w:sz w:val="28"/>
        </w:rPr>
        <w:t xml:space="preserve">is the </w:t>
      </w:r>
      <w:proofErr w:type="spellStart"/>
      <w:r>
        <w:rPr>
          <w:rFonts w:ascii="Times New Roman" w:hAnsi="Times New Roman" w:cs="Times New Roman"/>
          <w:sz w:val="28"/>
        </w:rPr>
        <w:t>bonafide</w:t>
      </w:r>
      <w:proofErr w:type="spellEnd"/>
      <w:r>
        <w:rPr>
          <w:rFonts w:ascii="Times New Roman" w:hAnsi="Times New Roman" w:cs="Times New Roman"/>
          <w:sz w:val="28"/>
        </w:rPr>
        <w:t xml:space="preserve"> work </w:t>
      </w:r>
      <w:proofErr w:type="gramStart"/>
      <w:r>
        <w:rPr>
          <w:rFonts w:ascii="Times New Roman" w:hAnsi="Times New Roman" w:cs="Times New Roman"/>
          <w:sz w:val="28"/>
        </w:rPr>
        <w:t xml:space="preserve">of  </w:t>
      </w:r>
      <w:r w:rsidRPr="00305F3B">
        <w:rPr>
          <w:rFonts w:ascii="Times New Roman" w:hAnsi="Times New Roman" w:cs="Times New Roman"/>
          <w:b/>
          <w:bCs/>
          <w:sz w:val="28"/>
        </w:rPr>
        <w:t>“</w:t>
      </w:r>
      <w:proofErr w:type="gramEnd"/>
      <w:r>
        <w:rPr>
          <w:rFonts w:ascii="Times New Roman" w:hAnsi="Times New Roman" w:cs="Times New Roman"/>
          <w:b/>
          <w:bCs/>
          <w:sz w:val="28"/>
        </w:rPr>
        <w:t>BHUVANESH C S (210701042),</w:t>
      </w:r>
    </w:p>
    <w:p w14:paraId="1FC739B3"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b/>
          <w:bCs/>
          <w:sz w:val="28"/>
        </w:rPr>
        <w:t xml:space="preserve">EASWARAN T (210701058)” </w:t>
      </w:r>
      <w:r>
        <w:rPr>
          <w:rFonts w:ascii="Times New Roman" w:hAnsi="Times New Roman" w:cs="Times New Roman"/>
          <w:sz w:val="28"/>
        </w:rPr>
        <w:t>who carried out the work under my supervision.  Certified further that to the best of my knowledge the work reported here in does not form part of any other thesis or dissertation on the basis of which a degree or award was conferred on an earlier occasion on this or any other candidate.</w:t>
      </w:r>
    </w:p>
    <w:p w14:paraId="38FD555B" w14:textId="77777777" w:rsidR="001A2CD9" w:rsidRDefault="001A2CD9" w:rsidP="00305F3B">
      <w:pPr>
        <w:spacing w:line="360" w:lineRule="auto"/>
        <w:jc w:val="both"/>
        <w:rPr>
          <w:rFonts w:ascii="Times New Roman" w:hAnsi="Times New Roman" w:cs="Times New Roman"/>
          <w:sz w:val="28"/>
        </w:rPr>
      </w:pPr>
    </w:p>
    <w:p w14:paraId="2ECFAB6E" w14:textId="77777777" w:rsidR="005A24AB" w:rsidRDefault="005A24AB" w:rsidP="00305F3B">
      <w:pPr>
        <w:spacing w:line="360" w:lineRule="auto"/>
        <w:jc w:val="both"/>
        <w:rPr>
          <w:rFonts w:ascii="Times New Roman" w:hAnsi="Times New Roman" w:cs="Times New Roman"/>
          <w:sz w:val="28"/>
        </w:rPr>
      </w:pPr>
    </w:p>
    <w:p w14:paraId="69C048EA" w14:textId="77777777"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SIGNATURE</w:t>
      </w:r>
    </w:p>
    <w:p w14:paraId="10BA3671" w14:textId="57BD7A8F" w:rsidR="001A2CD9" w:rsidRDefault="001A2CD9" w:rsidP="00305F3B">
      <w:pPr>
        <w:spacing w:line="360" w:lineRule="auto"/>
        <w:jc w:val="both"/>
        <w:rPr>
          <w:rFonts w:ascii="Times New Roman" w:hAnsi="Times New Roman" w:cs="Times New Roman"/>
          <w:sz w:val="28"/>
        </w:rPr>
      </w:pPr>
      <w:proofErr w:type="spellStart"/>
      <w:r w:rsidRPr="00305F3B">
        <w:rPr>
          <w:rFonts w:ascii="Times New Roman" w:hAnsi="Times New Roman" w:cs="Times New Roman"/>
          <w:sz w:val="28"/>
        </w:rPr>
        <w:t>Dr.</w:t>
      </w:r>
      <w:r w:rsidR="008A5C1F">
        <w:rPr>
          <w:rFonts w:ascii="Times New Roman" w:hAnsi="Times New Roman" w:cs="Times New Roman"/>
          <w:sz w:val="28"/>
        </w:rPr>
        <w:t>S</w:t>
      </w:r>
      <w:proofErr w:type="spellEnd"/>
      <w:r w:rsidR="008A5C1F">
        <w:rPr>
          <w:rFonts w:ascii="Times New Roman" w:hAnsi="Times New Roman" w:cs="Times New Roman"/>
          <w:sz w:val="28"/>
        </w:rPr>
        <w:t>. Vinod Kumar</w:t>
      </w:r>
      <w:r>
        <w:rPr>
          <w:rFonts w:ascii="Times New Roman" w:hAnsi="Times New Roman" w:cs="Times New Roman"/>
          <w:sz w:val="28"/>
        </w:rPr>
        <w:t>,</w:t>
      </w:r>
    </w:p>
    <w:p w14:paraId="52C74313" w14:textId="77777777"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PROJECT COORDINATOR</w:t>
      </w:r>
    </w:p>
    <w:p w14:paraId="41650851"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Professor</w:t>
      </w:r>
    </w:p>
    <w:p w14:paraId="5BFCF227"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Department of Computer Science and Engineering</w:t>
      </w:r>
    </w:p>
    <w:p w14:paraId="11E29D22"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Rajalakshmi Engineering College</w:t>
      </w:r>
    </w:p>
    <w:p w14:paraId="3DB2E875"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Chennai – 602 105</w:t>
      </w:r>
    </w:p>
    <w:p w14:paraId="138CB8CF"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Submitted to project Viva-Voce Examination held on____________________</w:t>
      </w:r>
    </w:p>
    <w:p w14:paraId="189A8AAF" w14:textId="77777777" w:rsidR="001A2CD9" w:rsidRDefault="001A2CD9" w:rsidP="00305F3B">
      <w:pPr>
        <w:spacing w:line="360" w:lineRule="auto"/>
        <w:jc w:val="both"/>
        <w:rPr>
          <w:rFonts w:ascii="Times New Roman" w:hAnsi="Times New Roman" w:cs="Times New Roman"/>
          <w:sz w:val="28"/>
        </w:rPr>
      </w:pPr>
    </w:p>
    <w:p w14:paraId="2011C675" w14:textId="77777777" w:rsidR="001A2CD9" w:rsidRPr="00305F3B"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Internal Examiner                                                                  External Examiner</w:t>
      </w:r>
    </w:p>
    <w:p w14:paraId="2A1B9633" w14:textId="77777777" w:rsidR="001A2CD9" w:rsidRDefault="001A2CD9" w:rsidP="00D25C75">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ACKNOWLEDGMENT</w:t>
      </w:r>
    </w:p>
    <w:p w14:paraId="7F5DDB78" w14:textId="77777777" w:rsidR="001A2CD9" w:rsidRDefault="001A2CD9" w:rsidP="00D25C75">
      <w:pPr>
        <w:rPr>
          <w:rFonts w:ascii="Times New Roman" w:hAnsi="Times New Roman" w:cs="Times New Roman"/>
          <w:b/>
          <w:bCs/>
          <w:sz w:val="36"/>
          <w:szCs w:val="36"/>
        </w:rPr>
      </w:pPr>
    </w:p>
    <w:p w14:paraId="4EB98C98" w14:textId="77777777" w:rsidR="001A2CD9" w:rsidRDefault="001A2CD9" w:rsidP="00D25C75">
      <w:pPr>
        <w:spacing w:line="360" w:lineRule="auto"/>
        <w:jc w:val="both"/>
        <w:rPr>
          <w:rFonts w:ascii="Times New Roman" w:hAnsi="Times New Roman" w:cs="Times New Roman"/>
          <w:sz w:val="28"/>
        </w:rPr>
      </w:pPr>
      <w:r>
        <w:rPr>
          <w:rFonts w:ascii="Times New Roman" w:hAnsi="Times New Roman" w:cs="Times New Roman"/>
          <w:b/>
          <w:bCs/>
          <w:sz w:val="36"/>
          <w:szCs w:val="36"/>
        </w:rPr>
        <w:t xml:space="preserve">         </w:t>
      </w:r>
      <w:r>
        <w:rPr>
          <w:rFonts w:ascii="Times New Roman" w:hAnsi="Times New Roman" w:cs="Times New Roman"/>
          <w:sz w:val="28"/>
        </w:rPr>
        <w:t xml:space="preserve">First, we thank the almighty god for the successful completion of the project.  Our sincere thanks to our chairman </w:t>
      </w:r>
      <w:r>
        <w:rPr>
          <w:rFonts w:ascii="Times New Roman" w:hAnsi="Times New Roman" w:cs="Times New Roman"/>
          <w:b/>
          <w:bCs/>
          <w:sz w:val="28"/>
        </w:rPr>
        <w:t xml:space="preserve">Mr. S. Meganathan B.E., F.I.E., </w:t>
      </w:r>
      <w:r>
        <w:rPr>
          <w:rFonts w:ascii="Times New Roman" w:hAnsi="Times New Roman" w:cs="Times New Roman"/>
          <w:sz w:val="28"/>
        </w:rPr>
        <w:t xml:space="preserve">for his sincere endeavor in educating us in his premier institution.  We would like to express our deep gratitude to our beloved Chairperson </w:t>
      </w:r>
      <w:r>
        <w:rPr>
          <w:rFonts w:ascii="Times New Roman" w:hAnsi="Times New Roman" w:cs="Times New Roman"/>
          <w:b/>
          <w:bCs/>
          <w:sz w:val="28"/>
        </w:rPr>
        <w:t xml:space="preserve">Dr. Thangam Meganathan Ph.d., </w:t>
      </w:r>
      <w:r>
        <w:rPr>
          <w:rFonts w:ascii="Times New Roman" w:hAnsi="Times New Roman" w:cs="Times New Roman"/>
          <w:sz w:val="28"/>
        </w:rPr>
        <w:t xml:space="preserve">for her enthusiastic </w:t>
      </w:r>
      <w:r w:rsidRPr="00D25C75">
        <w:rPr>
          <w:rFonts w:ascii="Times New Roman" w:hAnsi="Times New Roman" w:cs="Times New Roman"/>
          <w:sz w:val="28"/>
        </w:rPr>
        <w:t>motivation which inspired us a lot in completing this project and Vice Chairman Mr. Abhay Shankar Meganathan B.E., M.S., for providing us with the requisite infrastructure.</w:t>
      </w:r>
    </w:p>
    <w:p w14:paraId="3F5382C1" w14:textId="77777777" w:rsidR="001A2CD9" w:rsidRPr="00D25C75" w:rsidRDefault="001A2CD9" w:rsidP="00D25C75">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25C75">
        <w:rPr>
          <w:rFonts w:ascii="Times New Roman" w:hAnsi="Times New Roman" w:cs="Times New Roman"/>
          <w:sz w:val="28"/>
        </w:rPr>
        <w:t>We also express our sincere gratitude to our college Principal,</w:t>
      </w:r>
    </w:p>
    <w:p w14:paraId="01CBF04C" w14:textId="77777777" w:rsidR="001A2CD9" w:rsidRDefault="001A2CD9" w:rsidP="00D25C75">
      <w:pPr>
        <w:spacing w:line="360" w:lineRule="auto"/>
        <w:jc w:val="both"/>
        <w:rPr>
          <w:rFonts w:ascii="Times New Roman" w:hAnsi="Times New Roman" w:cs="Times New Roman"/>
          <w:sz w:val="28"/>
        </w:rPr>
      </w:pPr>
      <w:r w:rsidRPr="00D25C75">
        <w:rPr>
          <w:rFonts w:ascii="Times New Roman" w:hAnsi="Times New Roman" w:cs="Times New Roman"/>
          <w:b/>
          <w:bCs/>
          <w:sz w:val="28"/>
        </w:rPr>
        <w:t>Dr. S. N. Murugesan M.E., PhD.,</w:t>
      </w:r>
      <w:r w:rsidRPr="00D25C75">
        <w:rPr>
          <w:rFonts w:ascii="Times New Roman" w:hAnsi="Times New Roman" w:cs="Times New Roman"/>
          <w:sz w:val="28"/>
        </w:rPr>
        <w:t xml:space="preserve"> and </w:t>
      </w:r>
      <w:r w:rsidRPr="00D25C75">
        <w:rPr>
          <w:rFonts w:ascii="Times New Roman" w:hAnsi="Times New Roman" w:cs="Times New Roman"/>
          <w:b/>
          <w:bCs/>
          <w:sz w:val="28"/>
        </w:rPr>
        <w:t>Dr. P. KUMAR M.E., PhD, Director computing and information science , and Head Of Department of Computer Science and Engineering</w:t>
      </w:r>
      <w:r w:rsidRPr="00D25C75">
        <w:rPr>
          <w:rFonts w:ascii="Times New Roman" w:hAnsi="Times New Roman" w:cs="Times New Roman"/>
          <w:sz w:val="28"/>
        </w:rPr>
        <w:t xml:space="preserve"> and our project coordinator </w:t>
      </w:r>
      <w:r w:rsidRPr="00D25C75">
        <w:rPr>
          <w:rFonts w:ascii="Times New Roman" w:hAnsi="Times New Roman" w:cs="Times New Roman"/>
          <w:b/>
          <w:bCs/>
          <w:sz w:val="28"/>
        </w:rPr>
        <w:t>Dr. K.Ananthajothi M.E.,Ph.D.,</w:t>
      </w:r>
      <w:r w:rsidRPr="00D25C75">
        <w:rPr>
          <w:rFonts w:ascii="Times New Roman" w:hAnsi="Times New Roman" w:cs="Times New Roman"/>
          <w:sz w:val="28"/>
        </w:rPr>
        <w:t xml:space="preserve"> for her encouragement and guiding us throughout the project towards successful completion of this project and to our parents, friends, all faculty members and supporting staffs for their direct and indirect involvement in successful completion of the project for their encouragement and support.</w:t>
      </w:r>
    </w:p>
    <w:p w14:paraId="07CE4058" w14:textId="77777777" w:rsidR="001A2CD9" w:rsidRDefault="001A2CD9" w:rsidP="00D25C75">
      <w:pPr>
        <w:spacing w:line="360" w:lineRule="auto"/>
        <w:jc w:val="both"/>
        <w:rPr>
          <w:rFonts w:ascii="Times New Roman" w:hAnsi="Times New Roman" w:cs="Times New Roman"/>
          <w:sz w:val="28"/>
        </w:rPr>
      </w:pPr>
    </w:p>
    <w:p w14:paraId="0E87344F" w14:textId="77777777" w:rsidR="001A2CD9" w:rsidRDefault="001A2CD9" w:rsidP="00D25C75">
      <w:pPr>
        <w:spacing w:line="360" w:lineRule="auto"/>
        <w:jc w:val="both"/>
        <w:rPr>
          <w:rFonts w:ascii="Times New Roman" w:hAnsi="Times New Roman" w:cs="Times New Roman"/>
          <w:sz w:val="28"/>
        </w:rPr>
      </w:pPr>
    </w:p>
    <w:p w14:paraId="73EE77FA" w14:textId="77777777" w:rsidR="001A2CD9" w:rsidRDefault="001A2CD9" w:rsidP="00D25C75">
      <w:pPr>
        <w:spacing w:line="360" w:lineRule="auto"/>
        <w:jc w:val="both"/>
        <w:rPr>
          <w:rFonts w:ascii="Times New Roman" w:hAnsi="Times New Roman" w:cs="Times New Roman"/>
          <w:b/>
          <w:bCs/>
          <w:sz w:val="28"/>
        </w:rPr>
      </w:pPr>
      <w:r>
        <w:rPr>
          <w:rFonts w:ascii="Times New Roman" w:hAnsi="Times New Roman" w:cs="Times New Roman"/>
          <w:sz w:val="28"/>
        </w:rPr>
        <w:t xml:space="preserve">                                                                                      </w:t>
      </w:r>
      <w:r>
        <w:rPr>
          <w:rFonts w:ascii="Times New Roman" w:hAnsi="Times New Roman" w:cs="Times New Roman"/>
          <w:b/>
          <w:bCs/>
          <w:sz w:val="28"/>
        </w:rPr>
        <w:t>BHUVANESH C S</w:t>
      </w:r>
    </w:p>
    <w:p w14:paraId="1E7DB91B" w14:textId="77777777" w:rsidR="001A2CD9" w:rsidRPr="00D25C75" w:rsidRDefault="001A2CD9" w:rsidP="00D25C75">
      <w:pPr>
        <w:spacing w:line="360" w:lineRule="auto"/>
        <w:jc w:val="both"/>
        <w:rPr>
          <w:rFonts w:ascii="Times New Roman" w:hAnsi="Times New Roman" w:cs="Times New Roman"/>
          <w:b/>
          <w:bCs/>
          <w:sz w:val="28"/>
        </w:rPr>
      </w:pPr>
      <w:r>
        <w:rPr>
          <w:rFonts w:ascii="Times New Roman" w:hAnsi="Times New Roman" w:cs="Times New Roman"/>
          <w:b/>
          <w:bCs/>
          <w:sz w:val="28"/>
        </w:rPr>
        <w:t xml:space="preserve">                                                                                      EASWARAN T</w:t>
      </w:r>
    </w:p>
    <w:p w14:paraId="64F726D5" w14:textId="77777777" w:rsidR="001A2CD9" w:rsidRDefault="001A2CD9" w:rsidP="001A2CD9">
      <w:pPr>
        <w:rPr>
          <w:rFonts w:ascii="Times New Roman" w:hAnsi="Times New Roman" w:cs="Times New Roman"/>
          <w:b/>
          <w:bCs/>
          <w:sz w:val="36"/>
          <w:szCs w:val="36"/>
        </w:rPr>
      </w:pPr>
    </w:p>
    <w:p w14:paraId="78999949" w14:textId="77777777" w:rsidR="001A2CD9" w:rsidRPr="00305F3B" w:rsidRDefault="001A2CD9" w:rsidP="00305F3B">
      <w:pPr>
        <w:jc w:val="center"/>
        <w:rPr>
          <w:rFonts w:ascii="Times New Roman" w:hAnsi="Times New Roman" w:cs="Times New Roman"/>
          <w:b/>
          <w:bCs/>
          <w:sz w:val="36"/>
          <w:szCs w:val="36"/>
        </w:rPr>
      </w:pPr>
    </w:p>
    <w:p w14:paraId="1F385AE2" w14:textId="77777777" w:rsidR="001A2CD9" w:rsidRDefault="001A2CD9" w:rsidP="00E9487C">
      <w:pPr>
        <w:jc w:val="center"/>
        <w:rPr>
          <w:rFonts w:ascii="Times New Roman" w:hAnsi="Times New Roman" w:cs="Times New Roman"/>
          <w:b/>
          <w:bCs/>
          <w:sz w:val="28"/>
        </w:rPr>
      </w:pPr>
      <w:r w:rsidRPr="004572E0">
        <w:rPr>
          <w:rFonts w:ascii="Times New Roman" w:hAnsi="Times New Roman" w:cs="Times New Roman"/>
          <w:b/>
          <w:bCs/>
          <w:sz w:val="28"/>
        </w:rPr>
        <w:lastRenderedPageBreak/>
        <w:t>ABSTRACT</w:t>
      </w:r>
    </w:p>
    <w:p w14:paraId="3CC53F6E" w14:textId="77777777" w:rsidR="001A2CD9" w:rsidRPr="004572E0" w:rsidRDefault="001A2CD9" w:rsidP="00E9487C">
      <w:pPr>
        <w:jc w:val="center"/>
        <w:rPr>
          <w:rFonts w:ascii="Times New Roman" w:hAnsi="Times New Roman" w:cs="Times New Roman"/>
          <w:b/>
          <w:bCs/>
          <w:sz w:val="28"/>
        </w:rPr>
      </w:pPr>
    </w:p>
    <w:p w14:paraId="50035735" w14:textId="77777777" w:rsidR="001A2CD9" w:rsidRDefault="001A2CD9" w:rsidP="001A2CD9">
      <w:pPr>
        <w:spacing w:line="360" w:lineRule="auto"/>
        <w:jc w:val="both"/>
        <w:rPr>
          <w:rFonts w:ascii="Times New Roman" w:hAnsi="Times New Roman" w:cs="Times New Roman"/>
          <w:sz w:val="28"/>
        </w:rPr>
      </w:pPr>
      <w:r w:rsidRPr="004572E0">
        <w:rPr>
          <w:rFonts w:ascii="Times New Roman" w:hAnsi="Times New Roman" w:cs="Times New Roman"/>
          <w:sz w:val="28"/>
        </w:rPr>
        <w:t xml:space="preserve">Healthcare is the most important field of all time in the living society and it is its responsibility to be responsible in the patient’s healthcare and wellness. Though they are very cautious in taking important decisions on patient’s healthcare there might be some human error in their intuition on patient’s healthcare. This error may affect the patient’s health in many ways. To minimize and eradicate such errors we planned to develop a </w:t>
      </w:r>
      <w:proofErr w:type="gramStart"/>
      <w:r w:rsidRPr="004572E0">
        <w:rPr>
          <w:rFonts w:ascii="Times New Roman" w:hAnsi="Times New Roman" w:cs="Times New Roman"/>
          <w:sz w:val="28"/>
        </w:rPr>
        <w:t>web based</w:t>
      </w:r>
      <w:proofErr w:type="gramEnd"/>
      <w:r w:rsidRPr="004572E0">
        <w:rPr>
          <w:rFonts w:ascii="Times New Roman" w:hAnsi="Times New Roman" w:cs="Times New Roman"/>
          <w:sz w:val="28"/>
        </w:rPr>
        <w:t xml:space="preserve"> analysis application which compares the patients preoperative and post-operative and healthcare test data to predict whether the decision made by the hospital was good or not good. The idea here is to bring a big change in how hospitals use their information. Even though hospitals have a lot of data about patients and how things are running, they struggle to use it in the best way. So, the plan is to create a smart tool that can understand this data and help hospitals make better decisions. This tool will be like a guide for doctors and staff, making things smoother and improving how they take care of patients. The goal is to use technology to make healthcare better and more efficient. Through this the healthcare centre can understand the deep insights from their decision made to operate on patients and they may </w:t>
      </w:r>
      <w:proofErr w:type="gramStart"/>
      <w:r w:rsidRPr="004572E0">
        <w:rPr>
          <w:rFonts w:ascii="Times New Roman" w:hAnsi="Times New Roman" w:cs="Times New Roman"/>
          <w:sz w:val="28"/>
        </w:rPr>
        <w:t>came</w:t>
      </w:r>
      <w:proofErr w:type="gramEnd"/>
      <w:r w:rsidRPr="004572E0">
        <w:rPr>
          <w:rFonts w:ascii="Times New Roman" w:hAnsi="Times New Roman" w:cs="Times New Roman"/>
          <w:sz w:val="28"/>
        </w:rPr>
        <w:t xml:space="preserve"> to know which are the safe ways to operate their patients. It also predicts whether the particular operation fails or passes using the data given by them like surgeon experience and patient’s healthcare test data. This helps the doctor to make better decisions based on the prediction. The prediction the app is going to give will be very accurate. It will say no for surgery if the patient’s record is deficient in one field also. This will make the doctors to make more care while hospitalizing the patient.</w:t>
      </w:r>
    </w:p>
    <w:p w14:paraId="392F17FA" w14:textId="77777777" w:rsidR="001A2CD9" w:rsidRDefault="001A2CD9" w:rsidP="001A2CD9">
      <w:pPr>
        <w:spacing w:line="360" w:lineRule="auto"/>
        <w:jc w:val="both"/>
        <w:rPr>
          <w:rFonts w:ascii="Times New Roman" w:hAnsi="Times New Roman" w:cs="Times New Roman"/>
          <w:sz w:val="28"/>
        </w:rPr>
      </w:pPr>
    </w:p>
    <w:p w14:paraId="456F9904" w14:textId="77777777" w:rsidR="001A2CD9" w:rsidRPr="004572E0" w:rsidRDefault="001A2CD9" w:rsidP="001A2CD9">
      <w:pPr>
        <w:spacing w:line="360" w:lineRule="auto"/>
        <w:jc w:val="both"/>
        <w:rPr>
          <w:rFonts w:ascii="Times New Roman" w:hAnsi="Times New Roman" w:cs="Times New Roman"/>
          <w:b/>
          <w:bCs/>
          <w:sz w:val="28"/>
        </w:rPr>
      </w:pPr>
    </w:p>
    <w:p w14:paraId="349DA5B2" w14:textId="77777777" w:rsidR="001A2CD9" w:rsidRDefault="001A2CD9" w:rsidP="0043583D">
      <w:pPr>
        <w:jc w:val="center"/>
        <w:rPr>
          <w:rFonts w:ascii="Times New Roman" w:hAnsi="Times New Roman" w:cs="Times New Roman"/>
          <w:b/>
          <w:bCs/>
          <w:sz w:val="28"/>
        </w:rPr>
      </w:pPr>
      <w:r>
        <w:rPr>
          <w:rFonts w:ascii="Times New Roman" w:hAnsi="Times New Roman" w:cs="Times New Roman"/>
          <w:b/>
          <w:bCs/>
          <w:sz w:val="28"/>
        </w:rPr>
        <w:lastRenderedPageBreak/>
        <w:t>TABLE OF CONTENTS</w:t>
      </w:r>
    </w:p>
    <w:p w14:paraId="1EEA629A" w14:textId="77777777" w:rsidR="001A2CD9" w:rsidRDefault="001A2CD9" w:rsidP="0043583D">
      <w:pPr>
        <w:jc w:val="center"/>
        <w:rPr>
          <w:rFonts w:ascii="Times New Roman" w:hAnsi="Times New Roman" w:cs="Times New Roman"/>
          <w:b/>
          <w:bCs/>
          <w:sz w:val="28"/>
        </w:rPr>
      </w:pPr>
    </w:p>
    <w:tbl>
      <w:tblPr>
        <w:tblStyle w:val="TableGrid"/>
        <w:tblW w:w="9456" w:type="dxa"/>
        <w:tblLook w:val="04A0" w:firstRow="1" w:lastRow="0" w:firstColumn="1" w:lastColumn="0" w:noHBand="0" w:noVBand="1"/>
      </w:tblPr>
      <w:tblGrid>
        <w:gridCol w:w="1906"/>
        <w:gridCol w:w="5462"/>
        <w:gridCol w:w="2088"/>
      </w:tblGrid>
      <w:tr w:rsidR="001A2CD9" w14:paraId="3F6A6889" w14:textId="77777777" w:rsidTr="00DE1D5E">
        <w:trPr>
          <w:trHeight w:val="654"/>
        </w:trPr>
        <w:tc>
          <w:tcPr>
            <w:tcW w:w="1906" w:type="dxa"/>
          </w:tcPr>
          <w:p w14:paraId="20D5659F"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CHAPTER NO</w:t>
            </w:r>
          </w:p>
        </w:tc>
        <w:tc>
          <w:tcPr>
            <w:tcW w:w="5462" w:type="dxa"/>
          </w:tcPr>
          <w:p w14:paraId="35A836AA"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 xml:space="preserve">TITLE </w:t>
            </w:r>
          </w:p>
        </w:tc>
        <w:tc>
          <w:tcPr>
            <w:tcW w:w="2088" w:type="dxa"/>
          </w:tcPr>
          <w:p w14:paraId="1145F08D"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PAGE NO</w:t>
            </w:r>
          </w:p>
          <w:p w14:paraId="432A0E11" w14:textId="77777777" w:rsidR="001A2CD9" w:rsidRDefault="001A2CD9" w:rsidP="00DE1D5E">
            <w:pPr>
              <w:spacing w:line="360" w:lineRule="auto"/>
              <w:jc w:val="center"/>
              <w:rPr>
                <w:rFonts w:ascii="Times New Roman" w:hAnsi="Times New Roman" w:cs="Times New Roman"/>
                <w:b/>
                <w:bCs/>
                <w:sz w:val="28"/>
              </w:rPr>
            </w:pPr>
          </w:p>
        </w:tc>
      </w:tr>
      <w:tr w:rsidR="001A2CD9" w14:paraId="65514DE5" w14:textId="77777777" w:rsidTr="00DE1D5E">
        <w:trPr>
          <w:trHeight w:val="333"/>
        </w:trPr>
        <w:tc>
          <w:tcPr>
            <w:tcW w:w="1906" w:type="dxa"/>
          </w:tcPr>
          <w:p w14:paraId="703918BF"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59775471" w14:textId="77777777" w:rsidR="001A2CD9" w:rsidRDefault="001A2CD9" w:rsidP="00DE1D5E">
            <w:pPr>
              <w:spacing w:line="360" w:lineRule="auto"/>
              <w:rPr>
                <w:rFonts w:ascii="Times New Roman" w:hAnsi="Times New Roman" w:cs="Times New Roman"/>
                <w:b/>
                <w:bCs/>
                <w:sz w:val="28"/>
              </w:rPr>
            </w:pPr>
            <w:r w:rsidRPr="0043583D">
              <w:rPr>
                <w:rFonts w:ascii="Times New Roman" w:hAnsi="Times New Roman" w:cs="Times New Roman"/>
                <w:b/>
                <w:bCs/>
                <w:sz w:val="28"/>
              </w:rPr>
              <w:t>ACKNOWLEDGEMENT</w:t>
            </w:r>
          </w:p>
        </w:tc>
        <w:tc>
          <w:tcPr>
            <w:tcW w:w="2088" w:type="dxa"/>
          </w:tcPr>
          <w:p w14:paraId="51EF5308" w14:textId="7A5A2918"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3</w:t>
            </w:r>
          </w:p>
        </w:tc>
      </w:tr>
      <w:tr w:rsidR="001A2CD9" w14:paraId="4C1CC227" w14:textId="77777777" w:rsidTr="00DE1D5E">
        <w:trPr>
          <w:trHeight w:val="333"/>
        </w:trPr>
        <w:tc>
          <w:tcPr>
            <w:tcW w:w="1906" w:type="dxa"/>
          </w:tcPr>
          <w:p w14:paraId="7B262AEC"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02498CAF" w14:textId="77777777" w:rsidR="001A2CD9" w:rsidRDefault="001A2CD9" w:rsidP="00DE1D5E">
            <w:pPr>
              <w:spacing w:line="360" w:lineRule="auto"/>
              <w:rPr>
                <w:rFonts w:ascii="Times New Roman" w:hAnsi="Times New Roman" w:cs="Times New Roman"/>
                <w:b/>
                <w:bCs/>
                <w:sz w:val="28"/>
              </w:rPr>
            </w:pPr>
            <w:r w:rsidRPr="0043583D">
              <w:rPr>
                <w:rFonts w:ascii="Times New Roman" w:hAnsi="Times New Roman" w:cs="Times New Roman"/>
                <w:b/>
                <w:bCs/>
                <w:sz w:val="28"/>
              </w:rPr>
              <w:t>ABSTRACT</w:t>
            </w:r>
          </w:p>
        </w:tc>
        <w:tc>
          <w:tcPr>
            <w:tcW w:w="2088" w:type="dxa"/>
          </w:tcPr>
          <w:p w14:paraId="5AA6CD3F" w14:textId="5D7E7D69"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4</w:t>
            </w:r>
          </w:p>
        </w:tc>
      </w:tr>
      <w:tr w:rsidR="001A2CD9" w14:paraId="04227334" w14:textId="77777777" w:rsidTr="00DE1D5E">
        <w:trPr>
          <w:trHeight w:val="321"/>
        </w:trPr>
        <w:tc>
          <w:tcPr>
            <w:tcW w:w="1906" w:type="dxa"/>
          </w:tcPr>
          <w:p w14:paraId="065141F7"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765C5481" w14:textId="77777777" w:rsidR="001A2CD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LIST OF FIGURES</w:t>
            </w:r>
          </w:p>
        </w:tc>
        <w:tc>
          <w:tcPr>
            <w:tcW w:w="2088" w:type="dxa"/>
          </w:tcPr>
          <w:p w14:paraId="4F22C668" w14:textId="39EB4187"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7</w:t>
            </w:r>
          </w:p>
        </w:tc>
      </w:tr>
      <w:tr w:rsidR="001A2CD9" w14:paraId="346000C7" w14:textId="77777777" w:rsidTr="00DE1D5E">
        <w:trPr>
          <w:trHeight w:val="321"/>
        </w:trPr>
        <w:tc>
          <w:tcPr>
            <w:tcW w:w="1906" w:type="dxa"/>
          </w:tcPr>
          <w:p w14:paraId="38AA4930"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77C69239" w14:textId="77777777" w:rsidR="001A2CD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LIST OF ABBREVIATIONS</w:t>
            </w:r>
          </w:p>
        </w:tc>
        <w:tc>
          <w:tcPr>
            <w:tcW w:w="2088" w:type="dxa"/>
          </w:tcPr>
          <w:p w14:paraId="17E4821B" w14:textId="53C1F813"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8</w:t>
            </w:r>
          </w:p>
        </w:tc>
      </w:tr>
      <w:tr w:rsidR="001A2CD9" w14:paraId="3C6F5332" w14:textId="77777777" w:rsidTr="00DE1D5E">
        <w:trPr>
          <w:trHeight w:val="333"/>
        </w:trPr>
        <w:tc>
          <w:tcPr>
            <w:tcW w:w="1906" w:type="dxa"/>
          </w:tcPr>
          <w:p w14:paraId="620AAA42"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1</w:t>
            </w:r>
          </w:p>
        </w:tc>
        <w:tc>
          <w:tcPr>
            <w:tcW w:w="5462" w:type="dxa"/>
          </w:tcPr>
          <w:p w14:paraId="4E328942" w14:textId="77777777" w:rsidR="001A2CD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INTRODUCTION</w:t>
            </w:r>
          </w:p>
        </w:tc>
        <w:tc>
          <w:tcPr>
            <w:tcW w:w="2088" w:type="dxa"/>
          </w:tcPr>
          <w:p w14:paraId="03C8764E" w14:textId="5356E411"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9</w:t>
            </w:r>
          </w:p>
        </w:tc>
      </w:tr>
      <w:tr w:rsidR="001A2CD9" w14:paraId="5E66E71E" w14:textId="77777777" w:rsidTr="00DE1D5E">
        <w:trPr>
          <w:trHeight w:val="333"/>
        </w:trPr>
        <w:tc>
          <w:tcPr>
            <w:tcW w:w="1906" w:type="dxa"/>
          </w:tcPr>
          <w:p w14:paraId="15D77C3C" w14:textId="77777777" w:rsidR="001A2CD9" w:rsidRPr="00DE1D5E"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1.1</w:t>
            </w:r>
          </w:p>
        </w:tc>
        <w:tc>
          <w:tcPr>
            <w:tcW w:w="5462" w:type="dxa"/>
          </w:tcPr>
          <w:p w14:paraId="06C5BFD3" w14:textId="77777777" w:rsidR="001A2CD9" w:rsidRPr="00DE1D5E" w:rsidRDefault="001A2CD9" w:rsidP="00DE1D5E">
            <w:pPr>
              <w:spacing w:line="360" w:lineRule="auto"/>
              <w:rPr>
                <w:rFonts w:ascii="Times New Roman" w:hAnsi="Times New Roman" w:cs="Times New Roman"/>
                <w:sz w:val="28"/>
              </w:rPr>
            </w:pPr>
            <w:r w:rsidRPr="00DE1D5E">
              <w:rPr>
                <w:rFonts w:ascii="Times New Roman" w:hAnsi="Times New Roman" w:cs="Times New Roman"/>
                <w:sz w:val="28"/>
              </w:rPr>
              <w:t>REASEARCH PROBLEM</w:t>
            </w:r>
          </w:p>
        </w:tc>
        <w:tc>
          <w:tcPr>
            <w:tcW w:w="2088" w:type="dxa"/>
          </w:tcPr>
          <w:p w14:paraId="6B5CB3B4" w14:textId="477840FC" w:rsidR="001A2CD9" w:rsidRPr="007830F7" w:rsidRDefault="007830F7" w:rsidP="007830F7">
            <w:pPr>
              <w:spacing w:line="360" w:lineRule="auto"/>
              <w:jc w:val="center"/>
              <w:rPr>
                <w:rFonts w:ascii="Times New Roman" w:hAnsi="Times New Roman" w:cs="Times New Roman"/>
                <w:sz w:val="28"/>
              </w:rPr>
            </w:pPr>
            <w:r w:rsidRPr="007830F7">
              <w:rPr>
                <w:rFonts w:ascii="Times New Roman" w:hAnsi="Times New Roman" w:cs="Times New Roman"/>
                <w:sz w:val="28"/>
              </w:rPr>
              <w:t>9</w:t>
            </w:r>
          </w:p>
        </w:tc>
      </w:tr>
      <w:tr w:rsidR="001A2CD9" w14:paraId="7857399C" w14:textId="77777777" w:rsidTr="00DE1D5E">
        <w:trPr>
          <w:trHeight w:val="333"/>
        </w:trPr>
        <w:tc>
          <w:tcPr>
            <w:tcW w:w="1906" w:type="dxa"/>
          </w:tcPr>
          <w:p w14:paraId="2CBD44F0"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1.2</w:t>
            </w:r>
          </w:p>
        </w:tc>
        <w:tc>
          <w:tcPr>
            <w:tcW w:w="5462" w:type="dxa"/>
          </w:tcPr>
          <w:p w14:paraId="740A7943"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PROBLEM STATEMENT</w:t>
            </w:r>
          </w:p>
        </w:tc>
        <w:tc>
          <w:tcPr>
            <w:tcW w:w="2088" w:type="dxa"/>
          </w:tcPr>
          <w:p w14:paraId="50DAE385" w14:textId="229F85D9" w:rsidR="001A2CD9" w:rsidRPr="007830F7" w:rsidRDefault="007830F7" w:rsidP="007830F7">
            <w:pPr>
              <w:spacing w:line="360" w:lineRule="auto"/>
              <w:jc w:val="center"/>
              <w:rPr>
                <w:rFonts w:ascii="Times New Roman" w:hAnsi="Times New Roman" w:cs="Times New Roman"/>
                <w:sz w:val="28"/>
              </w:rPr>
            </w:pPr>
            <w:r w:rsidRPr="007830F7">
              <w:rPr>
                <w:rFonts w:ascii="Times New Roman" w:hAnsi="Times New Roman" w:cs="Times New Roman"/>
                <w:sz w:val="28"/>
              </w:rPr>
              <w:t>10</w:t>
            </w:r>
          </w:p>
        </w:tc>
      </w:tr>
      <w:tr w:rsidR="001A2CD9" w14:paraId="4879B50C" w14:textId="77777777" w:rsidTr="00DE1D5E">
        <w:trPr>
          <w:trHeight w:val="333"/>
        </w:trPr>
        <w:tc>
          <w:tcPr>
            <w:tcW w:w="1906" w:type="dxa"/>
          </w:tcPr>
          <w:p w14:paraId="4549FCC6"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1.3</w:t>
            </w:r>
          </w:p>
        </w:tc>
        <w:tc>
          <w:tcPr>
            <w:tcW w:w="5462" w:type="dxa"/>
          </w:tcPr>
          <w:p w14:paraId="42730F5F"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SCOPE OF THE WORK</w:t>
            </w:r>
          </w:p>
        </w:tc>
        <w:tc>
          <w:tcPr>
            <w:tcW w:w="2088" w:type="dxa"/>
          </w:tcPr>
          <w:p w14:paraId="53218860" w14:textId="63C74505" w:rsidR="001A2CD9" w:rsidRPr="007830F7" w:rsidRDefault="007830F7" w:rsidP="007830F7">
            <w:pPr>
              <w:spacing w:line="360" w:lineRule="auto"/>
              <w:jc w:val="center"/>
              <w:rPr>
                <w:rFonts w:ascii="Times New Roman" w:hAnsi="Times New Roman" w:cs="Times New Roman"/>
                <w:sz w:val="28"/>
              </w:rPr>
            </w:pPr>
            <w:r w:rsidRPr="007830F7">
              <w:rPr>
                <w:rFonts w:ascii="Times New Roman" w:hAnsi="Times New Roman" w:cs="Times New Roman"/>
                <w:sz w:val="28"/>
              </w:rPr>
              <w:t>10</w:t>
            </w:r>
          </w:p>
        </w:tc>
      </w:tr>
      <w:tr w:rsidR="001A2CD9" w14:paraId="7C40DDED" w14:textId="77777777" w:rsidTr="00DE1D5E">
        <w:trPr>
          <w:trHeight w:val="333"/>
        </w:trPr>
        <w:tc>
          <w:tcPr>
            <w:tcW w:w="1906" w:type="dxa"/>
          </w:tcPr>
          <w:p w14:paraId="002375F7"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1.4</w:t>
            </w:r>
          </w:p>
        </w:tc>
        <w:tc>
          <w:tcPr>
            <w:tcW w:w="5462" w:type="dxa"/>
          </w:tcPr>
          <w:p w14:paraId="6B7127B8"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AIM AND OBJECTIVE</w:t>
            </w:r>
          </w:p>
        </w:tc>
        <w:tc>
          <w:tcPr>
            <w:tcW w:w="2088" w:type="dxa"/>
          </w:tcPr>
          <w:p w14:paraId="6F0DB760" w14:textId="76BEF306"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11</w:t>
            </w:r>
          </w:p>
        </w:tc>
      </w:tr>
      <w:tr w:rsidR="001A2CD9" w14:paraId="3B74B462" w14:textId="77777777" w:rsidTr="00DE1D5E">
        <w:trPr>
          <w:trHeight w:val="333"/>
        </w:trPr>
        <w:tc>
          <w:tcPr>
            <w:tcW w:w="1906" w:type="dxa"/>
          </w:tcPr>
          <w:p w14:paraId="5F8EB745"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1.5</w:t>
            </w:r>
          </w:p>
        </w:tc>
        <w:tc>
          <w:tcPr>
            <w:tcW w:w="5462" w:type="dxa"/>
          </w:tcPr>
          <w:p w14:paraId="0119BABF"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RESOURCES</w:t>
            </w:r>
          </w:p>
        </w:tc>
        <w:tc>
          <w:tcPr>
            <w:tcW w:w="2088" w:type="dxa"/>
          </w:tcPr>
          <w:p w14:paraId="531DDB59" w14:textId="7F443581"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12</w:t>
            </w:r>
          </w:p>
        </w:tc>
      </w:tr>
      <w:tr w:rsidR="001A2CD9" w14:paraId="7D31DF81" w14:textId="77777777" w:rsidTr="00DE1D5E">
        <w:trPr>
          <w:trHeight w:val="333"/>
        </w:trPr>
        <w:tc>
          <w:tcPr>
            <w:tcW w:w="1906" w:type="dxa"/>
          </w:tcPr>
          <w:p w14:paraId="0738EABF"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1.6</w:t>
            </w:r>
          </w:p>
        </w:tc>
        <w:tc>
          <w:tcPr>
            <w:tcW w:w="5462" w:type="dxa"/>
          </w:tcPr>
          <w:p w14:paraId="2D925E61"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MOTIVATION</w:t>
            </w:r>
          </w:p>
        </w:tc>
        <w:tc>
          <w:tcPr>
            <w:tcW w:w="2088" w:type="dxa"/>
          </w:tcPr>
          <w:p w14:paraId="633B8388" w14:textId="138B4DD4"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13</w:t>
            </w:r>
          </w:p>
        </w:tc>
      </w:tr>
      <w:tr w:rsidR="001A2CD9" w14:paraId="34767F35" w14:textId="77777777" w:rsidTr="00DE1D5E">
        <w:trPr>
          <w:trHeight w:val="333"/>
        </w:trPr>
        <w:tc>
          <w:tcPr>
            <w:tcW w:w="1906" w:type="dxa"/>
          </w:tcPr>
          <w:p w14:paraId="7D5855AA" w14:textId="77777777" w:rsidR="001A2CD9" w:rsidRPr="00DE1D5E"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2</w:t>
            </w:r>
          </w:p>
        </w:tc>
        <w:tc>
          <w:tcPr>
            <w:tcW w:w="5462" w:type="dxa"/>
          </w:tcPr>
          <w:p w14:paraId="40DB5A10" w14:textId="77777777" w:rsidR="001A2CD9" w:rsidRPr="002A1888" w:rsidRDefault="001A2CD9" w:rsidP="00DE1D5E">
            <w:pPr>
              <w:spacing w:line="360" w:lineRule="auto"/>
              <w:rPr>
                <w:rFonts w:ascii="Times New Roman" w:hAnsi="Times New Roman" w:cs="Times New Roman"/>
                <w:b/>
                <w:bCs/>
                <w:sz w:val="28"/>
              </w:rPr>
            </w:pPr>
            <w:r w:rsidRPr="002A1888">
              <w:rPr>
                <w:rFonts w:ascii="Times New Roman" w:hAnsi="Times New Roman" w:cs="Times New Roman"/>
                <w:b/>
                <w:bCs/>
                <w:sz w:val="28"/>
              </w:rPr>
              <w:t>LITERATURE REVIEW</w:t>
            </w:r>
          </w:p>
        </w:tc>
        <w:tc>
          <w:tcPr>
            <w:tcW w:w="2088" w:type="dxa"/>
          </w:tcPr>
          <w:p w14:paraId="3A1AE2AB" w14:textId="36DCC59F" w:rsidR="001A2CD9" w:rsidRPr="002A1888" w:rsidRDefault="002A1888" w:rsidP="007830F7">
            <w:pPr>
              <w:spacing w:line="360" w:lineRule="auto"/>
              <w:jc w:val="center"/>
              <w:rPr>
                <w:rFonts w:ascii="Times New Roman" w:hAnsi="Times New Roman" w:cs="Times New Roman"/>
                <w:b/>
                <w:bCs/>
                <w:sz w:val="28"/>
              </w:rPr>
            </w:pPr>
            <w:r>
              <w:rPr>
                <w:rFonts w:ascii="Times New Roman" w:hAnsi="Times New Roman" w:cs="Times New Roman"/>
                <w:b/>
                <w:bCs/>
                <w:sz w:val="28"/>
              </w:rPr>
              <w:t>15</w:t>
            </w:r>
          </w:p>
        </w:tc>
      </w:tr>
      <w:tr w:rsidR="001A2CD9" w14:paraId="08620B67" w14:textId="77777777" w:rsidTr="00DE1D5E">
        <w:trPr>
          <w:trHeight w:val="333"/>
        </w:trPr>
        <w:tc>
          <w:tcPr>
            <w:tcW w:w="1906" w:type="dxa"/>
          </w:tcPr>
          <w:p w14:paraId="40FAD9DD"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2.1</w:t>
            </w:r>
          </w:p>
        </w:tc>
        <w:tc>
          <w:tcPr>
            <w:tcW w:w="5462" w:type="dxa"/>
          </w:tcPr>
          <w:p w14:paraId="7284C34E"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 xml:space="preserve">EXISTING SYSTEM </w:t>
            </w:r>
          </w:p>
        </w:tc>
        <w:tc>
          <w:tcPr>
            <w:tcW w:w="2088" w:type="dxa"/>
          </w:tcPr>
          <w:p w14:paraId="6A45873C" w14:textId="70D05AF3"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19</w:t>
            </w:r>
          </w:p>
        </w:tc>
      </w:tr>
      <w:tr w:rsidR="001A2CD9" w14:paraId="5E179381" w14:textId="77777777" w:rsidTr="00DE1D5E">
        <w:trPr>
          <w:trHeight w:val="333"/>
        </w:trPr>
        <w:tc>
          <w:tcPr>
            <w:tcW w:w="1906" w:type="dxa"/>
          </w:tcPr>
          <w:p w14:paraId="345C1289"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2.2</w:t>
            </w:r>
          </w:p>
        </w:tc>
        <w:tc>
          <w:tcPr>
            <w:tcW w:w="5462" w:type="dxa"/>
          </w:tcPr>
          <w:p w14:paraId="4B3FDA60"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PROPOSED SYSTEM</w:t>
            </w:r>
          </w:p>
        </w:tc>
        <w:tc>
          <w:tcPr>
            <w:tcW w:w="2088" w:type="dxa"/>
          </w:tcPr>
          <w:p w14:paraId="6BA96F16" w14:textId="59D81A78"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20</w:t>
            </w:r>
          </w:p>
        </w:tc>
      </w:tr>
      <w:tr w:rsidR="001A2CD9" w14:paraId="1B337729" w14:textId="77777777" w:rsidTr="00DE1D5E">
        <w:trPr>
          <w:trHeight w:val="333"/>
        </w:trPr>
        <w:tc>
          <w:tcPr>
            <w:tcW w:w="1906" w:type="dxa"/>
          </w:tcPr>
          <w:p w14:paraId="4982A716" w14:textId="77777777" w:rsidR="001A2CD9" w:rsidRPr="00DB769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3</w:t>
            </w:r>
          </w:p>
        </w:tc>
        <w:tc>
          <w:tcPr>
            <w:tcW w:w="5462" w:type="dxa"/>
          </w:tcPr>
          <w:p w14:paraId="3450CE0F" w14:textId="77777777" w:rsidR="001A2CD9" w:rsidRPr="00DB769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SYSTEM DESIGN</w:t>
            </w:r>
          </w:p>
        </w:tc>
        <w:tc>
          <w:tcPr>
            <w:tcW w:w="2088" w:type="dxa"/>
          </w:tcPr>
          <w:p w14:paraId="1AFDF1D7" w14:textId="072BC3B6" w:rsidR="001A2CD9" w:rsidRPr="002A1888" w:rsidRDefault="002A1888" w:rsidP="007830F7">
            <w:pPr>
              <w:spacing w:line="360" w:lineRule="auto"/>
              <w:jc w:val="center"/>
              <w:rPr>
                <w:rFonts w:ascii="Times New Roman" w:hAnsi="Times New Roman" w:cs="Times New Roman"/>
                <w:b/>
                <w:bCs/>
                <w:sz w:val="28"/>
              </w:rPr>
            </w:pPr>
            <w:r>
              <w:rPr>
                <w:rFonts w:ascii="Times New Roman" w:hAnsi="Times New Roman" w:cs="Times New Roman"/>
                <w:b/>
                <w:bCs/>
                <w:sz w:val="28"/>
              </w:rPr>
              <w:t>22</w:t>
            </w:r>
          </w:p>
        </w:tc>
      </w:tr>
      <w:tr w:rsidR="001A2CD9" w14:paraId="620DB754" w14:textId="77777777" w:rsidTr="00DE1D5E">
        <w:trPr>
          <w:trHeight w:val="333"/>
        </w:trPr>
        <w:tc>
          <w:tcPr>
            <w:tcW w:w="1906" w:type="dxa"/>
          </w:tcPr>
          <w:p w14:paraId="206F2043" w14:textId="77777777" w:rsidR="001A2CD9" w:rsidRPr="00DB769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3.1</w:t>
            </w:r>
          </w:p>
        </w:tc>
        <w:tc>
          <w:tcPr>
            <w:tcW w:w="5462" w:type="dxa"/>
          </w:tcPr>
          <w:p w14:paraId="62355EF0"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GENERAL</w:t>
            </w:r>
          </w:p>
        </w:tc>
        <w:tc>
          <w:tcPr>
            <w:tcW w:w="2088" w:type="dxa"/>
          </w:tcPr>
          <w:p w14:paraId="34880AA9" w14:textId="56CC738D"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22</w:t>
            </w:r>
          </w:p>
        </w:tc>
      </w:tr>
      <w:tr w:rsidR="001A2CD9" w14:paraId="1F0F43FA" w14:textId="77777777" w:rsidTr="00DE1D5E">
        <w:trPr>
          <w:trHeight w:val="333"/>
        </w:trPr>
        <w:tc>
          <w:tcPr>
            <w:tcW w:w="1906" w:type="dxa"/>
          </w:tcPr>
          <w:p w14:paraId="433F0BB9"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3.2</w:t>
            </w:r>
          </w:p>
        </w:tc>
        <w:tc>
          <w:tcPr>
            <w:tcW w:w="5462" w:type="dxa"/>
          </w:tcPr>
          <w:p w14:paraId="64B19BDC"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SYSTEM ARCHITECTURE DIAGRAM</w:t>
            </w:r>
          </w:p>
        </w:tc>
        <w:tc>
          <w:tcPr>
            <w:tcW w:w="2088" w:type="dxa"/>
          </w:tcPr>
          <w:p w14:paraId="0CB53718" w14:textId="679AC006"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22</w:t>
            </w:r>
          </w:p>
        </w:tc>
      </w:tr>
      <w:tr w:rsidR="001A2CD9" w14:paraId="33AE5FA7" w14:textId="77777777" w:rsidTr="00DE1D5E">
        <w:trPr>
          <w:trHeight w:val="333"/>
        </w:trPr>
        <w:tc>
          <w:tcPr>
            <w:tcW w:w="1906" w:type="dxa"/>
          </w:tcPr>
          <w:p w14:paraId="27AF8066"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3.3</w:t>
            </w:r>
          </w:p>
        </w:tc>
        <w:tc>
          <w:tcPr>
            <w:tcW w:w="5462" w:type="dxa"/>
          </w:tcPr>
          <w:p w14:paraId="12DD93D6"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DEVELOPMENT ENVIRONMENT</w:t>
            </w:r>
          </w:p>
        </w:tc>
        <w:tc>
          <w:tcPr>
            <w:tcW w:w="2088" w:type="dxa"/>
          </w:tcPr>
          <w:p w14:paraId="597D36DB" w14:textId="549BB128"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23</w:t>
            </w:r>
          </w:p>
        </w:tc>
      </w:tr>
      <w:tr w:rsidR="001A2CD9" w14:paraId="11802191" w14:textId="77777777" w:rsidTr="00DE1D5E">
        <w:trPr>
          <w:trHeight w:val="333"/>
        </w:trPr>
        <w:tc>
          <w:tcPr>
            <w:tcW w:w="1906" w:type="dxa"/>
          </w:tcPr>
          <w:p w14:paraId="43985951"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3.3.1</w:t>
            </w:r>
          </w:p>
        </w:tc>
        <w:tc>
          <w:tcPr>
            <w:tcW w:w="5462" w:type="dxa"/>
          </w:tcPr>
          <w:p w14:paraId="46A7557D"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HARDWARE REQUIREMENT</w:t>
            </w:r>
          </w:p>
        </w:tc>
        <w:tc>
          <w:tcPr>
            <w:tcW w:w="2088" w:type="dxa"/>
          </w:tcPr>
          <w:p w14:paraId="1C8766D1" w14:textId="18803BFD"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23</w:t>
            </w:r>
          </w:p>
        </w:tc>
      </w:tr>
      <w:tr w:rsidR="001A2CD9" w14:paraId="1ED75746" w14:textId="77777777" w:rsidTr="00DE1D5E">
        <w:trPr>
          <w:trHeight w:val="333"/>
        </w:trPr>
        <w:tc>
          <w:tcPr>
            <w:tcW w:w="1906" w:type="dxa"/>
          </w:tcPr>
          <w:p w14:paraId="7B946FA5"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3.3.2</w:t>
            </w:r>
          </w:p>
        </w:tc>
        <w:tc>
          <w:tcPr>
            <w:tcW w:w="5462" w:type="dxa"/>
          </w:tcPr>
          <w:p w14:paraId="088C0115"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SOFTWARE REQUIREMENT</w:t>
            </w:r>
          </w:p>
        </w:tc>
        <w:tc>
          <w:tcPr>
            <w:tcW w:w="2088" w:type="dxa"/>
          </w:tcPr>
          <w:p w14:paraId="7E124B15" w14:textId="6E0CB7FF"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23</w:t>
            </w:r>
          </w:p>
        </w:tc>
      </w:tr>
      <w:tr w:rsidR="001A2CD9" w14:paraId="4BBFAE49" w14:textId="77777777" w:rsidTr="00DE1D5E">
        <w:trPr>
          <w:trHeight w:val="333"/>
        </w:trPr>
        <w:tc>
          <w:tcPr>
            <w:tcW w:w="1906" w:type="dxa"/>
          </w:tcPr>
          <w:p w14:paraId="463BC89C"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3.4</w:t>
            </w:r>
          </w:p>
        </w:tc>
        <w:tc>
          <w:tcPr>
            <w:tcW w:w="5462" w:type="dxa"/>
          </w:tcPr>
          <w:p w14:paraId="7E8BDAA4"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SEQUENCE DIAGRAM</w:t>
            </w:r>
          </w:p>
        </w:tc>
        <w:tc>
          <w:tcPr>
            <w:tcW w:w="2088" w:type="dxa"/>
          </w:tcPr>
          <w:p w14:paraId="564FBAD7" w14:textId="66FA03DB"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24</w:t>
            </w:r>
          </w:p>
        </w:tc>
      </w:tr>
      <w:tr w:rsidR="001A2CD9" w14:paraId="4CB39E30" w14:textId="77777777" w:rsidTr="00DE1D5E">
        <w:trPr>
          <w:trHeight w:val="333"/>
        </w:trPr>
        <w:tc>
          <w:tcPr>
            <w:tcW w:w="1906" w:type="dxa"/>
          </w:tcPr>
          <w:p w14:paraId="138DFABE" w14:textId="77777777" w:rsidR="001A2CD9" w:rsidRPr="00DB769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4</w:t>
            </w:r>
          </w:p>
        </w:tc>
        <w:tc>
          <w:tcPr>
            <w:tcW w:w="5462" w:type="dxa"/>
          </w:tcPr>
          <w:p w14:paraId="48D904CB" w14:textId="77777777" w:rsidR="001A2CD9" w:rsidRPr="00DB769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PROJECT DESCRIPTION</w:t>
            </w:r>
          </w:p>
        </w:tc>
        <w:tc>
          <w:tcPr>
            <w:tcW w:w="2088" w:type="dxa"/>
          </w:tcPr>
          <w:p w14:paraId="4899BB4F" w14:textId="70C8EFFF" w:rsidR="001A2CD9" w:rsidRPr="002A1888" w:rsidRDefault="002A1888" w:rsidP="007830F7">
            <w:pPr>
              <w:spacing w:line="360" w:lineRule="auto"/>
              <w:jc w:val="center"/>
              <w:rPr>
                <w:rFonts w:ascii="Times New Roman" w:hAnsi="Times New Roman" w:cs="Times New Roman"/>
                <w:b/>
                <w:bCs/>
                <w:sz w:val="28"/>
              </w:rPr>
            </w:pPr>
            <w:r w:rsidRPr="002A1888">
              <w:rPr>
                <w:rFonts w:ascii="Times New Roman" w:hAnsi="Times New Roman" w:cs="Times New Roman"/>
                <w:b/>
                <w:bCs/>
                <w:sz w:val="28"/>
              </w:rPr>
              <w:t>25</w:t>
            </w:r>
          </w:p>
        </w:tc>
      </w:tr>
      <w:tr w:rsidR="001A2CD9" w14:paraId="331AEFB9" w14:textId="77777777" w:rsidTr="00DE1D5E">
        <w:trPr>
          <w:trHeight w:val="333"/>
        </w:trPr>
        <w:tc>
          <w:tcPr>
            <w:tcW w:w="1906" w:type="dxa"/>
          </w:tcPr>
          <w:p w14:paraId="21C88522"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lastRenderedPageBreak/>
              <w:t>4.1</w:t>
            </w:r>
          </w:p>
        </w:tc>
        <w:tc>
          <w:tcPr>
            <w:tcW w:w="5462" w:type="dxa"/>
          </w:tcPr>
          <w:p w14:paraId="24A84032"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MODULES</w:t>
            </w:r>
          </w:p>
        </w:tc>
        <w:tc>
          <w:tcPr>
            <w:tcW w:w="2088" w:type="dxa"/>
          </w:tcPr>
          <w:p w14:paraId="65B385A5" w14:textId="4B05B141"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25</w:t>
            </w:r>
          </w:p>
        </w:tc>
      </w:tr>
      <w:tr w:rsidR="001A2CD9" w14:paraId="301061DB" w14:textId="77777777" w:rsidTr="00DE1D5E">
        <w:trPr>
          <w:trHeight w:val="333"/>
        </w:trPr>
        <w:tc>
          <w:tcPr>
            <w:tcW w:w="1906" w:type="dxa"/>
          </w:tcPr>
          <w:p w14:paraId="2B6B4B73"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4.1.1</w:t>
            </w:r>
          </w:p>
        </w:tc>
        <w:tc>
          <w:tcPr>
            <w:tcW w:w="5462" w:type="dxa"/>
          </w:tcPr>
          <w:p w14:paraId="4E3A39F1"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EXTRACTING THE DATA AND ITS FORMAT</w:t>
            </w:r>
          </w:p>
        </w:tc>
        <w:tc>
          <w:tcPr>
            <w:tcW w:w="2088" w:type="dxa"/>
          </w:tcPr>
          <w:p w14:paraId="2ACDB11D" w14:textId="25EE3B6F"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25</w:t>
            </w:r>
          </w:p>
        </w:tc>
      </w:tr>
      <w:tr w:rsidR="001A2CD9" w14:paraId="698354A2" w14:textId="77777777" w:rsidTr="00DE1D5E">
        <w:trPr>
          <w:trHeight w:val="333"/>
        </w:trPr>
        <w:tc>
          <w:tcPr>
            <w:tcW w:w="1906" w:type="dxa"/>
          </w:tcPr>
          <w:p w14:paraId="7F86CA7F"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4.1.2</w:t>
            </w:r>
          </w:p>
        </w:tc>
        <w:tc>
          <w:tcPr>
            <w:tcW w:w="5462" w:type="dxa"/>
          </w:tcPr>
          <w:p w14:paraId="71137653"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CREATING APIS TO DO ANALYSIS</w:t>
            </w:r>
          </w:p>
        </w:tc>
        <w:tc>
          <w:tcPr>
            <w:tcW w:w="2088" w:type="dxa"/>
          </w:tcPr>
          <w:p w14:paraId="12AF48AA" w14:textId="02AFE8BD"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27</w:t>
            </w:r>
          </w:p>
        </w:tc>
      </w:tr>
      <w:tr w:rsidR="001A2CD9" w14:paraId="4C542DAD" w14:textId="77777777" w:rsidTr="00DE1D5E">
        <w:trPr>
          <w:trHeight w:val="333"/>
        </w:trPr>
        <w:tc>
          <w:tcPr>
            <w:tcW w:w="1906" w:type="dxa"/>
          </w:tcPr>
          <w:p w14:paraId="6E52B180"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4.1.3</w:t>
            </w:r>
          </w:p>
        </w:tc>
        <w:tc>
          <w:tcPr>
            <w:tcW w:w="5462" w:type="dxa"/>
          </w:tcPr>
          <w:p w14:paraId="757075DB"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CREATING MACHINE LEARNING MODEL FOR ANALYSIS</w:t>
            </w:r>
          </w:p>
        </w:tc>
        <w:tc>
          <w:tcPr>
            <w:tcW w:w="2088" w:type="dxa"/>
          </w:tcPr>
          <w:p w14:paraId="76664439" w14:textId="20179F5A"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29</w:t>
            </w:r>
          </w:p>
        </w:tc>
      </w:tr>
      <w:tr w:rsidR="001A2CD9" w14:paraId="0ED63B42" w14:textId="77777777" w:rsidTr="00DE1D5E">
        <w:trPr>
          <w:trHeight w:val="333"/>
        </w:trPr>
        <w:tc>
          <w:tcPr>
            <w:tcW w:w="1906" w:type="dxa"/>
          </w:tcPr>
          <w:p w14:paraId="54692023"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4.1.4</w:t>
            </w:r>
          </w:p>
        </w:tc>
        <w:tc>
          <w:tcPr>
            <w:tcW w:w="5462" w:type="dxa"/>
          </w:tcPr>
          <w:p w14:paraId="6002B3D5"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USER EXPERIENCE</w:t>
            </w:r>
          </w:p>
        </w:tc>
        <w:tc>
          <w:tcPr>
            <w:tcW w:w="2088" w:type="dxa"/>
          </w:tcPr>
          <w:p w14:paraId="62B9D967" w14:textId="1C7D1B73"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31</w:t>
            </w:r>
          </w:p>
        </w:tc>
      </w:tr>
      <w:tr w:rsidR="001A2CD9" w14:paraId="01B52463" w14:textId="77777777" w:rsidTr="00DE1D5E">
        <w:trPr>
          <w:trHeight w:val="333"/>
        </w:trPr>
        <w:tc>
          <w:tcPr>
            <w:tcW w:w="1906" w:type="dxa"/>
          </w:tcPr>
          <w:p w14:paraId="4BAC0999" w14:textId="77777777" w:rsidR="001A2CD9" w:rsidRPr="00DF4F34"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5</w:t>
            </w:r>
          </w:p>
        </w:tc>
        <w:tc>
          <w:tcPr>
            <w:tcW w:w="5462" w:type="dxa"/>
          </w:tcPr>
          <w:p w14:paraId="21F91C62" w14:textId="77777777" w:rsidR="001A2CD9" w:rsidRPr="00DF4F34"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RESULT AND DISCUSSION</w:t>
            </w:r>
          </w:p>
        </w:tc>
        <w:tc>
          <w:tcPr>
            <w:tcW w:w="2088" w:type="dxa"/>
          </w:tcPr>
          <w:p w14:paraId="6CC2A15B" w14:textId="48BBBCB7" w:rsidR="001A2CD9" w:rsidRPr="002A1888" w:rsidRDefault="002A1888" w:rsidP="007830F7">
            <w:pPr>
              <w:spacing w:line="360" w:lineRule="auto"/>
              <w:jc w:val="center"/>
              <w:rPr>
                <w:rFonts w:ascii="Times New Roman" w:hAnsi="Times New Roman" w:cs="Times New Roman"/>
                <w:b/>
                <w:bCs/>
                <w:sz w:val="28"/>
              </w:rPr>
            </w:pPr>
            <w:r>
              <w:rPr>
                <w:rFonts w:ascii="Times New Roman" w:hAnsi="Times New Roman" w:cs="Times New Roman"/>
                <w:b/>
                <w:bCs/>
                <w:sz w:val="28"/>
              </w:rPr>
              <w:t>33</w:t>
            </w:r>
          </w:p>
        </w:tc>
      </w:tr>
      <w:tr w:rsidR="001A2CD9" w14:paraId="4DA7F865" w14:textId="77777777" w:rsidTr="00DE1D5E">
        <w:trPr>
          <w:trHeight w:val="333"/>
        </w:trPr>
        <w:tc>
          <w:tcPr>
            <w:tcW w:w="1906" w:type="dxa"/>
          </w:tcPr>
          <w:p w14:paraId="1D41950D"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5.1</w:t>
            </w:r>
          </w:p>
        </w:tc>
        <w:tc>
          <w:tcPr>
            <w:tcW w:w="5462" w:type="dxa"/>
          </w:tcPr>
          <w:p w14:paraId="77FFD835"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FINAL OUTPUT</w:t>
            </w:r>
          </w:p>
        </w:tc>
        <w:tc>
          <w:tcPr>
            <w:tcW w:w="2088" w:type="dxa"/>
          </w:tcPr>
          <w:p w14:paraId="2D165AD9" w14:textId="69E44165"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33</w:t>
            </w:r>
          </w:p>
        </w:tc>
      </w:tr>
      <w:tr w:rsidR="001A2CD9" w14:paraId="4D2E8B91" w14:textId="77777777" w:rsidTr="00DE1D5E">
        <w:trPr>
          <w:trHeight w:val="333"/>
        </w:trPr>
        <w:tc>
          <w:tcPr>
            <w:tcW w:w="1906" w:type="dxa"/>
          </w:tcPr>
          <w:p w14:paraId="3FF1120F"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5.2</w:t>
            </w:r>
          </w:p>
        </w:tc>
        <w:tc>
          <w:tcPr>
            <w:tcW w:w="5462" w:type="dxa"/>
          </w:tcPr>
          <w:p w14:paraId="1E4E9B59"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RESULT</w:t>
            </w:r>
          </w:p>
        </w:tc>
        <w:tc>
          <w:tcPr>
            <w:tcW w:w="2088" w:type="dxa"/>
          </w:tcPr>
          <w:p w14:paraId="48AA6D43" w14:textId="2DFD7203"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w:t>
            </w:r>
            <w:r w:rsidR="00C27C34">
              <w:rPr>
                <w:rFonts w:ascii="Times New Roman" w:hAnsi="Times New Roman" w:cs="Times New Roman"/>
                <w:sz w:val="28"/>
              </w:rPr>
              <w:t>8</w:t>
            </w:r>
          </w:p>
        </w:tc>
      </w:tr>
      <w:tr w:rsidR="001A2CD9" w14:paraId="5D078A19" w14:textId="77777777" w:rsidTr="00DE1D5E">
        <w:trPr>
          <w:trHeight w:val="333"/>
        </w:trPr>
        <w:tc>
          <w:tcPr>
            <w:tcW w:w="1906" w:type="dxa"/>
          </w:tcPr>
          <w:p w14:paraId="0DAD068E" w14:textId="77777777" w:rsidR="001A2CD9" w:rsidRPr="00424DC4"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6</w:t>
            </w:r>
          </w:p>
        </w:tc>
        <w:tc>
          <w:tcPr>
            <w:tcW w:w="5462" w:type="dxa"/>
          </w:tcPr>
          <w:p w14:paraId="41E13700" w14:textId="77777777" w:rsidR="001A2CD9" w:rsidRPr="00424DC4"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CONCLUSION AND SCOPE FOR FUTURE ENHANCEMENT</w:t>
            </w:r>
          </w:p>
        </w:tc>
        <w:tc>
          <w:tcPr>
            <w:tcW w:w="2088" w:type="dxa"/>
          </w:tcPr>
          <w:p w14:paraId="7807C46D" w14:textId="2CC0D94D" w:rsidR="001A2CD9" w:rsidRPr="002A1888" w:rsidRDefault="002A1888" w:rsidP="007830F7">
            <w:pPr>
              <w:spacing w:line="360" w:lineRule="auto"/>
              <w:jc w:val="center"/>
              <w:rPr>
                <w:rFonts w:ascii="Times New Roman" w:hAnsi="Times New Roman" w:cs="Times New Roman"/>
                <w:b/>
                <w:bCs/>
                <w:sz w:val="28"/>
              </w:rPr>
            </w:pPr>
            <w:r w:rsidRPr="002A1888">
              <w:rPr>
                <w:rFonts w:ascii="Times New Roman" w:hAnsi="Times New Roman" w:cs="Times New Roman"/>
                <w:b/>
                <w:bCs/>
                <w:sz w:val="28"/>
              </w:rPr>
              <w:t>3</w:t>
            </w:r>
            <w:r w:rsidR="00C27C34">
              <w:rPr>
                <w:rFonts w:ascii="Times New Roman" w:hAnsi="Times New Roman" w:cs="Times New Roman"/>
                <w:b/>
                <w:bCs/>
                <w:sz w:val="28"/>
              </w:rPr>
              <w:t>9</w:t>
            </w:r>
          </w:p>
        </w:tc>
      </w:tr>
      <w:tr w:rsidR="001A2CD9" w14:paraId="11DCF7D1" w14:textId="77777777" w:rsidTr="00DE1D5E">
        <w:trPr>
          <w:trHeight w:val="333"/>
        </w:trPr>
        <w:tc>
          <w:tcPr>
            <w:tcW w:w="1906" w:type="dxa"/>
          </w:tcPr>
          <w:p w14:paraId="0549CEB5"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6.1</w:t>
            </w:r>
          </w:p>
        </w:tc>
        <w:tc>
          <w:tcPr>
            <w:tcW w:w="5462" w:type="dxa"/>
          </w:tcPr>
          <w:p w14:paraId="7B8B9F43"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CONCLUSION</w:t>
            </w:r>
          </w:p>
        </w:tc>
        <w:tc>
          <w:tcPr>
            <w:tcW w:w="2088" w:type="dxa"/>
          </w:tcPr>
          <w:p w14:paraId="3669BF4F" w14:textId="7BA71D40"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w:t>
            </w:r>
            <w:r w:rsidR="00C27C34">
              <w:rPr>
                <w:rFonts w:ascii="Times New Roman" w:hAnsi="Times New Roman" w:cs="Times New Roman"/>
                <w:sz w:val="28"/>
              </w:rPr>
              <w:t>9</w:t>
            </w:r>
          </w:p>
        </w:tc>
      </w:tr>
      <w:tr w:rsidR="001A2CD9" w14:paraId="3A7681FC" w14:textId="77777777" w:rsidTr="00DE1D5E">
        <w:trPr>
          <w:trHeight w:val="333"/>
        </w:trPr>
        <w:tc>
          <w:tcPr>
            <w:tcW w:w="1906" w:type="dxa"/>
          </w:tcPr>
          <w:p w14:paraId="651BD6A7"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6.2</w:t>
            </w:r>
          </w:p>
        </w:tc>
        <w:tc>
          <w:tcPr>
            <w:tcW w:w="5462" w:type="dxa"/>
          </w:tcPr>
          <w:p w14:paraId="7806BAAD" w14:textId="77777777" w:rsidR="001A2CD9" w:rsidRDefault="001A2CD9" w:rsidP="00DE1D5E">
            <w:pPr>
              <w:spacing w:line="360" w:lineRule="auto"/>
              <w:rPr>
                <w:rFonts w:ascii="Times New Roman" w:hAnsi="Times New Roman" w:cs="Times New Roman"/>
                <w:sz w:val="28"/>
              </w:rPr>
            </w:pPr>
            <w:r>
              <w:rPr>
                <w:rFonts w:ascii="Times New Roman" w:hAnsi="Times New Roman" w:cs="Times New Roman"/>
                <w:sz w:val="28"/>
              </w:rPr>
              <w:t>FUTURE ENHANCEMENT</w:t>
            </w:r>
          </w:p>
        </w:tc>
        <w:tc>
          <w:tcPr>
            <w:tcW w:w="2088" w:type="dxa"/>
          </w:tcPr>
          <w:p w14:paraId="35348246" w14:textId="35448342" w:rsidR="001A2CD9" w:rsidRPr="007830F7" w:rsidRDefault="00C27C34" w:rsidP="007830F7">
            <w:pPr>
              <w:spacing w:line="360" w:lineRule="auto"/>
              <w:jc w:val="center"/>
              <w:rPr>
                <w:rFonts w:ascii="Times New Roman" w:hAnsi="Times New Roman" w:cs="Times New Roman"/>
                <w:sz w:val="28"/>
              </w:rPr>
            </w:pPr>
            <w:r>
              <w:rPr>
                <w:rFonts w:ascii="Times New Roman" w:hAnsi="Times New Roman" w:cs="Times New Roman"/>
                <w:sz w:val="28"/>
              </w:rPr>
              <w:t>40</w:t>
            </w:r>
          </w:p>
        </w:tc>
      </w:tr>
      <w:tr w:rsidR="001A2CD9" w14:paraId="0A8AEBA1" w14:textId="77777777" w:rsidTr="00DE1D5E">
        <w:trPr>
          <w:trHeight w:val="333"/>
        </w:trPr>
        <w:tc>
          <w:tcPr>
            <w:tcW w:w="1906" w:type="dxa"/>
          </w:tcPr>
          <w:p w14:paraId="6F65701E" w14:textId="77777777" w:rsidR="001A2CD9" w:rsidRDefault="001A2CD9" w:rsidP="00DE1D5E">
            <w:pPr>
              <w:spacing w:line="360" w:lineRule="auto"/>
              <w:jc w:val="center"/>
              <w:rPr>
                <w:rFonts w:ascii="Times New Roman" w:hAnsi="Times New Roman" w:cs="Times New Roman"/>
                <w:sz w:val="28"/>
              </w:rPr>
            </w:pPr>
          </w:p>
        </w:tc>
        <w:tc>
          <w:tcPr>
            <w:tcW w:w="5462" w:type="dxa"/>
          </w:tcPr>
          <w:p w14:paraId="218B2B5B" w14:textId="77777777" w:rsidR="001A2CD9" w:rsidRPr="004D76D2"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REFERENCES</w:t>
            </w:r>
          </w:p>
        </w:tc>
        <w:tc>
          <w:tcPr>
            <w:tcW w:w="2088" w:type="dxa"/>
          </w:tcPr>
          <w:p w14:paraId="730B10A8" w14:textId="77F2FC9A"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4</w:t>
            </w:r>
            <w:r w:rsidR="00C27C34">
              <w:rPr>
                <w:rFonts w:ascii="Times New Roman" w:hAnsi="Times New Roman" w:cs="Times New Roman"/>
                <w:sz w:val="28"/>
              </w:rPr>
              <w:t>2</w:t>
            </w:r>
          </w:p>
        </w:tc>
      </w:tr>
      <w:tr w:rsidR="001A2CD9" w14:paraId="778A7CF7" w14:textId="77777777" w:rsidTr="00DE1D5E">
        <w:trPr>
          <w:trHeight w:val="333"/>
        </w:trPr>
        <w:tc>
          <w:tcPr>
            <w:tcW w:w="1906" w:type="dxa"/>
          </w:tcPr>
          <w:p w14:paraId="0E7E36DD" w14:textId="77777777" w:rsidR="001A2CD9" w:rsidRDefault="001A2CD9" w:rsidP="00DE1D5E">
            <w:pPr>
              <w:spacing w:line="360" w:lineRule="auto"/>
              <w:jc w:val="center"/>
              <w:rPr>
                <w:rFonts w:ascii="Times New Roman" w:hAnsi="Times New Roman" w:cs="Times New Roman"/>
                <w:sz w:val="28"/>
              </w:rPr>
            </w:pPr>
          </w:p>
        </w:tc>
        <w:tc>
          <w:tcPr>
            <w:tcW w:w="5462" w:type="dxa"/>
          </w:tcPr>
          <w:p w14:paraId="1B0B78AE" w14:textId="77777777" w:rsidR="001A2CD9" w:rsidRPr="004D76D2"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APPENDIX</w:t>
            </w:r>
          </w:p>
        </w:tc>
        <w:tc>
          <w:tcPr>
            <w:tcW w:w="2088" w:type="dxa"/>
          </w:tcPr>
          <w:p w14:paraId="22216E20" w14:textId="6727CD11"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4</w:t>
            </w:r>
            <w:r w:rsidR="00C27C34">
              <w:rPr>
                <w:rFonts w:ascii="Times New Roman" w:hAnsi="Times New Roman" w:cs="Times New Roman"/>
                <w:sz w:val="28"/>
              </w:rPr>
              <w:t>3</w:t>
            </w:r>
          </w:p>
        </w:tc>
      </w:tr>
    </w:tbl>
    <w:p w14:paraId="16E90A8A" w14:textId="77777777" w:rsidR="001A2CD9" w:rsidRPr="0043583D" w:rsidRDefault="001A2CD9" w:rsidP="00DE1D5E">
      <w:pPr>
        <w:spacing w:line="360" w:lineRule="auto"/>
        <w:rPr>
          <w:rFonts w:ascii="Times New Roman" w:hAnsi="Times New Roman" w:cs="Times New Roman"/>
          <w:b/>
          <w:bCs/>
          <w:sz w:val="28"/>
        </w:rPr>
      </w:pPr>
    </w:p>
    <w:p w14:paraId="36984AED" w14:textId="77777777" w:rsidR="001A2CD9" w:rsidRDefault="001A2CD9"/>
    <w:p w14:paraId="6E1B9A44" w14:textId="77777777" w:rsidR="001A2CD9" w:rsidRDefault="001A2CD9"/>
    <w:p w14:paraId="1D733788" w14:textId="77777777" w:rsidR="001A2CD9" w:rsidRDefault="001A2CD9"/>
    <w:p w14:paraId="19896844" w14:textId="77777777" w:rsidR="001A2CD9" w:rsidRDefault="001A2CD9"/>
    <w:p w14:paraId="6EB65494" w14:textId="77777777" w:rsidR="001A2CD9" w:rsidRDefault="001A2CD9"/>
    <w:p w14:paraId="63C2350D" w14:textId="77777777" w:rsidR="001A2CD9" w:rsidRDefault="001A2CD9"/>
    <w:p w14:paraId="6283B22E" w14:textId="77777777" w:rsidR="001A2CD9" w:rsidRDefault="001A2CD9"/>
    <w:p w14:paraId="435B037D" w14:textId="77777777" w:rsidR="001A2CD9" w:rsidRDefault="001A2CD9"/>
    <w:p w14:paraId="73BF02EC" w14:textId="77777777" w:rsidR="001A2CD9" w:rsidRDefault="001A2CD9"/>
    <w:p w14:paraId="1914B0EB" w14:textId="77777777" w:rsidR="001A2CD9" w:rsidRDefault="001A2CD9"/>
    <w:p w14:paraId="5C7CABD7" w14:textId="77777777" w:rsidR="001A2CD9" w:rsidRDefault="001A2CD9" w:rsidP="00771808">
      <w:pPr>
        <w:jc w:val="center"/>
        <w:rPr>
          <w:rFonts w:ascii="Times New Roman" w:hAnsi="Times New Roman" w:cs="Times New Roman"/>
          <w:b/>
          <w:bCs/>
          <w:sz w:val="28"/>
        </w:rPr>
      </w:pPr>
      <w:r>
        <w:rPr>
          <w:rFonts w:ascii="Times New Roman" w:hAnsi="Times New Roman" w:cs="Times New Roman"/>
          <w:b/>
          <w:bCs/>
          <w:sz w:val="28"/>
        </w:rPr>
        <w:lastRenderedPageBreak/>
        <w:t>LIST OF FIGURES</w:t>
      </w:r>
    </w:p>
    <w:p w14:paraId="35D93AD6" w14:textId="77777777" w:rsidR="001A2CD9" w:rsidRDefault="001A2CD9" w:rsidP="00771808">
      <w:pPr>
        <w:jc w:val="center"/>
        <w:rPr>
          <w:rFonts w:ascii="Times New Roman" w:hAnsi="Times New Roman" w:cs="Times New Roman"/>
          <w:b/>
          <w:bCs/>
          <w:sz w:val="28"/>
        </w:rPr>
      </w:pPr>
    </w:p>
    <w:tbl>
      <w:tblPr>
        <w:tblStyle w:val="TableGrid"/>
        <w:tblW w:w="0" w:type="auto"/>
        <w:tblLook w:val="04A0" w:firstRow="1" w:lastRow="0" w:firstColumn="1" w:lastColumn="0" w:noHBand="0" w:noVBand="1"/>
      </w:tblPr>
      <w:tblGrid>
        <w:gridCol w:w="2515"/>
        <w:gridCol w:w="4410"/>
        <w:gridCol w:w="2425"/>
      </w:tblGrid>
      <w:tr w:rsidR="001A2CD9" w14:paraId="2B85AEFA" w14:textId="77777777" w:rsidTr="00771808">
        <w:tc>
          <w:tcPr>
            <w:tcW w:w="2515" w:type="dxa"/>
          </w:tcPr>
          <w:p w14:paraId="69B2F483" w14:textId="77777777" w:rsidR="001A2CD9" w:rsidRPr="00771808" w:rsidRDefault="001A2CD9" w:rsidP="00771808">
            <w:pPr>
              <w:spacing w:line="360" w:lineRule="auto"/>
              <w:jc w:val="center"/>
              <w:rPr>
                <w:rFonts w:ascii="Times New Roman" w:hAnsi="Times New Roman" w:cs="Times New Roman"/>
                <w:b/>
                <w:bCs/>
                <w:sz w:val="28"/>
              </w:rPr>
            </w:pPr>
            <w:r>
              <w:rPr>
                <w:rFonts w:ascii="Times New Roman" w:hAnsi="Times New Roman" w:cs="Times New Roman"/>
                <w:b/>
                <w:bCs/>
                <w:sz w:val="28"/>
              </w:rPr>
              <w:t>FIGURE NO.</w:t>
            </w:r>
          </w:p>
        </w:tc>
        <w:tc>
          <w:tcPr>
            <w:tcW w:w="4410" w:type="dxa"/>
          </w:tcPr>
          <w:p w14:paraId="115B3E74" w14:textId="77777777" w:rsidR="001A2CD9" w:rsidRDefault="001A2CD9" w:rsidP="00771808">
            <w:pPr>
              <w:spacing w:line="360" w:lineRule="auto"/>
              <w:jc w:val="center"/>
              <w:rPr>
                <w:rFonts w:ascii="Times New Roman" w:hAnsi="Times New Roman" w:cs="Times New Roman"/>
                <w:b/>
                <w:bCs/>
                <w:sz w:val="28"/>
              </w:rPr>
            </w:pPr>
            <w:r>
              <w:rPr>
                <w:rFonts w:ascii="Times New Roman" w:hAnsi="Times New Roman" w:cs="Times New Roman"/>
                <w:b/>
                <w:bCs/>
                <w:sz w:val="28"/>
              </w:rPr>
              <w:t>NAME OF FIGURES</w:t>
            </w:r>
          </w:p>
        </w:tc>
        <w:tc>
          <w:tcPr>
            <w:tcW w:w="2425" w:type="dxa"/>
          </w:tcPr>
          <w:p w14:paraId="74779B17" w14:textId="77777777" w:rsidR="001A2CD9" w:rsidRDefault="001A2CD9" w:rsidP="00771808">
            <w:pPr>
              <w:spacing w:line="360" w:lineRule="auto"/>
              <w:jc w:val="center"/>
              <w:rPr>
                <w:rFonts w:ascii="Times New Roman" w:hAnsi="Times New Roman" w:cs="Times New Roman"/>
                <w:b/>
                <w:bCs/>
                <w:sz w:val="28"/>
              </w:rPr>
            </w:pPr>
            <w:r>
              <w:rPr>
                <w:rFonts w:ascii="Times New Roman" w:hAnsi="Times New Roman" w:cs="Times New Roman"/>
                <w:b/>
                <w:bCs/>
                <w:sz w:val="28"/>
              </w:rPr>
              <w:t>PAGE NO.</w:t>
            </w:r>
          </w:p>
        </w:tc>
      </w:tr>
      <w:tr w:rsidR="001A2CD9" w14:paraId="72438A22" w14:textId="77777777" w:rsidTr="00771808">
        <w:tc>
          <w:tcPr>
            <w:tcW w:w="2515" w:type="dxa"/>
          </w:tcPr>
          <w:p w14:paraId="42967CC5"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3.1</w:t>
            </w:r>
          </w:p>
        </w:tc>
        <w:tc>
          <w:tcPr>
            <w:tcW w:w="4410" w:type="dxa"/>
          </w:tcPr>
          <w:p w14:paraId="223D6424"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ARCHITECTURE DIAGRAM</w:t>
            </w:r>
          </w:p>
        </w:tc>
        <w:tc>
          <w:tcPr>
            <w:tcW w:w="2425" w:type="dxa"/>
          </w:tcPr>
          <w:p w14:paraId="28377300" w14:textId="1D1E986D"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22</w:t>
            </w:r>
          </w:p>
        </w:tc>
      </w:tr>
      <w:tr w:rsidR="001A2CD9" w14:paraId="6388A04F" w14:textId="77777777" w:rsidTr="00771808">
        <w:tc>
          <w:tcPr>
            <w:tcW w:w="2515" w:type="dxa"/>
          </w:tcPr>
          <w:p w14:paraId="241730F7"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3.2</w:t>
            </w:r>
          </w:p>
        </w:tc>
        <w:tc>
          <w:tcPr>
            <w:tcW w:w="4410" w:type="dxa"/>
          </w:tcPr>
          <w:p w14:paraId="28BE3BE3"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SEQUENCE DIAGRAM</w:t>
            </w:r>
          </w:p>
        </w:tc>
        <w:tc>
          <w:tcPr>
            <w:tcW w:w="2425" w:type="dxa"/>
          </w:tcPr>
          <w:p w14:paraId="250C4A3C" w14:textId="1F0FA900"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24</w:t>
            </w:r>
          </w:p>
        </w:tc>
      </w:tr>
      <w:tr w:rsidR="001A2CD9" w14:paraId="7328170C" w14:textId="77777777" w:rsidTr="00771808">
        <w:tc>
          <w:tcPr>
            <w:tcW w:w="2515" w:type="dxa"/>
          </w:tcPr>
          <w:p w14:paraId="0B7ADF9A"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5.1</w:t>
            </w:r>
          </w:p>
        </w:tc>
        <w:tc>
          <w:tcPr>
            <w:tcW w:w="4410" w:type="dxa"/>
          </w:tcPr>
          <w:p w14:paraId="03E0D5D0"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PIE CHART ANALYSIS OF READMISSION</w:t>
            </w:r>
          </w:p>
        </w:tc>
        <w:tc>
          <w:tcPr>
            <w:tcW w:w="2425" w:type="dxa"/>
          </w:tcPr>
          <w:p w14:paraId="63774F3F" w14:textId="5C58E6BD"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33</w:t>
            </w:r>
          </w:p>
        </w:tc>
      </w:tr>
      <w:tr w:rsidR="001A2CD9" w14:paraId="7FACA444" w14:textId="77777777" w:rsidTr="00771808">
        <w:tc>
          <w:tcPr>
            <w:tcW w:w="2515" w:type="dxa"/>
          </w:tcPr>
          <w:p w14:paraId="64092E87"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5.2</w:t>
            </w:r>
          </w:p>
        </w:tc>
        <w:tc>
          <w:tcPr>
            <w:tcW w:w="4410" w:type="dxa"/>
          </w:tcPr>
          <w:p w14:paraId="4F4AE4F5"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ANALYSIS OF DIFFERENT BLOOD GROUP</w:t>
            </w:r>
          </w:p>
        </w:tc>
        <w:tc>
          <w:tcPr>
            <w:tcW w:w="2425" w:type="dxa"/>
          </w:tcPr>
          <w:p w14:paraId="073E64C6" w14:textId="56E9479F"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34</w:t>
            </w:r>
          </w:p>
        </w:tc>
      </w:tr>
      <w:tr w:rsidR="001A2CD9" w14:paraId="7E97AE37" w14:textId="77777777" w:rsidTr="00771808">
        <w:tc>
          <w:tcPr>
            <w:tcW w:w="2515" w:type="dxa"/>
          </w:tcPr>
          <w:p w14:paraId="1D26C894"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5.3</w:t>
            </w:r>
          </w:p>
        </w:tc>
        <w:tc>
          <w:tcPr>
            <w:tcW w:w="4410" w:type="dxa"/>
          </w:tcPr>
          <w:p w14:paraId="73E9A39D"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SUMMARY STATING THE HIGHEST PERCENT</w:t>
            </w:r>
          </w:p>
        </w:tc>
        <w:tc>
          <w:tcPr>
            <w:tcW w:w="2425" w:type="dxa"/>
          </w:tcPr>
          <w:p w14:paraId="6536B3AC" w14:textId="5C6FF2CF"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34</w:t>
            </w:r>
          </w:p>
        </w:tc>
      </w:tr>
      <w:tr w:rsidR="001A2CD9" w14:paraId="18B08831" w14:textId="77777777" w:rsidTr="00771808">
        <w:tc>
          <w:tcPr>
            <w:tcW w:w="2515" w:type="dxa"/>
          </w:tcPr>
          <w:p w14:paraId="1C0360EE"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5.4</w:t>
            </w:r>
          </w:p>
        </w:tc>
        <w:tc>
          <w:tcPr>
            <w:tcW w:w="4410" w:type="dxa"/>
          </w:tcPr>
          <w:p w14:paraId="48AA4222"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PIE CHART ANALYSIS OF READMISSION</w:t>
            </w:r>
          </w:p>
        </w:tc>
        <w:tc>
          <w:tcPr>
            <w:tcW w:w="2425" w:type="dxa"/>
          </w:tcPr>
          <w:p w14:paraId="46B7EA9E" w14:textId="472299B9"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35</w:t>
            </w:r>
          </w:p>
        </w:tc>
      </w:tr>
      <w:tr w:rsidR="001A2CD9" w14:paraId="71001D54" w14:textId="77777777" w:rsidTr="00771808">
        <w:tc>
          <w:tcPr>
            <w:tcW w:w="2515" w:type="dxa"/>
          </w:tcPr>
          <w:p w14:paraId="47657CA4"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5.5</w:t>
            </w:r>
          </w:p>
        </w:tc>
        <w:tc>
          <w:tcPr>
            <w:tcW w:w="4410" w:type="dxa"/>
          </w:tcPr>
          <w:p w14:paraId="1B6B8C4D"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DESCRIPTIOIN AND SUGGESTIONS</w:t>
            </w:r>
          </w:p>
        </w:tc>
        <w:tc>
          <w:tcPr>
            <w:tcW w:w="2425" w:type="dxa"/>
          </w:tcPr>
          <w:p w14:paraId="07F22EF5" w14:textId="0C2A359C"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35</w:t>
            </w:r>
          </w:p>
        </w:tc>
      </w:tr>
      <w:tr w:rsidR="001A2CD9" w14:paraId="2CFCFA9F" w14:textId="77777777" w:rsidTr="00771808">
        <w:tc>
          <w:tcPr>
            <w:tcW w:w="2515" w:type="dxa"/>
          </w:tcPr>
          <w:p w14:paraId="2C7225CA"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5.6</w:t>
            </w:r>
          </w:p>
        </w:tc>
        <w:tc>
          <w:tcPr>
            <w:tcW w:w="4410" w:type="dxa"/>
          </w:tcPr>
          <w:p w14:paraId="32207D0B"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BAR GRAPH ANALYSIS BASED ON SURGERY TYPE</w:t>
            </w:r>
          </w:p>
        </w:tc>
        <w:tc>
          <w:tcPr>
            <w:tcW w:w="2425" w:type="dxa"/>
          </w:tcPr>
          <w:p w14:paraId="2369CD7D" w14:textId="15672D97"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36</w:t>
            </w:r>
          </w:p>
        </w:tc>
      </w:tr>
      <w:tr w:rsidR="001A2CD9" w14:paraId="4B0C54A5" w14:textId="77777777" w:rsidTr="00771808">
        <w:tc>
          <w:tcPr>
            <w:tcW w:w="2515" w:type="dxa"/>
          </w:tcPr>
          <w:p w14:paraId="002760CF"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5.7</w:t>
            </w:r>
          </w:p>
        </w:tc>
        <w:tc>
          <w:tcPr>
            <w:tcW w:w="4410" w:type="dxa"/>
          </w:tcPr>
          <w:p w14:paraId="01B99DC6"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DESCRIPTION AND ANALYSIS</w:t>
            </w:r>
          </w:p>
        </w:tc>
        <w:tc>
          <w:tcPr>
            <w:tcW w:w="2425" w:type="dxa"/>
          </w:tcPr>
          <w:p w14:paraId="48E66DBA" w14:textId="427D093B"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36</w:t>
            </w:r>
          </w:p>
        </w:tc>
      </w:tr>
      <w:tr w:rsidR="008A5C1F" w14:paraId="560B8385" w14:textId="77777777" w:rsidTr="00771808">
        <w:tc>
          <w:tcPr>
            <w:tcW w:w="2515" w:type="dxa"/>
          </w:tcPr>
          <w:p w14:paraId="371D8FA3" w14:textId="1DADB084" w:rsidR="008A5C1F" w:rsidRDefault="008A5C1F" w:rsidP="00771808">
            <w:pPr>
              <w:spacing w:line="360" w:lineRule="auto"/>
              <w:jc w:val="center"/>
              <w:rPr>
                <w:rFonts w:ascii="Times New Roman" w:hAnsi="Times New Roman" w:cs="Times New Roman"/>
                <w:sz w:val="28"/>
              </w:rPr>
            </w:pPr>
            <w:r>
              <w:rPr>
                <w:rFonts w:ascii="Times New Roman" w:hAnsi="Times New Roman" w:cs="Times New Roman"/>
                <w:sz w:val="28"/>
              </w:rPr>
              <w:t>5.8</w:t>
            </w:r>
          </w:p>
        </w:tc>
        <w:tc>
          <w:tcPr>
            <w:tcW w:w="4410" w:type="dxa"/>
          </w:tcPr>
          <w:p w14:paraId="041C34D0" w14:textId="56FFC150" w:rsidR="008A5C1F" w:rsidRDefault="008A5C1F" w:rsidP="008A5C1F">
            <w:pPr>
              <w:spacing w:line="360" w:lineRule="auto"/>
              <w:jc w:val="center"/>
              <w:rPr>
                <w:rFonts w:ascii="Times New Roman" w:hAnsi="Times New Roman" w:cs="Times New Roman"/>
                <w:sz w:val="28"/>
              </w:rPr>
            </w:pPr>
            <w:r>
              <w:rPr>
                <w:rFonts w:ascii="Times New Roman" w:hAnsi="Times New Roman" w:cs="Times New Roman"/>
                <w:sz w:val="28"/>
              </w:rPr>
              <w:t>INITIAL PAGE OF THE APPLICATION</w:t>
            </w:r>
          </w:p>
        </w:tc>
        <w:tc>
          <w:tcPr>
            <w:tcW w:w="2425" w:type="dxa"/>
          </w:tcPr>
          <w:p w14:paraId="4922C5CF" w14:textId="27AD0BD3" w:rsidR="008A5C1F" w:rsidRPr="002A1888" w:rsidRDefault="00C27C34" w:rsidP="00771808">
            <w:pPr>
              <w:spacing w:line="360" w:lineRule="auto"/>
              <w:jc w:val="center"/>
              <w:rPr>
                <w:rFonts w:ascii="Times New Roman" w:hAnsi="Times New Roman" w:cs="Times New Roman"/>
                <w:sz w:val="28"/>
              </w:rPr>
            </w:pPr>
            <w:r>
              <w:rPr>
                <w:rFonts w:ascii="Times New Roman" w:hAnsi="Times New Roman" w:cs="Times New Roman"/>
                <w:sz w:val="28"/>
              </w:rPr>
              <w:t>37</w:t>
            </w:r>
          </w:p>
        </w:tc>
      </w:tr>
    </w:tbl>
    <w:p w14:paraId="331820EC" w14:textId="77777777" w:rsidR="001A2CD9" w:rsidRPr="00771808" w:rsidRDefault="001A2CD9" w:rsidP="00771808">
      <w:pPr>
        <w:jc w:val="center"/>
        <w:rPr>
          <w:rFonts w:ascii="Times New Roman" w:hAnsi="Times New Roman" w:cs="Times New Roman"/>
          <w:b/>
          <w:bCs/>
          <w:sz w:val="28"/>
        </w:rPr>
      </w:pPr>
    </w:p>
    <w:p w14:paraId="5FBEC5A8" w14:textId="77777777" w:rsidR="001A2CD9" w:rsidRDefault="001A2CD9"/>
    <w:p w14:paraId="71145790" w14:textId="77777777" w:rsidR="001A2CD9" w:rsidRDefault="001A2CD9"/>
    <w:p w14:paraId="4E37D425" w14:textId="77777777" w:rsidR="001A2CD9" w:rsidRDefault="001A2CD9"/>
    <w:p w14:paraId="7BD84166" w14:textId="77777777" w:rsidR="001A2CD9" w:rsidRDefault="001A2CD9"/>
    <w:p w14:paraId="0A51AB48" w14:textId="77777777" w:rsidR="001A2CD9" w:rsidRDefault="001A2CD9"/>
    <w:p w14:paraId="6B79CEEC" w14:textId="77777777" w:rsidR="001A2CD9" w:rsidRDefault="001A2CD9"/>
    <w:p w14:paraId="2B940C93" w14:textId="77777777" w:rsidR="001A2CD9" w:rsidRDefault="001A2CD9"/>
    <w:p w14:paraId="7FFBD03F" w14:textId="77777777" w:rsidR="001A2CD9" w:rsidRDefault="001A2CD9"/>
    <w:p w14:paraId="01AC520C" w14:textId="77777777" w:rsidR="001A2CD9" w:rsidRDefault="001A2CD9" w:rsidP="00C35726">
      <w:pPr>
        <w:jc w:val="center"/>
        <w:rPr>
          <w:rFonts w:ascii="Times New Roman" w:hAnsi="Times New Roman" w:cs="Times New Roman"/>
          <w:b/>
          <w:bCs/>
          <w:sz w:val="28"/>
        </w:rPr>
      </w:pPr>
      <w:r>
        <w:rPr>
          <w:rFonts w:ascii="Times New Roman" w:hAnsi="Times New Roman" w:cs="Times New Roman"/>
          <w:b/>
          <w:bCs/>
          <w:sz w:val="28"/>
        </w:rPr>
        <w:t>ABBREVIATION</w:t>
      </w:r>
    </w:p>
    <w:p w14:paraId="4AD451A1" w14:textId="77777777" w:rsidR="001A2CD9" w:rsidRDefault="001A2CD9" w:rsidP="00C35726">
      <w:pPr>
        <w:rPr>
          <w:rFonts w:ascii="Times New Roman" w:hAnsi="Times New Roman" w:cs="Times New Roman"/>
          <w:b/>
          <w:bCs/>
          <w:sz w:val="28"/>
        </w:rPr>
      </w:pPr>
    </w:p>
    <w:p w14:paraId="4E4C5AF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 API: Application Programming Interface</w:t>
      </w:r>
    </w:p>
    <w:p w14:paraId="624A9F8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2. BPM: Basic Metabolic Panel</w:t>
      </w:r>
    </w:p>
    <w:p w14:paraId="63D6EA2A"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3. CBC: Complete Blood Count</w:t>
      </w:r>
    </w:p>
    <w:p w14:paraId="46E22B38"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4. LFT: Liver Function Test</w:t>
      </w:r>
    </w:p>
    <w:p w14:paraId="6DA0D4A3"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5. GUI: Graphical User Interface</w:t>
      </w:r>
    </w:p>
    <w:p w14:paraId="4E0A747D"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6. HTML: Hypertext Markup Language</w:t>
      </w:r>
    </w:p>
    <w:p w14:paraId="0223C23F"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7. CSS: Cascading Style Sheets</w:t>
      </w:r>
    </w:p>
    <w:p w14:paraId="30DF8E6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8. JS: JavaScript</w:t>
      </w:r>
    </w:p>
    <w:p w14:paraId="0B66E302"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9. SQL: Structured Query Language</w:t>
      </w:r>
    </w:p>
    <w:p w14:paraId="051F8930"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10. DB: Database</w:t>
      </w:r>
    </w:p>
    <w:p w14:paraId="25DEB88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11. CRUD: Create, Read, Update, Delete</w:t>
      </w:r>
    </w:p>
    <w:p w14:paraId="6C59CE75"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12. ORM: Object-Relational Mapping</w:t>
      </w:r>
    </w:p>
    <w:p w14:paraId="4C52604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13. JWT: JSON Web Token</w:t>
      </w:r>
    </w:p>
    <w:p w14:paraId="0F4474B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14. HTTP: Hypertext Transfer Protocol</w:t>
      </w:r>
    </w:p>
    <w:p w14:paraId="503E39B1"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15. URL: Uniform Resource Locator</w:t>
      </w:r>
    </w:p>
    <w:p w14:paraId="7E381164"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16. SSL: Secure Sockets Layer</w:t>
      </w:r>
    </w:p>
    <w:p w14:paraId="48001E3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17. TLS: Transport Layer Security</w:t>
      </w:r>
    </w:p>
    <w:p w14:paraId="47940B9B"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18. API: Application Programming Interface</w:t>
      </w:r>
    </w:p>
    <w:p w14:paraId="158E1B2B"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19. JSON: JavaScript Object Notation</w:t>
      </w:r>
    </w:p>
    <w:p w14:paraId="07B4FCA4" w14:textId="77777777" w:rsidR="001A2CD9" w:rsidRPr="00C35726" w:rsidRDefault="001A2CD9" w:rsidP="00C35726">
      <w:pPr>
        <w:rPr>
          <w:rFonts w:ascii="Times New Roman" w:hAnsi="Times New Roman" w:cs="Times New Roman"/>
          <w:b/>
          <w:bCs/>
          <w:sz w:val="28"/>
        </w:rPr>
      </w:pPr>
      <w:r w:rsidRPr="00C35726">
        <w:rPr>
          <w:rFonts w:ascii="Times New Roman" w:hAnsi="Times New Roman" w:cs="Times New Roman"/>
          <w:sz w:val="28"/>
        </w:rPr>
        <w:t>20. PDF: Portable Document Format</w:t>
      </w:r>
    </w:p>
    <w:p w14:paraId="454CE603" w14:textId="77777777" w:rsidR="001A2CD9" w:rsidRPr="00C35726" w:rsidRDefault="001A2CD9" w:rsidP="00C35726">
      <w:pPr>
        <w:rPr>
          <w:rFonts w:ascii="Times New Roman" w:hAnsi="Times New Roman" w:cs="Times New Roman"/>
          <w:b/>
          <w:bCs/>
          <w:sz w:val="28"/>
        </w:rPr>
      </w:pPr>
    </w:p>
    <w:p w14:paraId="5A01DB2C" w14:textId="77777777" w:rsidR="001A2CD9" w:rsidRDefault="001A2CD9"/>
    <w:p w14:paraId="30003F35" w14:textId="77777777" w:rsidR="001A2CD9" w:rsidRDefault="001A2CD9"/>
    <w:p w14:paraId="7B222AD1" w14:textId="77777777" w:rsidR="001A2CD9" w:rsidRDefault="001A2CD9"/>
    <w:p w14:paraId="0875F7F2" w14:textId="77777777" w:rsidR="001A2CD9" w:rsidRPr="00FF6298" w:rsidRDefault="001A2CD9" w:rsidP="00166F81">
      <w:pPr>
        <w:jc w:val="center"/>
        <w:rPr>
          <w:rFonts w:ascii="Times New Roman" w:hAnsi="Times New Roman" w:cs="Times New Roman"/>
          <w:b/>
          <w:bCs/>
          <w:sz w:val="28"/>
        </w:rPr>
      </w:pPr>
      <w:r w:rsidRPr="00FF6298">
        <w:rPr>
          <w:rFonts w:ascii="Times New Roman" w:hAnsi="Times New Roman" w:cs="Times New Roman"/>
          <w:b/>
          <w:bCs/>
          <w:sz w:val="28"/>
        </w:rPr>
        <w:t>CHAPTER 1</w:t>
      </w:r>
    </w:p>
    <w:p w14:paraId="30B5B1B7" w14:textId="77777777" w:rsidR="001A2CD9" w:rsidRPr="00FF6298" w:rsidRDefault="001A2CD9" w:rsidP="00310A96">
      <w:pPr>
        <w:pStyle w:val="Header"/>
        <w:jc w:val="center"/>
        <w:rPr>
          <w:rFonts w:ascii="Times New Roman" w:hAnsi="Times New Roman" w:cs="Times New Roman"/>
          <w:b/>
          <w:bCs/>
          <w:sz w:val="28"/>
          <w:szCs w:val="28"/>
        </w:rPr>
      </w:pPr>
      <w:r w:rsidRPr="00FF6298">
        <w:rPr>
          <w:rFonts w:ascii="Times New Roman" w:hAnsi="Times New Roman" w:cs="Times New Roman"/>
          <w:b/>
          <w:bCs/>
          <w:sz w:val="28"/>
          <w:szCs w:val="28"/>
        </w:rPr>
        <w:t>INTRODUCTION</w:t>
      </w:r>
    </w:p>
    <w:p w14:paraId="456F992A" w14:textId="77777777" w:rsidR="001A2CD9" w:rsidRPr="00FF6298" w:rsidRDefault="001A2CD9" w:rsidP="00310A96">
      <w:pPr>
        <w:pStyle w:val="Header"/>
        <w:jc w:val="center"/>
        <w:rPr>
          <w:rFonts w:ascii="Times New Roman" w:hAnsi="Times New Roman" w:cs="Times New Roman"/>
          <w:b/>
          <w:bCs/>
          <w:sz w:val="28"/>
          <w:szCs w:val="28"/>
        </w:rPr>
      </w:pPr>
      <w:r w:rsidRPr="00FF6298">
        <w:rPr>
          <w:rFonts w:ascii="Times New Roman" w:hAnsi="Times New Roman" w:cs="Times New Roman"/>
          <w:sz w:val="28"/>
          <w:szCs w:val="28"/>
        </w:rPr>
        <w:t xml:space="preserve"> </w:t>
      </w:r>
    </w:p>
    <w:p w14:paraId="6553B85F" w14:textId="77777777" w:rsidR="001A2CD9" w:rsidRPr="00FF6298" w:rsidRDefault="001A2CD9" w:rsidP="001A2CD9">
      <w:pPr>
        <w:pStyle w:val="NoSpacing"/>
        <w:numPr>
          <w:ilvl w:val="1"/>
          <w:numId w:val="1"/>
        </w:numPr>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RESEARCH PROBLEM</w:t>
      </w:r>
    </w:p>
    <w:p w14:paraId="57D505BA" w14:textId="77777777" w:rsidR="001A2CD9" w:rsidRPr="00FF6298" w:rsidRDefault="001A2CD9" w:rsidP="00057D01">
      <w:pPr>
        <w:pStyle w:val="NoSpacing"/>
        <w:ind w:left="420"/>
        <w:rPr>
          <w:rFonts w:ascii="Times New Roman" w:hAnsi="Times New Roman" w:cs="Times New Roman"/>
          <w:b/>
          <w:bCs/>
          <w:color w:val="000000" w:themeColor="text1"/>
          <w:sz w:val="28"/>
          <w:szCs w:val="28"/>
        </w:rPr>
      </w:pPr>
    </w:p>
    <w:p w14:paraId="22499C05"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In the field of healthcare, where the </w:t>
      </w:r>
      <w:proofErr w:type="spellStart"/>
      <w:r w:rsidRPr="00FF6298">
        <w:rPr>
          <w:rFonts w:ascii="Times New Roman" w:hAnsi="Times New Roman" w:cs="Times New Roman"/>
          <w:sz w:val="28"/>
        </w:rPr>
        <w:t>well being</w:t>
      </w:r>
      <w:proofErr w:type="spellEnd"/>
      <w:r w:rsidRPr="00FF6298">
        <w:rPr>
          <w:rFonts w:ascii="Times New Roman" w:hAnsi="Times New Roman" w:cs="Times New Roman"/>
          <w:sz w:val="28"/>
        </w:rPr>
        <w:t xml:space="preserve"> of individuals is important, the responsibility of healthcare professionals plays a major and vital role. Despite their effective attention to patient human judgment leaves room for errors which leads to bad health outcomes. To resolve this </w:t>
      </w:r>
      <w:proofErr w:type="gramStart"/>
      <w:r w:rsidRPr="00FF6298">
        <w:rPr>
          <w:rFonts w:ascii="Times New Roman" w:hAnsi="Times New Roman" w:cs="Times New Roman"/>
          <w:sz w:val="28"/>
        </w:rPr>
        <w:t>problem</w:t>
      </w:r>
      <w:proofErr w:type="gramEnd"/>
      <w:r w:rsidRPr="00FF6298">
        <w:rPr>
          <w:rFonts w:ascii="Times New Roman" w:hAnsi="Times New Roman" w:cs="Times New Roman"/>
          <w:sz w:val="28"/>
        </w:rPr>
        <w:t xml:space="preserve"> we propose a transformative solution a web based analysis application to assess how hospital harness their wealth of patient data.</w:t>
      </w:r>
    </w:p>
    <w:p w14:paraId="7CF3316C"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This initiative lies to empower healthcare providers with valuable insights from analysis of preoperative and postoperative data, coupled with healthcare test result. By scrutinizing patient information this application identifies </w:t>
      </w:r>
      <w:proofErr w:type="gramStart"/>
      <w:r w:rsidRPr="00FF6298">
        <w:rPr>
          <w:rFonts w:ascii="Times New Roman" w:hAnsi="Times New Roman" w:cs="Times New Roman"/>
          <w:sz w:val="28"/>
        </w:rPr>
        <w:t>pattern ,</w:t>
      </w:r>
      <w:proofErr w:type="gramEnd"/>
      <w:r w:rsidRPr="00FF6298">
        <w:rPr>
          <w:rFonts w:ascii="Times New Roman" w:hAnsi="Times New Roman" w:cs="Times New Roman"/>
          <w:sz w:val="28"/>
        </w:rPr>
        <w:t xml:space="preserve"> outcomes and ultimately guide healthcare towards better decision making.</w:t>
      </w:r>
    </w:p>
    <w:p w14:paraId="18BBF2A0"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This application reduces the gap between data abundance and operational efficiency within healthcare. By harnessing </w:t>
      </w:r>
      <w:proofErr w:type="gramStart"/>
      <w:r w:rsidRPr="00FF6298">
        <w:rPr>
          <w:rFonts w:ascii="Times New Roman" w:hAnsi="Times New Roman" w:cs="Times New Roman"/>
          <w:sz w:val="28"/>
        </w:rPr>
        <w:t>this predictive analytics</w:t>
      </w:r>
      <w:proofErr w:type="gramEnd"/>
      <w:r w:rsidRPr="00FF6298">
        <w:rPr>
          <w:rFonts w:ascii="Times New Roman" w:hAnsi="Times New Roman" w:cs="Times New Roman"/>
          <w:sz w:val="28"/>
        </w:rPr>
        <w:t xml:space="preserve"> this application aims to equip medical doctors to steer towards safer and more effective patient care pathways.</w:t>
      </w:r>
    </w:p>
    <w:p w14:paraId="4F539F60" w14:textId="40BE32C2" w:rsidR="001A2CD9" w:rsidRPr="00C02D87"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In this </w:t>
      </w:r>
      <w:proofErr w:type="gramStart"/>
      <w:r w:rsidRPr="00FF6298">
        <w:rPr>
          <w:rFonts w:ascii="Times New Roman" w:hAnsi="Times New Roman" w:cs="Times New Roman"/>
          <w:sz w:val="28"/>
        </w:rPr>
        <w:t>view ,</w:t>
      </w:r>
      <w:proofErr w:type="gramEnd"/>
      <w:r w:rsidRPr="00FF6298">
        <w:rPr>
          <w:rFonts w:ascii="Times New Roman" w:hAnsi="Times New Roman" w:cs="Times New Roman"/>
          <w:sz w:val="28"/>
        </w:rPr>
        <w:t xml:space="preserve"> this project heralds a new era in healthcare one featured by fusing of data driven and compassionate care. Through integration of technology and medical expertise we aspire to cultivate improvement and patient centric excellence within healthcare. As we </w:t>
      </w:r>
      <w:r w:rsidRPr="00FF6298">
        <w:rPr>
          <w:rFonts w:ascii="Times New Roman" w:hAnsi="Times New Roman" w:cs="Times New Roman"/>
          <w:sz w:val="28"/>
        </w:rPr>
        <w:lastRenderedPageBreak/>
        <w:t>embark on this journey toward brighter and healthier future this potential innovation is a new standard of care for all.</w:t>
      </w:r>
    </w:p>
    <w:p w14:paraId="5616008A" w14:textId="77777777" w:rsidR="001A2CD9" w:rsidRPr="00FF6298" w:rsidRDefault="001A2CD9" w:rsidP="001A2CD9">
      <w:pPr>
        <w:pStyle w:val="ListParagraph"/>
        <w:numPr>
          <w:ilvl w:val="1"/>
          <w:numId w:val="1"/>
        </w:numPr>
        <w:rPr>
          <w:rFonts w:ascii="Times New Roman" w:hAnsi="Times New Roman" w:cs="Times New Roman"/>
          <w:b/>
          <w:bCs/>
          <w:sz w:val="28"/>
          <w:szCs w:val="28"/>
        </w:rPr>
      </w:pPr>
      <w:r w:rsidRPr="00FF6298">
        <w:rPr>
          <w:rFonts w:ascii="Times New Roman" w:hAnsi="Times New Roman" w:cs="Times New Roman"/>
          <w:b/>
          <w:bCs/>
          <w:sz w:val="28"/>
          <w:szCs w:val="28"/>
        </w:rPr>
        <w:t>PROBLEM STATEMENT</w:t>
      </w:r>
    </w:p>
    <w:p w14:paraId="251F7FBB" w14:textId="172F0721" w:rsidR="001A2CD9" w:rsidRPr="00FF6298" w:rsidRDefault="001A2CD9" w:rsidP="002A1EF2">
      <w:pPr>
        <w:pStyle w:val="NormalWeb"/>
        <w:spacing w:line="360" w:lineRule="auto"/>
        <w:ind w:left="1287"/>
        <w:jc w:val="both"/>
        <w:rPr>
          <w:sz w:val="28"/>
          <w:szCs w:val="28"/>
        </w:rPr>
      </w:pPr>
      <w:r w:rsidRPr="00FF6298">
        <w:rPr>
          <w:sz w:val="28"/>
          <w:szCs w:val="28"/>
        </w:rPr>
        <w:t xml:space="preserve">Despite significant advancements in medical technology and the </w:t>
      </w:r>
      <w:r w:rsidR="002A1EF2">
        <w:rPr>
          <w:sz w:val="28"/>
          <w:szCs w:val="28"/>
        </w:rPr>
        <w:t xml:space="preserve">  </w:t>
      </w:r>
      <w:r w:rsidRPr="00FF6298">
        <w:rPr>
          <w:sz w:val="28"/>
          <w:szCs w:val="28"/>
        </w:rPr>
        <w:t>availability of vast</w:t>
      </w:r>
      <w:r w:rsidR="002A1EF2">
        <w:rPr>
          <w:sz w:val="28"/>
          <w:szCs w:val="28"/>
        </w:rPr>
        <w:t xml:space="preserve"> </w:t>
      </w:r>
      <w:r w:rsidRPr="00FF6298">
        <w:rPr>
          <w:sz w:val="28"/>
          <w:szCs w:val="28"/>
        </w:rPr>
        <w:t xml:space="preserve">amounts of patient data, healthcare institutions continue to face challenges in effectively utilizing this information to enhance clinical decision-making and patient outcomes. The current systems for managing and </w:t>
      </w:r>
      <w:proofErr w:type="spellStart"/>
      <w:r w:rsidRPr="00FF6298">
        <w:rPr>
          <w:sz w:val="28"/>
          <w:szCs w:val="28"/>
        </w:rPr>
        <w:t>analyzing</w:t>
      </w:r>
      <w:proofErr w:type="spellEnd"/>
      <w:r w:rsidRPr="00FF6298">
        <w:rPr>
          <w:sz w:val="28"/>
          <w:szCs w:val="28"/>
        </w:rPr>
        <w:t xml:space="preserve"> patient data are often fragmented, lacking interoperability and advanced analytical capabilities. This leads to inefficiencies, potential errors, and suboptimal treatment strategies, adversely affecting patient safety and care quality.</w:t>
      </w:r>
    </w:p>
    <w:p w14:paraId="307EA468" w14:textId="00F73D12" w:rsidR="001A2CD9" w:rsidRPr="00FF6298" w:rsidRDefault="001A2CD9" w:rsidP="00C02D87">
      <w:pPr>
        <w:pStyle w:val="NormalWeb"/>
        <w:spacing w:line="360" w:lineRule="auto"/>
        <w:ind w:left="1287"/>
        <w:jc w:val="both"/>
        <w:rPr>
          <w:sz w:val="28"/>
          <w:szCs w:val="28"/>
        </w:rPr>
      </w:pPr>
      <w:r w:rsidRPr="00FF6298">
        <w:rPr>
          <w:sz w:val="28"/>
          <w:szCs w:val="28"/>
        </w:rPr>
        <w:t xml:space="preserve">Healthcare providers frequently rely on manual processes and subjective </w:t>
      </w:r>
      <w:r w:rsidR="002A1EF2">
        <w:rPr>
          <w:sz w:val="28"/>
          <w:szCs w:val="28"/>
        </w:rPr>
        <w:t xml:space="preserve">  </w:t>
      </w:r>
      <w:r w:rsidRPr="00FF6298">
        <w:rPr>
          <w:sz w:val="28"/>
          <w:szCs w:val="28"/>
        </w:rPr>
        <w:t>judgment</w:t>
      </w:r>
      <w:r w:rsidR="002A1EF2">
        <w:rPr>
          <w:sz w:val="28"/>
          <w:szCs w:val="28"/>
        </w:rPr>
        <w:t xml:space="preserve"> </w:t>
      </w:r>
      <w:r w:rsidRPr="00FF6298">
        <w:rPr>
          <w:sz w:val="28"/>
          <w:szCs w:val="28"/>
        </w:rPr>
        <w:t xml:space="preserve">which can result in missed patterns and delayed interventions. Additionally, the </w:t>
      </w:r>
      <w:proofErr w:type="gramStart"/>
      <w:r w:rsidRPr="00FF6298">
        <w:rPr>
          <w:sz w:val="28"/>
          <w:szCs w:val="28"/>
        </w:rPr>
        <w:t>sheer  volume</w:t>
      </w:r>
      <w:proofErr w:type="gramEnd"/>
      <w:r w:rsidRPr="00FF6298">
        <w:rPr>
          <w:sz w:val="28"/>
          <w:szCs w:val="28"/>
        </w:rPr>
        <w:t xml:space="preserve"> of data generated from electronic health records (EHRs), diagnostic tests, and clinical notes remains underutilized due to the absence of robust data integration and analytical tools. This not only impedes the ability to make evidence-based decisions but    also limits the potential for predictive insights that could proactively address patient risks.</w:t>
      </w:r>
    </w:p>
    <w:p w14:paraId="0575F52A" w14:textId="77777777" w:rsidR="001A2CD9" w:rsidRPr="00FF6298" w:rsidRDefault="001A2CD9" w:rsidP="001A2CD9">
      <w:pPr>
        <w:pStyle w:val="ListParagraph"/>
        <w:numPr>
          <w:ilvl w:val="1"/>
          <w:numId w:val="1"/>
        </w:numPr>
        <w:rPr>
          <w:rFonts w:ascii="Times New Roman" w:hAnsi="Times New Roman" w:cs="Times New Roman"/>
          <w:b/>
          <w:bCs/>
          <w:sz w:val="28"/>
          <w:szCs w:val="28"/>
        </w:rPr>
      </w:pPr>
      <w:r w:rsidRPr="00FF6298">
        <w:rPr>
          <w:rFonts w:ascii="Times New Roman" w:hAnsi="Times New Roman" w:cs="Times New Roman"/>
          <w:b/>
          <w:bCs/>
          <w:sz w:val="28"/>
          <w:szCs w:val="28"/>
        </w:rPr>
        <w:t>SCOPE OF THE WORK</w:t>
      </w:r>
    </w:p>
    <w:p w14:paraId="194AF565" w14:textId="77777777" w:rsidR="001A2CD9" w:rsidRPr="00FF6298" w:rsidRDefault="001A2CD9" w:rsidP="00C02D87">
      <w:pPr>
        <w:pStyle w:val="NormalWeb"/>
        <w:spacing w:line="360" w:lineRule="auto"/>
        <w:ind w:left="1287"/>
        <w:jc w:val="both"/>
        <w:rPr>
          <w:sz w:val="28"/>
          <w:szCs w:val="28"/>
        </w:rPr>
      </w:pPr>
      <w:r w:rsidRPr="00FF6298">
        <w:rPr>
          <w:sz w:val="28"/>
          <w:szCs w:val="28"/>
        </w:rPr>
        <w:t>The scope of this project encompasses the development and    implementation of a comprehensive web-based analysis application designed to transform how healthcare institutions utilize patient data for clinical decision-making and operational efficiency. This application will integrate various data sources, including preoperative and post-</w:t>
      </w:r>
      <w:r w:rsidRPr="00FF6298">
        <w:rPr>
          <w:sz w:val="28"/>
          <w:szCs w:val="28"/>
        </w:rPr>
        <w:lastRenderedPageBreak/>
        <w:t>operative records, healthcare test results, and historical patient information, to provide a holistic view of patient health and treatment outcomes.</w:t>
      </w:r>
    </w:p>
    <w:p w14:paraId="6BB4F2D0" w14:textId="77777777" w:rsidR="001A2CD9" w:rsidRPr="00FF6298" w:rsidRDefault="001A2CD9" w:rsidP="00C02D87">
      <w:pPr>
        <w:pStyle w:val="NormalWeb"/>
        <w:spacing w:line="360" w:lineRule="auto"/>
        <w:ind w:left="1287"/>
        <w:jc w:val="both"/>
        <w:rPr>
          <w:sz w:val="28"/>
          <w:szCs w:val="28"/>
        </w:rPr>
      </w:pPr>
      <w:r w:rsidRPr="00FF6298">
        <w:rPr>
          <w:sz w:val="28"/>
          <w:szCs w:val="28"/>
        </w:rPr>
        <w:t>The project will involve several key phases, starting with the design and development of the application architecture, incorporating advanced predictive analytics and machine learning algorithms. These algorithms will be trained on large datasets to accurately predict patient outcomes, identify potential complications, and recommend optimal treatment strategies based on historical data and clinical best practices.</w:t>
      </w:r>
    </w:p>
    <w:p w14:paraId="3D3FDE5E" w14:textId="2DFF08AC" w:rsidR="001A2CD9" w:rsidRPr="00FF6298" w:rsidRDefault="001A2CD9" w:rsidP="00C02D87">
      <w:pPr>
        <w:pStyle w:val="NormalWeb"/>
        <w:spacing w:line="360" w:lineRule="auto"/>
        <w:ind w:left="1287"/>
        <w:jc w:val="both"/>
        <w:rPr>
          <w:sz w:val="28"/>
          <w:szCs w:val="28"/>
        </w:rPr>
      </w:pPr>
      <w:r w:rsidRPr="00FF6298">
        <w:rPr>
          <w:sz w:val="28"/>
          <w:szCs w:val="28"/>
        </w:rPr>
        <w:t>Additionally, the application will feature an intuitive user interface that allows healthcare providers to easily input and access patient data, visualize trends, and generate reports. This interface will support real-time data monitoring and analysis, enabling clinicians to make informed decisions at the point of care.</w:t>
      </w:r>
    </w:p>
    <w:p w14:paraId="56428221" w14:textId="77777777" w:rsidR="001A2CD9" w:rsidRPr="00FF6298" w:rsidRDefault="001A2CD9" w:rsidP="001A2CD9">
      <w:pPr>
        <w:pStyle w:val="NoSpacing"/>
        <w:numPr>
          <w:ilvl w:val="1"/>
          <w:numId w:val="1"/>
        </w:numPr>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AIM AND OBJECTIVE</w:t>
      </w:r>
    </w:p>
    <w:p w14:paraId="50871EDA" w14:textId="77777777" w:rsidR="001A2CD9" w:rsidRPr="00FF6298" w:rsidRDefault="001A2CD9" w:rsidP="00057D01">
      <w:pPr>
        <w:pStyle w:val="NoSpacing"/>
        <w:ind w:left="420"/>
        <w:rPr>
          <w:rFonts w:ascii="Times New Roman" w:hAnsi="Times New Roman" w:cs="Times New Roman"/>
          <w:b/>
          <w:bCs/>
          <w:color w:val="000000" w:themeColor="text1"/>
          <w:sz w:val="28"/>
          <w:szCs w:val="28"/>
        </w:rPr>
      </w:pPr>
    </w:p>
    <w:p w14:paraId="6AB77C7E"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The objective of this project </w:t>
      </w:r>
      <w:proofErr w:type="gramStart"/>
      <w:r w:rsidRPr="00FF6298">
        <w:rPr>
          <w:rFonts w:ascii="Times New Roman" w:hAnsi="Times New Roman" w:cs="Times New Roman"/>
          <w:sz w:val="28"/>
        </w:rPr>
        <w:t>are</w:t>
      </w:r>
      <w:proofErr w:type="gramEnd"/>
      <w:r w:rsidRPr="00FF6298">
        <w:rPr>
          <w:rFonts w:ascii="Times New Roman" w:hAnsi="Times New Roman" w:cs="Times New Roman"/>
          <w:sz w:val="28"/>
        </w:rPr>
        <w:t xml:space="preserve"> multifaceted, aiming at critical challenges within healthcare. </w:t>
      </w:r>
      <w:proofErr w:type="gramStart"/>
      <w:r w:rsidRPr="00FF6298">
        <w:rPr>
          <w:rFonts w:ascii="Times New Roman" w:hAnsi="Times New Roman" w:cs="Times New Roman"/>
          <w:sz w:val="28"/>
        </w:rPr>
        <w:t>Firstly</w:t>
      </w:r>
      <w:proofErr w:type="gramEnd"/>
      <w:r w:rsidRPr="00FF6298">
        <w:rPr>
          <w:rFonts w:ascii="Times New Roman" w:hAnsi="Times New Roman" w:cs="Times New Roman"/>
          <w:sz w:val="28"/>
        </w:rPr>
        <w:t xml:space="preserve"> the development of web based analysis is paramount one that integrates preoperative and postoperative test data for getting insights. This application will leverage advanced predictive analytics algorithm to predict patient outcome empowering healthcare sector. The primary goal is to give accurate and correct prediction regarding surgical success or failure thereby minimising the risk and increasing the success. Rigorous testing and validation will validate through the application’s efficiency and will improve if the efficiency is not up to the mark. </w:t>
      </w:r>
      <w:proofErr w:type="gramStart"/>
      <w:r w:rsidRPr="00FF6298">
        <w:rPr>
          <w:rFonts w:ascii="Times New Roman" w:hAnsi="Times New Roman" w:cs="Times New Roman"/>
          <w:sz w:val="28"/>
        </w:rPr>
        <w:t>Finally</w:t>
      </w:r>
      <w:proofErr w:type="gramEnd"/>
      <w:r w:rsidRPr="00FF6298">
        <w:rPr>
          <w:rFonts w:ascii="Times New Roman" w:hAnsi="Times New Roman" w:cs="Times New Roman"/>
          <w:sz w:val="28"/>
        </w:rPr>
        <w:t xml:space="preserve"> this </w:t>
      </w:r>
      <w:r w:rsidRPr="00FF6298">
        <w:rPr>
          <w:rFonts w:ascii="Times New Roman" w:hAnsi="Times New Roman" w:cs="Times New Roman"/>
          <w:sz w:val="28"/>
        </w:rPr>
        <w:lastRenderedPageBreak/>
        <w:t>project aims to enhance the healthcare by leveraging data analytics to improve decision making, improve patient outcomes and promote a culture of excellence within healthcare institutions.</w:t>
      </w:r>
    </w:p>
    <w:p w14:paraId="70AA9C76" w14:textId="108B3AE6"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In addition to the foundational objectives this project aims to foster collaboration and sharing knowledge among healthcare individuals and data scientists. Further the project contributes to the development of healthcare by promoting </w:t>
      </w:r>
      <w:proofErr w:type="gramStart"/>
      <w:r w:rsidRPr="00FF6298">
        <w:rPr>
          <w:rFonts w:ascii="Times New Roman" w:hAnsi="Times New Roman" w:cs="Times New Roman"/>
          <w:sz w:val="28"/>
        </w:rPr>
        <w:t>evidence based</w:t>
      </w:r>
      <w:proofErr w:type="gramEnd"/>
      <w:r w:rsidRPr="00FF6298">
        <w:rPr>
          <w:rFonts w:ascii="Times New Roman" w:hAnsi="Times New Roman" w:cs="Times New Roman"/>
          <w:sz w:val="28"/>
        </w:rPr>
        <w:t xml:space="preserve"> practices and decision support tools. By performing this we get to cultivate a continuous improvement within healthcare sector thereby improving the quality and efficiency.</w:t>
      </w:r>
    </w:p>
    <w:p w14:paraId="5C415A05" w14:textId="77777777" w:rsidR="001A2CD9" w:rsidRPr="00FF6298" w:rsidRDefault="001A2CD9" w:rsidP="00310A96">
      <w:pPr>
        <w:jc w:val="both"/>
        <w:rPr>
          <w:rFonts w:ascii="Times New Roman" w:hAnsi="Times New Roman" w:cs="Times New Roman"/>
          <w:sz w:val="28"/>
        </w:rPr>
      </w:pPr>
      <w:r w:rsidRPr="00FF6298">
        <w:rPr>
          <w:rFonts w:ascii="Times New Roman" w:hAnsi="Times New Roman" w:cs="Times New Roman"/>
          <w:sz w:val="28"/>
        </w:rPr>
        <w:tab/>
      </w:r>
    </w:p>
    <w:p w14:paraId="52275518" w14:textId="77777777" w:rsidR="001A2CD9" w:rsidRPr="00FF6298" w:rsidRDefault="001A2CD9" w:rsidP="001A2CD9">
      <w:pPr>
        <w:pStyle w:val="ListParagraph"/>
        <w:numPr>
          <w:ilvl w:val="1"/>
          <w:numId w:val="1"/>
        </w:numPr>
        <w:jc w:val="both"/>
        <w:rPr>
          <w:rFonts w:ascii="Times New Roman" w:hAnsi="Times New Roman" w:cs="Times New Roman"/>
          <w:b/>
          <w:bCs/>
          <w:sz w:val="28"/>
          <w:szCs w:val="28"/>
        </w:rPr>
      </w:pPr>
      <w:r w:rsidRPr="00FF6298">
        <w:rPr>
          <w:rFonts w:ascii="Times New Roman" w:hAnsi="Times New Roman" w:cs="Times New Roman"/>
          <w:b/>
          <w:bCs/>
          <w:sz w:val="28"/>
          <w:szCs w:val="28"/>
        </w:rPr>
        <w:t>RESOURCES</w:t>
      </w:r>
    </w:p>
    <w:p w14:paraId="5A8A1A01" w14:textId="485F4379" w:rsidR="001A2CD9" w:rsidRPr="00FF6298" w:rsidRDefault="001A2CD9" w:rsidP="00C02D87">
      <w:pPr>
        <w:spacing w:line="360" w:lineRule="auto"/>
        <w:ind w:left="1431"/>
        <w:jc w:val="both"/>
        <w:rPr>
          <w:rFonts w:ascii="Times New Roman" w:hAnsi="Times New Roman" w:cs="Times New Roman"/>
          <w:sz w:val="28"/>
        </w:rPr>
      </w:pPr>
      <w:r w:rsidRPr="00FF6298">
        <w:rPr>
          <w:rFonts w:ascii="Times New Roman" w:hAnsi="Times New Roman" w:cs="Times New Roman"/>
          <w:sz w:val="28"/>
        </w:rPr>
        <w:t xml:space="preserve">The successful implementation of the web-based analysis application for healthcare necessitates a range of resources, including human, technological, financial, and physical assets. Human resources are critical and encompass a project manager to oversee and coordinate the project, data scientists to develop and implement predictive analytics, software developers to design and test the application, healthcare experts to ensure clinical relevance, UI/UX designers to create a user-friendly interface, IT support staff for deployment and maintenance, and legal experts to ensure compliance with regulations such as HIPAA. Technological resources include development platforms and tools for coding, data analytics tools like Python and TensorFlow, robust database systems for secure data management, cloud infrastructure for scalable storage and processing, servers and networking equipment for reliable operation, and cybersecurity tools to protect patient data. Financial resources are essential for covering development costs, </w:t>
      </w:r>
      <w:r w:rsidRPr="00FF6298">
        <w:rPr>
          <w:rFonts w:ascii="Times New Roman" w:hAnsi="Times New Roman" w:cs="Times New Roman"/>
          <w:sz w:val="28"/>
        </w:rPr>
        <w:lastRenderedPageBreak/>
        <w:t>hardware purchases, operational expenses, and training for healthcare providers. Additionally, physical resources such as office space, meeting rooms, and necessary equipment support the project team's collaboration and efficiency. Effective allocation and management of these resources will enable the development of a robust, scalable application that enhances clinical decision-making, improves patient outcomes, and optimizes healthcare delivery.</w:t>
      </w:r>
    </w:p>
    <w:p w14:paraId="7F146F6D" w14:textId="77777777" w:rsidR="001A2CD9" w:rsidRPr="00FF6298" w:rsidRDefault="001A2CD9" w:rsidP="007C4091">
      <w:pPr>
        <w:rPr>
          <w:rFonts w:ascii="Times New Roman" w:hAnsi="Times New Roman" w:cs="Times New Roman"/>
          <w:b/>
          <w:bCs/>
          <w:sz w:val="28"/>
        </w:rPr>
      </w:pPr>
      <w:r w:rsidRPr="00FF6298">
        <w:rPr>
          <w:rFonts w:ascii="Times New Roman" w:hAnsi="Times New Roman" w:cs="Times New Roman"/>
          <w:sz w:val="28"/>
        </w:rPr>
        <w:t xml:space="preserve">        </w:t>
      </w:r>
      <w:r w:rsidRPr="00FF6298">
        <w:rPr>
          <w:rFonts w:ascii="Times New Roman" w:hAnsi="Times New Roman" w:cs="Times New Roman"/>
          <w:b/>
          <w:bCs/>
          <w:sz w:val="28"/>
        </w:rPr>
        <w:t>1.6 MOTIVATION</w:t>
      </w:r>
    </w:p>
    <w:p w14:paraId="4E03AB59" w14:textId="77777777" w:rsidR="001A2CD9" w:rsidRPr="00FF6298" w:rsidRDefault="001A2CD9" w:rsidP="002A1EF2">
      <w:pPr>
        <w:pStyle w:val="NormalWeb"/>
        <w:spacing w:line="360" w:lineRule="auto"/>
        <w:ind w:left="1440"/>
        <w:jc w:val="both"/>
        <w:rPr>
          <w:sz w:val="28"/>
          <w:szCs w:val="28"/>
        </w:rPr>
      </w:pPr>
      <w:r w:rsidRPr="00FF6298">
        <w:rPr>
          <w:sz w:val="28"/>
          <w:szCs w:val="28"/>
        </w:rPr>
        <w:t>The motivation behind this project is driven by the critical need to enhance healthcare delivery through the effective utilization of data. In today’s healthcare environment, the availability of vast amounts of patient data presents an unprecedented opportunity to improve clinical decision-making and patient outcomes. However, this potential remains largely untapped due to fragmented systems and the lack of advanced analytical tools capable of synthesizing and interpreting this data meaningfully.</w:t>
      </w:r>
    </w:p>
    <w:p w14:paraId="7DD14DD2" w14:textId="77777777" w:rsidR="001A2CD9" w:rsidRPr="00FF6298" w:rsidRDefault="001A2CD9" w:rsidP="002A1EF2">
      <w:pPr>
        <w:pStyle w:val="NormalWeb"/>
        <w:spacing w:line="360" w:lineRule="auto"/>
        <w:ind w:left="1440"/>
        <w:jc w:val="both"/>
        <w:rPr>
          <w:sz w:val="28"/>
          <w:szCs w:val="28"/>
        </w:rPr>
      </w:pPr>
      <w:r w:rsidRPr="00FF6298">
        <w:rPr>
          <w:sz w:val="28"/>
          <w:szCs w:val="28"/>
        </w:rPr>
        <w:t>One of the primary motivators is the desire to reduce human error in medical decision-making. Despite the expertise and caution exercised by healthcare professionals, the complex nature of medical data and the limitations of human intuition can lead to errors that adversely affect patient health. By leveraging data analytics and machine learning, this project aims to minimize such errors, providing clinicians with precise, data-driven insights that enhance their decision-making capabilities.</w:t>
      </w:r>
    </w:p>
    <w:p w14:paraId="61A35EFB" w14:textId="77777777" w:rsidR="001A2CD9" w:rsidRPr="00FF6298" w:rsidRDefault="001A2CD9" w:rsidP="002A1EF2">
      <w:pPr>
        <w:pStyle w:val="NormalWeb"/>
        <w:spacing w:line="360" w:lineRule="auto"/>
        <w:ind w:left="1440"/>
        <w:jc w:val="both"/>
        <w:rPr>
          <w:sz w:val="28"/>
          <w:szCs w:val="28"/>
        </w:rPr>
      </w:pPr>
      <w:r w:rsidRPr="00FF6298">
        <w:rPr>
          <w:sz w:val="28"/>
          <w:szCs w:val="28"/>
        </w:rPr>
        <w:t xml:space="preserve">Furthermore, the project seeks to address inefficiencies in healthcare operations. Hospitals and healthcare providers often struggle to make </w:t>
      </w:r>
      <w:r w:rsidRPr="00FF6298">
        <w:rPr>
          <w:sz w:val="28"/>
          <w:szCs w:val="28"/>
        </w:rPr>
        <w:lastRenderedPageBreak/>
        <w:t>the best use of their extensive data due to issues like poor data integration and the lack of real-time analytical capabilities. By developing a web-based analysis application, we aim to streamline the use of healthcare data, improving the accuracy of diagnoses, the effectiveness of treatment plans, and the overall efficiency of healthcare services.</w:t>
      </w:r>
    </w:p>
    <w:p w14:paraId="537FC063" w14:textId="77777777" w:rsidR="001A2CD9" w:rsidRPr="00FF6298" w:rsidRDefault="001A2CD9" w:rsidP="002A1EF2">
      <w:pPr>
        <w:pStyle w:val="NormalWeb"/>
        <w:spacing w:line="360" w:lineRule="auto"/>
        <w:ind w:left="1440"/>
        <w:jc w:val="both"/>
        <w:rPr>
          <w:sz w:val="28"/>
          <w:szCs w:val="28"/>
        </w:rPr>
      </w:pPr>
      <w:r w:rsidRPr="00FF6298">
        <w:rPr>
          <w:sz w:val="28"/>
          <w:szCs w:val="28"/>
        </w:rPr>
        <w:t>Finally, this project is motivated by the broader vision of advancing the healthcare industry into a new era of technological integration and innovation. By demonstrating the practical benefits of data analytics in healthcare, we hope to pave the way for further innovations and encourage widespread adoption of similar technologies, ultimately leading to a more efficient, effective, and patient-</w:t>
      </w:r>
      <w:proofErr w:type="spellStart"/>
      <w:r w:rsidRPr="00FF6298">
        <w:rPr>
          <w:sz w:val="28"/>
          <w:szCs w:val="28"/>
        </w:rPr>
        <w:t>centered</w:t>
      </w:r>
      <w:proofErr w:type="spellEnd"/>
      <w:r w:rsidRPr="00FF6298">
        <w:rPr>
          <w:sz w:val="28"/>
          <w:szCs w:val="28"/>
        </w:rPr>
        <w:t xml:space="preserve"> healthcare system.</w:t>
      </w:r>
    </w:p>
    <w:p w14:paraId="670483CF" w14:textId="77777777" w:rsidR="001A2CD9" w:rsidRPr="00FF6298" w:rsidRDefault="001A2CD9" w:rsidP="002A1EF2">
      <w:pPr>
        <w:pStyle w:val="NormalWeb"/>
        <w:spacing w:line="360" w:lineRule="auto"/>
        <w:ind w:left="1440"/>
        <w:jc w:val="both"/>
        <w:rPr>
          <w:sz w:val="28"/>
          <w:szCs w:val="28"/>
        </w:rPr>
      </w:pPr>
      <w:r w:rsidRPr="00FF6298">
        <w:rPr>
          <w:sz w:val="28"/>
          <w:szCs w:val="28"/>
        </w:rPr>
        <w:t xml:space="preserve">In summary, the motivation for this project is rooted in the desire to harness the power of data to reduce medical errors, enhance operational efficiency, personalize patient care, </w:t>
      </w:r>
      <w:proofErr w:type="spellStart"/>
      <w:r w:rsidRPr="00FF6298">
        <w:rPr>
          <w:sz w:val="28"/>
          <w:szCs w:val="28"/>
        </w:rPr>
        <w:t>fulfill</w:t>
      </w:r>
      <w:proofErr w:type="spellEnd"/>
      <w:r w:rsidRPr="00FF6298">
        <w:rPr>
          <w:sz w:val="28"/>
          <w:szCs w:val="28"/>
        </w:rPr>
        <w:t xml:space="preserve"> ethical responsibilities, and drive innovation in the healthcare sector.</w:t>
      </w:r>
    </w:p>
    <w:p w14:paraId="334180FB" w14:textId="77777777" w:rsidR="001A2CD9" w:rsidRDefault="001A2CD9" w:rsidP="00F62C67">
      <w:pPr>
        <w:pStyle w:val="NormalWeb"/>
        <w:ind w:left="1440"/>
        <w:rPr>
          <w:sz w:val="28"/>
          <w:szCs w:val="28"/>
        </w:rPr>
      </w:pPr>
    </w:p>
    <w:p w14:paraId="2DDE490C" w14:textId="77777777" w:rsidR="00C02D87" w:rsidRDefault="00C02D87" w:rsidP="00F62C67">
      <w:pPr>
        <w:pStyle w:val="NormalWeb"/>
        <w:ind w:left="1440"/>
        <w:rPr>
          <w:sz w:val="28"/>
          <w:szCs w:val="28"/>
        </w:rPr>
      </w:pPr>
    </w:p>
    <w:p w14:paraId="3549F2C1" w14:textId="77777777" w:rsidR="00C02D87" w:rsidRDefault="00C02D87" w:rsidP="00F62C67">
      <w:pPr>
        <w:pStyle w:val="NormalWeb"/>
        <w:ind w:left="1440"/>
        <w:rPr>
          <w:sz w:val="28"/>
          <w:szCs w:val="28"/>
        </w:rPr>
      </w:pPr>
    </w:p>
    <w:p w14:paraId="26ABB3F7" w14:textId="77777777" w:rsidR="00C02D87" w:rsidRDefault="00C02D87" w:rsidP="00F62C67">
      <w:pPr>
        <w:pStyle w:val="NormalWeb"/>
        <w:ind w:left="1440"/>
        <w:rPr>
          <w:sz w:val="28"/>
          <w:szCs w:val="28"/>
        </w:rPr>
      </w:pPr>
    </w:p>
    <w:p w14:paraId="0CD9EB2F" w14:textId="77777777" w:rsidR="00C02D87" w:rsidRDefault="00C02D87" w:rsidP="00F62C67">
      <w:pPr>
        <w:pStyle w:val="NormalWeb"/>
        <w:ind w:left="1440"/>
        <w:rPr>
          <w:sz w:val="28"/>
          <w:szCs w:val="28"/>
        </w:rPr>
      </w:pPr>
    </w:p>
    <w:p w14:paraId="2FB86946" w14:textId="77777777" w:rsidR="00C02D87" w:rsidRPr="00FF6298" w:rsidRDefault="00C02D87" w:rsidP="00F62C67">
      <w:pPr>
        <w:pStyle w:val="NormalWeb"/>
        <w:ind w:left="1440"/>
        <w:rPr>
          <w:sz w:val="28"/>
          <w:szCs w:val="28"/>
        </w:rPr>
      </w:pPr>
    </w:p>
    <w:p w14:paraId="72FDDC6C" w14:textId="77777777" w:rsidR="001A2CD9" w:rsidRPr="00FF6298" w:rsidRDefault="001A2CD9" w:rsidP="00310A96">
      <w:pPr>
        <w:jc w:val="both"/>
        <w:rPr>
          <w:rFonts w:ascii="Times New Roman" w:hAnsi="Times New Roman" w:cs="Times New Roman"/>
          <w:sz w:val="28"/>
        </w:rPr>
      </w:pPr>
    </w:p>
    <w:p w14:paraId="0FFE00C4" w14:textId="77777777" w:rsidR="001A2CD9" w:rsidRDefault="001A2CD9" w:rsidP="007E7CB0">
      <w:pPr>
        <w:jc w:val="center"/>
        <w:rPr>
          <w:rFonts w:ascii="Times New Roman" w:hAnsi="Times New Roman" w:cs="Times New Roman"/>
          <w:b/>
          <w:bCs/>
          <w:sz w:val="28"/>
        </w:rPr>
      </w:pPr>
      <w:r>
        <w:rPr>
          <w:rFonts w:ascii="Times New Roman" w:hAnsi="Times New Roman" w:cs="Times New Roman"/>
          <w:b/>
          <w:bCs/>
          <w:sz w:val="28"/>
        </w:rPr>
        <w:t>CHAPTER 2</w:t>
      </w:r>
    </w:p>
    <w:p w14:paraId="1E70177A" w14:textId="77777777" w:rsidR="001A2CD9" w:rsidRPr="00FF6298" w:rsidRDefault="001A2CD9" w:rsidP="007E7CB0">
      <w:pPr>
        <w:jc w:val="center"/>
        <w:rPr>
          <w:rFonts w:ascii="Times New Roman" w:hAnsi="Times New Roman" w:cs="Times New Roman"/>
          <w:b/>
          <w:bCs/>
          <w:sz w:val="28"/>
        </w:rPr>
      </w:pPr>
      <w:r w:rsidRPr="00FF6298">
        <w:rPr>
          <w:rFonts w:ascii="Times New Roman" w:hAnsi="Times New Roman" w:cs="Times New Roman"/>
          <w:b/>
          <w:bCs/>
          <w:sz w:val="28"/>
        </w:rPr>
        <w:t>LITERATURE REVIEW</w:t>
      </w:r>
    </w:p>
    <w:p w14:paraId="4D41669B" w14:textId="77777777" w:rsidR="001A2CD9" w:rsidRPr="00FF6298" w:rsidRDefault="001A2CD9" w:rsidP="00C02D87">
      <w:pPr>
        <w:pStyle w:val="NormalWeb"/>
        <w:spacing w:line="360" w:lineRule="auto"/>
        <w:jc w:val="both"/>
        <w:rPr>
          <w:sz w:val="28"/>
          <w:szCs w:val="28"/>
        </w:rPr>
      </w:pPr>
      <w:r w:rsidRPr="00FF6298">
        <w:rPr>
          <w:sz w:val="28"/>
          <w:szCs w:val="28"/>
        </w:rPr>
        <w:t>In recent years, the healthcare industry has witnessed a surge in interest and investment in data analytics, driven by the recognition of its potential to revolutionize clinical decision-making and patient care. This literature survey aims to explore key studies and research articles at the intersection of healthcare and data analytics, shedding light on current trends, challenges, and opportunities in this burgeoning field.</w:t>
      </w:r>
    </w:p>
    <w:p w14:paraId="610A267E" w14:textId="77777777" w:rsidR="001A2CD9" w:rsidRPr="00FF6298" w:rsidRDefault="001A2CD9" w:rsidP="00C02D87">
      <w:pPr>
        <w:pStyle w:val="NormalWeb"/>
        <w:spacing w:line="360" w:lineRule="auto"/>
        <w:jc w:val="both"/>
        <w:rPr>
          <w:sz w:val="28"/>
          <w:szCs w:val="28"/>
        </w:rPr>
      </w:pPr>
      <w:r w:rsidRPr="00FF6298">
        <w:rPr>
          <w:sz w:val="28"/>
          <w:szCs w:val="28"/>
        </w:rPr>
        <w:t xml:space="preserve">Data analytics holds immense promise in healthcare, as demonstrated by Bates et al. (2014) in their study on improving patient safety and care quality. By </w:t>
      </w:r>
      <w:proofErr w:type="spellStart"/>
      <w:r w:rsidRPr="00FF6298">
        <w:rPr>
          <w:sz w:val="28"/>
          <w:szCs w:val="28"/>
        </w:rPr>
        <w:t>analyzing</w:t>
      </w:r>
      <w:proofErr w:type="spellEnd"/>
      <w:r w:rsidRPr="00FF6298">
        <w:rPr>
          <w:sz w:val="28"/>
          <w:szCs w:val="28"/>
        </w:rPr>
        <w:t xml:space="preserve"> electronic health records (EHRs) and clinical data, the researchers showcased the capacity of data analytics to identify medication errors and adverse events, facilitating targeted interventions and ultimately enhancing patient outcomes. This study underscores the transformative impact of data analytics in augmenting traditional healthcare practices with data-driven insights.</w:t>
      </w:r>
    </w:p>
    <w:p w14:paraId="5D7395F9" w14:textId="77777777" w:rsidR="001A2CD9" w:rsidRPr="00FF6298" w:rsidRDefault="001A2CD9" w:rsidP="00C02D87">
      <w:pPr>
        <w:pStyle w:val="NormalWeb"/>
        <w:spacing w:line="360" w:lineRule="auto"/>
        <w:jc w:val="both"/>
        <w:rPr>
          <w:sz w:val="28"/>
          <w:szCs w:val="28"/>
        </w:rPr>
      </w:pPr>
      <w:r w:rsidRPr="00FF6298">
        <w:rPr>
          <w:sz w:val="28"/>
          <w:szCs w:val="28"/>
        </w:rPr>
        <w:t>Moreover, Wang et al. (2018) conducted research on predictive analytics in healthcare, with a particular focus on predicting patient readmissions. Through the application of machine learning algorithms and comprehensive patient data analysis, the study developed a predictive model capable of accurately identifying individuals at high risk of readmission. By enabling proactive interventions and tailored care plans, the predictive analytics model not only improved patient outcomes but also contributed to cost reduction within healthcare systems. This research exemplifies the potential of predictive analytics to inform proactive interventions and optimize resource allocation in healthcare settings.</w:t>
      </w:r>
    </w:p>
    <w:p w14:paraId="364D685F" w14:textId="77777777" w:rsidR="001A2CD9" w:rsidRPr="00FF6298" w:rsidRDefault="001A2CD9" w:rsidP="00C02D87">
      <w:pPr>
        <w:pStyle w:val="NormalWeb"/>
        <w:spacing w:line="360" w:lineRule="auto"/>
        <w:jc w:val="both"/>
        <w:rPr>
          <w:sz w:val="28"/>
          <w:szCs w:val="28"/>
        </w:rPr>
      </w:pPr>
      <w:r w:rsidRPr="00FF6298">
        <w:rPr>
          <w:sz w:val="28"/>
          <w:szCs w:val="28"/>
        </w:rPr>
        <w:lastRenderedPageBreak/>
        <w:t>In addition to data analytics, decision support systems (DSS) have emerged as invaluable tools for aiding healthcare providers in clinical decision-making. Jenders et al. (2018) investigated the integration of DSS with electronic health records (EHRs) to enhance diagnostic accuracy and treatment planning. By providing real-time access to clinical guidelines, evidence-based practices, and patient data, the DSS empowered clinicians to make informed decisions at the point of care. This study highlights the synergistic potential of DSS and data analytics in facilitating evidence-based clinical practice and optimizing patient care delivery.</w:t>
      </w:r>
    </w:p>
    <w:p w14:paraId="52A9C21A" w14:textId="77777777" w:rsidR="001A2CD9" w:rsidRPr="00FF6298" w:rsidRDefault="001A2CD9" w:rsidP="00C02D87">
      <w:pPr>
        <w:pStyle w:val="NormalWeb"/>
        <w:spacing w:line="360" w:lineRule="auto"/>
        <w:jc w:val="both"/>
        <w:rPr>
          <w:sz w:val="28"/>
          <w:szCs w:val="28"/>
        </w:rPr>
      </w:pPr>
      <w:r w:rsidRPr="00FF6298">
        <w:rPr>
          <w:sz w:val="28"/>
          <w:szCs w:val="28"/>
        </w:rPr>
        <w:t xml:space="preserve">Continuing the exploration of literature, studies have increasingly emphasized the importance of leveraging data analytics to address specific healthcare challenges and improve patient outcomes. For instance, a study by </w:t>
      </w:r>
      <w:proofErr w:type="spellStart"/>
      <w:r w:rsidRPr="00FF6298">
        <w:rPr>
          <w:sz w:val="28"/>
          <w:szCs w:val="28"/>
        </w:rPr>
        <w:t>Rajkomar</w:t>
      </w:r>
      <w:proofErr w:type="spellEnd"/>
      <w:r w:rsidRPr="00FF6298">
        <w:rPr>
          <w:sz w:val="28"/>
          <w:szCs w:val="28"/>
        </w:rPr>
        <w:t xml:space="preserve"> et al. (2018) investigated the application of deep learning algorithms in the prediction of patient mortality, readmissions, and other adverse events. By </w:t>
      </w:r>
      <w:proofErr w:type="spellStart"/>
      <w:r w:rsidRPr="00FF6298">
        <w:rPr>
          <w:sz w:val="28"/>
          <w:szCs w:val="28"/>
        </w:rPr>
        <w:t>analyzing</w:t>
      </w:r>
      <w:proofErr w:type="spellEnd"/>
      <w:r w:rsidRPr="00FF6298">
        <w:rPr>
          <w:sz w:val="28"/>
          <w:szCs w:val="28"/>
        </w:rPr>
        <w:t xml:space="preserve"> electronic health record data, the researchers demonstrated the potential of deep learning models to outperform traditional predictive models, offering more accurate prognostic insights and guiding clinical decision-making.</w:t>
      </w:r>
    </w:p>
    <w:p w14:paraId="5588451F" w14:textId="77777777" w:rsidR="001A2CD9" w:rsidRPr="00FF6298" w:rsidRDefault="001A2CD9" w:rsidP="00C02D87">
      <w:pPr>
        <w:pStyle w:val="NormalWeb"/>
        <w:spacing w:line="360" w:lineRule="auto"/>
        <w:jc w:val="both"/>
        <w:rPr>
          <w:sz w:val="28"/>
          <w:szCs w:val="28"/>
        </w:rPr>
      </w:pPr>
      <w:r w:rsidRPr="00FF6298">
        <w:rPr>
          <w:sz w:val="28"/>
          <w:szCs w:val="28"/>
        </w:rPr>
        <w:t>Furthermore, the utilization of data analytics extends beyond clinical settings to population health management and public health interventions. A study by Shah et al. (2018) examined the role of data analytics in identifying patterns of disease outbreaks and guiding targeted interventions for disease prevention and control. Through the analysis of healthcare data, social determinants, and environmental factors, the researchers developed predictive models to forecast disease outbreaks and inform resource allocation for public health initiatives.</w:t>
      </w:r>
    </w:p>
    <w:p w14:paraId="67D0A2C1" w14:textId="77777777" w:rsidR="001A2CD9" w:rsidRPr="00FF6298" w:rsidRDefault="001A2CD9" w:rsidP="00C02D87">
      <w:pPr>
        <w:pStyle w:val="NormalWeb"/>
        <w:spacing w:line="360" w:lineRule="auto"/>
        <w:jc w:val="both"/>
        <w:rPr>
          <w:sz w:val="28"/>
          <w:szCs w:val="28"/>
        </w:rPr>
      </w:pPr>
      <w:r w:rsidRPr="00FF6298">
        <w:rPr>
          <w:sz w:val="28"/>
          <w:szCs w:val="28"/>
        </w:rPr>
        <w:t xml:space="preserve">Additionally, research has explored the integration of data analytics with wearable technology and remote monitoring devices to enable personalized healthcare </w:t>
      </w:r>
      <w:r w:rsidRPr="00FF6298">
        <w:rPr>
          <w:sz w:val="28"/>
          <w:szCs w:val="28"/>
        </w:rPr>
        <w:lastRenderedPageBreak/>
        <w:t>delivery and patient engagement. For instance, a study by Kourou et al. (2015) investigated the use of wearable sensors and machine learning algorithms for continuous monitoring of physiological parameters and early detection of health abnormalities. By leveraging real-time data analytics, healthcare providers can remotely monitor patients' health status, intervene proactively, and personalize treatment plans based on individual health data.</w:t>
      </w:r>
    </w:p>
    <w:p w14:paraId="4A00C6EA" w14:textId="77777777" w:rsidR="001A2CD9" w:rsidRPr="00FF6298" w:rsidRDefault="001A2CD9" w:rsidP="00C02D87">
      <w:pPr>
        <w:pStyle w:val="NormalWeb"/>
        <w:spacing w:line="360" w:lineRule="auto"/>
        <w:jc w:val="both"/>
        <w:rPr>
          <w:sz w:val="28"/>
          <w:szCs w:val="28"/>
        </w:rPr>
      </w:pPr>
      <w:r w:rsidRPr="00FF6298">
        <w:rPr>
          <w:sz w:val="28"/>
          <w:szCs w:val="28"/>
        </w:rPr>
        <w:t>Moreover, the adoption of data analytics in healthcare is not without its challenges, including data privacy concerns, interoperability issues, and the need for skilled data scientists and clinicians. Addressing these challenges requires collaborative efforts from healthcare organizations, technology providers, and regulatory bodies to establish standards, protocols, and best practices for responsible data use and exchange.</w:t>
      </w:r>
    </w:p>
    <w:p w14:paraId="1ADBE211" w14:textId="77777777" w:rsidR="001A2CD9" w:rsidRPr="00FF6298" w:rsidRDefault="001A2CD9" w:rsidP="00C02D87">
      <w:pPr>
        <w:pStyle w:val="NormalWeb"/>
        <w:spacing w:line="360" w:lineRule="auto"/>
        <w:jc w:val="both"/>
        <w:rPr>
          <w:sz w:val="28"/>
          <w:szCs w:val="28"/>
        </w:rPr>
      </w:pPr>
      <w:r w:rsidRPr="00FF6298">
        <w:rPr>
          <w:sz w:val="28"/>
          <w:szCs w:val="28"/>
        </w:rPr>
        <w:t>Another area of interest within healthcare data analytics is the utilization of natural language processing (NLP) techniques to extract valuable insights from unstructured clinical notes and medical literature. A study by Miotto et al. (2016) investigated the application of NLP in mining electronic health records (EHRs) to identify adverse drug reactions and drug-drug interactions. By automatically extracting and analysing textual data from clinical notes, the researchers demonstrated the potential of NLP to enhance pharmacovigilance efforts and improve patient safety.</w:t>
      </w:r>
    </w:p>
    <w:p w14:paraId="007C5E9A" w14:textId="77777777" w:rsidR="001A2CD9" w:rsidRPr="00FF6298" w:rsidRDefault="001A2CD9" w:rsidP="00C02D87">
      <w:pPr>
        <w:pStyle w:val="NormalWeb"/>
        <w:spacing w:line="360" w:lineRule="auto"/>
        <w:jc w:val="both"/>
        <w:rPr>
          <w:sz w:val="28"/>
          <w:szCs w:val="28"/>
        </w:rPr>
      </w:pPr>
      <w:r w:rsidRPr="00FF6298">
        <w:rPr>
          <w:sz w:val="28"/>
          <w:szCs w:val="28"/>
        </w:rPr>
        <w:t xml:space="preserve">Moreover, research has highlighted the role of data analytics in optimizing healthcare delivery processes and resource utilization. For instance, a study by Lee et al. (2017) examined the application of data-driven approaches to improve hospital operations and patient flow. Through the analysis of operational data and patient demographics, the researchers developed predictive models to forecast patient admissions, optimize bed allocation, and reduce wait times. This research </w:t>
      </w:r>
      <w:r w:rsidRPr="00FF6298">
        <w:rPr>
          <w:sz w:val="28"/>
          <w:szCs w:val="28"/>
        </w:rPr>
        <w:lastRenderedPageBreak/>
        <w:t>underscores the potential of data analytics to enhance operational efficiency and patient satisfaction within healthcare institutions.</w:t>
      </w:r>
    </w:p>
    <w:p w14:paraId="3E45E4CE" w14:textId="77777777" w:rsidR="001A2CD9" w:rsidRPr="00FF6298" w:rsidRDefault="001A2CD9" w:rsidP="00C02D87">
      <w:pPr>
        <w:pStyle w:val="NormalWeb"/>
        <w:spacing w:line="360" w:lineRule="auto"/>
        <w:jc w:val="both"/>
        <w:rPr>
          <w:sz w:val="28"/>
          <w:szCs w:val="28"/>
        </w:rPr>
      </w:pPr>
      <w:r w:rsidRPr="00FF6298">
        <w:rPr>
          <w:sz w:val="28"/>
          <w:szCs w:val="28"/>
        </w:rPr>
        <w:t xml:space="preserve">Furthermore, the emergence of big data analytics platforms and cloud computing technologies has enabled the integration and analysis of large-scale healthcare datasets from disparate sources. A study by </w:t>
      </w:r>
      <w:proofErr w:type="spellStart"/>
      <w:r w:rsidRPr="00FF6298">
        <w:rPr>
          <w:sz w:val="28"/>
          <w:szCs w:val="28"/>
        </w:rPr>
        <w:t>Raghupathi</w:t>
      </w:r>
      <w:proofErr w:type="spellEnd"/>
      <w:r w:rsidRPr="00FF6298">
        <w:rPr>
          <w:sz w:val="28"/>
          <w:szCs w:val="28"/>
        </w:rPr>
        <w:t xml:space="preserve"> and </w:t>
      </w:r>
      <w:proofErr w:type="spellStart"/>
      <w:r w:rsidRPr="00FF6298">
        <w:rPr>
          <w:sz w:val="28"/>
          <w:szCs w:val="28"/>
        </w:rPr>
        <w:t>Raghupathi</w:t>
      </w:r>
      <w:proofErr w:type="spellEnd"/>
      <w:r w:rsidRPr="00FF6298">
        <w:rPr>
          <w:sz w:val="28"/>
          <w:szCs w:val="28"/>
        </w:rPr>
        <w:t xml:space="preserve"> (2014) explored the opportunities and challenges of big data analytics in healthcare, highlighting its potential to revolutionize disease surveillance, personalized medicine, and healthcare delivery. By leveraging big data analytics, healthcare organizations can uncover hidden patterns, trends, and correlations within vast datasets, leading to more informed decision-making and improved patient outcomes.</w:t>
      </w:r>
    </w:p>
    <w:p w14:paraId="1A6788C8" w14:textId="77777777" w:rsidR="001A2CD9" w:rsidRPr="00FF6298" w:rsidRDefault="001A2CD9" w:rsidP="00C02D87">
      <w:pPr>
        <w:pStyle w:val="NormalWeb"/>
        <w:spacing w:line="360" w:lineRule="auto"/>
        <w:jc w:val="both"/>
        <w:rPr>
          <w:sz w:val="28"/>
          <w:szCs w:val="28"/>
        </w:rPr>
      </w:pPr>
      <w:r w:rsidRPr="00FF6298">
        <w:rPr>
          <w:sz w:val="28"/>
          <w:szCs w:val="28"/>
        </w:rPr>
        <w:t xml:space="preserve">Additionally, research has investigated the application of data analytics in addressing specific healthcare domains, such as mental health and chronic disease management. For example, a study by Barnett et al. (2018) examined the use of predictive </w:t>
      </w:r>
      <w:proofErr w:type="spellStart"/>
      <w:r w:rsidRPr="00FF6298">
        <w:rPr>
          <w:sz w:val="28"/>
          <w:szCs w:val="28"/>
        </w:rPr>
        <w:t>modeling</w:t>
      </w:r>
      <w:proofErr w:type="spellEnd"/>
      <w:r w:rsidRPr="00FF6298">
        <w:rPr>
          <w:sz w:val="28"/>
          <w:szCs w:val="28"/>
        </w:rPr>
        <w:t xml:space="preserve"> and data analytics to identify patients at risk of developing mental health disorders and guide early interventions. By </w:t>
      </w:r>
      <w:proofErr w:type="spellStart"/>
      <w:r w:rsidRPr="00FF6298">
        <w:rPr>
          <w:sz w:val="28"/>
          <w:szCs w:val="28"/>
        </w:rPr>
        <w:t>analyzing</w:t>
      </w:r>
      <w:proofErr w:type="spellEnd"/>
      <w:r w:rsidRPr="00FF6298">
        <w:rPr>
          <w:sz w:val="28"/>
          <w:szCs w:val="28"/>
        </w:rPr>
        <w:t xml:space="preserve"> electronic health record data and social determinants of health, the researchers developed risk prediction models to support proactive mental health care delivery.</w:t>
      </w:r>
    </w:p>
    <w:p w14:paraId="10F72CB6" w14:textId="77777777" w:rsidR="001A2CD9" w:rsidRPr="00FF6298" w:rsidRDefault="001A2CD9" w:rsidP="00C02D87">
      <w:pPr>
        <w:spacing w:line="360" w:lineRule="auto"/>
        <w:jc w:val="both"/>
        <w:rPr>
          <w:rFonts w:ascii="Times New Roman" w:hAnsi="Times New Roman" w:cs="Times New Roman"/>
          <w:sz w:val="28"/>
        </w:rPr>
      </w:pPr>
      <w:r w:rsidRPr="00FF6298">
        <w:rPr>
          <w:rFonts w:ascii="Times New Roman" w:hAnsi="Times New Roman" w:cs="Times New Roman"/>
          <w:sz w:val="28"/>
        </w:rPr>
        <w:t xml:space="preserve">Furthermore, the integration of data analytics with genomics and precision medicine holds promise for advancing personalized healthcare and treatment strategies. Research efforts, exemplified by studies like that by Khoury et al. (2018), have explored the use of genomic data and bioinformatics tools to identify genetic markers associated with disease susceptibility, treatment response, and pharmacogenomics. By integrating genomic data with clinical information and outcomes data, researchers aim to tailor treatments to individual patients based on their genetic profiles, ultimately leading to more effective and targeted therapies. </w:t>
      </w:r>
      <w:r w:rsidRPr="00FF6298">
        <w:rPr>
          <w:rFonts w:ascii="Times New Roman" w:hAnsi="Times New Roman" w:cs="Times New Roman"/>
          <w:sz w:val="28"/>
        </w:rPr>
        <w:lastRenderedPageBreak/>
        <w:t>Overall, the literature surveyed underscores the transformative potential of data analytics and decision support systems in healthcare. From enhancing patient safety and care quality to predicting adverse events and optimizing resource allocation, data-driven approaches hold promise in revolutionizing healthcare delivery and improving patient outcomes.</w:t>
      </w:r>
    </w:p>
    <w:p w14:paraId="074AB3B0" w14:textId="3FE59142" w:rsidR="001A2CD9" w:rsidRPr="00C02D87" w:rsidRDefault="001A2CD9" w:rsidP="00C02D87">
      <w:pPr>
        <w:pStyle w:val="NormalWeb"/>
        <w:spacing w:line="360" w:lineRule="auto"/>
        <w:jc w:val="both"/>
        <w:rPr>
          <w:sz w:val="28"/>
          <w:szCs w:val="28"/>
        </w:rPr>
      </w:pPr>
      <w:r w:rsidRPr="00FF6298">
        <w:rPr>
          <w:sz w:val="28"/>
          <w:szCs w:val="28"/>
        </w:rPr>
        <w:t xml:space="preserve">In conclusion, the literature survey underscores the diverse applications and potential benefits of data analytics in healthcare, ranging from clinical decision support and predictive </w:t>
      </w:r>
      <w:proofErr w:type="spellStart"/>
      <w:r w:rsidRPr="00FF6298">
        <w:rPr>
          <w:sz w:val="28"/>
          <w:szCs w:val="28"/>
        </w:rPr>
        <w:t>modeling</w:t>
      </w:r>
      <w:proofErr w:type="spellEnd"/>
      <w:r w:rsidRPr="00FF6298">
        <w:rPr>
          <w:sz w:val="28"/>
          <w:szCs w:val="28"/>
        </w:rPr>
        <w:t xml:space="preserve"> to population health management and remote patient monitoring. As the healthcare industry continues to evolve, data-driven approaches will play an increasingly integral role in shaping the future of healthcare delivery, improving patient outcomes, and driving efficiencies across the care continuum </w:t>
      </w:r>
      <w:proofErr w:type="gramStart"/>
      <w:r w:rsidRPr="00FF6298">
        <w:rPr>
          <w:sz w:val="28"/>
          <w:szCs w:val="28"/>
        </w:rPr>
        <w:t>From</w:t>
      </w:r>
      <w:proofErr w:type="gramEnd"/>
      <w:r w:rsidRPr="00FF6298">
        <w:rPr>
          <w:sz w:val="28"/>
          <w:szCs w:val="28"/>
        </w:rPr>
        <w:t xml:space="preserve"> clinical decision support and disease surveillance to operational optimization and population health management, data-driven approaches have the power to transform healthcare delivery and improve patient outcomes. As the field continues to evolve, ongoing research and innovation will be essential in harnessing the full potential of data analytics to address healthcare challenges and advance the practice of medicine.</w:t>
      </w:r>
    </w:p>
    <w:p w14:paraId="57DC226E" w14:textId="77777777" w:rsidR="001A2CD9" w:rsidRPr="00FF6298" w:rsidRDefault="001A2CD9" w:rsidP="005107AA">
      <w:pPr>
        <w:pStyle w:val="NoSpacing"/>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2.1 EXISTING SYSTEM</w:t>
      </w:r>
    </w:p>
    <w:p w14:paraId="3321B858" w14:textId="77777777" w:rsidR="001A2CD9" w:rsidRPr="00FF6298" w:rsidRDefault="001A2CD9" w:rsidP="005107AA">
      <w:pPr>
        <w:pStyle w:val="NoSpacing"/>
        <w:ind w:left="420"/>
        <w:rPr>
          <w:rFonts w:ascii="Times New Roman" w:hAnsi="Times New Roman" w:cs="Times New Roman"/>
          <w:b/>
          <w:bCs/>
          <w:color w:val="000000" w:themeColor="text1"/>
          <w:sz w:val="28"/>
          <w:szCs w:val="28"/>
        </w:rPr>
      </w:pPr>
    </w:p>
    <w:p w14:paraId="2FA9CE67"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The existing system within healthcare often struggles with challenges of complex and large volume od patient data mixed with the need for timely and correct decision making. Traditionally healthcare people rely on manual processes of managing patient information which lead to error and wrong insights.</w:t>
      </w:r>
    </w:p>
    <w:p w14:paraId="2060155E"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At present professionals gather data from different sources like diagnostic test, medical record. This is often stored in system making it </w:t>
      </w:r>
      <w:r w:rsidRPr="00FF6298">
        <w:rPr>
          <w:rFonts w:ascii="Times New Roman" w:hAnsi="Times New Roman" w:cs="Times New Roman"/>
          <w:sz w:val="28"/>
        </w:rPr>
        <w:lastRenderedPageBreak/>
        <w:t xml:space="preserve">difficult to sum up and analyse. As a </w:t>
      </w:r>
      <w:proofErr w:type="gramStart"/>
      <w:r w:rsidRPr="00FF6298">
        <w:rPr>
          <w:rFonts w:ascii="Times New Roman" w:hAnsi="Times New Roman" w:cs="Times New Roman"/>
          <w:sz w:val="28"/>
        </w:rPr>
        <w:t>result</w:t>
      </w:r>
      <w:proofErr w:type="gramEnd"/>
      <w:r w:rsidRPr="00FF6298">
        <w:rPr>
          <w:rFonts w:ascii="Times New Roman" w:hAnsi="Times New Roman" w:cs="Times New Roman"/>
          <w:sz w:val="28"/>
        </w:rPr>
        <w:t xml:space="preserve"> healthcare professionals may face difficulties in recognising pattern and trends to get better insights. Further the lack of interaction between healthcare system add to these challenges. Many struggle to access relevant patient data in correct time and in correct manner leading to delay in treatment.</w:t>
      </w:r>
    </w:p>
    <w:p w14:paraId="212089B9"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In the absence of data analytics capabilities healthcare may rely mostly on judgement when making important decision. While intuition play a vital role in patient care they do not always account for complexities in cases. The manual review of reports is prone to human error leading to misinterpretation of information. This leads to risk in patient safety and can reduce the efficiency of treatment.</w:t>
      </w:r>
    </w:p>
    <w:p w14:paraId="38860D20" w14:textId="650261E6" w:rsidR="001A2CD9" w:rsidRDefault="001A2CD9" w:rsidP="00C02D87">
      <w:pPr>
        <w:spacing w:line="360" w:lineRule="auto"/>
        <w:ind w:left="1440"/>
        <w:jc w:val="both"/>
        <w:rPr>
          <w:rFonts w:ascii="Times New Roman" w:hAnsi="Times New Roman" w:cs="Times New Roman"/>
          <w:sz w:val="28"/>
        </w:rPr>
      </w:pPr>
      <w:proofErr w:type="gramStart"/>
      <w:r w:rsidRPr="00FF6298">
        <w:rPr>
          <w:rFonts w:ascii="Times New Roman" w:hAnsi="Times New Roman" w:cs="Times New Roman"/>
          <w:sz w:val="28"/>
        </w:rPr>
        <w:t>Overall</w:t>
      </w:r>
      <w:proofErr w:type="gramEnd"/>
      <w:r w:rsidRPr="00FF6298">
        <w:rPr>
          <w:rFonts w:ascii="Times New Roman" w:hAnsi="Times New Roman" w:cs="Times New Roman"/>
          <w:sz w:val="28"/>
        </w:rPr>
        <w:t xml:space="preserve"> the existing system is featured by segmented data management and limited analytical capabilities on decision making. There is a clear need for new and innovative solution to tackle this problem and to streamline data integration, enhance analytical capabilities and support better decision making across different care </w:t>
      </w:r>
      <w:proofErr w:type="spellStart"/>
      <w:r w:rsidRPr="00FF6298">
        <w:rPr>
          <w:rFonts w:ascii="Times New Roman" w:hAnsi="Times New Roman" w:cs="Times New Roman"/>
          <w:sz w:val="28"/>
        </w:rPr>
        <w:t>centres</w:t>
      </w:r>
      <w:proofErr w:type="spellEnd"/>
      <w:r w:rsidRPr="00FF6298">
        <w:rPr>
          <w:rFonts w:ascii="Times New Roman" w:hAnsi="Times New Roman" w:cs="Times New Roman"/>
          <w:sz w:val="28"/>
        </w:rPr>
        <w:t>.</w:t>
      </w:r>
    </w:p>
    <w:p w14:paraId="71CA7EFB" w14:textId="77777777" w:rsidR="00C02D87" w:rsidRPr="00FF6298" w:rsidRDefault="00C02D87" w:rsidP="00C02D87">
      <w:pPr>
        <w:spacing w:line="360" w:lineRule="auto"/>
        <w:ind w:left="1440"/>
        <w:jc w:val="both"/>
        <w:rPr>
          <w:rFonts w:ascii="Times New Roman" w:hAnsi="Times New Roman" w:cs="Times New Roman"/>
          <w:sz w:val="28"/>
        </w:rPr>
      </w:pPr>
    </w:p>
    <w:p w14:paraId="09B254E0" w14:textId="77777777" w:rsidR="001A2CD9" w:rsidRPr="00FF6298" w:rsidRDefault="001A2CD9" w:rsidP="007E7CB0">
      <w:pPr>
        <w:pStyle w:val="NoSpacing"/>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2.2 PROPOSED SYSTEM</w:t>
      </w:r>
    </w:p>
    <w:p w14:paraId="196EDD75" w14:textId="77777777" w:rsidR="001A2CD9" w:rsidRPr="00FF6298" w:rsidRDefault="001A2CD9" w:rsidP="00B25BA8">
      <w:pPr>
        <w:pStyle w:val="NoSpacing"/>
        <w:ind w:left="420"/>
        <w:rPr>
          <w:rFonts w:ascii="Times New Roman" w:hAnsi="Times New Roman" w:cs="Times New Roman"/>
          <w:b/>
          <w:bCs/>
          <w:color w:val="000000" w:themeColor="text1"/>
          <w:sz w:val="28"/>
          <w:szCs w:val="28"/>
        </w:rPr>
      </w:pPr>
    </w:p>
    <w:p w14:paraId="4D32A14D"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The proposed system sees a model shift in healthcare delivery, harnessing the transformative potential of technology to change how patient care is managed and given. The system seeks to address the various challenges and limitations of existing system by providing a new comprehensive data driven method to make better decision making.</w:t>
      </w:r>
    </w:p>
    <w:p w14:paraId="2A62F1F9"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lastRenderedPageBreak/>
        <w:t xml:space="preserve">Central to the proposed system is the development of </w:t>
      </w:r>
      <w:proofErr w:type="gramStart"/>
      <w:r w:rsidRPr="00FF6298">
        <w:rPr>
          <w:rFonts w:ascii="Times New Roman" w:hAnsi="Times New Roman" w:cs="Times New Roman"/>
          <w:sz w:val="28"/>
        </w:rPr>
        <w:t>web based</w:t>
      </w:r>
      <w:proofErr w:type="gramEnd"/>
      <w:r w:rsidRPr="00FF6298">
        <w:rPr>
          <w:rFonts w:ascii="Times New Roman" w:hAnsi="Times New Roman" w:cs="Times New Roman"/>
          <w:sz w:val="28"/>
        </w:rPr>
        <w:t xml:space="preserve"> analysis application serves as a centre platform for summing up, analysing and interpreting data. This application will edge predictive analytics algorithm to mine a large dataset including pre and post operative information, health data and historical patient record. By getting these data the application will provide with better and valuable insights into patient status, outcomes and the risks.</w:t>
      </w:r>
    </w:p>
    <w:p w14:paraId="30E99F9F"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One key feature of this system is its ability to facilitate real time monitoring of patient data making the professionals to take important message at point of care. Through this visualization clinicians will have access to </w:t>
      </w:r>
      <w:proofErr w:type="gramStart"/>
      <w:r w:rsidRPr="00FF6298">
        <w:rPr>
          <w:rFonts w:ascii="Times New Roman" w:hAnsi="Times New Roman" w:cs="Times New Roman"/>
          <w:sz w:val="28"/>
        </w:rPr>
        <w:t>up to date</w:t>
      </w:r>
      <w:proofErr w:type="gramEnd"/>
      <w:r w:rsidRPr="00FF6298">
        <w:rPr>
          <w:rFonts w:ascii="Times New Roman" w:hAnsi="Times New Roman" w:cs="Times New Roman"/>
          <w:sz w:val="28"/>
        </w:rPr>
        <w:t xml:space="preserve"> information on patient progress and the trends making them to make adjustment to treatment plans as needed.</w:t>
      </w:r>
    </w:p>
    <w:p w14:paraId="0D9D5927"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The application also </w:t>
      </w:r>
      <w:proofErr w:type="gramStart"/>
      <w:r w:rsidRPr="00FF6298">
        <w:rPr>
          <w:rFonts w:ascii="Times New Roman" w:hAnsi="Times New Roman" w:cs="Times New Roman"/>
          <w:sz w:val="28"/>
        </w:rPr>
        <w:t>infuse</w:t>
      </w:r>
      <w:proofErr w:type="gramEnd"/>
      <w:r w:rsidRPr="00FF6298">
        <w:rPr>
          <w:rFonts w:ascii="Times New Roman" w:hAnsi="Times New Roman" w:cs="Times New Roman"/>
          <w:sz w:val="28"/>
        </w:rPr>
        <w:t xml:space="preserve"> advanced ML algorithm to predict patient outcomes based on various factors including doctor experience and patient demographics. Another aspect of the system is its data exchange. By integrating it with existing electronic health record and diagnostic platforms the application will give seamless data sharing and discuss with other care team. </w:t>
      </w:r>
    </w:p>
    <w:p w14:paraId="6871DE18" w14:textId="2D62E56C"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It will offer administrative </w:t>
      </w:r>
      <w:proofErr w:type="gramStart"/>
      <w:r w:rsidRPr="00FF6298">
        <w:rPr>
          <w:rFonts w:ascii="Times New Roman" w:hAnsi="Times New Roman" w:cs="Times New Roman"/>
          <w:sz w:val="28"/>
        </w:rPr>
        <w:t>benefits ,</w:t>
      </w:r>
      <w:proofErr w:type="gramEnd"/>
      <w:r w:rsidRPr="00FF6298">
        <w:rPr>
          <w:rFonts w:ascii="Times New Roman" w:hAnsi="Times New Roman" w:cs="Times New Roman"/>
          <w:sz w:val="28"/>
        </w:rPr>
        <w:t xml:space="preserve"> streamlining operational procedures utilising the resources properly. By giving insights into procedures outcomes the application will enable administrators to make data driven decision to improve efficiency and use patient care delivery wisely.  Ultimately the system represents a paradigm shift toward a more </w:t>
      </w:r>
      <w:proofErr w:type="gramStart"/>
      <w:r w:rsidRPr="00FF6298">
        <w:rPr>
          <w:rFonts w:ascii="Times New Roman" w:hAnsi="Times New Roman" w:cs="Times New Roman"/>
          <w:sz w:val="28"/>
        </w:rPr>
        <w:t>productive ,data</w:t>
      </w:r>
      <w:proofErr w:type="gramEnd"/>
      <w:r w:rsidRPr="00FF6298">
        <w:rPr>
          <w:rFonts w:ascii="Times New Roman" w:hAnsi="Times New Roman" w:cs="Times New Roman"/>
          <w:sz w:val="28"/>
        </w:rPr>
        <w:t xml:space="preserve"> driven approach. By leveraging technology to harness the vast data of </w:t>
      </w:r>
      <w:proofErr w:type="gramStart"/>
      <w:r w:rsidRPr="00FF6298">
        <w:rPr>
          <w:rFonts w:ascii="Times New Roman" w:hAnsi="Times New Roman" w:cs="Times New Roman"/>
          <w:sz w:val="28"/>
        </w:rPr>
        <w:t>patient ,</w:t>
      </w:r>
      <w:proofErr w:type="gramEnd"/>
      <w:r w:rsidRPr="00FF6298">
        <w:rPr>
          <w:rFonts w:ascii="Times New Roman" w:hAnsi="Times New Roman" w:cs="Times New Roman"/>
          <w:sz w:val="28"/>
        </w:rPr>
        <w:t xml:space="preserve"> the system will empower healthcare professionals to make informed decisions,</w:t>
      </w:r>
    </w:p>
    <w:p w14:paraId="33DFE6EC" w14:textId="77777777" w:rsidR="00C02D87" w:rsidRDefault="00C02D87">
      <w:pPr>
        <w:jc w:val="center"/>
        <w:rPr>
          <w:rFonts w:ascii="Times New Roman" w:hAnsi="Times New Roman" w:cs="Times New Roman"/>
          <w:b/>
          <w:bCs/>
          <w:sz w:val="28"/>
        </w:rPr>
      </w:pPr>
      <w:r>
        <w:rPr>
          <w:rFonts w:ascii="Times New Roman" w:hAnsi="Times New Roman" w:cs="Times New Roman"/>
          <w:b/>
          <w:bCs/>
          <w:sz w:val="28"/>
        </w:rPr>
        <w:lastRenderedPageBreak/>
        <w:t>CHAPTER 3</w:t>
      </w:r>
    </w:p>
    <w:p w14:paraId="2FAAB504" w14:textId="77777777" w:rsidR="00C02D87" w:rsidRDefault="00C02D87">
      <w:pPr>
        <w:jc w:val="center"/>
        <w:rPr>
          <w:rFonts w:ascii="Times New Roman" w:hAnsi="Times New Roman" w:cs="Times New Roman"/>
          <w:b/>
          <w:bCs/>
          <w:sz w:val="28"/>
        </w:rPr>
      </w:pPr>
      <w:r>
        <w:rPr>
          <w:rFonts w:ascii="Times New Roman" w:hAnsi="Times New Roman" w:cs="Times New Roman"/>
          <w:b/>
          <w:bCs/>
          <w:sz w:val="28"/>
        </w:rPr>
        <w:t>SYSTEM DESIGN</w:t>
      </w:r>
    </w:p>
    <w:p w14:paraId="42EF26A8" w14:textId="77777777" w:rsidR="00C02D87" w:rsidRDefault="00C02D87">
      <w:pPr>
        <w:rPr>
          <w:rFonts w:ascii="Times New Roman" w:hAnsi="Times New Roman" w:cs="Times New Roman"/>
          <w:b/>
          <w:bCs/>
          <w:sz w:val="28"/>
        </w:rPr>
      </w:pPr>
    </w:p>
    <w:p w14:paraId="6BAACA74" w14:textId="77777777" w:rsidR="00C02D87" w:rsidRDefault="00C02D87">
      <w:pPr>
        <w:rPr>
          <w:rFonts w:ascii="Times New Roman" w:hAnsi="Times New Roman" w:cs="Times New Roman"/>
          <w:b/>
          <w:bCs/>
          <w:sz w:val="28"/>
        </w:rPr>
      </w:pPr>
      <w:r>
        <w:rPr>
          <w:rFonts w:ascii="Times New Roman" w:hAnsi="Times New Roman" w:cs="Times New Roman"/>
          <w:b/>
          <w:bCs/>
          <w:sz w:val="28"/>
        </w:rPr>
        <w:t>3.1 GENERAL</w:t>
      </w:r>
    </w:p>
    <w:p w14:paraId="1225B2AA"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sz w:val="28"/>
        </w:rPr>
        <w:t xml:space="preserve">     In this section, we would like to show how the general outline of how all the components end up working when organized and arranged together. It is further represented in the form of a flow chart below</w:t>
      </w:r>
      <w:r>
        <w:rPr>
          <w:rFonts w:ascii="Times New Roman" w:hAnsi="Times New Roman" w:cs="Times New Roman"/>
          <w:b/>
          <w:bCs/>
          <w:sz w:val="28"/>
        </w:rPr>
        <w:t>.</w:t>
      </w:r>
    </w:p>
    <w:p w14:paraId="4B43D43C"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sz w:val="28"/>
        </w:rPr>
        <w:t>3.2 SYSTEM ARCHITECTURE DIAGRAM</w:t>
      </w:r>
    </w:p>
    <w:p w14:paraId="0431EFA5" w14:textId="77777777" w:rsidR="00C02D87" w:rsidRDefault="00C02D87">
      <w:pPr>
        <w:spacing w:line="360" w:lineRule="auto"/>
        <w:jc w:val="both"/>
        <w:rPr>
          <w:rFonts w:ascii="Times New Roman" w:hAnsi="Times New Roman" w:cs="Times New Roman"/>
          <w:b/>
          <w:bCs/>
          <w:sz w:val="28"/>
        </w:rPr>
      </w:pPr>
    </w:p>
    <w:p w14:paraId="0AC34B5C"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noProof/>
          <w:sz w:val="28"/>
        </w:rPr>
        <w:drawing>
          <wp:inline distT="0" distB="0" distL="0" distR="0" wp14:anchorId="5DD2A86C" wp14:editId="75942CB8">
            <wp:extent cx="5793105" cy="3943350"/>
            <wp:effectExtent l="0" t="0" r="0" b="0"/>
            <wp:docPr id="1336428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2814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3105" cy="3943350"/>
                    </a:xfrm>
                    <a:prstGeom prst="rect">
                      <a:avLst/>
                    </a:prstGeom>
                    <a:noFill/>
                  </pic:spPr>
                </pic:pic>
              </a:graphicData>
            </a:graphic>
          </wp:inline>
        </w:drawing>
      </w:r>
    </w:p>
    <w:p w14:paraId="012EC7AA" w14:textId="77777777" w:rsidR="00C02D87" w:rsidRDefault="00C02D87">
      <w:pPr>
        <w:spacing w:line="360" w:lineRule="auto"/>
        <w:jc w:val="center"/>
        <w:rPr>
          <w:rFonts w:ascii="Times New Roman" w:hAnsi="Times New Roman" w:cs="Times New Roman"/>
          <w:sz w:val="28"/>
        </w:rPr>
      </w:pPr>
      <w:r>
        <w:rPr>
          <w:rFonts w:ascii="Times New Roman" w:hAnsi="Times New Roman" w:cs="Times New Roman"/>
          <w:sz w:val="28"/>
        </w:rPr>
        <w:t>Fig 3.1: Architecture Diagram</w:t>
      </w:r>
    </w:p>
    <w:p w14:paraId="7AAE83EB" w14:textId="77777777" w:rsidR="00C02D87" w:rsidRDefault="00C02D87">
      <w:pPr>
        <w:spacing w:line="360" w:lineRule="auto"/>
        <w:jc w:val="both"/>
        <w:rPr>
          <w:rFonts w:ascii="Times New Roman" w:hAnsi="Times New Roman" w:cs="Times New Roman"/>
          <w:b/>
          <w:bCs/>
          <w:sz w:val="28"/>
        </w:rPr>
      </w:pPr>
    </w:p>
    <w:p w14:paraId="1407D34C"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sz w:val="28"/>
        </w:rPr>
        <w:lastRenderedPageBreak/>
        <w:t>3.3 DEVELOPMENT ENVIRONMENT</w:t>
      </w:r>
    </w:p>
    <w:p w14:paraId="0B41D278" w14:textId="77777777" w:rsidR="00C02D87" w:rsidRDefault="00C02D87">
      <w:pPr>
        <w:spacing w:line="360" w:lineRule="auto"/>
        <w:ind w:left="720"/>
        <w:jc w:val="both"/>
        <w:rPr>
          <w:rFonts w:ascii="Times New Roman" w:hAnsi="Times New Roman" w:cs="Times New Roman"/>
          <w:b/>
          <w:bCs/>
          <w:sz w:val="28"/>
        </w:rPr>
      </w:pPr>
      <w:r>
        <w:rPr>
          <w:rFonts w:ascii="Times New Roman" w:hAnsi="Times New Roman" w:cs="Times New Roman"/>
          <w:b/>
          <w:bCs/>
          <w:sz w:val="28"/>
        </w:rPr>
        <w:t>3.3.1 HARDWARE REQUIREMENT</w:t>
      </w:r>
    </w:p>
    <w:p w14:paraId="7734007C" w14:textId="77777777" w:rsidR="00C02D87" w:rsidRDefault="00C02D87">
      <w:pPr>
        <w:spacing w:line="360" w:lineRule="auto"/>
        <w:ind w:left="720"/>
        <w:jc w:val="both"/>
        <w:rPr>
          <w:rFonts w:ascii="Times New Roman" w:hAnsi="Times New Roman" w:cs="Times New Roman"/>
          <w:sz w:val="28"/>
        </w:rPr>
      </w:pPr>
      <w:r>
        <w:rPr>
          <w:rFonts w:ascii="Times New Roman" w:hAnsi="Times New Roman" w:cs="Times New Roman"/>
          <w:sz w:val="28"/>
        </w:rPr>
        <w:t xml:space="preserve">     The hardware requirements may serve as the basis for a contract for the system’s implementation. It should therefore be a complete and consistent specification of the entire system. It is generally used by software engineers as the starting point for the system design.</w:t>
      </w:r>
    </w:p>
    <w:p w14:paraId="21038C69" w14:textId="77777777" w:rsidR="00C02D87" w:rsidRDefault="00C02D87">
      <w:pPr>
        <w:spacing w:line="360" w:lineRule="auto"/>
        <w:ind w:left="720"/>
        <w:jc w:val="both"/>
        <w:rPr>
          <w:rFonts w:ascii="Times New Roman" w:hAnsi="Times New Roman" w:cs="Times New Roman"/>
          <w:sz w:val="28"/>
        </w:rPr>
      </w:pPr>
    </w:p>
    <w:tbl>
      <w:tblPr>
        <w:tblStyle w:val="TableGrid"/>
        <w:tblW w:w="0" w:type="auto"/>
        <w:tblInd w:w="1440" w:type="dxa"/>
        <w:tblLook w:val="04A0" w:firstRow="1" w:lastRow="0" w:firstColumn="1" w:lastColumn="0" w:noHBand="0" w:noVBand="1"/>
      </w:tblPr>
      <w:tblGrid>
        <w:gridCol w:w="3903"/>
        <w:gridCol w:w="4007"/>
      </w:tblGrid>
      <w:tr w:rsidR="00C02D87" w14:paraId="34B297D1" w14:textId="77777777">
        <w:tc>
          <w:tcPr>
            <w:tcW w:w="4675" w:type="dxa"/>
          </w:tcPr>
          <w:p w14:paraId="202E5942" w14:textId="77777777" w:rsidR="00C02D87" w:rsidRDefault="00C02D87">
            <w:pPr>
              <w:spacing w:line="360" w:lineRule="auto"/>
              <w:jc w:val="center"/>
              <w:rPr>
                <w:rFonts w:ascii="Times New Roman" w:hAnsi="Times New Roman" w:cs="Times New Roman"/>
                <w:b/>
                <w:bCs/>
                <w:sz w:val="28"/>
              </w:rPr>
            </w:pPr>
            <w:r>
              <w:rPr>
                <w:rFonts w:ascii="Times New Roman" w:hAnsi="Times New Roman" w:cs="Times New Roman"/>
                <w:b/>
                <w:bCs/>
                <w:sz w:val="28"/>
              </w:rPr>
              <w:t>COMPONENT</w:t>
            </w:r>
          </w:p>
        </w:tc>
        <w:tc>
          <w:tcPr>
            <w:tcW w:w="4675" w:type="dxa"/>
          </w:tcPr>
          <w:p w14:paraId="2D230CE6" w14:textId="77777777" w:rsidR="00C02D87" w:rsidRDefault="00C02D87">
            <w:pPr>
              <w:spacing w:line="360" w:lineRule="auto"/>
              <w:jc w:val="center"/>
              <w:rPr>
                <w:rFonts w:ascii="Times New Roman" w:hAnsi="Times New Roman" w:cs="Times New Roman"/>
                <w:b/>
                <w:bCs/>
                <w:sz w:val="28"/>
              </w:rPr>
            </w:pPr>
            <w:r>
              <w:rPr>
                <w:rFonts w:ascii="Times New Roman" w:hAnsi="Times New Roman" w:cs="Times New Roman"/>
                <w:b/>
                <w:bCs/>
                <w:sz w:val="28"/>
              </w:rPr>
              <w:t>SPECIFICATION</w:t>
            </w:r>
          </w:p>
        </w:tc>
      </w:tr>
      <w:tr w:rsidR="00C02D87" w14:paraId="65864C2D" w14:textId="77777777">
        <w:tc>
          <w:tcPr>
            <w:tcW w:w="4675" w:type="dxa"/>
          </w:tcPr>
          <w:p w14:paraId="4276F29C"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 xml:space="preserve">PROCESSOR </w:t>
            </w:r>
          </w:p>
        </w:tc>
        <w:tc>
          <w:tcPr>
            <w:tcW w:w="4675" w:type="dxa"/>
          </w:tcPr>
          <w:p w14:paraId="684621A9"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Intel Core i5</w:t>
            </w:r>
          </w:p>
        </w:tc>
      </w:tr>
      <w:tr w:rsidR="00C02D87" w14:paraId="1848DAC7" w14:textId="77777777">
        <w:tc>
          <w:tcPr>
            <w:tcW w:w="4675" w:type="dxa"/>
          </w:tcPr>
          <w:p w14:paraId="6C2536E2"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RAM</w:t>
            </w:r>
          </w:p>
        </w:tc>
        <w:tc>
          <w:tcPr>
            <w:tcW w:w="4675" w:type="dxa"/>
          </w:tcPr>
          <w:p w14:paraId="6AB76274"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8 GB RAM</w:t>
            </w:r>
          </w:p>
        </w:tc>
      </w:tr>
      <w:tr w:rsidR="00C02D87" w14:paraId="2BBA8E7B" w14:textId="77777777">
        <w:tc>
          <w:tcPr>
            <w:tcW w:w="4675" w:type="dxa"/>
          </w:tcPr>
          <w:p w14:paraId="3DFDC794"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MONITOR</w:t>
            </w:r>
          </w:p>
        </w:tc>
        <w:tc>
          <w:tcPr>
            <w:tcW w:w="4675" w:type="dxa"/>
          </w:tcPr>
          <w:p w14:paraId="4BDE56F3"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15” COLOR</w:t>
            </w:r>
          </w:p>
        </w:tc>
      </w:tr>
      <w:tr w:rsidR="00C02D87" w14:paraId="2D62E7A5" w14:textId="77777777">
        <w:tc>
          <w:tcPr>
            <w:tcW w:w="4675" w:type="dxa"/>
          </w:tcPr>
          <w:p w14:paraId="2EF8D53C"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HARD DISK</w:t>
            </w:r>
          </w:p>
        </w:tc>
        <w:tc>
          <w:tcPr>
            <w:tcW w:w="4675" w:type="dxa"/>
          </w:tcPr>
          <w:p w14:paraId="1B191C64"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512 GB</w:t>
            </w:r>
          </w:p>
        </w:tc>
      </w:tr>
      <w:tr w:rsidR="00C02D87" w14:paraId="50B7F6A9" w14:textId="77777777">
        <w:tc>
          <w:tcPr>
            <w:tcW w:w="4675" w:type="dxa"/>
          </w:tcPr>
          <w:p w14:paraId="465D6B13"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PROCESSOR SPEED</w:t>
            </w:r>
          </w:p>
        </w:tc>
        <w:tc>
          <w:tcPr>
            <w:tcW w:w="4675" w:type="dxa"/>
          </w:tcPr>
          <w:p w14:paraId="08E19258"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MINIMUM 1.1 GHz</w:t>
            </w:r>
          </w:p>
        </w:tc>
      </w:tr>
    </w:tbl>
    <w:p w14:paraId="3C7E902E" w14:textId="77777777" w:rsidR="00C02D87" w:rsidRDefault="00C02D87">
      <w:pPr>
        <w:spacing w:line="360" w:lineRule="auto"/>
        <w:jc w:val="both"/>
        <w:rPr>
          <w:rFonts w:ascii="Times New Roman" w:hAnsi="Times New Roman" w:cs="Times New Roman"/>
          <w:b/>
          <w:bCs/>
          <w:sz w:val="28"/>
        </w:rPr>
      </w:pPr>
    </w:p>
    <w:p w14:paraId="5E6E05EF" w14:textId="77777777" w:rsidR="00C02D87" w:rsidRDefault="00C02D87">
      <w:pPr>
        <w:spacing w:line="360" w:lineRule="auto"/>
        <w:ind w:left="720"/>
        <w:jc w:val="both"/>
        <w:rPr>
          <w:rFonts w:ascii="Times New Roman" w:hAnsi="Times New Roman" w:cs="Times New Roman"/>
          <w:b/>
          <w:bCs/>
          <w:sz w:val="28"/>
        </w:rPr>
      </w:pPr>
      <w:r>
        <w:rPr>
          <w:rFonts w:ascii="Times New Roman" w:hAnsi="Times New Roman" w:cs="Times New Roman"/>
          <w:b/>
          <w:bCs/>
          <w:sz w:val="28"/>
        </w:rPr>
        <w:t>3.3.2 SOFTWARE REQUREMENT</w:t>
      </w:r>
    </w:p>
    <w:p w14:paraId="3DE677C4" w14:textId="77777777" w:rsidR="00C02D87" w:rsidRDefault="00C02D87">
      <w:pPr>
        <w:spacing w:line="360" w:lineRule="auto"/>
        <w:ind w:left="720"/>
        <w:jc w:val="both"/>
        <w:rPr>
          <w:rFonts w:ascii="Times New Roman" w:hAnsi="Times New Roman" w:cs="Times New Roman"/>
          <w:sz w:val="28"/>
        </w:rPr>
      </w:pPr>
      <w:r>
        <w:rPr>
          <w:rFonts w:ascii="Times New Roman" w:hAnsi="Times New Roman" w:cs="Times New Roman"/>
          <w:sz w:val="28"/>
        </w:rPr>
        <w:t xml:space="preserve">     The software requirements document is the specifications of the system. It should include both a definition and a specification of requirements. It is a set of what the system should rather be doing than focus on how it should be done. The software requirements provide a basis for creating the software requirements specification. It is useful in estimating the cost, planning team activities, performing tasks, tracking the team, and tracking the team’s progress throughout the development activity.</w:t>
      </w:r>
    </w:p>
    <w:p w14:paraId="4D8D8127" w14:textId="77777777" w:rsidR="00C02D87" w:rsidRDefault="00C02D87">
      <w:pPr>
        <w:spacing w:line="360" w:lineRule="auto"/>
        <w:ind w:left="720"/>
        <w:jc w:val="both"/>
        <w:rPr>
          <w:rFonts w:ascii="Times New Roman" w:hAnsi="Times New Roman" w:cs="Times New Roman"/>
          <w:sz w:val="28"/>
        </w:rPr>
      </w:pPr>
      <w:r>
        <w:rPr>
          <w:rFonts w:ascii="Times New Roman" w:hAnsi="Times New Roman" w:cs="Times New Roman"/>
          <w:sz w:val="28"/>
        </w:rPr>
        <w:t xml:space="preserve">Visual Studio </w:t>
      </w:r>
      <w:proofErr w:type="gramStart"/>
      <w:r>
        <w:rPr>
          <w:rFonts w:ascii="Times New Roman" w:hAnsi="Times New Roman" w:cs="Times New Roman"/>
          <w:sz w:val="28"/>
        </w:rPr>
        <w:t>Code,  latest</w:t>
      </w:r>
      <w:proofErr w:type="gramEnd"/>
      <w:r>
        <w:rPr>
          <w:rFonts w:ascii="Times New Roman" w:hAnsi="Times New Roman" w:cs="Times New Roman"/>
          <w:sz w:val="28"/>
        </w:rPr>
        <w:t xml:space="preserve"> version of Chrome, Postman for route checking.</w:t>
      </w:r>
    </w:p>
    <w:p w14:paraId="48A0A509" w14:textId="77777777" w:rsidR="00C02D87" w:rsidRDefault="00C02D87">
      <w:pPr>
        <w:spacing w:line="360" w:lineRule="auto"/>
        <w:ind w:left="720"/>
        <w:jc w:val="both"/>
        <w:rPr>
          <w:rFonts w:ascii="Times New Roman" w:hAnsi="Times New Roman" w:cs="Times New Roman"/>
          <w:sz w:val="28"/>
        </w:rPr>
      </w:pPr>
    </w:p>
    <w:p w14:paraId="55E82B60"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sz w:val="28"/>
        </w:rPr>
        <w:lastRenderedPageBreak/>
        <w:t>3.4 SEQUENCE DIAGRAM</w:t>
      </w:r>
    </w:p>
    <w:p w14:paraId="46D4EB4D" w14:textId="77777777" w:rsidR="00C02D87" w:rsidRDefault="00C02D87">
      <w:pPr>
        <w:spacing w:line="360" w:lineRule="auto"/>
        <w:jc w:val="both"/>
      </w:pPr>
      <w:r>
        <w:rPr>
          <w:noProof/>
        </w:rPr>
        <w:drawing>
          <wp:inline distT="0" distB="0" distL="0" distR="0" wp14:anchorId="508487DA" wp14:editId="075C9D86">
            <wp:extent cx="5485765" cy="2153285"/>
            <wp:effectExtent l="0" t="0" r="635" b="10795"/>
            <wp:docPr id="432570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70989"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85765" cy="2153285"/>
                    </a:xfrm>
                    <a:prstGeom prst="rect">
                      <a:avLst/>
                    </a:prstGeom>
                    <a:noFill/>
                  </pic:spPr>
                </pic:pic>
              </a:graphicData>
            </a:graphic>
          </wp:inline>
        </w:drawing>
      </w:r>
    </w:p>
    <w:p w14:paraId="7153B240" w14:textId="77777777" w:rsidR="00C02D87" w:rsidRDefault="00C02D87">
      <w:pPr>
        <w:spacing w:line="360" w:lineRule="auto"/>
        <w:jc w:val="center"/>
        <w:rPr>
          <w:rFonts w:ascii="Times New Roman" w:hAnsi="Times New Roman" w:cs="Times New Roman"/>
          <w:sz w:val="28"/>
        </w:rPr>
      </w:pPr>
      <w:r>
        <w:rPr>
          <w:rFonts w:ascii="Times New Roman" w:hAnsi="Times New Roman" w:cs="Times New Roman"/>
          <w:sz w:val="28"/>
        </w:rPr>
        <w:t>Fig 3.2: Sequence Diagram</w:t>
      </w:r>
    </w:p>
    <w:p w14:paraId="32EA33D1" w14:textId="77777777" w:rsidR="00C02D87" w:rsidRDefault="00C02D87">
      <w:pPr>
        <w:spacing w:line="360" w:lineRule="auto"/>
        <w:jc w:val="both"/>
        <w:rPr>
          <w:rFonts w:ascii="Times New Roman" w:hAnsi="Times New Roman" w:cs="Times New Roman"/>
          <w:b/>
          <w:bCs/>
          <w:sz w:val="28"/>
        </w:rPr>
      </w:pPr>
    </w:p>
    <w:p w14:paraId="4C23BC9D" w14:textId="77777777" w:rsidR="001A2CD9" w:rsidRDefault="001A2CD9" w:rsidP="00C02D87">
      <w:pPr>
        <w:spacing w:line="360" w:lineRule="auto"/>
      </w:pPr>
    </w:p>
    <w:p w14:paraId="6790F376" w14:textId="77777777" w:rsidR="00C02D87" w:rsidRDefault="00C02D87" w:rsidP="00C02D87">
      <w:pPr>
        <w:spacing w:line="360" w:lineRule="auto"/>
      </w:pPr>
    </w:p>
    <w:p w14:paraId="242884EE" w14:textId="77777777" w:rsidR="00C02D87" w:rsidRDefault="00C02D87" w:rsidP="00C02D87">
      <w:pPr>
        <w:spacing w:line="360" w:lineRule="auto"/>
      </w:pPr>
    </w:p>
    <w:p w14:paraId="743B85B1" w14:textId="77777777" w:rsidR="00C02D87" w:rsidRDefault="00C02D87" w:rsidP="00C02D87">
      <w:pPr>
        <w:spacing w:line="360" w:lineRule="auto"/>
      </w:pPr>
    </w:p>
    <w:p w14:paraId="42C57EC9" w14:textId="77777777" w:rsidR="00C02D87" w:rsidRDefault="00C02D87" w:rsidP="00C02D87">
      <w:pPr>
        <w:spacing w:line="360" w:lineRule="auto"/>
      </w:pPr>
    </w:p>
    <w:p w14:paraId="14EF8F48" w14:textId="77777777" w:rsidR="00C02D87" w:rsidRDefault="00C02D87" w:rsidP="00C02D87">
      <w:pPr>
        <w:spacing w:line="360" w:lineRule="auto"/>
      </w:pPr>
    </w:p>
    <w:p w14:paraId="6EA91437" w14:textId="77777777" w:rsidR="00C02D87" w:rsidRDefault="00C02D87" w:rsidP="00C02D87">
      <w:pPr>
        <w:spacing w:line="360" w:lineRule="auto"/>
      </w:pPr>
    </w:p>
    <w:p w14:paraId="3C392EC0" w14:textId="77777777" w:rsidR="00C02D87" w:rsidRDefault="00C02D87" w:rsidP="00C02D87">
      <w:pPr>
        <w:spacing w:line="360" w:lineRule="auto"/>
      </w:pPr>
    </w:p>
    <w:p w14:paraId="76530F12" w14:textId="77777777" w:rsidR="00C02D87" w:rsidRDefault="00C02D87" w:rsidP="00C02D87">
      <w:pPr>
        <w:spacing w:line="360" w:lineRule="auto"/>
      </w:pPr>
    </w:p>
    <w:p w14:paraId="2DD5044F" w14:textId="77777777" w:rsidR="00C02D87" w:rsidRDefault="00C02D87" w:rsidP="00C02D87">
      <w:pPr>
        <w:spacing w:line="360" w:lineRule="auto"/>
      </w:pPr>
    </w:p>
    <w:p w14:paraId="552F04B0" w14:textId="77777777" w:rsidR="00C02D87" w:rsidRDefault="00C02D87" w:rsidP="00C02D87">
      <w:pPr>
        <w:spacing w:line="360" w:lineRule="auto"/>
      </w:pPr>
    </w:p>
    <w:p w14:paraId="622855A6" w14:textId="77777777" w:rsidR="00C02D87" w:rsidRDefault="00C02D87" w:rsidP="00C02D87">
      <w:pPr>
        <w:spacing w:line="360" w:lineRule="auto"/>
      </w:pPr>
    </w:p>
    <w:p w14:paraId="360B305B" w14:textId="77777777" w:rsidR="00C02D87" w:rsidRDefault="00C02D87" w:rsidP="00C02D87">
      <w:pPr>
        <w:spacing w:line="360" w:lineRule="auto"/>
      </w:pPr>
    </w:p>
    <w:p w14:paraId="57912EA2" w14:textId="77777777" w:rsidR="00C02D87" w:rsidRDefault="00C02D87" w:rsidP="0004447C">
      <w:pPr>
        <w:jc w:val="center"/>
        <w:rPr>
          <w:rFonts w:ascii="Times New Roman" w:hAnsi="Times New Roman" w:cs="Times New Roman"/>
          <w:b/>
          <w:bCs/>
          <w:sz w:val="28"/>
        </w:rPr>
      </w:pPr>
      <w:r>
        <w:rPr>
          <w:rFonts w:ascii="Times New Roman" w:hAnsi="Times New Roman" w:cs="Times New Roman"/>
          <w:b/>
          <w:bCs/>
          <w:sz w:val="28"/>
        </w:rPr>
        <w:lastRenderedPageBreak/>
        <w:t>CHAPTER 4</w:t>
      </w:r>
    </w:p>
    <w:p w14:paraId="77B6ED6E" w14:textId="77777777" w:rsidR="00C02D87" w:rsidRDefault="00C02D87" w:rsidP="0004447C">
      <w:pPr>
        <w:jc w:val="center"/>
        <w:rPr>
          <w:rFonts w:ascii="Times New Roman" w:hAnsi="Times New Roman" w:cs="Times New Roman"/>
          <w:b/>
          <w:bCs/>
          <w:sz w:val="28"/>
        </w:rPr>
      </w:pPr>
      <w:r>
        <w:rPr>
          <w:rFonts w:ascii="Times New Roman" w:hAnsi="Times New Roman" w:cs="Times New Roman"/>
          <w:b/>
          <w:bCs/>
          <w:sz w:val="28"/>
        </w:rPr>
        <w:t>PROJECT DESCRIPTION</w:t>
      </w:r>
    </w:p>
    <w:p w14:paraId="3FBF7EC3" w14:textId="77777777" w:rsidR="00C02D87" w:rsidRDefault="00C02D87" w:rsidP="0004447C">
      <w:pPr>
        <w:jc w:val="center"/>
        <w:rPr>
          <w:rFonts w:ascii="Times New Roman" w:hAnsi="Times New Roman" w:cs="Times New Roman"/>
          <w:b/>
          <w:bCs/>
          <w:sz w:val="28"/>
        </w:rPr>
      </w:pPr>
    </w:p>
    <w:p w14:paraId="306EC499" w14:textId="77777777" w:rsidR="00C02D87" w:rsidRDefault="00C02D87" w:rsidP="0004447C">
      <w:pPr>
        <w:rPr>
          <w:rFonts w:ascii="Times New Roman" w:hAnsi="Times New Roman" w:cs="Times New Roman"/>
          <w:b/>
          <w:bCs/>
          <w:sz w:val="28"/>
        </w:rPr>
      </w:pPr>
      <w:r>
        <w:rPr>
          <w:rFonts w:ascii="Times New Roman" w:hAnsi="Times New Roman" w:cs="Times New Roman"/>
          <w:b/>
          <w:bCs/>
          <w:sz w:val="28"/>
        </w:rPr>
        <w:t>4.1 MODULES</w:t>
      </w:r>
    </w:p>
    <w:p w14:paraId="2478FF8B" w14:textId="77777777" w:rsidR="00C02D87" w:rsidRDefault="00C02D87" w:rsidP="0004447C">
      <w:pPr>
        <w:ind w:left="720"/>
        <w:rPr>
          <w:rFonts w:ascii="Times New Roman" w:hAnsi="Times New Roman" w:cs="Times New Roman"/>
          <w:b/>
          <w:bCs/>
          <w:sz w:val="28"/>
        </w:rPr>
      </w:pPr>
      <w:r>
        <w:rPr>
          <w:rFonts w:ascii="Times New Roman" w:hAnsi="Times New Roman" w:cs="Times New Roman"/>
          <w:b/>
          <w:bCs/>
          <w:sz w:val="28"/>
        </w:rPr>
        <w:t>4.1.1 EXTRACTING THE DATA AND ITS FORMAT</w:t>
      </w:r>
    </w:p>
    <w:p w14:paraId="50F048CB" w14:textId="77777777" w:rsidR="00C02D87" w:rsidRDefault="00C02D87" w:rsidP="0004447C">
      <w:pPr>
        <w:ind w:left="720"/>
        <w:rPr>
          <w:rFonts w:ascii="Times New Roman" w:hAnsi="Times New Roman" w:cs="Times New Roman"/>
          <w:b/>
          <w:bCs/>
          <w:sz w:val="28"/>
        </w:rPr>
      </w:pPr>
    </w:p>
    <w:p w14:paraId="2D2570A9"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As stated earlier our application is fully based on the database that the hospitals collect from their patients.  So as the data format may change.  We will make the model’s adaptivity with respect to the data format that the hospitals have.  But in general, we have made this project to work on the data that most of the hospitals use to calibrate the patients according to the surgery they are doing.  Not only surgery we are also working on to analyze small scale hospitality service given by the hospitals.  </w:t>
      </w:r>
    </w:p>
    <w:p w14:paraId="105FBFDD" w14:textId="77777777" w:rsidR="00C02D87" w:rsidRDefault="00C02D87" w:rsidP="00E6353A">
      <w:pPr>
        <w:spacing w:line="360" w:lineRule="auto"/>
        <w:ind w:left="1440"/>
        <w:jc w:val="both"/>
        <w:rPr>
          <w:rFonts w:ascii="Times New Roman" w:hAnsi="Times New Roman" w:cs="Times New Roman"/>
          <w:sz w:val="28"/>
        </w:rPr>
      </w:pPr>
    </w:p>
    <w:p w14:paraId="44504B2A"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As most of the healthcare centers stores its records in a csv file, we just collect that csv file and import that into our database.  Changes in the table format may also occur based on the data given by the hospital.  As we are using the data privately there is no security issues.  As this application will run on the localhost of the hospital’s device server there will be no threat for security unless the hospital itself made to disclose it.  </w:t>
      </w:r>
    </w:p>
    <w:p w14:paraId="576067D8"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p>
    <w:p w14:paraId="287C9E4A"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 xml:space="preserve">The dataset encompasses a range of attributes pertinent to patients and their medical profiles, offering a comprehensive insight into their </w:t>
      </w:r>
      <w:r w:rsidRPr="002F4015">
        <w:rPr>
          <w:rFonts w:ascii="Times New Roman" w:hAnsi="Times New Roman" w:cs="Times New Roman"/>
          <w:sz w:val="28"/>
        </w:rPr>
        <w:lastRenderedPageBreak/>
        <w:t>healthcare journeys. Each entry corresponds to a unique patient, providing crucial details across multiple dimensions. Firstly, demographic information such as the patient's name, age, gender, and contact email is recorded, facilitating personalized care and communication. Additionally, the dataset includes data regarding the patient's insurance coverage, shedding light on their financial support network within the healthcare system.</w:t>
      </w:r>
    </w:p>
    <w:p w14:paraId="4FD14809" w14:textId="77777777" w:rsidR="00C02D87" w:rsidRPr="002F4015" w:rsidRDefault="00C02D87" w:rsidP="00E6353A">
      <w:pPr>
        <w:spacing w:line="360" w:lineRule="auto"/>
        <w:ind w:left="1440"/>
        <w:jc w:val="both"/>
        <w:rPr>
          <w:rFonts w:ascii="Times New Roman" w:hAnsi="Times New Roman" w:cs="Times New Roman"/>
          <w:sz w:val="28"/>
        </w:rPr>
      </w:pPr>
    </w:p>
    <w:p w14:paraId="2AC5623A"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Moreover, the dataset delves into the patients' physiological characteristics by documenting their blood type, a fundamental aspect with implications for transfusions and organ compatibility. Further, it captures the results of various medical tests, including the basic metabolic panel (BMP), cholesterol levels, complete blood count (CBC), and liver function tests (LFTs). These assessments offer insights into the patients' overall health status, highlighting any abnormalities or underlying conditions that may require attention or monitoring.</w:t>
      </w:r>
    </w:p>
    <w:p w14:paraId="7156268E" w14:textId="77777777" w:rsidR="00C02D87" w:rsidRPr="002F4015" w:rsidRDefault="00C02D87" w:rsidP="00E6353A">
      <w:pPr>
        <w:spacing w:line="360" w:lineRule="auto"/>
        <w:ind w:left="1440"/>
        <w:jc w:val="both"/>
        <w:rPr>
          <w:rFonts w:ascii="Times New Roman" w:hAnsi="Times New Roman" w:cs="Times New Roman"/>
          <w:sz w:val="28"/>
        </w:rPr>
      </w:pPr>
    </w:p>
    <w:p w14:paraId="11120D79"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In addition to clinical data, the dataset provides details on surgical interventions undergone by patients. This encompasses information on the type of surgery performed, as well as any reported complications arising from these procedures. Such data is crucial for evaluating the efficacy of treatments and identifying areas for improvement in surgical protocols or post-operative care.</w:t>
      </w:r>
    </w:p>
    <w:p w14:paraId="7C9BA668" w14:textId="77777777" w:rsidR="00C02D87" w:rsidRPr="002F4015" w:rsidRDefault="00C02D87" w:rsidP="00E6353A">
      <w:pPr>
        <w:spacing w:line="360" w:lineRule="auto"/>
        <w:ind w:left="1440"/>
        <w:jc w:val="both"/>
        <w:rPr>
          <w:rFonts w:ascii="Times New Roman" w:hAnsi="Times New Roman" w:cs="Times New Roman"/>
          <w:sz w:val="28"/>
        </w:rPr>
      </w:pPr>
    </w:p>
    <w:p w14:paraId="7A4BE09C"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lastRenderedPageBreak/>
        <w:t xml:space="preserve">      In</w:t>
      </w:r>
      <w:r w:rsidRPr="002F4015">
        <w:rPr>
          <w:rFonts w:ascii="Times New Roman" w:hAnsi="Times New Roman" w:cs="Times New Roman"/>
          <w:sz w:val="28"/>
        </w:rPr>
        <w:t xml:space="preserve"> particular significance is the inclusion of readmission status, indicated by a binary variable denoting whether a patient was readmitted following their initial treatment or surgery. This information holds considerable value for healthcare providers and policymakers, as it offers insights into the quality of care provided, patient outcomes, and potential areas for intervention to reduce readmission rates. Analyzing readmission patterns can inform strategies aimed at enhancing care transitions, improving follow-up protocols, and addressing factors contributing to patient readmissions, ultimately leading to better healthcare delivery and patient experiences.</w:t>
      </w:r>
    </w:p>
    <w:p w14:paraId="4BF4B230" w14:textId="77777777" w:rsidR="00C02D87" w:rsidRPr="002F4015" w:rsidRDefault="00C02D87" w:rsidP="00E6353A">
      <w:pPr>
        <w:spacing w:line="360" w:lineRule="auto"/>
        <w:ind w:left="1440"/>
        <w:jc w:val="both"/>
        <w:rPr>
          <w:rFonts w:ascii="Times New Roman" w:hAnsi="Times New Roman" w:cs="Times New Roman"/>
          <w:sz w:val="28"/>
        </w:rPr>
      </w:pPr>
    </w:p>
    <w:p w14:paraId="0564BC79"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 xml:space="preserve">Overall, this dataset serves as a rich resource for exploring the multifaceted aspects of patient care, spanning from demographic profiles and medical test results to surgical outcomes and readmission rates. </w:t>
      </w:r>
    </w:p>
    <w:p w14:paraId="049F2A0E" w14:textId="77777777" w:rsidR="00C02D87" w:rsidRDefault="00C02D87" w:rsidP="002F4015">
      <w:pPr>
        <w:ind w:left="1440"/>
        <w:jc w:val="both"/>
        <w:rPr>
          <w:rFonts w:ascii="Times New Roman" w:hAnsi="Times New Roman" w:cs="Times New Roman"/>
          <w:sz w:val="28"/>
        </w:rPr>
      </w:pPr>
    </w:p>
    <w:p w14:paraId="691D021F" w14:textId="77777777" w:rsidR="00C02D87" w:rsidRDefault="00C02D87" w:rsidP="002F4015">
      <w:pPr>
        <w:ind w:left="720"/>
        <w:jc w:val="both"/>
        <w:rPr>
          <w:rFonts w:ascii="Times New Roman" w:hAnsi="Times New Roman" w:cs="Times New Roman"/>
          <w:b/>
          <w:bCs/>
          <w:sz w:val="28"/>
        </w:rPr>
      </w:pPr>
      <w:r>
        <w:rPr>
          <w:rFonts w:ascii="Times New Roman" w:hAnsi="Times New Roman" w:cs="Times New Roman"/>
          <w:b/>
          <w:bCs/>
          <w:sz w:val="28"/>
        </w:rPr>
        <w:t>4.1.2 CREATING APIS TO DO ANALYSIS</w:t>
      </w:r>
    </w:p>
    <w:p w14:paraId="18E75175" w14:textId="77777777" w:rsidR="00C02D87" w:rsidRDefault="00C02D87" w:rsidP="002F4015">
      <w:pPr>
        <w:ind w:left="1440"/>
        <w:jc w:val="both"/>
        <w:rPr>
          <w:rFonts w:ascii="Times New Roman" w:hAnsi="Times New Roman" w:cs="Times New Roman"/>
          <w:b/>
          <w:bCs/>
          <w:sz w:val="28"/>
        </w:rPr>
      </w:pPr>
    </w:p>
    <w:p w14:paraId="7D2CA215"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As of now we created three apis to give the analysis, they are blood, bpm, cholesterol.</w:t>
      </w:r>
      <w:r w:rsidRPr="002F4015">
        <w:rPr>
          <w:rFonts w:ascii="Times New Roman" w:hAnsi="Times New Roman" w:cs="Times New Roman"/>
          <w:sz w:val="28"/>
        </w:rPr>
        <w:t xml:space="preserve"> The blood API acts as a gateway for accessing data related to patients' blood profiles, including vital parameters such as hemoglobin levels, red blood cell count, and white blood cell count. By leveraging this API, healthcare professionals can retrieve real-time information about patients' blood health, facilitating timely interventions and personalized treatment plans. Moreover, the blood API can be integrated into clinical decision support systems to provide </w:t>
      </w:r>
      <w:r w:rsidRPr="002F4015">
        <w:rPr>
          <w:rFonts w:ascii="Times New Roman" w:hAnsi="Times New Roman" w:cs="Times New Roman"/>
          <w:sz w:val="28"/>
        </w:rPr>
        <w:lastRenderedPageBreak/>
        <w:t>risk assessments and predictive insights regarding patient readmission, thereby optimizing care management strategies.</w:t>
      </w:r>
    </w:p>
    <w:p w14:paraId="345302C1" w14:textId="77777777" w:rsidR="00C02D87" w:rsidRDefault="00C02D87" w:rsidP="00E6353A">
      <w:pPr>
        <w:spacing w:line="360" w:lineRule="auto"/>
        <w:ind w:left="1440"/>
        <w:jc w:val="both"/>
        <w:rPr>
          <w:rFonts w:ascii="Times New Roman" w:hAnsi="Times New Roman" w:cs="Times New Roman"/>
          <w:sz w:val="28"/>
        </w:rPr>
      </w:pPr>
    </w:p>
    <w:p w14:paraId="6F9D7B28"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T</w:t>
      </w:r>
      <w:r w:rsidRPr="002F4015">
        <w:rPr>
          <w:rFonts w:ascii="Times New Roman" w:hAnsi="Times New Roman" w:cs="Times New Roman"/>
          <w:sz w:val="28"/>
        </w:rPr>
        <w:t>he BPM API provides access to data derived from basic metabolic panel tests, which typically include measurements of electrolytes, glucose, and kidney function markers. These tests offer valuable insights into patients' metabolic status and overall health, helping clinicians identify abnormalities or imbalances that may predispose individuals to adverse health outcomes, including readmission. By analyzing BPM data through the API, healthcare providers can proactively identify at-risk patients, tailor interventions to address underlying metabolic issues, and mitigate the likelihood of readmission.</w:t>
      </w:r>
    </w:p>
    <w:p w14:paraId="078A8D98" w14:textId="77777777" w:rsidR="00C02D87" w:rsidRPr="002F4015" w:rsidRDefault="00C02D87" w:rsidP="00E6353A">
      <w:pPr>
        <w:spacing w:line="360" w:lineRule="auto"/>
        <w:ind w:left="1440"/>
        <w:jc w:val="both"/>
        <w:rPr>
          <w:rFonts w:ascii="Times New Roman" w:hAnsi="Times New Roman" w:cs="Times New Roman"/>
          <w:sz w:val="28"/>
        </w:rPr>
      </w:pPr>
    </w:p>
    <w:p w14:paraId="6966AE99"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The cholesterol API serves as a conduit for retrieving cholesterol-related data, encompassing lipid profiles, cholesterol levels, and associated cardiovascular risk factors. Elevated cholesterol levels are a known risk factor for cardiovascular diseases, which can contribute to hospital readmissions if not managed effectively. Through the cholesterol API, healthcare professionals can monitor patients' lipid profiles over time, track changes in cholesterol levels, and implement targeted interventions, such as lifestyle modifications or medication adjustments, to reduce the risk of cardiovascular events and subsequent readmissions.</w:t>
      </w:r>
    </w:p>
    <w:p w14:paraId="23450E22" w14:textId="77777777" w:rsidR="00C02D87" w:rsidRPr="002F4015" w:rsidRDefault="00C02D87" w:rsidP="00E6353A">
      <w:pPr>
        <w:spacing w:line="360" w:lineRule="auto"/>
        <w:ind w:left="1440"/>
        <w:jc w:val="both"/>
        <w:rPr>
          <w:rFonts w:ascii="Times New Roman" w:hAnsi="Times New Roman" w:cs="Times New Roman"/>
          <w:sz w:val="28"/>
        </w:rPr>
      </w:pPr>
    </w:p>
    <w:p w14:paraId="2B3BED11"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lastRenderedPageBreak/>
        <w:t>T</w:t>
      </w:r>
      <w:r w:rsidRPr="002F4015">
        <w:rPr>
          <w:rFonts w:ascii="Times New Roman" w:hAnsi="Times New Roman" w:cs="Times New Roman"/>
          <w:sz w:val="28"/>
        </w:rPr>
        <w:t>hese three APIs empower healthcare providers with valuable insights into patients</w:t>
      </w:r>
      <w:r>
        <w:rPr>
          <w:rFonts w:ascii="Times New Roman" w:hAnsi="Times New Roman" w:cs="Times New Roman"/>
          <w:sz w:val="28"/>
        </w:rPr>
        <w:t>’</w:t>
      </w:r>
      <w:r w:rsidRPr="002F4015">
        <w:rPr>
          <w:rFonts w:ascii="Times New Roman" w:hAnsi="Times New Roman" w:cs="Times New Roman"/>
          <w:sz w:val="28"/>
        </w:rPr>
        <w:t xml:space="preserve"> physiological status and predictive capabilities regarding readmission risk. By harnessing data-driven approaches facilitated by these APIs, clinicians can adopt proactive and personalized care strategies aimed at optimizing patient outcomes, reducing healthcare costs, and enhancing the overall quality of care delivery.</w:t>
      </w:r>
      <w:r>
        <w:rPr>
          <w:rFonts w:ascii="Times New Roman" w:hAnsi="Times New Roman" w:cs="Times New Roman"/>
          <w:sz w:val="28"/>
        </w:rPr>
        <w:t xml:space="preserve"> </w:t>
      </w:r>
    </w:p>
    <w:p w14:paraId="3502804A" w14:textId="77777777" w:rsidR="00C02D87" w:rsidRDefault="00C02D87" w:rsidP="00E6353A">
      <w:pPr>
        <w:spacing w:line="360" w:lineRule="auto"/>
        <w:ind w:left="1440"/>
        <w:jc w:val="both"/>
        <w:rPr>
          <w:rFonts w:ascii="Times New Roman" w:hAnsi="Times New Roman" w:cs="Times New Roman"/>
          <w:sz w:val="28"/>
        </w:rPr>
      </w:pPr>
    </w:p>
    <w:p w14:paraId="3C006BED" w14:textId="77777777" w:rsidR="00C02D87" w:rsidRDefault="00C02D87" w:rsidP="002F4015">
      <w:pPr>
        <w:ind w:left="720"/>
        <w:jc w:val="both"/>
        <w:rPr>
          <w:rFonts w:ascii="Times New Roman" w:hAnsi="Times New Roman" w:cs="Times New Roman"/>
          <w:b/>
          <w:bCs/>
          <w:sz w:val="28"/>
        </w:rPr>
      </w:pPr>
      <w:r>
        <w:rPr>
          <w:rFonts w:ascii="Times New Roman" w:hAnsi="Times New Roman" w:cs="Times New Roman"/>
          <w:b/>
          <w:bCs/>
          <w:sz w:val="28"/>
        </w:rPr>
        <w:t>4.1.3 CREATING MACHINE LEARNING MODEL FOR ANALYSIS</w:t>
      </w:r>
    </w:p>
    <w:p w14:paraId="77394327" w14:textId="77777777" w:rsidR="00C02D87" w:rsidRDefault="00C02D87" w:rsidP="00FE6342">
      <w:pPr>
        <w:ind w:left="1440"/>
        <w:jc w:val="both"/>
        <w:rPr>
          <w:rFonts w:ascii="Times New Roman" w:hAnsi="Times New Roman" w:cs="Times New Roman"/>
          <w:b/>
          <w:bCs/>
          <w:sz w:val="28"/>
        </w:rPr>
      </w:pPr>
    </w:p>
    <w:p w14:paraId="6AD22A1F" w14:textId="77777777" w:rsidR="00C02D87" w:rsidRPr="00FE6342"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 xml:space="preserve">The </w:t>
      </w:r>
      <w:r>
        <w:rPr>
          <w:rFonts w:ascii="Times New Roman" w:hAnsi="Times New Roman" w:cs="Times New Roman"/>
          <w:sz w:val="28"/>
        </w:rPr>
        <w:t>machine learning</w:t>
      </w:r>
      <w:r w:rsidRPr="00FE6342">
        <w:rPr>
          <w:rFonts w:ascii="Times New Roman" w:hAnsi="Times New Roman" w:cs="Times New Roman"/>
          <w:sz w:val="28"/>
        </w:rPr>
        <w:t xml:space="preserve"> orchestrates the extraction, processing, and visualization of medical data retrieved from a PostgreSQL database. Initially, a connection is established to the database, followed by the execution of a SQL query to obtain pertinent patient records encompassing demographic details, preoperative and postoperative information, alongside results from assorted medical tests. Subsequently, the code undertakes data processing tasks to discern the readmission status and the distribution of patients across various blood groups. Through iterative examination of fetched records, it tallies occurrences of readmissions and non-readmissions linked to each blood group.</w:t>
      </w:r>
    </w:p>
    <w:p w14:paraId="1BA6EA50" w14:textId="77777777" w:rsidR="00C02D87" w:rsidRPr="00FE6342" w:rsidRDefault="00C02D87" w:rsidP="00E6353A">
      <w:pPr>
        <w:spacing w:line="360" w:lineRule="auto"/>
        <w:ind w:left="1440"/>
        <w:jc w:val="both"/>
        <w:rPr>
          <w:rFonts w:ascii="Times New Roman" w:hAnsi="Times New Roman" w:cs="Times New Roman"/>
          <w:sz w:val="28"/>
        </w:rPr>
      </w:pPr>
    </w:p>
    <w:p w14:paraId="6D77CD0F" w14:textId="77777777" w:rsidR="00C02D87" w:rsidRPr="00FE6342"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 xml:space="preserve">Following this, the code calculates the percentage of readmissions for every blood group, a pivotal step in understanding the readmission dynamics within the dataset. This calculation involves dividing the count of readmissions by the total count of occurrences (readmissions </w:t>
      </w:r>
      <w:r w:rsidRPr="00FE6342">
        <w:rPr>
          <w:rFonts w:ascii="Times New Roman" w:hAnsi="Times New Roman" w:cs="Times New Roman"/>
          <w:sz w:val="28"/>
        </w:rPr>
        <w:lastRenderedPageBreak/>
        <w:t>and non-readmissions) and multiplying the outcome by 100 to derive the percentage. Leveraging this insight, the code identifies blood groups where the readmission percentage surpasses the 60% threshold, signifying potentially high-risk groups.</w:t>
      </w:r>
    </w:p>
    <w:p w14:paraId="2802BC06" w14:textId="77777777" w:rsidR="00C02D87" w:rsidRPr="00FE6342" w:rsidRDefault="00C02D87" w:rsidP="00E6353A">
      <w:pPr>
        <w:spacing w:line="360" w:lineRule="auto"/>
        <w:ind w:left="1440"/>
        <w:jc w:val="both"/>
        <w:rPr>
          <w:rFonts w:ascii="Times New Roman" w:hAnsi="Times New Roman" w:cs="Times New Roman"/>
          <w:sz w:val="28"/>
        </w:rPr>
      </w:pPr>
    </w:p>
    <w:p w14:paraId="0BF40A86" w14:textId="77777777" w:rsidR="00C02D87" w:rsidRPr="00FE6342"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Visualization of these insights is facilitated through the generation of pie charts, with each chart representing the readmission and non-readmission percentages for a specific blood group. The Matplotlib library is instrumental in crafting these charts, allowing for the customization of labels, colors, and other visual properties to effectively communicate the data. Subsequent conversion of these charts into base64-encoded image strings enables seamless embedding into web pages or other digital platforms, enhancing accessibility and usability.</w:t>
      </w:r>
    </w:p>
    <w:p w14:paraId="2C447014" w14:textId="77777777" w:rsidR="00C02D87" w:rsidRPr="00FE6342" w:rsidRDefault="00C02D87" w:rsidP="00E6353A">
      <w:pPr>
        <w:spacing w:line="360" w:lineRule="auto"/>
        <w:ind w:left="1440"/>
        <w:jc w:val="both"/>
        <w:rPr>
          <w:rFonts w:ascii="Times New Roman" w:hAnsi="Times New Roman" w:cs="Times New Roman"/>
          <w:sz w:val="28"/>
        </w:rPr>
      </w:pPr>
    </w:p>
    <w:p w14:paraId="588C67FC"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Lastly, the code organizes the chart data, including the blood group, base64-encoded pie chart image, and readmission percentage, into a structured format stored within a list of dictionaries named 'charts'. This systematic arrangement facilitates easy retrieval and utilization of chart data for further analysis or presentation purposes. In essence, this code segment encapsulates a comprehensive workflow spanning data retrieval, processing, visualization, and organization, thereby enabling actionable insights into medical data pertaining to readmission rates and blood group distributions.</w:t>
      </w:r>
      <w:r>
        <w:rPr>
          <w:rFonts w:ascii="Times New Roman" w:hAnsi="Times New Roman" w:cs="Times New Roman"/>
          <w:sz w:val="28"/>
        </w:rPr>
        <w:t xml:space="preserve">  In this module for simplicity only one api’s model functioning was described. </w:t>
      </w:r>
    </w:p>
    <w:p w14:paraId="1D7E1BA5" w14:textId="77777777" w:rsidR="00C02D87" w:rsidRDefault="00C02D87" w:rsidP="00FE6342">
      <w:pPr>
        <w:ind w:left="1440"/>
        <w:jc w:val="both"/>
        <w:rPr>
          <w:rFonts w:ascii="Times New Roman" w:hAnsi="Times New Roman" w:cs="Times New Roman"/>
          <w:sz w:val="28"/>
        </w:rPr>
      </w:pPr>
    </w:p>
    <w:p w14:paraId="09F74E67" w14:textId="77777777" w:rsidR="00C02D87" w:rsidRDefault="00C02D87" w:rsidP="002D179E">
      <w:pPr>
        <w:ind w:left="720"/>
        <w:jc w:val="both"/>
        <w:rPr>
          <w:rFonts w:ascii="Times New Roman" w:hAnsi="Times New Roman" w:cs="Times New Roman"/>
          <w:b/>
          <w:bCs/>
          <w:sz w:val="28"/>
        </w:rPr>
      </w:pPr>
      <w:r>
        <w:rPr>
          <w:rFonts w:ascii="Times New Roman" w:hAnsi="Times New Roman" w:cs="Times New Roman"/>
          <w:b/>
          <w:bCs/>
          <w:sz w:val="28"/>
        </w:rPr>
        <w:t>4.1.5 USER EXPERIENCE</w:t>
      </w:r>
    </w:p>
    <w:p w14:paraId="7A615E95" w14:textId="77777777" w:rsidR="00E6353A" w:rsidRDefault="00E6353A" w:rsidP="002D179E">
      <w:pPr>
        <w:ind w:left="720"/>
        <w:jc w:val="both"/>
        <w:rPr>
          <w:rFonts w:ascii="Times New Roman" w:hAnsi="Times New Roman" w:cs="Times New Roman"/>
          <w:b/>
          <w:bCs/>
          <w:sz w:val="28"/>
        </w:rPr>
      </w:pPr>
    </w:p>
    <w:p w14:paraId="6F878781"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The user experience (UX) of the application centers on providing healthcare professionals or stakeholders with intuitive access to vital insights regarding readmission rates based on blood group data. Upon accessing the application, users are greeted with a clean and visually appealing interface, instilling confidence in the reliability and professionalism of the platform. The layout is structured and organized, ensuring that users can quickly navigate to the desired information without unnecessary distractions.</w:t>
      </w:r>
    </w:p>
    <w:p w14:paraId="3D6641A5" w14:textId="77777777" w:rsidR="00C02D87" w:rsidRPr="008B4A1A" w:rsidRDefault="00C02D87" w:rsidP="00E6353A">
      <w:pPr>
        <w:spacing w:line="360" w:lineRule="auto"/>
        <w:ind w:left="1440"/>
        <w:jc w:val="both"/>
        <w:rPr>
          <w:rFonts w:ascii="Times New Roman" w:hAnsi="Times New Roman" w:cs="Times New Roman"/>
          <w:sz w:val="28"/>
        </w:rPr>
      </w:pPr>
    </w:p>
    <w:p w14:paraId="16F1326F"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The primary focus of the application is to empower users with actionable insights derived from the analysis of readmission rates across different parameters, with blood group being a key parameter of interest. The first point of interaction for users is the "Analysis Results" section, which succinctly highlights parameters with readmission rates exceeding certain thresholds, such as 80%. This serves as a critical alert mechanism, drawing attention to potentially high-risk scenarios that warrant further investigation or intervention. The use of color coding, specifically the red highlighting, reinforces the urgency and importance of these findings, prompting users to take prompt action if necessary.</w:t>
      </w:r>
    </w:p>
    <w:p w14:paraId="3E28777C" w14:textId="77777777" w:rsidR="00C02D87" w:rsidRPr="008B4A1A" w:rsidRDefault="00C02D87" w:rsidP="00E6353A">
      <w:pPr>
        <w:spacing w:line="360" w:lineRule="auto"/>
        <w:ind w:left="1440"/>
        <w:jc w:val="both"/>
        <w:rPr>
          <w:rFonts w:ascii="Times New Roman" w:hAnsi="Times New Roman" w:cs="Times New Roman"/>
          <w:sz w:val="28"/>
        </w:rPr>
      </w:pPr>
    </w:p>
    <w:p w14:paraId="317C9B80"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 xml:space="preserve">Moving on to the core of the application, users are presented with individual pie charts representing the readmission and non-readmission </w:t>
      </w:r>
      <w:r w:rsidRPr="008B4A1A">
        <w:rPr>
          <w:rFonts w:ascii="Times New Roman" w:hAnsi="Times New Roman" w:cs="Times New Roman"/>
          <w:sz w:val="28"/>
        </w:rPr>
        <w:lastRenderedPageBreak/>
        <w:t>percentages for each parameter of interest. These visualizations are accompanied by clear and descriptive headings, providing context and relevance to the displayed data. Users can easily discern patterns and trends by visually comparing the sizes of the readmission and non-readmission segments within each chart, facilitating quick comprehension of the underlying insights.</w:t>
      </w:r>
    </w:p>
    <w:p w14:paraId="146653F8" w14:textId="77777777" w:rsidR="00C02D87" w:rsidRPr="008B4A1A" w:rsidRDefault="00C02D87" w:rsidP="00E6353A">
      <w:pPr>
        <w:spacing w:line="360" w:lineRule="auto"/>
        <w:ind w:left="1440"/>
        <w:jc w:val="both"/>
        <w:rPr>
          <w:rFonts w:ascii="Times New Roman" w:hAnsi="Times New Roman" w:cs="Times New Roman"/>
          <w:sz w:val="28"/>
        </w:rPr>
      </w:pPr>
    </w:p>
    <w:p w14:paraId="34B01C19"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Furthermore, the interactive nature of the application enhances user engagement and interactivity. The implementation of dynamic effects, such as the "glow" animation applied to parameters with high readmission rates, adds a layer of interactivity and visual appeal. This subtle yet effective visual cue prompts users to pay closer attention to critical data points, ensuring that key insights are not overlooked amidst the abundance of information presented.</w:t>
      </w:r>
    </w:p>
    <w:p w14:paraId="6332BE1A" w14:textId="77777777" w:rsidR="00C02D87" w:rsidRPr="008B4A1A" w:rsidRDefault="00C02D87" w:rsidP="00E6353A">
      <w:pPr>
        <w:spacing w:line="360" w:lineRule="auto"/>
        <w:ind w:left="1440"/>
        <w:jc w:val="both"/>
        <w:rPr>
          <w:rFonts w:ascii="Times New Roman" w:hAnsi="Times New Roman" w:cs="Times New Roman"/>
          <w:sz w:val="28"/>
        </w:rPr>
      </w:pPr>
    </w:p>
    <w:p w14:paraId="2CB3CF2D"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Overall, the UX of the application is designed to be user-centric, prioritizing clarity, efficiency, and usability. By providing users with actionable insights in a visually engaging and intuitive manner, the application empowers healthcare professionals to make informed decisions and take proactive measures to improve patient outcomes and quality of care.</w:t>
      </w:r>
    </w:p>
    <w:p w14:paraId="0C73F80A" w14:textId="77777777" w:rsidR="00E6353A" w:rsidRDefault="00E6353A" w:rsidP="00E6353A">
      <w:pPr>
        <w:spacing w:line="360" w:lineRule="auto"/>
        <w:ind w:left="1440"/>
        <w:jc w:val="both"/>
        <w:rPr>
          <w:rFonts w:ascii="Times New Roman" w:hAnsi="Times New Roman" w:cs="Times New Roman"/>
          <w:sz w:val="28"/>
        </w:rPr>
      </w:pPr>
    </w:p>
    <w:p w14:paraId="75E8FA40" w14:textId="77777777" w:rsidR="00E6353A" w:rsidRDefault="00E6353A" w:rsidP="00E6353A">
      <w:pPr>
        <w:spacing w:line="360" w:lineRule="auto"/>
        <w:ind w:left="1440"/>
        <w:jc w:val="both"/>
        <w:rPr>
          <w:rFonts w:ascii="Times New Roman" w:hAnsi="Times New Roman" w:cs="Times New Roman"/>
          <w:sz w:val="28"/>
        </w:rPr>
      </w:pPr>
    </w:p>
    <w:p w14:paraId="63F6DE72" w14:textId="77777777" w:rsidR="00E6353A" w:rsidRPr="008B4A1A" w:rsidRDefault="00E6353A" w:rsidP="00E6353A">
      <w:pPr>
        <w:spacing w:line="360" w:lineRule="auto"/>
        <w:ind w:left="1440"/>
        <w:jc w:val="both"/>
        <w:rPr>
          <w:rFonts w:ascii="Times New Roman" w:hAnsi="Times New Roman" w:cs="Times New Roman"/>
          <w:sz w:val="28"/>
        </w:rPr>
      </w:pPr>
    </w:p>
    <w:p w14:paraId="2266F1C3" w14:textId="77777777" w:rsidR="00C02D87" w:rsidRPr="0004447C" w:rsidRDefault="00C02D87" w:rsidP="00DB7708">
      <w:pPr>
        <w:ind w:left="1440"/>
        <w:jc w:val="both"/>
        <w:rPr>
          <w:rFonts w:ascii="Times New Roman" w:hAnsi="Times New Roman" w:cs="Times New Roman"/>
          <w:sz w:val="28"/>
        </w:rPr>
      </w:pPr>
      <w:r>
        <w:rPr>
          <w:rFonts w:ascii="Times New Roman" w:hAnsi="Times New Roman" w:cs="Times New Roman"/>
          <w:sz w:val="28"/>
        </w:rPr>
        <w:lastRenderedPageBreak/>
        <w:t xml:space="preserve">     </w:t>
      </w:r>
    </w:p>
    <w:p w14:paraId="2B2B1AC4" w14:textId="77777777" w:rsidR="00E6353A" w:rsidRPr="00DF6360" w:rsidRDefault="00E6353A" w:rsidP="00960590">
      <w:pPr>
        <w:jc w:val="center"/>
        <w:rPr>
          <w:rFonts w:ascii="Times New Roman" w:hAnsi="Times New Roman" w:cs="Times New Roman"/>
          <w:b/>
          <w:bCs/>
          <w:sz w:val="28"/>
        </w:rPr>
      </w:pPr>
      <w:r w:rsidRPr="00DF6360">
        <w:rPr>
          <w:rFonts w:ascii="Times New Roman" w:hAnsi="Times New Roman" w:cs="Times New Roman"/>
          <w:b/>
          <w:bCs/>
          <w:sz w:val="28"/>
        </w:rPr>
        <w:t>CHAPTER 5</w:t>
      </w:r>
    </w:p>
    <w:p w14:paraId="2FAE8B93" w14:textId="77777777" w:rsidR="00E6353A" w:rsidRPr="00DF6360" w:rsidRDefault="00E6353A" w:rsidP="00960590">
      <w:pPr>
        <w:jc w:val="center"/>
        <w:rPr>
          <w:rFonts w:ascii="Times New Roman" w:hAnsi="Times New Roman" w:cs="Times New Roman"/>
          <w:b/>
          <w:bCs/>
          <w:sz w:val="28"/>
        </w:rPr>
      </w:pPr>
      <w:r w:rsidRPr="00DF6360">
        <w:rPr>
          <w:rFonts w:ascii="Times New Roman" w:hAnsi="Times New Roman" w:cs="Times New Roman"/>
          <w:b/>
          <w:bCs/>
          <w:sz w:val="28"/>
        </w:rPr>
        <w:t>RESULT AND DISCUSSION</w:t>
      </w:r>
    </w:p>
    <w:p w14:paraId="562D4CFC" w14:textId="77777777" w:rsidR="00E6353A" w:rsidRPr="00DF6360" w:rsidRDefault="00E6353A" w:rsidP="00960590">
      <w:pPr>
        <w:rPr>
          <w:rFonts w:ascii="Times New Roman" w:hAnsi="Times New Roman" w:cs="Times New Roman"/>
          <w:b/>
          <w:bCs/>
          <w:sz w:val="28"/>
        </w:rPr>
      </w:pPr>
    </w:p>
    <w:p w14:paraId="22EF3D6F" w14:textId="77777777" w:rsidR="00E6353A" w:rsidRPr="00DF6360" w:rsidRDefault="00E6353A" w:rsidP="00960590">
      <w:pPr>
        <w:rPr>
          <w:rFonts w:ascii="Times New Roman" w:hAnsi="Times New Roman" w:cs="Times New Roman"/>
          <w:b/>
          <w:bCs/>
          <w:sz w:val="28"/>
        </w:rPr>
      </w:pPr>
      <w:r w:rsidRPr="00DF6360">
        <w:rPr>
          <w:rFonts w:ascii="Times New Roman" w:hAnsi="Times New Roman" w:cs="Times New Roman"/>
          <w:b/>
          <w:bCs/>
          <w:sz w:val="28"/>
        </w:rPr>
        <w:t>5.1 FINAL OUTPUT</w:t>
      </w:r>
    </w:p>
    <w:p w14:paraId="4F1495A7" w14:textId="77777777" w:rsidR="00E6353A" w:rsidRPr="00DF6360" w:rsidRDefault="00E6353A" w:rsidP="00960590">
      <w:pPr>
        <w:jc w:val="center"/>
        <w:rPr>
          <w:rFonts w:ascii="Times New Roman" w:hAnsi="Times New Roman" w:cs="Times New Roman"/>
          <w:b/>
          <w:bCs/>
          <w:sz w:val="28"/>
        </w:rPr>
      </w:pPr>
    </w:p>
    <w:p w14:paraId="63BE08B3" w14:textId="77777777" w:rsidR="00E6353A" w:rsidRPr="00DF6360" w:rsidRDefault="00E6353A" w:rsidP="00960590">
      <w:pPr>
        <w:jc w:val="center"/>
        <w:rPr>
          <w:rFonts w:ascii="Times New Roman" w:hAnsi="Times New Roman" w:cs="Times New Roman"/>
          <w:b/>
          <w:bCs/>
          <w:sz w:val="28"/>
        </w:rPr>
      </w:pPr>
      <w:r w:rsidRPr="00DF6360">
        <w:rPr>
          <w:rFonts w:ascii="Times New Roman" w:hAnsi="Times New Roman" w:cs="Times New Roman"/>
          <w:b/>
          <w:bCs/>
          <w:noProof/>
          <w:sz w:val="28"/>
        </w:rPr>
        <w:drawing>
          <wp:inline distT="0" distB="0" distL="0" distR="0" wp14:anchorId="7CEA41E1" wp14:editId="41EE56D0">
            <wp:extent cx="4983480" cy="4262429"/>
            <wp:effectExtent l="0" t="0" r="7620" b="5080"/>
            <wp:docPr id="183058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89219" name=""/>
                    <pic:cNvPicPr/>
                  </pic:nvPicPr>
                  <pic:blipFill>
                    <a:blip r:embed="rId10"/>
                    <a:stretch>
                      <a:fillRect/>
                    </a:stretch>
                  </pic:blipFill>
                  <pic:spPr>
                    <a:xfrm>
                      <a:off x="0" y="0"/>
                      <a:ext cx="4983873" cy="4262765"/>
                    </a:xfrm>
                    <a:prstGeom prst="rect">
                      <a:avLst/>
                    </a:prstGeom>
                  </pic:spPr>
                </pic:pic>
              </a:graphicData>
            </a:graphic>
          </wp:inline>
        </w:drawing>
      </w:r>
    </w:p>
    <w:p w14:paraId="0C609D7D"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5.1: Pie chart Analysis of readmission based on blood type</w:t>
      </w:r>
    </w:p>
    <w:p w14:paraId="71866B72" w14:textId="77777777" w:rsidR="00E6353A" w:rsidRPr="00DF6360" w:rsidRDefault="00E6353A" w:rsidP="00960590">
      <w:pPr>
        <w:jc w:val="center"/>
        <w:rPr>
          <w:rFonts w:ascii="Times New Roman" w:hAnsi="Times New Roman" w:cs="Times New Roman"/>
          <w:sz w:val="28"/>
        </w:rPr>
      </w:pPr>
    </w:p>
    <w:p w14:paraId="4CD4E69B"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lastRenderedPageBreak/>
        <w:drawing>
          <wp:inline distT="0" distB="0" distL="0" distR="0" wp14:anchorId="6F854FFD" wp14:editId="5FFEFDF4">
            <wp:extent cx="4602480" cy="3941746"/>
            <wp:effectExtent l="0" t="0" r="7620" b="1905"/>
            <wp:docPr id="213825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56823" name=""/>
                    <pic:cNvPicPr/>
                  </pic:nvPicPr>
                  <pic:blipFill>
                    <a:blip r:embed="rId11"/>
                    <a:stretch>
                      <a:fillRect/>
                    </a:stretch>
                  </pic:blipFill>
                  <pic:spPr>
                    <a:xfrm>
                      <a:off x="0" y="0"/>
                      <a:ext cx="4619106" cy="3955985"/>
                    </a:xfrm>
                    <a:prstGeom prst="rect">
                      <a:avLst/>
                    </a:prstGeom>
                  </pic:spPr>
                </pic:pic>
              </a:graphicData>
            </a:graphic>
          </wp:inline>
        </w:drawing>
      </w:r>
    </w:p>
    <w:p w14:paraId="1E9F9B42"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5.2: Analysis of different blood group</w:t>
      </w:r>
    </w:p>
    <w:p w14:paraId="6C13E95F" w14:textId="77777777" w:rsidR="00E6353A" w:rsidRPr="00DF6360" w:rsidRDefault="00E6353A" w:rsidP="00960590">
      <w:pPr>
        <w:jc w:val="center"/>
        <w:rPr>
          <w:rFonts w:ascii="Times New Roman" w:hAnsi="Times New Roman" w:cs="Times New Roman"/>
          <w:sz w:val="28"/>
        </w:rPr>
      </w:pPr>
    </w:p>
    <w:p w14:paraId="52ECDCC5" w14:textId="77777777" w:rsidR="00E6353A" w:rsidRPr="00DF6360" w:rsidRDefault="00E6353A" w:rsidP="00960590">
      <w:pPr>
        <w:jc w:val="center"/>
        <w:rPr>
          <w:rFonts w:ascii="Times New Roman" w:hAnsi="Times New Roman" w:cs="Times New Roman"/>
          <w:sz w:val="28"/>
        </w:rPr>
      </w:pPr>
    </w:p>
    <w:p w14:paraId="63DE43C3"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drawing>
          <wp:inline distT="0" distB="0" distL="0" distR="0" wp14:anchorId="73480186" wp14:editId="2C6F666B">
            <wp:extent cx="6192520" cy="2746375"/>
            <wp:effectExtent l="0" t="0" r="0" b="0"/>
            <wp:docPr id="162480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07139" name=""/>
                    <pic:cNvPicPr/>
                  </pic:nvPicPr>
                  <pic:blipFill>
                    <a:blip r:embed="rId12"/>
                    <a:stretch>
                      <a:fillRect/>
                    </a:stretch>
                  </pic:blipFill>
                  <pic:spPr>
                    <a:xfrm>
                      <a:off x="0" y="0"/>
                      <a:ext cx="6192520" cy="2746375"/>
                    </a:xfrm>
                    <a:prstGeom prst="rect">
                      <a:avLst/>
                    </a:prstGeom>
                  </pic:spPr>
                </pic:pic>
              </a:graphicData>
            </a:graphic>
          </wp:inline>
        </w:drawing>
      </w:r>
    </w:p>
    <w:p w14:paraId="379358AF" w14:textId="54616B9B" w:rsidR="00E6353A" w:rsidRPr="00DF6360" w:rsidRDefault="00E6353A" w:rsidP="00E6353A">
      <w:pPr>
        <w:jc w:val="center"/>
        <w:rPr>
          <w:rFonts w:ascii="Times New Roman" w:hAnsi="Times New Roman" w:cs="Times New Roman"/>
          <w:sz w:val="28"/>
        </w:rPr>
      </w:pPr>
      <w:r w:rsidRPr="00DF6360">
        <w:rPr>
          <w:rFonts w:ascii="Times New Roman" w:hAnsi="Times New Roman" w:cs="Times New Roman"/>
          <w:sz w:val="28"/>
        </w:rPr>
        <w:t>Fig 5.3: Summary stating the highest percent of readmission</w:t>
      </w:r>
    </w:p>
    <w:p w14:paraId="2ABDFFF3"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lastRenderedPageBreak/>
        <w:drawing>
          <wp:inline distT="0" distB="0" distL="0" distR="0" wp14:anchorId="48B8F0B6" wp14:editId="79F747C9">
            <wp:extent cx="6192520" cy="4977130"/>
            <wp:effectExtent l="0" t="0" r="0" b="0"/>
            <wp:docPr id="177786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68548" name=""/>
                    <pic:cNvPicPr/>
                  </pic:nvPicPr>
                  <pic:blipFill>
                    <a:blip r:embed="rId13"/>
                    <a:stretch>
                      <a:fillRect/>
                    </a:stretch>
                  </pic:blipFill>
                  <pic:spPr>
                    <a:xfrm>
                      <a:off x="0" y="0"/>
                      <a:ext cx="6192520" cy="4977130"/>
                    </a:xfrm>
                    <a:prstGeom prst="rect">
                      <a:avLst/>
                    </a:prstGeom>
                  </pic:spPr>
                </pic:pic>
              </a:graphicData>
            </a:graphic>
          </wp:inline>
        </w:drawing>
      </w:r>
    </w:p>
    <w:p w14:paraId="5610E6F7"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5.4: Pie chart analysis of readmission based on basic metabolic panel status</w:t>
      </w:r>
    </w:p>
    <w:p w14:paraId="61797BD4" w14:textId="77777777" w:rsidR="00E6353A" w:rsidRPr="00DF6360" w:rsidRDefault="00E6353A" w:rsidP="00960590">
      <w:pPr>
        <w:jc w:val="center"/>
        <w:rPr>
          <w:rFonts w:ascii="Times New Roman" w:hAnsi="Times New Roman" w:cs="Times New Roman"/>
          <w:sz w:val="28"/>
        </w:rPr>
      </w:pPr>
    </w:p>
    <w:p w14:paraId="0C9055A7"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drawing>
          <wp:inline distT="0" distB="0" distL="0" distR="0" wp14:anchorId="1E89E9C6" wp14:editId="2BDA1F3B">
            <wp:extent cx="6192520" cy="1699260"/>
            <wp:effectExtent l="0" t="0" r="0" b="0"/>
            <wp:docPr id="7783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5727" name=""/>
                    <pic:cNvPicPr/>
                  </pic:nvPicPr>
                  <pic:blipFill>
                    <a:blip r:embed="rId14"/>
                    <a:stretch>
                      <a:fillRect/>
                    </a:stretch>
                  </pic:blipFill>
                  <pic:spPr>
                    <a:xfrm>
                      <a:off x="0" y="0"/>
                      <a:ext cx="6192520" cy="1699260"/>
                    </a:xfrm>
                    <a:prstGeom prst="rect">
                      <a:avLst/>
                    </a:prstGeom>
                  </pic:spPr>
                </pic:pic>
              </a:graphicData>
            </a:graphic>
          </wp:inline>
        </w:drawing>
      </w:r>
    </w:p>
    <w:p w14:paraId="18328EC9"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5.5: Description and Suggestions</w:t>
      </w:r>
    </w:p>
    <w:p w14:paraId="669C6173" w14:textId="77777777" w:rsidR="00E6353A" w:rsidRPr="00DF6360" w:rsidRDefault="00E6353A" w:rsidP="00960590">
      <w:pPr>
        <w:jc w:val="center"/>
        <w:rPr>
          <w:rFonts w:ascii="Times New Roman" w:hAnsi="Times New Roman" w:cs="Times New Roman"/>
          <w:sz w:val="28"/>
        </w:rPr>
      </w:pPr>
    </w:p>
    <w:p w14:paraId="18536DF8"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lastRenderedPageBreak/>
        <w:drawing>
          <wp:inline distT="0" distB="0" distL="0" distR="0" wp14:anchorId="69ECED27" wp14:editId="4152DF63">
            <wp:extent cx="6192520" cy="4342765"/>
            <wp:effectExtent l="0" t="0" r="0" b="635"/>
            <wp:docPr id="180610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03221" name=""/>
                    <pic:cNvPicPr/>
                  </pic:nvPicPr>
                  <pic:blipFill>
                    <a:blip r:embed="rId15"/>
                    <a:stretch>
                      <a:fillRect/>
                    </a:stretch>
                  </pic:blipFill>
                  <pic:spPr>
                    <a:xfrm>
                      <a:off x="0" y="0"/>
                      <a:ext cx="6192520" cy="4342765"/>
                    </a:xfrm>
                    <a:prstGeom prst="rect">
                      <a:avLst/>
                    </a:prstGeom>
                  </pic:spPr>
                </pic:pic>
              </a:graphicData>
            </a:graphic>
          </wp:inline>
        </w:drawing>
      </w:r>
    </w:p>
    <w:p w14:paraId="53AE79DE"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 xml:space="preserve">Fig </w:t>
      </w:r>
      <w:proofErr w:type="gramStart"/>
      <w:r w:rsidRPr="00DF6360">
        <w:rPr>
          <w:rFonts w:ascii="Times New Roman" w:hAnsi="Times New Roman" w:cs="Times New Roman"/>
          <w:sz w:val="28"/>
        </w:rPr>
        <w:t>5.6 :</w:t>
      </w:r>
      <w:proofErr w:type="gramEnd"/>
      <w:r w:rsidRPr="00DF6360">
        <w:rPr>
          <w:rFonts w:ascii="Times New Roman" w:hAnsi="Times New Roman" w:cs="Times New Roman"/>
          <w:sz w:val="28"/>
        </w:rPr>
        <w:t xml:space="preserve"> Bar graph analysis based on surgery type</w:t>
      </w:r>
    </w:p>
    <w:p w14:paraId="67860B05" w14:textId="77777777" w:rsidR="00E6353A" w:rsidRPr="00DF6360" w:rsidRDefault="00E6353A" w:rsidP="00960590">
      <w:pPr>
        <w:jc w:val="center"/>
        <w:rPr>
          <w:rFonts w:ascii="Times New Roman" w:hAnsi="Times New Roman" w:cs="Times New Roman"/>
          <w:sz w:val="28"/>
        </w:rPr>
      </w:pPr>
    </w:p>
    <w:p w14:paraId="1C61A2B3" w14:textId="77777777" w:rsidR="00E6353A" w:rsidRPr="00DF6360" w:rsidRDefault="00E6353A" w:rsidP="00960590">
      <w:pPr>
        <w:jc w:val="center"/>
        <w:rPr>
          <w:rFonts w:ascii="Times New Roman" w:hAnsi="Times New Roman" w:cs="Times New Roman"/>
          <w:sz w:val="28"/>
        </w:rPr>
      </w:pPr>
    </w:p>
    <w:p w14:paraId="68AB655F" w14:textId="77777777" w:rsidR="00E6353A" w:rsidRPr="00DF6360" w:rsidRDefault="00E6353A" w:rsidP="00960590">
      <w:pPr>
        <w:jc w:val="center"/>
        <w:rPr>
          <w:rFonts w:ascii="Times New Roman" w:hAnsi="Times New Roman" w:cs="Times New Roman"/>
          <w:sz w:val="28"/>
        </w:rPr>
      </w:pPr>
    </w:p>
    <w:p w14:paraId="125CDE22"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drawing>
          <wp:inline distT="0" distB="0" distL="0" distR="0" wp14:anchorId="2350BA39" wp14:editId="6B04EDB4">
            <wp:extent cx="6192520" cy="979170"/>
            <wp:effectExtent l="0" t="0" r="0" b="0"/>
            <wp:docPr id="1195828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28156" name=""/>
                    <pic:cNvPicPr/>
                  </pic:nvPicPr>
                  <pic:blipFill>
                    <a:blip r:embed="rId16"/>
                    <a:stretch>
                      <a:fillRect/>
                    </a:stretch>
                  </pic:blipFill>
                  <pic:spPr>
                    <a:xfrm>
                      <a:off x="0" y="0"/>
                      <a:ext cx="6192520" cy="979170"/>
                    </a:xfrm>
                    <a:prstGeom prst="rect">
                      <a:avLst/>
                    </a:prstGeom>
                  </pic:spPr>
                </pic:pic>
              </a:graphicData>
            </a:graphic>
          </wp:inline>
        </w:drawing>
      </w:r>
      <w:r w:rsidRPr="00DF6360">
        <w:rPr>
          <w:rFonts w:ascii="Times New Roman" w:hAnsi="Times New Roman" w:cs="Times New Roman"/>
          <w:sz w:val="28"/>
        </w:rPr>
        <w:t xml:space="preserve"> </w:t>
      </w:r>
    </w:p>
    <w:p w14:paraId="0FC2720E"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 xml:space="preserve">Fig 5.7: Description and suggestion </w:t>
      </w:r>
    </w:p>
    <w:p w14:paraId="319E434D" w14:textId="77777777" w:rsidR="00E6353A" w:rsidRDefault="00E6353A" w:rsidP="00960590">
      <w:pPr>
        <w:jc w:val="center"/>
        <w:rPr>
          <w:rFonts w:ascii="Times New Roman" w:hAnsi="Times New Roman" w:cs="Times New Roman"/>
          <w:sz w:val="28"/>
        </w:rPr>
      </w:pPr>
    </w:p>
    <w:p w14:paraId="5537183E" w14:textId="77777777" w:rsidR="00E6353A" w:rsidRDefault="00E6353A" w:rsidP="00960590">
      <w:pPr>
        <w:jc w:val="center"/>
        <w:rPr>
          <w:rFonts w:ascii="Times New Roman" w:hAnsi="Times New Roman" w:cs="Times New Roman"/>
          <w:sz w:val="28"/>
        </w:rPr>
      </w:pPr>
    </w:p>
    <w:p w14:paraId="596FF285" w14:textId="77777777" w:rsidR="008A5C1F" w:rsidRDefault="008A5C1F" w:rsidP="00960590">
      <w:pPr>
        <w:jc w:val="center"/>
        <w:rPr>
          <w:rFonts w:ascii="Times New Roman" w:hAnsi="Times New Roman" w:cs="Times New Roman"/>
          <w:sz w:val="28"/>
        </w:rPr>
      </w:pPr>
    </w:p>
    <w:p w14:paraId="00C49BB2" w14:textId="5A6F97BA" w:rsidR="008A5C1F" w:rsidRDefault="008A5C1F" w:rsidP="008A5C1F">
      <w:pPr>
        <w:rPr>
          <w:rFonts w:ascii="Times New Roman" w:hAnsi="Times New Roman" w:cs="Times New Roman"/>
          <w:sz w:val="28"/>
        </w:rPr>
      </w:pPr>
      <w:r>
        <w:rPr>
          <w:rFonts w:ascii="Times New Roman" w:hAnsi="Times New Roman" w:cs="Times New Roman"/>
          <w:sz w:val="28"/>
        </w:rPr>
        <w:br w:type="page"/>
      </w:r>
      <w:r w:rsidRPr="008A5C1F">
        <w:rPr>
          <w:rFonts w:ascii="Times New Roman" w:hAnsi="Times New Roman" w:cs="Times New Roman"/>
          <w:noProof/>
          <w:sz w:val="28"/>
        </w:rPr>
        <w:lastRenderedPageBreak/>
        <w:drawing>
          <wp:inline distT="0" distB="0" distL="0" distR="0" wp14:anchorId="061C9B4F" wp14:editId="11690C65">
            <wp:extent cx="5943600" cy="5425440"/>
            <wp:effectExtent l="0" t="0" r="0" b="3810"/>
            <wp:docPr id="65696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62695" name=""/>
                    <pic:cNvPicPr/>
                  </pic:nvPicPr>
                  <pic:blipFill>
                    <a:blip r:embed="rId17"/>
                    <a:stretch>
                      <a:fillRect/>
                    </a:stretch>
                  </pic:blipFill>
                  <pic:spPr>
                    <a:xfrm>
                      <a:off x="0" y="0"/>
                      <a:ext cx="5943600" cy="5425440"/>
                    </a:xfrm>
                    <a:prstGeom prst="rect">
                      <a:avLst/>
                    </a:prstGeom>
                  </pic:spPr>
                </pic:pic>
              </a:graphicData>
            </a:graphic>
          </wp:inline>
        </w:drawing>
      </w:r>
    </w:p>
    <w:p w14:paraId="1A7E9E7B" w14:textId="49D481C0" w:rsidR="008A5C1F" w:rsidRDefault="008A5C1F" w:rsidP="008A5C1F">
      <w:pPr>
        <w:jc w:val="center"/>
        <w:rPr>
          <w:rFonts w:ascii="Times New Roman" w:hAnsi="Times New Roman" w:cs="Times New Roman"/>
          <w:sz w:val="28"/>
        </w:rPr>
      </w:pPr>
      <w:r>
        <w:rPr>
          <w:rFonts w:ascii="Times New Roman" w:hAnsi="Times New Roman" w:cs="Times New Roman"/>
          <w:sz w:val="28"/>
        </w:rPr>
        <w:t>Fig 5.8: Initial page of the application</w:t>
      </w:r>
    </w:p>
    <w:p w14:paraId="4452E165" w14:textId="77777777" w:rsidR="008A5C1F" w:rsidRDefault="008A5C1F" w:rsidP="008A5C1F">
      <w:pPr>
        <w:rPr>
          <w:rFonts w:ascii="Times New Roman" w:hAnsi="Times New Roman" w:cs="Times New Roman"/>
          <w:sz w:val="28"/>
        </w:rPr>
      </w:pPr>
    </w:p>
    <w:p w14:paraId="507EA118" w14:textId="77777777" w:rsidR="008A5C1F" w:rsidRDefault="008A5C1F" w:rsidP="008A5C1F">
      <w:pPr>
        <w:rPr>
          <w:rFonts w:ascii="Times New Roman" w:hAnsi="Times New Roman" w:cs="Times New Roman"/>
          <w:sz w:val="28"/>
        </w:rPr>
      </w:pPr>
    </w:p>
    <w:p w14:paraId="31650635" w14:textId="77777777" w:rsidR="008A5C1F" w:rsidRDefault="008A5C1F" w:rsidP="008A5C1F">
      <w:pPr>
        <w:rPr>
          <w:rFonts w:ascii="Times New Roman" w:hAnsi="Times New Roman" w:cs="Times New Roman"/>
          <w:sz w:val="28"/>
        </w:rPr>
      </w:pPr>
    </w:p>
    <w:p w14:paraId="5DA2B4DB" w14:textId="77777777" w:rsidR="008A5C1F" w:rsidRDefault="008A5C1F" w:rsidP="008A5C1F">
      <w:pPr>
        <w:rPr>
          <w:rFonts w:ascii="Times New Roman" w:hAnsi="Times New Roman" w:cs="Times New Roman"/>
          <w:sz w:val="28"/>
        </w:rPr>
      </w:pPr>
    </w:p>
    <w:p w14:paraId="366FD769" w14:textId="77777777" w:rsidR="008A5C1F" w:rsidRDefault="008A5C1F" w:rsidP="008A5C1F">
      <w:pPr>
        <w:rPr>
          <w:rFonts w:ascii="Times New Roman" w:hAnsi="Times New Roman" w:cs="Times New Roman"/>
          <w:sz w:val="28"/>
        </w:rPr>
      </w:pPr>
    </w:p>
    <w:p w14:paraId="6A7FCDC1" w14:textId="77777777" w:rsidR="008A5C1F" w:rsidRDefault="008A5C1F" w:rsidP="008A5C1F">
      <w:pPr>
        <w:rPr>
          <w:rFonts w:ascii="Times New Roman" w:hAnsi="Times New Roman" w:cs="Times New Roman"/>
          <w:sz w:val="28"/>
        </w:rPr>
      </w:pPr>
    </w:p>
    <w:p w14:paraId="18BFE324" w14:textId="77777777" w:rsidR="008A5C1F" w:rsidRPr="00DF6360" w:rsidRDefault="008A5C1F" w:rsidP="008A5C1F">
      <w:pPr>
        <w:rPr>
          <w:rFonts w:ascii="Times New Roman" w:hAnsi="Times New Roman" w:cs="Times New Roman"/>
          <w:sz w:val="28"/>
        </w:rPr>
      </w:pPr>
    </w:p>
    <w:p w14:paraId="4B41CEFD" w14:textId="77777777" w:rsidR="00E6353A" w:rsidRPr="00DF6360" w:rsidRDefault="00E6353A" w:rsidP="00E6353A">
      <w:pPr>
        <w:rPr>
          <w:rFonts w:ascii="Times New Roman" w:hAnsi="Times New Roman" w:cs="Times New Roman"/>
          <w:sz w:val="28"/>
        </w:rPr>
      </w:pPr>
    </w:p>
    <w:p w14:paraId="36AEA66A" w14:textId="77777777" w:rsidR="00E6353A" w:rsidRPr="00DF6360" w:rsidRDefault="00E6353A" w:rsidP="00DF6360">
      <w:pPr>
        <w:rPr>
          <w:rFonts w:ascii="Times New Roman" w:hAnsi="Times New Roman" w:cs="Times New Roman"/>
          <w:b/>
          <w:bCs/>
          <w:sz w:val="28"/>
        </w:rPr>
      </w:pPr>
      <w:r w:rsidRPr="00DF6360">
        <w:rPr>
          <w:rFonts w:ascii="Times New Roman" w:hAnsi="Times New Roman" w:cs="Times New Roman"/>
          <w:b/>
          <w:bCs/>
          <w:sz w:val="28"/>
        </w:rPr>
        <w:t>5.2 RESULT</w:t>
      </w:r>
    </w:p>
    <w:p w14:paraId="6532F690" w14:textId="023146B9" w:rsidR="00E6353A" w:rsidRPr="00DF6360" w:rsidRDefault="00E6353A" w:rsidP="00E6353A">
      <w:pPr>
        <w:pStyle w:val="NormalWeb"/>
        <w:spacing w:line="360" w:lineRule="auto"/>
        <w:ind w:left="720"/>
        <w:jc w:val="both"/>
        <w:rPr>
          <w:sz w:val="28"/>
          <w:szCs w:val="28"/>
        </w:rPr>
      </w:pPr>
      <w:r w:rsidRPr="00DF6360">
        <w:rPr>
          <w:sz w:val="28"/>
          <w:szCs w:val="28"/>
        </w:rPr>
        <w:t xml:space="preserve">The culmination of this project is expected to revolutionize healthcare delivery by introducing a web-based analysis application equipped with predictive analytics capabilities. This transformative tool will empower healthcare providers with real-time insights, enabling informed clinical decision-making based on comprehensive patient data. Through advanced algorithms, clinicians will anticipate outcomes, identify risks, and tailor treatment plans, resulting in improved clinical outcomes and heightened patient satisfaction. Moreover, proactive risk identification and intervention facilitated by data analytics will enhance patient safety and care quality, while streamlining data integration and analysis will optimize healthcare operations, leading to cost savings and increased efficiency. Additionally, personalized treatment strategies based on individual patient characteristics will foster stronger patient-provider relationships and promote patient engagement. The successful implementation of this application is poised to advance data-driven healthcare practices, driving further innovation and improving overall healthcare outcomes. The successful implementation of this project is poised to </w:t>
      </w:r>
      <w:proofErr w:type="spellStart"/>
      <w:r w:rsidRPr="00DF6360">
        <w:rPr>
          <w:sz w:val="28"/>
          <w:szCs w:val="28"/>
        </w:rPr>
        <w:t>catalyze</w:t>
      </w:r>
      <w:proofErr w:type="spellEnd"/>
      <w:r w:rsidRPr="00DF6360">
        <w:rPr>
          <w:sz w:val="28"/>
          <w:szCs w:val="28"/>
        </w:rPr>
        <w:t xml:space="preserve"> a paradigm shift in healthcare delivery, transcending traditional boundaries and unlocking unprecedented opportunities for improved patient care and operational efficiency. By harnessing the power of data analytics and predictive </w:t>
      </w:r>
      <w:proofErr w:type="spellStart"/>
      <w:r w:rsidRPr="00DF6360">
        <w:rPr>
          <w:sz w:val="28"/>
          <w:szCs w:val="28"/>
        </w:rPr>
        <w:t>modeling</w:t>
      </w:r>
      <w:proofErr w:type="spellEnd"/>
      <w:r w:rsidRPr="00DF6360">
        <w:rPr>
          <w:sz w:val="28"/>
          <w:szCs w:val="28"/>
        </w:rPr>
        <w:t xml:space="preserve">, the web-based analysis application will empower healthcare providers with actionable insights, enabling them to proactively address patient needs, mitigate risks, and optimize treatment strategies. </w:t>
      </w:r>
    </w:p>
    <w:p w14:paraId="4AB54ED6" w14:textId="77777777" w:rsidR="002A1EF2" w:rsidRDefault="002A1EF2" w:rsidP="00667C16">
      <w:pPr>
        <w:jc w:val="center"/>
        <w:rPr>
          <w:rFonts w:ascii="Times New Roman" w:hAnsi="Times New Roman" w:cs="Times New Roman"/>
          <w:b/>
          <w:bCs/>
          <w:sz w:val="28"/>
        </w:rPr>
      </w:pPr>
    </w:p>
    <w:p w14:paraId="5B6915BD" w14:textId="77777777" w:rsidR="002A1EF2" w:rsidRDefault="002A1EF2" w:rsidP="00667C16">
      <w:pPr>
        <w:jc w:val="center"/>
        <w:rPr>
          <w:rFonts w:ascii="Times New Roman" w:hAnsi="Times New Roman" w:cs="Times New Roman"/>
          <w:b/>
          <w:bCs/>
          <w:sz w:val="28"/>
        </w:rPr>
      </w:pPr>
    </w:p>
    <w:p w14:paraId="022B5963" w14:textId="289E4927" w:rsidR="00E6353A" w:rsidRDefault="00E6353A" w:rsidP="00667C16">
      <w:pPr>
        <w:jc w:val="center"/>
        <w:rPr>
          <w:rFonts w:ascii="Times New Roman" w:hAnsi="Times New Roman" w:cs="Times New Roman"/>
          <w:b/>
          <w:bCs/>
          <w:sz w:val="28"/>
        </w:rPr>
      </w:pPr>
      <w:r>
        <w:rPr>
          <w:rFonts w:ascii="Times New Roman" w:hAnsi="Times New Roman" w:cs="Times New Roman"/>
          <w:b/>
          <w:bCs/>
          <w:sz w:val="28"/>
        </w:rPr>
        <w:lastRenderedPageBreak/>
        <w:t>CHAPTER 6</w:t>
      </w:r>
    </w:p>
    <w:p w14:paraId="5410EDF3" w14:textId="77777777" w:rsidR="00E6353A" w:rsidRDefault="00E6353A" w:rsidP="002712EB">
      <w:pPr>
        <w:jc w:val="center"/>
        <w:rPr>
          <w:rFonts w:ascii="Times New Roman" w:hAnsi="Times New Roman" w:cs="Times New Roman"/>
          <w:b/>
          <w:bCs/>
          <w:sz w:val="28"/>
        </w:rPr>
      </w:pPr>
      <w:r>
        <w:rPr>
          <w:rFonts w:ascii="Times New Roman" w:hAnsi="Times New Roman" w:cs="Times New Roman"/>
          <w:b/>
          <w:bCs/>
          <w:sz w:val="28"/>
        </w:rPr>
        <w:t>CONCLUSION AND SCOPE FOR FUTURE ENHANCEMENT</w:t>
      </w:r>
    </w:p>
    <w:p w14:paraId="4F33C6D8" w14:textId="77777777" w:rsidR="00E6353A" w:rsidRDefault="00E6353A" w:rsidP="002712EB">
      <w:pPr>
        <w:jc w:val="center"/>
        <w:rPr>
          <w:rFonts w:ascii="Times New Roman" w:hAnsi="Times New Roman" w:cs="Times New Roman"/>
          <w:b/>
          <w:bCs/>
          <w:sz w:val="28"/>
        </w:rPr>
      </w:pPr>
    </w:p>
    <w:p w14:paraId="28856BF5" w14:textId="77777777" w:rsidR="00E6353A" w:rsidRDefault="00E6353A" w:rsidP="00667C16">
      <w:pPr>
        <w:rPr>
          <w:rFonts w:ascii="Times New Roman" w:hAnsi="Times New Roman" w:cs="Times New Roman"/>
          <w:b/>
          <w:bCs/>
          <w:sz w:val="28"/>
        </w:rPr>
      </w:pPr>
      <w:r>
        <w:rPr>
          <w:rFonts w:ascii="Times New Roman" w:hAnsi="Times New Roman" w:cs="Times New Roman"/>
          <w:b/>
          <w:bCs/>
          <w:sz w:val="28"/>
        </w:rPr>
        <w:t>6.1 CONCLUSION</w:t>
      </w:r>
    </w:p>
    <w:p w14:paraId="218B56F8" w14:textId="77777777" w:rsidR="00E6353A" w:rsidRPr="00667C16" w:rsidRDefault="00E6353A" w:rsidP="00E6353A">
      <w:pPr>
        <w:spacing w:line="360" w:lineRule="auto"/>
        <w:jc w:val="both"/>
        <w:rPr>
          <w:rFonts w:ascii="Times New Roman" w:hAnsi="Times New Roman" w:cs="Times New Roman"/>
          <w:sz w:val="28"/>
        </w:rPr>
      </w:pPr>
      <w:r w:rsidRPr="00667C16">
        <w:rPr>
          <w:rFonts w:ascii="Times New Roman" w:hAnsi="Times New Roman" w:cs="Times New Roman"/>
          <w:sz w:val="28"/>
        </w:rPr>
        <w:t xml:space="preserve">     In conclusion, the project represents a significant step forward in leveraging data analytics to address critical issues in healthcare, particularly concerning patient readmission rates. By focusing on blood group data as a primary parameter, the platform provides healthcare practitioners with valuable insights into factors influencing patient outcomes. Through intuitive visualizations and robust analytics, users can quickly identify trends and patterns, enabling proactive interventions to improve patient care quality and reduce readmission rates.</w:t>
      </w:r>
    </w:p>
    <w:p w14:paraId="79942E13" w14:textId="77777777" w:rsidR="00E6353A" w:rsidRPr="00667C16" w:rsidRDefault="00E6353A" w:rsidP="00E6353A">
      <w:pPr>
        <w:spacing w:line="360" w:lineRule="auto"/>
        <w:jc w:val="both"/>
        <w:rPr>
          <w:rFonts w:ascii="Times New Roman" w:hAnsi="Times New Roman" w:cs="Times New Roman"/>
          <w:sz w:val="28"/>
        </w:rPr>
      </w:pPr>
    </w:p>
    <w:p w14:paraId="44B881C4" w14:textId="77777777" w:rsidR="00E6353A" w:rsidRPr="00667C16"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667C16">
        <w:rPr>
          <w:rFonts w:ascii="Times New Roman" w:hAnsi="Times New Roman" w:cs="Times New Roman"/>
          <w:sz w:val="28"/>
        </w:rPr>
        <w:t>The user experience is designed with usability and efficiency in mind, ensuring that healthcare professionals can easily navigate the platform and derive actionable insights from the data presented. With clear and concise visualizations, users can efficiently interpret complex data sets, facilitating informed decision-making and enhancing patient care strategies. Moreover, the platform's flexibility allows for the inclusion of additional parameters beyond blood group data, offering potential for further customization and expansion to address a broader range of healthcare challenges.</w:t>
      </w:r>
    </w:p>
    <w:p w14:paraId="75572793" w14:textId="77777777" w:rsidR="00E6353A" w:rsidRPr="00667C16" w:rsidRDefault="00E6353A" w:rsidP="00E6353A">
      <w:pPr>
        <w:spacing w:line="360" w:lineRule="auto"/>
        <w:jc w:val="both"/>
        <w:rPr>
          <w:rFonts w:ascii="Times New Roman" w:hAnsi="Times New Roman" w:cs="Times New Roman"/>
          <w:sz w:val="28"/>
        </w:rPr>
      </w:pPr>
    </w:p>
    <w:p w14:paraId="2B961768" w14:textId="77777777" w:rsidR="00E6353A" w:rsidRPr="00667C16"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667C16">
        <w:rPr>
          <w:rFonts w:ascii="Times New Roman" w:hAnsi="Times New Roman" w:cs="Times New Roman"/>
          <w:sz w:val="28"/>
        </w:rPr>
        <w:t xml:space="preserve">Looking ahead, there are several avenues for future enhancement that can further elevate the project's utility and impact. One potential area of improvement is the integration of predictive modeling techniques to forecast patient readmission risk more accurately. By incorporating machine learning algorithms and predictive </w:t>
      </w:r>
      <w:r w:rsidRPr="00667C16">
        <w:rPr>
          <w:rFonts w:ascii="Times New Roman" w:hAnsi="Times New Roman" w:cs="Times New Roman"/>
          <w:sz w:val="28"/>
        </w:rPr>
        <w:lastRenderedPageBreak/>
        <w:t>analytics, the platform can provide healthcare practitioners with proactive alerts and recommendations based on patient data, enabling preemptive interventions to prevent readmissions.</w:t>
      </w:r>
    </w:p>
    <w:p w14:paraId="380CC4ED" w14:textId="77777777" w:rsidR="00E6353A" w:rsidRPr="00667C16" w:rsidRDefault="00E6353A" w:rsidP="00E6353A">
      <w:pPr>
        <w:spacing w:line="360" w:lineRule="auto"/>
        <w:jc w:val="both"/>
        <w:rPr>
          <w:rFonts w:ascii="Times New Roman" w:hAnsi="Times New Roman" w:cs="Times New Roman"/>
          <w:sz w:val="28"/>
        </w:rPr>
      </w:pPr>
    </w:p>
    <w:p w14:paraId="5CEB9143" w14:textId="77777777" w:rsidR="00E6353A"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667C16">
        <w:rPr>
          <w:rFonts w:ascii="Times New Roman" w:hAnsi="Times New Roman" w:cs="Times New Roman"/>
          <w:sz w:val="28"/>
        </w:rPr>
        <w:t>Overall, the project represents a valuable tool for healthcare organizations seeking to improve patient outcomes and reduce readmission rates. By embracing innovation, collaboration, and continuous improvement, the platform has the potential to make a significant impact on healthcare delivery and patient care quality in the years to come.</w:t>
      </w:r>
    </w:p>
    <w:p w14:paraId="5417B175" w14:textId="77777777" w:rsidR="00E6353A" w:rsidRDefault="00E6353A" w:rsidP="00E6353A">
      <w:pPr>
        <w:spacing w:line="360" w:lineRule="auto"/>
        <w:jc w:val="both"/>
        <w:rPr>
          <w:rFonts w:ascii="Times New Roman" w:hAnsi="Times New Roman" w:cs="Times New Roman"/>
          <w:sz w:val="28"/>
        </w:rPr>
      </w:pPr>
    </w:p>
    <w:p w14:paraId="54309706" w14:textId="77777777" w:rsidR="00E6353A" w:rsidRDefault="00E6353A" w:rsidP="00D13507">
      <w:pPr>
        <w:jc w:val="both"/>
        <w:rPr>
          <w:rFonts w:ascii="Times New Roman" w:hAnsi="Times New Roman" w:cs="Times New Roman"/>
          <w:sz w:val="28"/>
        </w:rPr>
      </w:pPr>
      <w:r>
        <w:rPr>
          <w:rFonts w:ascii="Times New Roman" w:hAnsi="Times New Roman" w:cs="Times New Roman"/>
          <w:b/>
          <w:bCs/>
          <w:sz w:val="28"/>
        </w:rPr>
        <w:t>6.2 FUTURE ENHANCEMENT</w:t>
      </w:r>
      <w:r>
        <w:rPr>
          <w:rFonts w:ascii="Times New Roman" w:hAnsi="Times New Roman" w:cs="Times New Roman"/>
          <w:sz w:val="28"/>
        </w:rPr>
        <w:t xml:space="preserve"> </w:t>
      </w:r>
    </w:p>
    <w:p w14:paraId="0A6C9ADA" w14:textId="77777777" w:rsidR="00E6353A" w:rsidRDefault="00E6353A" w:rsidP="00D13507">
      <w:pPr>
        <w:jc w:val="both"/>
        <w:rPr>
          <w:rFonts w:ascii="Times New Roman" w:hAnsi="Times New Roman" w:cs="Times New Roman"/>
          <w:sz w:val="28"/>
        </w:rPr>
      </w:pPr>
    </w:p>
    <w:p w14:paraId="671E994B" w14:textId="77777777" w:rsidR="00E6353A" w:rsidRPr="00D13507"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The future enhancement of the project focuses on several key areas to further elevate its functionality and impact in healthcare. First, integrating predictive modeling techniques will be a significant advancement. By incorporating machine learning algorithms, the platform can predict patient readmission risks more accurately, providing healthcare practitioners with proactive alerts and personalized recommendations based on comprehensive patient data. This predictive capability will enable preemptive interventions, ultimately reducing readmission rates and improving patient outcomes.</w:t>
      </w:r>
    </w:p>
    <w:p w14:paraId="1BEBC377" w14:textId="77777777" w:rsidR="00E6353A" w:rsidRPr="00D13507" w:rsidRDefault="00E6353A" w:rsidP="00E6353A">
      <w:pPr>
        <w:spacing w:line="360" w:lineRule="auto"/>
        <w:jc w:val="both"/>
        <w:rPr>
          <w:rFonts w:ascii="Times New Roman" w:hAnsi="Times New Roman" w:cs="Times New Roman"/>
          <w:sz w:val="28"/>
        </w:rPr>
      </w:pPr>
    </w:p>
    <w:p w14:paraId="3EB67151" w14:textId="77777777" w:rsidR="00E6353A" w:rsidRPr="00D13507"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 xml:space="preserve">Another enhancement involves the integration of real-time data capabilities. Connecting the platform with electronic health records (EHR) systems and other relevant data sources will ensure that users access the most current and relevant patient information. This real-time data integration will enhance the platform's </w:t>
      </w:r>
      <w:r w:rsidRPr="00D13507">
        <w:rPr>
          <w:rFonts w:ascii="Times New Roman" w:hAnsi="Times New Roman" w:cs="Times New Roman"/>
          <w:sz w:val="28"/>
        </w:rPr>
        <w:lastRenderedPageBreak/>
        <w:t>responsiveness, allowing for timely decision-making and interventions based on the latest patient health trends and conditions.</w:t>
      </w:r>
    </w:p>
    <w:p w14:paraId="7825F608" w14:textId="77777777" w:rsidR="00E6353A" w:rsidRPr="00D13507" w:rsidRDefault="00E6353A" w:rsidP="00E6353A">
      <w:pPr>
        <w:spacing w:line="360" w:lineRule="auto"/>
        <w:jc w:val="both"/>
        <w:rPr>
          <w:rFonts w:ascii="Times New Roman" w:hAnsi="Times New Roman" w:cs="Times New Roman"/>
          <w:sz w:val="28"/>
        </w:rPr>
      </w:pPr>
    </w:p>
    <w:p w14:paraId="635C874B" w14:textId="77777777" w:rsidR="00E6353A" w:rsidRPr="00D13507"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Furthermore, expanding user customization features will significantly improve the platform's adaptability and usability. Allowing healthcare professionals to define custom metrics, filters, and visualizations tailored to their specific needs and clinical specialties will ensure the platform remains versatile and relevant across various healthcare settings. This customization will empower users to create personalized dashboards and reports, facilitating more efficient data analysis and interpretation.</w:t>
      </w:r>
    </w:p>
    <w:p w14:paraId="6FBF21C8" w14:textId="77777777" w:rsidR="00E6353A" w:rsidRPr="00D13507" w:rsidRDefault="00E6353A" w:rsidP="00E6353A">
      <w:pPr>
        <w:spacing w:line="360" w:lineRule="auto"/>
        <w:jc w:val="both"/>
        <w:rPr>
          <w:rFonts w:ascii="Times New Roman" w:hAnsi="Times New Roman" w:cs="Times New Roman"/>
          <w:sz w:val="28"/>
        </w:rPr>
      </w:pPr>
    </w:p>
    <w:p w14:paraId="127FF82F" w14:textId="77777777" w:rsidR="00E6353A"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Additionally, enhancing the platform's scalability is crucial for future growth. Ensuring that the system can handle larger datasets and accommodate increasing numbers of users will be essential as the platform gains adoption across more healthcare organizations. This scalability will also support the integration of additional parameters beyond blood group data, such as genetic information, lifestyle factors, and other clinical metrics, providing a more holistic view of patient health and risk factors.</w:t>
      </w:r>
    </w:p>
    <w:p w14:paraId="064BB2C9" w14:textId="77777777" w:rsidR="00E6353A" w:rsidRDefault="00E6353A" w:rsidP="00E6353A">
      <w:pPr>
        <w:spacing w:line="360" w:lineRule="auto"/>
        <w:jc w:val="both"/>
        <w:rPr>
          <w:rFonts w:ascii="Times New Roman" w:hAnsi="Times New Roman" w:cs="Times New Roman"/>
          <w:sz w:val="28"/>
        </w:rPr>
      </w:pPr>
    </w:p>
    <w:p w14:paraId="76BE654A" w14:textId="77777777" w:rsidR="00E6353A" w:rsidRDefault="00E6353A" w:rsidP="00E6353A">
      <w:pPr>
        <w:spacing w:line="360" w:lineRule="auto"/>
        <w:jc w:val="both"/>
        <w:rPr>
          <w:rFonts w:ascii="Times New Roman" w:hAnsi="Times New Roman" w:cs="Times New Roman"/>
          <w:sz w:val="28"/>
        </w:rPr>
      </w:pPr>
    </w:p>
    <w:p w14:paraId="2ABF22F8" w14:textId="77777777" w:rsidR="00E6353A" w:rsidRDefault="00E6353A" w:rsidP="00E6353A">
      <w:pPr>
        <w:spacing w:line="360" w:lineRule="auto"/>
        <w:jc w:val="both"/>
        <w:rPr>
          <w:rFonts w:ascii="Times New Roman" w:hAnsi="Times New Roman" w:cs="Times New Roman"/>
          <w:sz w:val="28"/>
        </w:rPr>
      </w:pPr>
    </w:p>
    <w:p w14:paraId="6FCBFB98" w14:textId="77777777" w:rsidR="00E6353A" w:rsidRDefault="00E6353A" w:rsidP="00E6353A">
      <w:pPr>
        <w:spacing w:line="360" w:lineRule="auto"/>
        <w:jc w:val="both"/>
        <w:rPr>
          <w:rFonts w:ascii="Times New Roman" w:hAnsi="Times New Roman" w:cs="Times New Roman"/>
          <w:sz w:val="28"/>
        </w:rPr>
      </w:pPr>
    </w:p>
    <w:p w14:paraId="69CBB537" w14:textId="77777777" w:rsidR="00E6353A" w:rsidRDefault="00E6353A" w:rsidP="00E6353A">
      <w:pPr>
        <w:spacing w:line="360" w:lineRule="auto"/>
        <w:jc w:val="both"/>
        <w:rPr>
          <w:rFonts w:ascii="Times New Roman" w:hAnsi="Times New Roman" w:cs="Times New Roman"/>
          <w:sz w:val="28"/>
        </w:rPr>
      </w:pPr>
    </w:p>
    <w:p w14:paraId="178C1707" w14:textId="77777777" w:rsidR="00E6353A" w:rsidRDefault="00E6353A" w:rsidP="00E6353A">
      <w:pPr>
        <w:spacing w:line="360" w:lineRule="auto"/>
        <w:jc w:val="both"/>
        <w:rPr>
          <w:rFonts w:ascii="Times New Roman" w:hAnsi="Times New Roman" w:cs="Times New Roman"/>
          <w:sz w:val="28"/>
        </w:rPr>
      </w:pPr>
    </w:p>
    <w:p w14:paraId="121560E9" w14:textId="77777777" w:rsidR="00070492" w:rsidRDefault="00070492" w:rsidP="00070492">
      <w:pPr>
        <w:jc w:val="center"/>
        <w:rPr>
          <w:rFonts w:ascii="Times New Roman" w:hAnsi="Times New Roman" w:cs="Times New Roman"/>
          <w:b/>
          <w:bCs/>
          <w:sz w:val="28"/>
        </w:rPr>
      </w:pPr>
      <w:r>
        <w:rPr>
          <w:rFonts w:ascii="Times New Roman" w:hAnsi="Times New Roman" w:cs="Times New Roman"/>
          <w:b/>
          <w:bCs/>
          <w:sz w:val="28"/>
        </w:rPr>
        <w:lastRenderedPageBreak/>
        <w:t>REFERENCES</w:t>
      </w:r>
    </w:p>
    <w:p w14:paraId="59337F05" w14:textId="77777777" w:rsidR="00070492" w:rsidRDefault="00070492" w:rsidP="00070492">
      <w:pPr>
        <w:jc w:val="center"/>
        <w:rPr>
          <w:rFonts w:ascii="Times New Roman" w:hAnsi="Times New Roman" w:cs="Times New Roman"/>
          <w:b/>
          <w:bCs/>
          <w:sz w:val="28"/>
        </w:rPr>
      </w:pPr>
    </w:p>
    <w:p w14:paraId="279CBB62"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1. Flask Framework for Python Developer (Book)</w:t>
      </w:r>
    </w:p>
    <w:p w14:paraId="42CD6CE7"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2. Data Analytics Using Python (Book)</w:t>
      </w:r>
    </w:p>
    <w:p w14:paraId="5DD7ACA3"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3. Data Visualization Using Python (Book)</w:t>
      </w:r>
    </w:p>
    <w:p w14:paraId="3606D76F"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4. </w:t>
      </w:r>
      <w:r w:rsidRPr="00265AAD">
        <w:rPr>
          <w:rFonts w:ascii="Times New Roman" w:hAnsi="Times New Roman" w:cs="Times New Roman"/>
          <w:sz w:val="28"/>
        </w:rPr>
        <w:t>https://www.ncbi.nlm.nih.gov/</w:t>
      </w:r>
    </w:p>
    <w:p w14:paraId="3F839E95"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5. </w:t>
      </w:r>
      <w:r w:rsidRPr="00265AAD">
        <w:rPr>
          <w:rFonts w:ascii="Times New Roman" w:hAnsi="Times New Roman" w:cs="Times New Roman"/>
          <w:sz w:val="28"/>
        </w:rPr>
        <w:t>https://www.safetyandquality.gov.au/</w:t>
      </w:r>
    </w:p>
    <w:p w14:paraId="37678B21"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6.</w:t>
      </w:r>
      <w:r w:rsidRPr="00265AAD">
        <w:t xml:space="preserve"> </w:t>
      </w:r>
      <w:r w:rsidRPr="00265AAD">
        <w:rPr>
          <w:rFonts w:ascii="Times New Roman" w:hAnsi="Times New Roman" w:cs="Times New Roman"/>
          <w:sz w:val="28"/>
        </w:rPr>
        <w:t>https://www.covetus.com/blog/</w:t>
      </w:r>
    </w:p>
    <w:p w14:paraId="1A513207"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7. </w:t>
      </w:r>
      <w:r w:rsidRPr="00265AAD">
        <w:rPr>
          <w:rFonts w:ascii="Times New Roman" w:hAnsi="Times New Roman" w:cs="Times New Roman"/>
          <w:sz w:val="28"/>
        </w:rPr>
        <w:t>https://www.nhsinform.scot/campaigns/health-and-social-care-standards/</w:t>
      </w:r>
    </w:p>
    <w:p w14:paraId="37F9037F"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8. </w:t>
      </w:r>
      <w:r w:rsidRPr="00265AAD">
        <w:rPr>
          <w:rFonts w:ascii="Times New Roman" w:hAnsi="Times New Roman" w:cs="Times New Roman"/>
          <w:sz w:val="28"/>
        </w:rPr>
        <w:t>https://analytics.google.com/analytics/academy/</w:t>
      </w:r>
    </w:p>
    <w:p w14:paraId="6707E784" w14:textId="77777777" w:rsidR="00070492" w:rsidRPr="00265AAD" w:rsidRDefault="00070492" w:rsidP="00070492">
      <w:pPr>
        <w:pStyle w:val="ListParagraph"/>
        <w:rPr>
          <w:rFonts w:ascii="Times New Roman" w:hAnsi="Times New Roman" w:cs="Times New Roman"/>
          <w:sz w:val="28"/>
        </w:rPr>
      </w:pPr>
    </w:p>
    <w:p w14:paraId="1A5F2774" w14:textId="77777777" w:rsidR="00070492" w:rsidRDefault="00070492" w:rsidP="000372C3">
      <w:pPr>
        <w:spacing w:line="360" w:lineRule="auto"/>
        <w:jc w:val="center"/>
        <w:rPr>
          <w:rFonts w:ascii="Times New Roman" w:hAnsi="Times New Roman" w:cs="Times New Roman"/>
          <w:b/>
          <w:bCs/>
          <w:sz w:val="28"/>
        </w:rPr>
      </w:pPr>
    </w:p>
    <w:p w14:paraId="1056FB03" w14:textId="77777777" w:rsidR="00070492" w:rsidRDefault="00070492" w:rsidP="000372C3">
      <w:pPr>
        <w:spacing w:line="360" w:lineRule="auto"/>
        <w:jc w:val="center"/>
        <w:rPr>
          <w:rFonts w:ascii="Times New Roman" w:hAnsi="Times New Roman" w:cs="Times New Roman"/>
          <w:b/>
          <w:bCs/>
          <w:sz w:val="28"/>
        </w:rPr>
      </w:pPr>
    </w:p>
    <w:p w14:paraId="35C24F58" w14:textId="77777777" w:rsidR="00070492" w:rsidRDefault="00070492" w:rsidP="000372C3">
      <w:pPr>
        <w:spacing w:line="360" w:lineRule="auto"/>
        <w:jc w:val="center"/>
        <w:rPr>
          <w:rFonts w:ascii="Times New Roman" w:hAnsi="Times New Roman" w:cs="Times New Roman"/>
          <w:b/>
          <w:bCs/>
          <w:sz w:val="28"/>
        </w:rPr>
      </w:pPr>
    </w:p>
    <w:p w14:paraId="6C419E37" w14:textId="77777777" w:rsidR="00070492" w:rsidRDefault="00070492" w:rsidP="000372C3">
      <w:pPr>
        <w:spacing w:line="360" w:lineRule="auto"/>
        <w:jc w:val="center"/>
        <w:rPr>
          <w:rFonts w:ascii="Times New Roman" w:hAnsi="Times New Roman" w:cs="Times New Roman"/>
          <w:b/>
          <w:bCs/>
          <w:sz w:val="28"/>
        </w:rPr>
      </w:pPr>
    </w:p>
    <w:p w14:paraId="6722AAC2" w14:textId="77777777" w:rsidR="00070492" w:rsidRDefault="00070492" w:rsidP="000372C3">
      <w:pPr>
        <w:spacing w:line="360" w:lineRule="auto"/>
        <w:jc w:val="center"/>
        <w:rPr>
          <w:rFonts w:ascii="Times New Roman" w:hAnsi="Times New Roman" w:cs="Times New Roman"/>
          <w:b/>
          <w:bCs/>
          <w:sz w:val="28"/>
        </w:rPr>
      </w:pPr>
    </w:p>
    <w:p w14:paraId="1BC73792" w14:textId="77777777" w:rsidR="00070492" w:rsidRDefault="00070492" w:rsidP="000372C3">
      <w:pPr>
        <w:spacing w:line="360" w:lineRule="auto"/>
        <w:jc w:val="center"/>
        <w:rPr>
          <w:rFonts w:ascii="Times New Roman" w:hAnsi="Times New Roman" w:cs="Times New Roman"/>
          <w:b/>
          <w:bCs/>
          <w:sz w:val="28"/>
        </w:rPr>
      </w:pPr>
    </w:p>
    <w:p w14:paraId="091739CE" w14:textId="77777777" w:rsidR="00070492" w:rsidRDefault="00070492" w:rsidP="000372C3">
      <w:pPr>
        <w:spacing w:line="360" w:lineRule="auto"/>
        <w:jc w:val="center"/>
        <w:rPr>
          <w:rFonts w:ascii="Times New Roman" w:hAnsi="Times New Roman" w:cs="Times New Roman"/>
          <w:b/>
          <w:bCs/>
          <w:sz w:val="28"/>
        </w:rPr>
      </w:pPr>
    </w:p>
    <w:p w14:paraId="3F9948DE" w14:textId="77777777" w:rsidR="00070492" w:rsidRDefault="00070492" w:rsidP="000372C3">
      <w:pPr>
        <w:spacing w:line="360" w:lineRule="auto"/>
        <w:jc w:val="center"/>
        <w:rPr>
          <w:rFonts w:ascii="Times New Roman" w:hAnsi="Times New Roman" w:cs="Times New Roman"/>
          <w:b/>
          <w:bCs/>
          <w:sz w:val="28"/>
        </w:rPr>
      </w:pPr>
    </w:p>
    <w:p w14:paraId="22497871" w14:textId="77777777" w:rsidR="00070492" w:rsidRDefault="00070492" w:rsidP="000372C3">
      <w:pPr>
        <w:spacing w:line="360" w:lineRule="auto"/>
        <w:jc w:val="center"/>
        <w:rPr>
          <w:rFonts w:ascii="Times New Roman" w:hAnsi="Times New Roman" w:cs="Times New Roman"/>
          <w:b/>
          <w:bCs/>
          <w:sz w:val="28"/>
        </w:rPr>
      </w:pPr>
    </w:p>
    <w:p w14:paraId="0E6005E3" w14:textId="77777777" w:rsidR="00070492" w:rsidRDefault="00070492" w:rsidP="000372C3">
      <w:pPr>
        <w:spacing w:line="360" w:lineRule="auto"/>
        <w:jc w:val="center"/>
        <w:rPr>
          <w:rFonts w:ascii="Times New Roman" w:hAnsi="Times New Roman" w:cs="Times New Roman"/>
          <w:b/>
          <w:bCs/>
          <w:sz w:val="28"/>
        </w:rPr>
      </w:pPr>
    </w:p>
    <w:p w14:paraId="5484BEE9" w14:textId="77777777" w:rsidR="00070492" w:rsidRDefault="00070492" w:rsidP="000372C3">
      <w:pPr>
        <w:spacing w:line="360" w:lineRule="auto"/>
        <w:jc w:val="center"/>
        <w:rPr>
          <w:rFonts w:ascii="Times New Roman" w:hAnsi="Times New Roman" w:cs="Times New Roman"/>
          <w:b/>
          <w:bCs/>
          <w:sz w:val="28"/>
        </w:rPr>
      </w:pPr>
    </w:p>
    <w:p w14:paraId="7C5CE04A" w14:textId="77777777" w:rsidR="00070492" w:rsidRDefault="00070492" w:rsidP="000372C3">
      <w:pPr>
        <w:spacing w:line="360" w:lineRule="auto"/>
        <w:jc w:val="center"/>
        <w:rPr>
          <w:rFonts w:ascii="Times New Roman" w:hAnsi="Times New Roman" w:cs="Times New Roman"/>
          <w:b/>
          <w:bCs/>
          <w:sz w:val="28"/>
        </w:rPr>
      </w:pPr>
    </w:p>
    <w:p w14:paraId="6A45B331" w14:textId="4F795273" w:rsidR="00E6353A" w:rsidRPr="00E6353A" w:rsidRDefault="00E6353A" w:rsidP="000372C3">
      <w:pPr>
        <w:spacing w:line="360" w:lineRule="auto"/>
        <w:jc w:val="center"/>
        <w:rPr>
          <w:rFonts w:ascii="Times New Roman" w:hAnsi="Times New Roman" w:cs="Times New Roman"/>
          <w:b/>
          <w:bCs/>
          <w:sz w:val="28"/>
        </w:rPr>
      </w:pPr>
      <w:r w:rsidRPr="00E6353A">
        <w:rPr>
          <w:rFonts w:ascii="Times New Roman" w:hAnsi="Times New Roman" w:cs="Times New Roman"/>
          <w:b/>
          <w:bCs/>
          <w:sz w:val="28"/>
        </w:rPr>
        <w:lastRenderedPageBreak/>
        <w:t>APPENDIX</w:t>
      </w:r>
    </w:p>
    <w:p w14:paraId="0EF8508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Model.py:</w:t>
      </w:r>
    </w:p>
    <w:p w14:paraId="6736B3F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from flask import Flask, </w:t>
      </w:r>
      <w:proofErr w:type="spellStart"/>
      <w:r w:rsidRPr="000372C3">
        <w:rPr>
          <w:rFonts w:ascii="Times New Roman" w:hAnsi="Times New Roman" w:cs="Times New Roman"/>
          <w:sz w:val="28"/>
        </w:rPr>
        <w:t>render_template</w:t>
      </w:r>
      <w:proofErr w:type="spellEnd"/>
    </w:p>
    <w:p w14:paraId="38A40CC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import </w:t>
      </w:r>
      <w:proofErr w:type="spellStart"/>
      <w:proofErr w:type="gramStart"/>
      <w:r w:rsidRPr="000372C3">
        <w:rPr>
          <w:rFonts w:ascii="Times New Roman" w:hAnsi="Times New Roman" w:cs="Times New Roman"/>
          <w:sz w:val="28"/>
        </w:rPr>
        <w:t>mysql.connector</w:t>
      </w:r>
      <w:proofErr w:type="spellEnd"/>
      <w:proofErr w:type="gramEnd"/>
    </w:p>
    <w:p w14:paraId="088A677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import </w:t>
      </w:r>
      <w:proofErr w:type="spellStart"/>
      <w:proofErr w:type="gramStart"/>
      <w:r w:rsidRPr="000372C3">
        <w:rPr>
          <w:rFonts w:ascii="Times New Roman" w:hAnsi="Times New Roman" w:cs="Times New Roman"/>
          <w:sz w:val="28"/>
        </w:rPr>
        <w:t>matplotlib.pyplot</w:t>
      </w:r>
      <w:proofErr w:type="spellEnd"/>
      <w:proofErr w:type="gram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plt</w:t>
      </w:r>
      <w:proofErr w:type="spellEnd"/>
    </w:p>
    <w:p w14:paraId="40B0E74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from io import </w:t>
      </w:r>
      <w:proofErr w:type="spellStart"/>
      <w:r w:rsidRPr="000372C3">
        <w:rPr>
          <w:rFonts w:ascii="Times New Roman" w:hAnsi="Times New Roman" w:cs="Times New Roman"/>
          <w:sz w:val="28"/>
        </w:rPr>
        <w:t>BytesIO</w:t>
      </w:r>
      <w:proofErr w:type="spellEnd"/>
    </w:p>
    <w:p w14:paraId="5DA633F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import base64</w:t>
      </w:r>
    </w:p>
    <w:p w14:paraId="4C25418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import pandas as pd</w:t>
      </w:r>
    </w:p>
    <w:p w14:paraId="4C4FE95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app = </w:t>
      </w:r>
      <w:proofErr w:type="gramStart"/>
      <w:r w:rsidRPr="000372C3">
        <w:rPr>
          <w:rFonts w:ascii="Times New Roman" w:hAnsi="Times New Roman" w:cs="Times New Roman"/>
          <w:sz w:val="28"/>
        </w:rPr>
        <w:t>Flask(</w:t>
      </w:r>
      <w:proofErr w:type="gramEnd"/>
      <w:r w:rsidRPr="000372C3">
        <w:rPr>
          <w:rFonts w:ascii="Times New Roman" w:hAnsi="Times New Roman" w:cs="Times New Roman"/>
          <w:sz w:val="28"/>
        </w:rPr>
        <w:t>__name__</w:t>
      </w:r>
    </w:p>
    <w:p w14:paraId="30B71D1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Connect to MySQL</w:t>
      </w:r>
    </w:p>
    <w:p w14:paraId="7BE3286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conn = </w:t>
      </w:r>
      <w:proofErr w:type="spellStart"/>
      <w:proofErr w:type="gramStart"/>
      <w:r w:rsidRPr="000372C3">
        <w:rPr>
          <w:rFonts w:ascii="Times New Roman" w:hAnsi="Times New Roman" w:cs="Times New Roman"/>
          <w:sz w:val="28"/>
        </w:rPr>
        <w:t>mysql.connector</w:t>
      </w:r>
      <w:proofErr w:type="gramEnd"/>
      <w:r w:rsidRPr="000372C3">
        <w:rPr>
          <w:rFonts w:ascii="Times New Roman" w:hAnsi="Times New Roman" w:cs="Times New Roman"/>
          <w:sz w:val="28"/>
        </w:rPr>
        <w:t>.connect</w:t>
      </w:r>
      <w:proofErr w:type="spellEnd"/>
      <w:r w:rsidRPr="000372C3">
        <w:rPr>
          <w:rFonts w:ascii="Times New Roman" w:hAnsi="Times New Roman" w:cs="Times New Roman"/>
          <w:sz w:val="28"/>
        </w:rPr>
        <w:t>(</w:t>
      </w:r>
    </w:p>
    <w:p w14:paraId="54921B0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host='localhost',</w:t>
      </w:r>
    </w:p>
    <w:p w14:paraId="0425034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user='root',</w:t>
      </w:r>
    </w:p>
    <w:p w14:paraId="1AFB0200" w14:textId="7D345C4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password='</w:t>
      </w:r>
      <w:r w:rsidR="002A1EF2">
        <w:rPr>
          <w:rFonts w:ascii="Times New Roman" w:hAnsi="Times New Roman" w:cs="Times New Roman"/>
          <w:sz w:val="28"/>
        </w:rPr>
        <w:t>Rootsql</w:t>
      </w:r>
      <w:r w:rsidRPr="000372C3">
        <w:rPr>
          <w:rFonts w:ascii="Times New Roman" w:hAnsi="Times New Roman" w:cs="Times New Roman"/>
          <w:sz w:val="28"/>
        </w:rPr>
        <w:t>@</w:t>
      </w:r>
      <w:r w:rsidR="002A1EF2">
        <w:rPr>
          <w:rFonts w:ascii="Times New Roman" w:hAnsi="Times New Roman" w:cs="Times New Roman"/>
          <w:sz w:val="28"/>
        </w:rPr>
        <w:t>100</w:t>
      </w:r>
      <w:r w:rsidRPr="000372C3">
        <w:rPr>
          <w:rFonts w:ascii="Times New Roman" w:hAnsi="Times New Roman" w:cs="Times New Roman"/>
          <w:sz w:val="28"/>
        </w:rPr>
        <w:t>',</w:t>
      </w:r>
    </w:p>
    <w:p w14:paraId="2A88799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database='</w:t>
      </w:r>
      <w:proofErr w:type="spellStart"/>
      <w:r w:rsidRPr="000372C3">
        <w:rPr>
          <w:rFonts w:ascii="Times New Roman" w:hAnsi="Times New Roman" w:cs="Times New Roman"/>
          <w:sz w:val="28"/>
        </w:rPr>
        <w:t>priee</w:t>
      </w:r>
      <w:proofErr w:type="spellEnd"/>
      <w:r w:rsidRPr="000372C3">
        <w:rPr>
          <w:rFonts w:ascii="Times New Roman" w:hAnsi="Times New Roman" w:cs="Times New Roman"/>
          <w:sz w:val="28"/>
        </w:rPr>
        <w:t>'</w:t>
      </w:r>
    </w:p>
    <w:p w14:paraId="50AE5E0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w:t>
      </w:r>
    </w:p>
    <w:p w14:paraId="4C5A95F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Define a route to fetch data and generate pie charts</w:t>
      </w:r>
    </w:p>
    <w:p w14:paraId="4A376FD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w:t>
      </w:r>
      <w:proofErr w:type="gramStart"/>
      <w:r w:rsidRPr="000372C3">
        <w:rPr>
          <w:rFonts w:ascii="Times New Roman" w:hAnsi="Times New Roman" w:cs="Times New Roman"/>
          <w:sz w:val="28"/>
        </w:rPr>
        <w:t>app.route</w:t>
      </w:r>
      <w:proofErr w:type="gramEnd"/>
      <w:r w:rsidRPr="000372C3">
        <w:rPr>
          <w:rFonts w:ascii="Times New Roman" w:hAnsi="Times New Roman" w:cs="Times New Roman"/>
          <w:sz w:val="28"/>
        </w:rPr>
        <w:t>('/blood', methods=['GET'])</w:t>
      </w:r>
    </w:p>
    <w:p w14:paraId="4BCA0F1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def </w:t>
      </w:r>
      <w:proofErr w:type="spellStart"/>
      <w:r w:rsidRPr="000372C3">
        <w:rPr>
          <w:rFonts w:ascii="Times New Roman" w:hAnsi="Times New Roman" w:cs="Times New Roman"/>
          <w:sz w:val="28"/>
        </w:rPr>
        <w:t>get_</w:t>
      </w:r>
      <w:proofErr w:type="gramStart"/>
      <w:r w:rsidRPr="000372C3">
        <w:rPr>
          <w:rFonts w:ascii="Times New Roman" w:hAnsi="Times New Roman" w:cs="Times New Roman"/>
          <w:sz w:val="28"/>
        </w:rPr>
        <w:t>data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w:t>
      </w:r>
    </w:p>
    <w:p w14:paraId="21B13DC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cursor = </w:t>
      </w:r>
      <w:proofErr w:type="spellStart"/>
      <w:proofErr w:type="gramStart"/>
      <w:r w:rsidRPr="000372C3">
        <w:rPr>
          <w:rFonts w:ascii="Times New Roman" w:hAnsi="Times New Roman" w:cs="Times New Roman"/>
          <w:sz w:val="28"/>
        </w:rPr>
        <w:t>conn.cursor</w:t>
      </w:r>
      <w:proofErr w:type="spellEnd"/>
      <w:proofErr w:type="gramEnd"/>
      <w:r w:rsidRPr="000372C3">
        <w:rPr>
          <w:rFonts w:ascii="Times New Roman" w:hAnsi="Times New Roman" w:cs="Times New Roman"/>
          <w:sz w:val="28"/>
        </w:rPr>
        <w:t>()</w:t>
      </w:r>
    </w:p>
    <w:p w14:paraId="279C722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r w:rsidRPr="000372C3">
        <w:rPr>
          <w:rFonts w:ascii="Times New Roman" w:hAnsi="Times New Roman" w:cs="Times New Roman"/>
          <w:sz w:val="28"/>
        </w:rPr>
        <w:t>cursor.execute</w:t>
      </w:r>
      <w:proofErr w:type="spellEnd"/>
      <w:r w:rsidRPr="000372C3">
        <w:rPr>
          <w:rFonts w:ascii="Times New Roman" w:hAnsi="Times New Roman" w:cs="Times New Roman"/>
          <w:sz w:val="28"/>
        </w:rPr>
        <w:t xml:space="preserve">('SELECT </w:t>
      </w:r>
      <w:proofErr w:type="spellStart"/>
      <w:r w:rsidRPr="000372C3">
        <w:rPr>
          <w:rFonts w:ascii="Times New Roman" w:hAnsi="Times New Roman" w:cs="Times New Roman"/>
          <w:sz w:val="28"/>
        </w:rPr>
        <w:t>patientdemographics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preoperative.bloodType</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BloodType</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bmpresult.Status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bmp_status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cholesterolesult.Status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chol_status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cbcresult.Status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cbc_status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lftresult.Status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lft_status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postoperativecare.Complications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postoperativecare.Readmission</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postoperativecare.Surgeryid</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postoperativecare.Type</w:t>
      </w:r>
      <w:proofErr w:type="spellEnd"/>
      <w:r w:rsidRPr="000372C3">
        <w:rPr>
          <w:rFonts w:ascii="Times New Roman" w:hAnsi="Times New Roman" w:cs="Times New Roman"/>
          <w:sz w:val="28"/>
        </w:rPr>
        <w:t xml:space="preserve"> FROM </w:t>
      </w:r>
      <w:proofErr w:type="spellStart"/>
      <w:r w:rsidRPr="000372C3">
        <w:rPr>
          <w:rFonts w:ascii="Times New Roman" w:hAnsi="Times New Roman" w:cs="Times New Roman"/>
          <w:sz w:val="28"/>
        </w:rPr>
        <w:t>patientdemographics</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bmpresult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bmpresult.Patientid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cholesterolesult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cholesterolesult.Patientid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cbcresult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cbcresult.Patientid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lftresult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lftresult.Patientid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postoperativecare</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postoperativecare.Patientid</w:t>
      </w:r>
      <w:proofErr w:type="spellEnd"/>
      <w:r w:rsidRPr="000372C3">
        <w:rPr>
          <w:rFonts w:ascii="Times New Roman" w:hAnsi="Times New Roman" w:cs="Times New Roman"/>
          <w:sz w:val="28"/>
        </w:rPr>
        <w:t xml:space="preserve"> JOIN preoperative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preoperative.Patientid</w:t>
      </w:r>
      <w:proofErr w:type="spellEnd"/>
      <w:r w:rsidRPr="000372C3">
        <w:rPr>
          <w:rFonts w:ascii="Times New Roman" w:hAnsi="Times New Roman" w:cs="Times New Roman"/>
          <w:sz w:val="28"/>
        </w:rPr>
        <w:t>')</w:t>
      </w:r>
    </w:p>
    <w:p w14:paraId="37D53BF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fetched_data</w:t>
      </w:r>
      <w:proofErr w:type="spellEnd"/>
      <w:r w:rsidRPr="000372C3">
        <w:rPr>
          <w:rFonts w:ascii="Times New Roman" w:hAnsi="Times New Roman" w:cs="Times New Roman"/>
          <w:sz w:val="28"/>
        </w:rPr>
        <w:t xml:space="preserve"> = </w:t>
      </w:r>
      <w:proofErr w:type="spellStart"/>
      <w:proofErr w:type="gramStart"/>
      <w:r w:rsidRPr="000372C3">
        <w:rPr>
          <w:rFonts w:ascii="Times New Roman" w:hAnsi="Times New Roman" w:cs="Times New Roman"/>
          <w:sz w:val="28"/>
        </w:rPr>
        <w:t>cursor.fetchall</w:t>
      </w:r>
      <w:proofErr w:type="spellEnd"/>
      <w:proofErr w:type="gramEnd"/>
      <w:r w:rsidRPr="000372C3">
        <w:rPr>
          <w:rFonts w:ascii="Times New Roman" w:hAnsi="Times New Roman" w:cs="Times New Roman"/>
          <w:sz w:val="28"/>
        </w:rPr>
        <w:t>()</w:t>
      </w:r>
    </w:p>
    <w:p w14:paraId="0A69F96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cursor.close</w:t>
      </w:r>
      <w:proofErr w:type="spellEnd"/>
      <w:proofErr w:type="gramEnd"/>
      <w:r w:rsidRPr="000372C3">
        <w:rPr>
          <w:rFonts w:ascii="Times New Roman" w:hAnsi="Times New Roman" w:cs="Times New Roman"/>
          <w:sz w:val="28"/>
        </w:rPr>
        <w:t>()</w:t>
      </w:r>
    </w:p>
    <w:p w14:paraId="1E919E4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blood_groups</w:t>
      </w:r>
      <w:proofErr w:type="spellEnd"/>
      <w:r w:rsidRPr="000372C3">
        <w:rPr>
          <w:rFonts w:ascii="Times New Roman" w:hAnsi="Times New Roman" w:cs="Times New Roman"/>
          <w:sz w:val="28"/>
        </w:rPr>
        <w:t xml:space="preserve"> = [</w:t>
      </w:r>
      <w:proofErr w:type="gramStart"/>
      <w:r w:rsidRPr="000372C3">
        <w:rPr>
          <w:rFonts w:ascii="Times New Roman" w:hAnsi="Times New Roman" w:cs="Times New Roman"/>
          <w:sz w:val="28"/>
        </w:rPr>
        <w:t>row[</w:t>
      </w:r>
      <w:proofErr w:type="gramEnd"/>
      <w:r w:rsidRPr="000372C3">
        <w:rPr>
          <w:rFonts w:ascii="Times New Roman" w:hAnsi="Times New Roman" w:cs="Times New Roman"/>
          <w:sz w:val="28"/>
        </w:rPr>
        <w:t xml:space="preserve">6] for row in </w:t>
      </w:r>
      <w:proofErr w:type="spellStart"/>
      <w:r w:rsidRPr="000372C3">
        <w:rPr>
          <w:rFonts w:ascii="Times New Roman" w:hAnsi="Times New Roman" w:cs="Times New Roman"/>
          <w:sz w:val="28"/>
        </w:rPr>
        <w:t>fetched_data</w:t>
      </w:r>
      <w:proofErr w:type="spellEnd"/>
      <w:r w:rsidRPr="000372C3">
        <w:rPr>
          <w:rFonts w:ascii="Times New Roman" w:hAnsi="Times New Roman" w:cs="Times New Roman"/>
          <w:sz w:val="28"/>
        </w:rPr>
        <w:t>]</w:t>
      </w:r>
    </w:p>
    <w:p w14:paraId="537152D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readmission_status</w:t>
      </w:r>
      <w:proofErr w:type="spellEnd"/>
      <w:r w:rsidRPr="000372C3">
        <w:rPr>
          <w:rFonts w:ascii="Times New Roman" w:hAnsi="Times New Roman" w:cs="Times New Roman"/>
          <w:sz w:val="28"/>
        </w:rPr>
        <w:t xml:space="preserve"> = [</w:t>
      </w:r>
      <w:proofErr w:type="gramStart"/>
      <w:r w:rsidRPr="000372C3">
        <w:rPr>
          <w:rFonts w:ascii="Times New Roman" w:hAnsi="Times New Roman" w:cs="Times New Roman"/>
          <w:sz w:val="28"/>
        </w:rPr>
        <w:t>row[</w:t>
      </w:r>
      <w:proofErr w:type="gramEnd"/>
      <w:r w:rsidRPr="000372C3">
        <w:rPr>
          <w:rFonts w:ascii="Times New Roman" w:hAnsi="Times New Roman" w:cs="Times New Roman"/>
          <w:sz w:val="28"/>
        </w:rPr>
        <w:t xml:space="preserve">12] for row in </w:t>
      </w:r>
      <w:proofErr w:type="spellStart"/>
      <w:r w:rsidRPr="000372C3">
        <w:rPr>
          <w:rFonts w:ascii="Times New Roman" w:hAnsi="Times New Roman" w:cs="Times New Roman"/>
          <w:sz w:val="28"/>
        </w:rPr>
        <w:t>fetched_data</w:t>
      </w:r>
      <w:proofErr w:type="spellEnd"/>
      <w:r w:rsidRPr="000372C3">
        <w:rPr>
          <w:rFonts w:ascii="Times New Roman" w:hAnsi="Times New Roman" w:cs="Times New Roman"/>
          <w:sz w:val="28"/>
        </w:rPr>
        <w:t>]</w:t>
      </w:r>
    </w:p>
    <w:p w14:paraId="3D85096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 xml:space="preserve"> = {}</w:t>
      </w:r>
    </w:p>
    <w:p w14:paraId="33C5BC4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status in </w:t>
      </w:r>
      <w:proofErr w:type="gramStart"/>
      <w:r w:rsidRPr="000372C3">
        <w:rPr>
          <w:rFonts w:ascii="Times New Roman" w:hAnsi="Times New Roman" w:cs="Times New Roman"/>
          <w:sz w:val="28"/>
        </w:rPr>
        <w:t>zip(</w:t>
      </w:r>
      <w:proofErr w:type="spellStart"/>
      <w:proofErr w:type="gramEnd"/>
      <w:r w:rsidRPr="000372C3">
        <w:rPr>
          <w:rFonts w:ascii="Times New Roman" w:hAnsi="Times New Roman" w:cs="Times New Roman"/>
          <w:sz w:val="28"/>
        </w:rPr>
        <w:t>blood_groups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readmission_status</w:t>
      </w:r>
      <w:proofErr w:type="spellEnd"/>
      <w:r w:rsidRPr="000372C3">
        <w:rPr>
          <w:rFonts w:ascii="Times New Roman" w:hAnsi="Times New Roman" w:cs="Times New Roman"/>
          <w:sz w:val="28"/>
        </w:rPr>
        <w:t>):</w:t>
      </w:r>
    </w:p>
    <w:p w14:paraId="43D5F60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if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not in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
    <w:p w14:paraId="024BF70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 {'Readmission': 0, 'No Readmission': 0}</w:t>
      </w:r>
    </w:p>
    <w:p w14:paraId="3751BAB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if status:</w:t>
      </w:r>
    </w:p>
    <w:p w14:paraId="5575B8A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w:t>
      </w:r>
      <w:proofErr w:type="gramStart"/>
      <w:r w:rsidRPr="000372C3">
        <w:rPr>
          <w:rFonts w:ascii="Times New Roman" w:hAnsi="Times New Roman" w:cs="Times New Roman"/>
          <w:sz w:val="28"/>
        </w:rPr>
        <w:t>group</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'Readmission'] += 1</w:t>
      </w:r>
    </w:p>
    <w:p w14:paraId="2039E74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else:</w:t>
      </w:r>
    </w:p>
    <w:p w14:paraId="6869D43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w:t>
      </w:r>
      <w:proofErr w:type="gramStart"/>
      <w:r w:rsidRPr="000372C3">
        <w:rPr>
          <w:rFonts w:ascii="Times New Roman" w:hAnsi="Times New Roman" w:cs="Times New Roman"/>
          <w:sz w:val="28"/>
        </w:rPr>
        <w:t>group</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'No Readmission'] += 1</w:t>
      </w:r>
    </w:p>
    <w:p w14:paraId="3EFE80B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blood_type_percentages</w:t>
      </w:r>
      <w:proofErr w:type="spellEnd"/>
      <w:r w:rsidRPr="000372C3">
        <w:rPr>
          <w:rFonts w:ascii="Times New Roman" w:hAnsi="Times New Roman" w:cs="Times New Roman"/>
          <w:sz w:val="28"/>
        </w:rPr>
        <w:t xml:space="preserve"> = {}</w:t>
      </w:r>
    </w:p>
    <w:p w14:paraId="449CE4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counts in </w:t>
      </w:r>
      <w:proofErr w:type="spellStart"/>
      <w:r w:rsidRPr="000372C3">
        <w:rPr>
          <w:rFonts w:ascii="Times New Roman" w:hAnsi="Times New Roman" w:cs="Times New Roman"/>
          <w:sz w:val="28"/>
        </w:rPr>
        <w:t>blood_type_</w:t>
      </w:r>
      <w:proofErr w:type="gramStart"/>
      <w:r w:rsidRPr="000372C3">
        <w:rPr>
          <w:rFonts w:ascii="Times New Roman" w:hAnsi="Times New Roman" w:cs="Times New Roman"/>
          <w:sz w:val="28"/>
        </w:rPr>
        <w:t>counts.items</w:t>
      </w:r>
      <w:proofErr w:type="spellEnd"/>
      <w:proofErr w:type="gramEnd"/>
      <w:r w:rsidRPr="000372C3">
        <w:rPr>
          <w:rFonts w:ascii="Times New Roman" w:hAnsi="Times New Roman" w:cs="Times New Roman"/>
          <w:sz w:val="28"/>
        </w:rPr>
        <w:t>():</w:t>
      </w:r>
    </w:p>
    <w:p w14:paraId="51FD351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total_counts</w:t>
      </w:r>
      <w:proofErr w:type="spellEnd"/>
      <w:r w:rsidRPr="000372C3">
        <w:rPr>
          <w:rFonts w:ascii="Times New Roman" w:hAnsi="Times New Roman" w:cs="Times New Roman"/>
          <w:sz w:val="28"/>
        </w:rPr>
        <w:t xml:space="preserve"> = sum(</w:t>
      </w:r>
      <w:proofErr w:type="spellStart"/>
      <w:proofErr w:type="gramStart"/>
      <w:r w:rsidRPr="000372C3">
        <w:rPr>
          <w:rFonts w:ascii="Times New Roman" w:hAnsi="Times New Roman" w:cs="Times New Roman"/>
          <w:sz w:val="28"/>
        </w:rPr>
        <w:t>counts.values</w:t>
      </w:r>
      <w:proofErr w:type="spellEnd"/>
      <w:proofErr w:type="gramEnd"/>
      <w:r w:rsidRPr="000372C3">
        <w:rPr>
          <w:rFonts w:ascii="Times New Roman" w:hAnsi="Times New Roman" w:cs="Times New Roman"/>
          <w:sz w:val="28"/>
        </w:rPr>
        <w:t>())</w:t>
      </w:r>
    </w:p>
    <w:p w14:paraId="79EA52F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readmission_percentage</w:t>
      </w:r>
      <w:proofErr w:type="spellEnd"/>
      <w:r w:rsidRPr="000372C3">
        <w:rPr>
          <w:rFonts w:ascii="Times New Roman" w:hAnsi="Times New Roman" w:cs="Times New Roman"/>
          <w:sz w:val="28"/>
        </w:rPr>
        <w:t xml:space="preserve"> = counts['Readmission'] / </w:t>
      </w:r>
      <w:proofErr w:type="spellStart"/>
      <w:r w:rsidRPr="000372C3">
        <w:rPr>
          <w:rFonts w:ascii="Times New Roman" w:hAnsi="Times New Roman" w:cs="Times New Roman"/>
          <w:sz w:val="28"/>
        </w:rPr>
        <w:t>total_counts</w:t>
      </w:r>
      <w:proofErr w:type="spellEnd"/>
      <w:r w:rsidRPr="000372C3">
        <w:rPr>
          <w:rFonts w:ascii="Times New Roman" w:hAnsi="Times New Roman" w:cs="Times New Roman"/>
          <w:sz w:val="28"/>
        </w:rPr>
        <w:t xml:space="preserve"> * 100</w:t>
      </w:r>
    </w:p>
    <w:p w14:paraId="2D7E0D5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blood_type_percentages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readmission_percentage</w:t>
      </w:r>
      <w:proofErr w:type="spellEnd"/>
    </w:p>
    <w:p w14:paraId="57D1EE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high_readmission_groups</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 in </w:t>
      </w:r>
      <w:proofErr w:type="spellStart"/>
      <w:r w:rsidRPr="000372C3">
        <w:rPr>
          <w:rFonts w:ascii="Times New Roman" w:hAnsi="Times New Roman" w:cs="Times New Roman"/>
          <w:sz w:val="28"/>
        </w:rPr>
        <w:t>blood_type_</w:t>
      </w:r>
      <w:proofErr w:type="gramStart"/>
      <w:r w:rsidRPr="000372C3">
        <w:rPr>
          <w:rFonts w:ascii="Times New Roman" w:hAnsi="Times New Roman" w:cs="Times New Roman"/>
          <w:sz w:val="28"/>
        </w:rPr>
        <w:t>percentages.items</w:t>
      </w:r>
      <w:proofErr w:type="spellEnd"/>
      <w:proofErr w:type="gramEnd"/>
      <w:r w:rsidRPr="000372C3">
        <w:rPr>
          <w:rFonts w:ascii="Times New Roman" w:hAnsi="Times New Roman" w:cs="Times New Roman"/>
          <w:sz w:val="28"/>
        </w:rPr>
        <w:t>() if percentage &gt; 60}</w:t>
      </w:r>
    </w:p>
    <w:p w14:paraId="2BAA7FE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charts = []</w:t>
      </w:r>
    </w:p>
    <w:p w14:paraId="46F96EB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percentages in </w:t>
      </w:r>
      <w:proofErr w:type="spellStart"/>
      <w:r w:rsidRPr="000372C3">
        <w:rPr>
          <w:rFonts w:ascii="Times New Roman" w:hAnsi="Times New Roman" w:cs="Times New Roman"/>
          <w:sz w:val="28"/>
        </w:rPr>
        <w:t>blood_type_</w:t>
      </w:r>
      <w:proofErr w:type="gramStart"/>
      <w:r w:rsidRPr="000372C3">
        <w:rPr>
          <w:rFonts w:ascii="Times New Roman" w:hAnsi="Times New Roman" w:cs="Times New Roman"/>
          <w:sz w:val="28"/>
        </w:rPr>
        <w:t>percentages.items</w:t>
      </w:r>
      <w:proofErr w:type="spellEnd"/>
      <w:proofErr w:type="gramEnd"/>
      <w:r w:rsidRPr="000372C3">
        <w:rPr>
          <w:rFonts w:ascii="Times New Roman" w:hAnsi="Times New Roman" w:cs="Times New Roman"/>
          <w:sz w:val="28"/>
        </w:rPr>
        <w:t>():</w:t>
      </w:r>
    </w:p>
    <w:p w14:paraId="6A18A23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labels = ['Readmission', 'No Readmission']</w:t>
      </w:r>
    </w:p>
    <w:p w14:paraId="4E13117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sizes = [percentages, 100 - </w:t>
      </w:r>
      <w:proofErr w:type="gramStart"/>
      <w:r w:rsidRPr="000372C3">
        <w:rPr>
          <w:rFonts w:ascii="Times New Roman" w:hAnsi="Times New Roman" w:cs="Times New Roman"/>
          <w:sz w:val="28"/>
        </w:rPr>
        <w:t>percentages]  #</w:t>
      </w:r>
      <w:proofErr w:type="gramEnd"/>
      <w:r w:rsidRPr="000372C3">
        <w:rPr>
          <w:rFonts w:ascii="Times New Roman" w:hAnsi="Times New Roman" w:cs="Times New Roman"/>
          <w:sz w:val="28"/>
        </w:rPr>
        <w:t xml:space="preserve"> Total size is 100%</w:t>
      </w:r>
    </w:p>
    <w:p w14:paraId="4C929A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colors = ['#ff9999', '#66b3ff']</w:t>
      </w:r>
    </w:p>
    <w:p w14:paraId="2F31081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explode = (0.1, 0)</w:t>
      </w:r>
    </w:p>
    <w:p w14:paraId="0711059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fig, ax = </w:t>
      </w:r>
      <w:proofErr w:type="spellStart"/>
      <w:proofErr w:type="gramStart"/>
      <w:r w:rsidRPr="000372C3">
        <w:rPr>
          <w:rFonts w:ascii="Times New Roman" w:hAnsi="Times New Roman" w:cs="Times New Roman"/>
          <w:sz w:val="28"/>
        </w:rPr>
        <w:t>plt.subplots</w:t>
      </w:r>
      <w:proofErr w:type="spellEnd"/>
      <w:proofErr w:type="gramEnd"/>
      <w:r w:rsidRPr="000372C3">
        <w:rPr>
          <w:rFonts w:ascii="Times New Roman" w:hAnsi="Times New Roman" w:cs="Times New Roman"/>
          <w:sz w:val="28"/>
        </w:rPr>
        <w:t>()</w:t>
      </w:r>
    </w:p>
    <w:p w14:paraId="33116A5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ax.pie</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 xml:space="preserve">sizes, labels=labels, colors=colors, </w:t>
      </w:r>
      <w:proofErr w:type="spellStart"/>
      <w:r w:rsidRPr="000372C3">
        <w:rPr>
          <w:rFonts w:ascii="Times New Roman" w:hAnsi="Times New Roman" w:cs="Times New Roman"/>
          <w:sz w:val="28"/>
        </w:rPr>
        <w:t>autopct</w:t>
      </w:r>
      <w:proofErr w:type="spellEnd"/>
      <w:r w:rsidRPr="000372C3">
        <w:rPr>
          <w:rFonts w:ascii="Times New Roman" w:hAnsi="Times New Roman" w:cs="Times New Roman"/>
          <w:sz w:val="28"/>
        </w:rPr>
        <w:t xml:space="preserve">='%1.1f%%', shadow=True, </w:t>
      </w:r>
      <w:proofErr w:type="spellStart"/>
      <w:r w:rsidRPr="000372C3">
        <w:rPr>
          <w:rFonts w:ascii="Times New Roman" w:hAnsi="Times New Roman" w:cs="Times New Roman"/>
          <w:sz w:val="28"/>
        </w:rPr>
        <w:t>startangle</w:t>
      </w:r>
      <w:proofErr w:type="spellEnd"/>
      <w:r w:rsidRPr="000372C3">
        <w:rPr>
          <w:rFonts w:ascii="Times New Roman" w:hAnsi="Times New Roman" w:cs="Times New Roman"/>
          <w:sz w:val="28"/>
        </w:rPr>
        <w:t>=90)</w:t>
      </w:r>
    </w:p>
    <w:p w14:paraId="3E2A8E8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ax.set_</w:t>
      </w:r>
      <w:proofErr w:type="gramStart"/>
      <w:r w:rsidRPr="000372C3">
        <w:rPr>
          <w:rFonts w:ascii="Times New Roman" w:hAnsi="Times New Roman" w:cs="Times New Roman"/>
          <w:sz w:val="28"/>
        </w:rPr>
        <w:t>title</w:t>
      </w:r>
      <w:proofErr w:type="spellEnd"/>
      <w:r w:rsidRPr="000372C3">
        <w:rPr>
          <w:rFonts w:ascii="Times New Roman" w:hAnsi="Times New Roman" w:cs="Times New Roman"/>
          <w:sz w:val="28"/>
        </w:rPr>
        <w:t>(</w:t>
      </w:r>
      <w:proofErr w:type="spellStart"/>
      <w:proofErr w:type="gramEnd"/>
      <w:r w:rsidRPr="000372C3">
        <w:rPr>
          <w:rFonts w:ascii="Times New Roman" w:hAnsi="Times New Roman" w:cs="Times New Roman"/>
          <w:sz w:val="28"/>
        </w:rPr>
        <w:t>f'Percentage</w:t>
      </w:r>
      <w:proofErr w:type="spellEnd"/>
      <w:r w:rsidRPr="000372C3">
        <w:rPr>
          <w:rFonts w:ascii="Times New Roman" w:hAnsi="Times New Roman" w:cs="Times New Roman"/>
          <w:sz w:val="28"/>
        </w:rPr>
        <w:t xml:space="preserve"> of Readmission and No Readmission for Blood Type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w:t>
      </w:r>
    </w:p>
    <w:p w14:paraId="01AAF75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ax.axis</w:t>
      </w:r>
      <w:proofErr w:type="spellEnd"/>
      <w:proofErr w:type="gramEnd"/>
      <w:r w:rsidRPr="000372C3">
        <w:rPr>
          <w:rFonts w:ascii="Times New Roman" w:hAnsi="Times New Roman" w:cs="Times New Roman"/>
          <w:sz w:val="28"/>
        </w:rPr>
        <w:t>('equal')</w:t>
      </w:r>
    </w:p>
    <w:p w14:paraId="16DE6DD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buffer = </w:t>
      </w:r>
      <w:proofErr w:type="spellStart"/>
      <w:proofErr w:type="gramStart"/>
      <w:r w:rsidRPr="000372C3">
        <w:rPr>
          <w:rFonts w:ascii="Times New Roman" w:hAnsi="Times New Roman" w:cs="Times New Roman"/>
          <w:sz w:val="28"/>
        </w:rPr>
        <w:t>BytesIO</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w:t>
      </w:r>
    </w:p>
    <w:p w14:paraId="6E297AC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proofErr w:type="gramStart"/>
      <w:r w:rsidRPr="000372C3">
        <w:rPr>
          <w:rFonts w:ascii="Times New Roman" w:hAnsi="Times New Roman" w:cs="Times New Roman"/>
          <w:sz w:val="28"/>
        </w:rPr>
        <w:t>plt.savefig</w:t>
      </w:r>
      <w:proofErr w:type="spellEnd"/>
      <w:proofErr w:type="gramEnd"/>
      <w:r w:rsidRPr="000372C3">
        <w:rPr>
          <w:rFonts w:ascii="Times New Roman" w:hAnsi="Times New Roman" w:cs="Times New Roman"/>
          <w:sz w:val="28"/>
        </w:rPr>
        <w:t>(buffer, format='</w:t>
      </w:r>
      <w:proofErr w:type="spellStart"/>
      <w:r w:rsidRPr="000372C3">
        <w:rPr>
          <w:rFonts w:ascii="Times New Roman" w:hAnsi="Times New Roman" w:cs="Times New Roman"/>
          <w:sz w:val="28"/>
        </w:rPr>
        <w:t>png</w:t>
      </w:r>
      <w:proofErr w:type="spellEnd"/>
      <w:r w:rsidRPr="000372C3">
        <w:rPr>
          <w:rFonts w:ascii="Times New Roman" w:hAnsi="Times New Roman" w:cs="Times New Roman"/>
          <w:sz w:val="28"/>
        </w:rPr>
        <w:t>')</w:t>
      </w:r>
    </w:p>
    <w:p w14:paraId="4858C7D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buffer.seek</w:t>
      </w:r>
      <w:proofErr w:type="spellEnd"/>
      <w:proofErr w:type="gramEnd"/>
      <w:r w:rsidRPr="000372C3">
        <w:rPr>
          <w:rFonts w:ascii="Times New Roman" w:hAnsi="Times New Roman" w:cs="Times New Roman"/>
          <w:sz w:val="28"/>
        </w:rPr>
        <w:t>(0)</w:t>
      </w:r>
    </w:p>
    <w:p w14:paraId="10F753F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image_base64 = base64.b64encode(</w:t>
      </w:r>
      <w:proofErr w:type="spellStart"/>
      <w:proofErr w:type="gramStart"/>
      <w:r w:rsidRPr="000372C3">
        <w:rPr>
          <w:rFonts w:ascii="Times New Roman" w:hAnsi="Times New Roman" w:cs="Times New Roman"/>
          <w:sz w:val="28"/>
        </w:rPr>
        <w:t>buffer.getvalue</w:t>
      </w:r>
      <w:proofErr w:type="spellEnd"/>
      <w:proofErr w:type="gramEnd"/>
      <w:r w:rsidRPr="000372C3">
        <w:rPr>
          <w:rFonts w:ascii="Times New Roman" w:hAnsi="Times New Roman" w:cs="Times New Roman"/>
          <w:sz w:val="28"/>
        </w:rPr>
        <w:t>()).decode('utf-8')</w:t>
      </w:r>
    </w:p>
    <w:p w14:paraId="7B5C911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plt.close</w:t>
      </w:r>
      <w:proofErr w:type="spellEnd"/>
      <w:proofErr w:type="gramEnd"/>
      <w:r w:rsidRPr="000372C3">
        <w:rPr>
          <w:rFonts w:ascii="Times New Roman" w:hAnsi="Times New Roman" w:cs="Times New Roman"/>
          <w:sz w:val="28"/>
        </w:rPr>
        <w:t>()</w:t>
      </w:r>
    </w:p>
    <w:p w14:paraId="29378E0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charts.append</w:t>
      </w:r>
      <w:proofErr w:type="spellEnd"/>
      <w:proofErr w:type="gramEnd"/>
      <w:r w:rsidRPr="000372C3">
        <w:rPr>
          <w:rFonts w:ascii="Times New Roman" w:hAnsi="Times New Roman" w:cs="Times New Roman"/>
          <w:sz w:val="28"/>
        </w:rPr>
        <w:t>({'</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w:t>
      </w:r>
      <w:proofErr w:type="spellStart"/>
      <w:r w:rsidRPr="000372C3">
        <w:rPr>
          <w:rFonts w:ascii="Times New Roman" w:hAnsi="Times New Roman" w:cs="Times New Roman"/>
          <w:sz w:val="28"/>
        </w:rPr>
        <w:t>pie_chart</w:t>
      </w:r>
      <w:proofErr w:type="spellEnd"/>
      <w:r w:rsidRPr="000372C3">
        <w:rPr>
          <w:rFonts w:ascii="Times New Roman" w:hAnsi="Times New Roman" w:cs="Times New Roman"/>
          <w:sz w:val="28"/>
        </w:rPr>
        <w:t>': image_base64, '</w:t>
      </w:r>
      <w:proofErr w:type="spellStart"/>
      <w:r w:rsidRPr="000372C3">
        <w:rPr>
          <w:rFonts w:ascii="Times New Roman" w:hAnsi="Times New Roman" w:cs="Times New Roman"/>
          <w:sz w:val="28"/>
        </w:rPr>
        <w:t>readmission_percentage</w:t>
      </w:r>
      <w:proofErr w:type="spellEnd"/>
      <w:r w:rsidRPr="000372C3">
        <w:rPr>
          <w:rFonts w:ascii="Times New Roman" w:hAnsi="Times New Roman" w:cs="Times New Roman"/>
          <w:sz w:val="28"/>
        </w:rPr>
        <w:t>': percentages})</w:t>
      </w:r>
    </w:p>
    <w:p w14:paraId="534F8412" w14:textId="77777777" w:rsidR="00E6353A" w:rsidRPr="000372C3" w:rsidRDefault="00E6353A" w:rsidP="000372C3">
      <w:pPr>
        <w:spacing w:line="360" w:lineRule="auto"/>
        <w:rPr>
          <w:rFonts w:ascii="Times New Roman" w:hAnsi="Times New Roman" w:cs="Times New Roman"/>
          <w:sz w:val="28"/>
        </w:rPr>
      </w:pPr>
    </w:p>
    <w:p w14:paraId="2C8A79D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return </w:t>
      </w:r>
      <w:proofErr w:type="spellStart"/>
      <w:r w:rsidRPr="000372C3">
        <w:rPr>
          <w:rFonts w:ascii="Times New Roman" w:hAnsi="Times New Roman" w:cs="Times New Roman"/>
          <w:sz w:val="28"/>
        </w:rPr>
        <w:t>render_</w:t>
      </w:r>
      <w:proofErr w:type="gramStart"/>
      <w:r w:rsidRPr="000372C3">
        <w:rPr>
          <w:rFonts w:ascii="Times New Roman" w:hAnsi="Times New Roman" w:cs="Times New Roman"/>
          <w:sz w:val="28"/>
        </w:rPr>
        <w:t>template</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 xml:space="preserve">'pie_chart.html', charts=charts, </w:t>
      </w:r>
      <w:proofErr w:type="spellStart"/>
      <w:r w:rsidRPr="000372C3">
        <w:rPr>
          <w:rFonts w:ascii="Times New Roman" w:hAnsi="Times New Roman" w:cs="Times New Roman"/>
          <w:sz w:val="28"/>
        </w:rPr>
        <w:t>high_readmission_groups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high_readmission_groups</w:t>
      </w:r>
      <w:proofErr w:type="spellEnd"/>
      <w:r w:rsidRPr="000372C3">
        <w:rPr>
          <w:rFonts w:ascii="Times New Roman" w:hAnsi="Times New Roman" w:cs="Times New Roman"/>
          <w:sz w:val="28"/>
        </w:rPr>
        <w:t>)</w:t>
      </w:r>
    </w:p>
    <w:p w14:paraId="5771C6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if __name__ == '__main__':</w:t>
      </w:r>
    </w:p>
    <w:p w14:paraId="42CBF98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app.run</w:t>
      </w:r>
      <w:proofErr w:type="spellEnd"/>
      <w:r w:rsidRPr="000372C3">
        <w:rPr>
          <w:rFonts w:ascii="Times New Roman" w:hAnsi="Times New Roman" w:cs="Times New Roman"/>
          <w:sz w:val="28"/>
        </w:rPr>
        <w:t>(debug=True)</w:t>
      </w:r>
    </w:p>
    <w:p w14:paraId="263143DB" w14:textId="77777777" w:rsidR="00E6353A" w:rsidRPr="000372C3" w:rsidRDefault="00E6353A" w:rsidP="000372C3">
      <w:pPr>
        <w:spacing w:line="360" w:lineRule="auto"/>
        <w:rPr>
          <w:rFonts w:ascii="Times New Roman" w:hAnsi="Times New Roman" w:cs="Times New Roman"/>
          <w:sz w:val="28"/>
        </w:rPr>
      </w:pPr>
    </w:p>
    <w:p w14:paraId="4B04F3C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pie_chart.html:</w:t>
      </w:r>
    </w:p>
    <w:p w14:paraId="18094DF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&lt;!DOCTYPE html&gt;</w:t>
      </w:r>
    </w:p>
    <w:p w14:paraId="3800144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&lt;html lang="</w:t>
      </w:r>
      <w:proofErr w:type="spellStart"/>
      <w:r w:rsidRPr="000372C3">
        <w:rPr>
          <w:rFonts w:ascii="Times New Roman" w:hAnsi="Times New Roman" w:cs="Times New Roman"/>
          <w:sz w:val="28"/>
        </w:rPr>
        <w:t>en</w:t>
      </w:r>
      <w:proofErr w:type="spellEnd"/>
      <w:r w:rsidRPr="000372C3">
        <w:rPr>
          <w:rFonts w:ascii="Times New Roman" w:hAnsi="Times New Roman" w:cs="Times New Roman"/>
          <w:sz w:val="28"/>
        </w:rPr>
        <w:t>"&gt;</w:t>
      </w:r>
    </w:p>
    <w:p w14:paraId="7616E00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&lt;head&gt;</w:t>
      </w:r>
    </w:p>
    <w:p w14:paraId="669E410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&lt;meta charset="UTF-8"&gt;</w:t>
      </w:r>
    </w:p>
    <w:p w14:paraId="60311EA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&lt;meta name="viewport" content="width=device-width, initial-scale=1.0"&gt;</w:t>
      </w:r>
    </w:p>
    <w:p w14:paraId="5772C61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&lt;title&gt;Pie Charts&lt;/title&gt;</w:t>
      </w:r>
    </w:p>
    <w:p w14:paraId="692621C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&lt;style&gt;</w:t>
      </w:r>
    </w:p>
    <w:p w14:paraId="76EA4BF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body {</w:t>
      </w:r>
    </w:p>
    <w:p w14:paraId="15724FC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font-family: 'Segoe UI', Tahoma, Geneva, Verdana, sans-serif;</w:t>
      </w:r>
    </w:p>
    <w:p w14:paraId="5D6B4C8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background-color: #f0f0f0;</w:t>
      </w:r>
    </w:p>
    <w:p w14:paraId="78648D1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0;</w:t>
      </w:r>
    </w:p>
    <w:p w14:paraId="4485C3A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0;</w:t>
      </w:r>
    </w:p>
    <w:p w14:paraId="5AB0F50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51B5E3D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.container {</w:t>
      </w:r>
    </w:p>
    <w:p w14:paraId="49F1989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max-width: 800px;</w:t>
      </w:r>
    </w:p>
    <w:p w14:paraId="54771C7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20px auto;</w:t>
      </w:r>
    </w:p>
    <w:p w14:paraId="788BCBA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20px;</w:t>
      </w:r>
    </w:p>
    <w:p w14:paraId="260FEDD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background-color: #fff;</w:t>
      </w:r>
    </w:p>
    <w:p w14:paraId="4C24A28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border-radius: 8px;</w:t>
      </w:r>
    </w:p>
    <w:p w14:paraId="347C092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box-shadow: 0 4px 8px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1579186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61A925F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h1 {</w:t>
      </w:r>
    </w:p>
    <w:p w14:paraId="31216D3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text-align: center;</w:t>
      </w:r>
    </w:p>
    <w:p w14:paraId="6A668DB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 #333;</w:t>
      </w:r>
    </w:p>
    <w:p w14:paraId="7B57D06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30px;</w:t>
      </w:r>
    </w:p>
    <w:p w14:paraId="72E2728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font-size: 28px;</w:t>
      </w:r>
    </w:p>
    <w:p w14:paraId="74509BF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text-shadow: 1px </w:t>
      </w:r>
      <w:proofErr w:type="spellStart"/>
      <w:r w:rsidRPr="000372C3">
        <w:rPr>
          <w:rFonts w:ascii="Times New Roman" w:hAnsi="Times New Roman" w:cs="Times New Roman"/>
          <w:sz w:val="28"/>
        </w:rPr>
        <w:t>1px</w:t>
      </w:r>
      <w:proofErr w:type="spellEnd"/>
      <w:r w:rsidRPr="000372C3">
        <w:rPr>
          <w:rFonts w:ascii="Times New Roman" w:hAnsi="Times New Roman" w:cs="Times New Roman"/>
          <w:sz w:val="28"/>
        </w:rPr>
        <w:t xml:space="preserve"> 2px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537BC3A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4E0E63D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h2 {</w:t>
      </w:r>
    </w:p>
    <w:p w14:paraId="19191E7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 #555;</w:t>
      </w:r>
    </w:p>
    <w:p w14:paraId="73B1F87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font-size: 24px;</w:t>
      </w:r>
    </w:p>
    <w:p w14:paraId="4CAB6285" w14:textId="4549C884"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15</w:t>
      </w:r>
      <w:proofErr w:type="gramStart"/>
      <w:r w:rsidRPr="000372C3">
        <w:rPr>
          <w:rFonts w:ascii="Times New Roman" w:hAnsi="Times New Roman" w:cs="Times New Roman"/>
          <w:sz w:val="28"/>
        </w:rPr>
        <w:t xml:space="preserve">px;   </w:t>
      </w:r>
      <w:proofErr w:type="gramEnd"/>
      <w:r w:rsidRPr="000372C3">
        <w:rPr>
          <w:rFonts w:ascii="Times New Roman" w:hAnsi="Times New Roman" w:cs="Times New Roman"/>
          <w:sz w:val="28"/>
        </w:rPr>
        <w:t xml:space="preserve">     }</w:t>
      </w:r>
    </w:p>
    <w:p w14:paraId="65EF6D2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gramStart"/>
      <w:r w:rsidRPr="000372C3">
        <w:rPr>
          <w:rFonts w:ascii="Times New Roman" w:hAnsi="Times New Roman" w:cs="Times New Roman"/>
          <w:sz w:val="28"/>
        </w:rPr>
        <w:t>.blood</w:t>
      </w:r>
      <w:proofErr w:type="gramEnd"/>
      <w:r w:rsidRPr="000372C3">
        <w:rPr>
          <w:rFonts w:ascii="Times New Roman" w:hAnsi="Times New Roman" w:cs="Times New Roman"/>
          <w:sz w:val="28"/>
        </w:rPr>
        <w:t>-group {</w:t>
      </w:r>
    </w:p>
    <w:p w14:paraId="2D3BF73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20px;</w:t>
      </w:r>
    </w:p>
    <w:p w14:paraId="7086F43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background-color: #f9f9f9;</w:t>
      </w:r>
    </w:p>
    <w:p w14:paraId="0453743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border-radius: 8px;</w:t>
      </w:r>
    </w:p>
    <w:p w14:paraId="109D34A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box-shadow: 0 2px 4px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79FA7F2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20px;</w:t>
      </w:r>
    </w:p>
    <w:p w14:paraId="19ECDEC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position: relative; /* Position relative for absolute positioning of glow */</w:t>
      </w:r>
    </w:p>
    <w:p w14:paraId="2F2A2E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04CEB1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gramStart"/>
      <w:r w:rsidRPr="000372C3">
        <w:rPr>
          <w:rFonts w:ascii="Times New Roman" w:hAnsi="Times New Roman" w:cs="Times New Roman"/>
          <w:sz w:val="28"/>
        </w:rPr>
        <w:t>.blood</w:t>
      </w:r>
      <w:proofErr w:type="gramEnd"/>
      <w:r w:rsidRPr="000372C3">
        <w:rPr>
          <w:rFonts w:ascii="Times New Roman" w:hAnsi="Times New Roman" w:cs="Times New Roman"/>
          <w:sz w:val="28"/>
        </w:rPr>
        <w:t xml:space="preserve">-group </w:t>
      </w:r>
      <w:proofErr w:type="spellStart"/>
      <w:r w:rsidRPr="000372C3">
        <w:rPr>
          <w:rFonts w:ascii="Times New Roman" w:hAnsi="Times New Roman" w:cs="Times New Roman"/>
          <w:sz w:val="28"/>
        </w:rPr>
        <w:t>img</w:t>
      </w:r>
      <w:proofErr w:type="spellEnd"/>
      <w:r w:rsidRPr="000372C3">
        <w:rPr>
          <w:rFonts w:ascii="Times New Roman" w:hAnsi="Times New Roman" w:cs="Times New Roman"/>
          <w:sz w:val="28"/>
        </w:rPr>
        <w:t xml:space="preserve"> {</w:t>
      </w:r>
    </w:p>
    <w:p w14:paraId="21E418E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display: block;</w:t>
      </w:r>
    </w:p>
    <w:p w14:paraId="469BB18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0 auto;</w:t>
      </w:r>
    </w:p>
    <w:p w14:paraId="5DF57F7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max-width: 100%;</w:t>
      </w:r>
    </w:p>
    <w:p w14:paraId="2E27339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height: auto;</w:t>
      </w:r>
    </w:p>
    <w:p w14:paraId="30F33FB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border-radius: 8px;</w:t>
      </w:r>
    </w:p>
    <w:p w14:paraId="7EE0F04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box-shadow: 0 2px 4px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166DC91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CC8BC0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gramStart"/>
      <w:r w:rsidRPr="000372C3">
        <w:rPr>
          <w:rFonts w:ascii="Times New Roman" w:hAnsi="Times New Roman" w:cs="Times New Roman"/>
          <w:sz w:val="28"/>
        </w:rPr>
        <w:t>.red</w:t>
      </w:r>
      <w:proofErr w:type="gramEnd"/>
      <w:r w:rsidRPr="000372C3">
        <w:rPr>
          <w:rFonts w:ascii="Times New Roman" w:hAnsi="Times New Roman" w:cs="Times New Roman"/>
          <w:sz w:val="28"/>
        </w:rPr>
        <w:t xml:space="preserve"> {</w:t>
      </w:r>
    </w:p>
    <w:p w14:paraId="0BE2C46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 red;</w:t>
      </w:r>
    </w:p>
    <w:p w14:paraId="15960F3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font-weight: bold;</w:t>
      </w:r>
    </w:p>
    <w:p w14:paraId="38D2A2B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3B962B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ul</w:t>
      </w:r>
      <w:proofErr w:type="spellEnd"/>
      <w:r w:rsidRPr="000372C3">
        <w:rPr>
          <w:rFonts w:ascii="Times New Roman" w:hAnsi="Times New Roman" w:cs="Times New Roman"/>
          <w:sz w:val="28"/>
        </w:rPr>
        <w:t xml:space="preserve"> {</w:t>
      </w:r>
    </w:p>
    <w:p w14:paraId="7A0C88E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list-style-type: none;</w:t>
      </w:r>
    </w:p>
    <w:p w14:paraId="4DEBF26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0;</w:t>
      </w:r>
    </w:p>
    <w:p w14:paraId="6FBE80E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0;</w:t>
      </w:r>
    </w:p>
    <w:p w14:paraId="7A64F07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D691212" w14:textId="77777777" w:rsidR="00E6353A" w:rsidRPr="000372C3" w:rsidRDefault="00E6353A" w:rsidP="000372C3">
      <w:pPr>
        <w:spacing w:line="360" w:lineRule="auto"/>
        <w:rPr>
          <w:rFonts w:ascii="Times New Roman" w:hAnsi="Times New Roman" w:cs="Times New Roman"/>
          <w:sz w:val="28"/>
        </w:rPr>
      </w:pPr>
    </w:p>
    <w:p w14:paraId="12E6E92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li {</w:t>
      </w:r>
    </w:p>
    <w:p w14:paraId="3F8A270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font-size: 18px;</w:t>
      </w:r>
    </w:p>
    <w:p w14:paraId="3207E61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10px;</w:t>
      </w:r>
    </w:p>
    <w:p w14:paraId="7412390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text-shadow: 1px </w:t>
      </w:r>
      <w:proofErr w:type="spellStart"/>
      <w:r w:rsidRPr="000372C3">
        <w:rPr>
          <w:rFonts w:ascii="Times New Roman" w:hAnsi="Times New Roman" w:cs="Times New Roman"/>
          <w:sz w:val="28"/>
        </w:rPr>
        <w:t>1px</w:t>
      </w:r>
      <w:proofErr w:type="spellEnd"/>
      <w:r w:rsidRPr="000372C3">
        <w:rPr>
          <w:rFonts w:ascii="Times New Roman" w:hAnsi="Times New Roman" w:cs="Times New Roman"/>
          <w:sz w:val="28"/>
        </w:rPr>
        <w:t xml:space="preserve"> 2px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7A22780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position: relative; /* Position relative for absolute positioning of glow */</w:t>
      </w:r>
    </w:p>
    <w:p w14:paraId="17630D6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4E058A5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@keyframes glow {</w:t>
      </w:r>
    </w:p>
    <w:p w14:paraId="459A3E9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0% </w:t>
      </w:r>
      <w:proofErr w:type="gramStart"/>
      <w:r w:rsidRPr="000372C3">
        <w:rPr>
          <w:rFonts w:ascii="Times New Roman" w:hAnsi="Times New Roman" w:cs="Times New Roman"/>
          <w:sz w:val="28"/>
        </w:rPr>
        <w:t>{ text</w:t>
      </w:r>
      <w:proofErr w:type="gramEnd"/>
      <w:r w:rsidRPr="000372C3">
        <w:rPr>
          <w:rFonts w:ascii="Times New Roman" w:hAnsi="Times New Roman" w:cs="Times New Roman"/>
          <w:sz w:val="28"/>
        </w:rPr>
        <w:t xml:space="preserve">-shadow: 0 0 5px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(255, 0, 0, 0.7); }</w:t>
      </w:r>
    </w:p>
    <w:p w14:paraId="495F3BA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50% </w:t>
      </w:r>
      <w:proofErr w:type="gramStart"/>
      <w:r w:rsidRPr="000372C3">
        <w:rPr>
          <w:rFonts w:ascii="Times New Roman" w:hAnsi="Times New Roman" w:cs="Times New Roman"/>
          <w:sz w:val="28"/>
        </w:rPr>
        <w:t>{ text</w:t>
      </w:r>
      <w:proofErr w:type="gramEnd"/>
      <w:r w:rsidRPr="000372C3">
        <w:rPr>
          <w:rFonts w:ascii="Times New Roman" w:hAnsi="Times New Roman" w:cs="Times New Roman"/>
          <w:sz w:val="28"/>
        </w:rPr>
        <w:t xml:space="preserve">-shadow: 0 0 20px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 xml:space="preserve">(255, 0, 0, 0.9), 0 0 30px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(255, 0, 0, 0.7); }</w:t>
      </w:r>
    </w:p>
    <w:p w14:paraId="657F927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100% </w:t>
      </w:r>
      <w:proofErr w:type="gramStart"/>
      <w:r w:rsidRPr="000372C3">
        <w:rPr>
          <w:rFonts w:ascii="Times New Roman" w:hAnsi="Times New Roman" w:cs="Times New Roman"/>
          <w:sz w:val="28"/>
        </w:rPr>
        <w:t>{ text</w:t>
      </w:r>
      <w:proofErr w:type="gramEnd"/>
      <w:r w:rsidRPr="000372C3">
        <w:rPr>
          <w:rFonts w:ascii="Times New Roman" w:hAnsi="Times New Roman" w:cs="Times New Roman"/>
          <w:sz w:val="28"/>
        </w:rPr>
        <w:t xml:space="preserve">-shadow: 0 0 5px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(255, 0, 0, 0.7); }</w:t>
      </w:r>
    </w:p>
    <w:p w14:paraId="6A22A62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4E4E59C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gramStart"/>
      <w:r w:rsidRPr="000372C3">
        <w:rPr>
          <w:rFonts w:ascii="Times New Roman" w:hAnsi="Times New Roman" w:cs="Times New Roman"/>
          <w:sz w:val="28"/>
        </w:rPr>
        <w:t>.glow</w:t>
      </w:r>
      <w:proofErr w:type="gramEnd"/>
      <w:r w:rsidRPr="000372C3">
        <w:rPr>
          <w:rFonts w:ascii="Times New Roman" w:hAnsi="Times New Roman" w:cs="Times New Roman"/>
          <w:sz w:val="28"/>
        </w:rPr>
        <w:t xml:space="preserve"> {</w:t>
      </w:r>
    </w:p>
    <w:p w14:paraId="2ED7E99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animation: glow 1s infinite alternate;</w:t>
      </w:r>
    </w:p>
    <w:p w14:paraId="2C27F5D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140FA36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&lt;/style&gt;</w:t>
      </w:r>
    </w:p>
    <w:p w14:paraId="36FCA63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&lt;script&gt;</w:t>
      </w:r>
    </w:p>
    <w:p w14:paraId="1582941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document.addEventListener</w:t>
      </w:r>
      <w:proofErr w:type="spellEnd"/>
      <w:proofErr w:type="gramEnd"/>
      <w:r w:rsidRPr="000372C3">
        <w:rPr>
          <w:rFonts w:ascii="Times New Roman" w:hAnsi="Times New Roman" w:cs="Times New Roman"/>
          <w:sz w:val="28"/>
        </w:rPr>
        <w:t>("</w:t>
      </w:r>
      <w:proofErr w:type="spellStart"/>
      <w:r w:rsidRPr="000372C3">
        <w:rPr>
          <w:rFonts w:ascii="Times New Roman" w:hAnsi="Times New Roman" w:cs="Times New Roman"/>
          <w:sz w:val="28"/>
        </w:rPr>
        <w:t>DOMContentLoaded</w:t>
      </w:r>
      <w:proofErr w:type="spellEnd"/>
      <w:r w:rsidRPr="000372C3">
        <w:rPr>
          <w:rFonts w:ascii="Times New Roman" w:hAnsi="Times New Roman" w:cs="Times New Roman"/>
          <w:sz w:val="28"/>
        </w:rPr>
        <w:t>", function() {</w:t>
      </w:r>
    </w:p>
    <w:p w14:paraId="4D77B14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Function to check readmission percentage for each blood group</w:t>
      </w:r>
    </w:p>
    <w:p w14:paraId="03D823B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function </w:t>
      </w:r>
      <w:proofErr w:type="spellStart"/>
      <w:proofErr w:type="gramStart"/>
      <w:r w:rsidRPr="000372C3">
        <w:rPr>
          <w:rFonts w:ascii="Times New Roman" w:hAnsi="Times New Roman" w:cs="Times New Roman"/>
          <w:sz w:val="28"/>
        </w:rPr>
        <w:t>checkReadmission</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 {</w:t>
      </w:r>
    </w:p>
    <w:p w14:paraId="15DE1A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Get all list items</w:t>
      </w:r>
    </w:p>
    <w:p w14:paraId="04B1ABA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var </w:t>
      </w:r>
      <w:proofErr w:type="spellStart"/>
      <w:r w:rsidRPr="000372C3">
        <w:rPr>
          <w:rFonts w:ascii="Times New Roman" w:hAnsi="Times New Roman" w:cs="Times New Roman"/>
          <w:sz w:val="28"/>
        </w:rPr>
        <w:t>listItems</w:t>
      </w:r>
      <w:proofErr w:type="spellEnd"/>
      <w:r w:rsidRPr="000372C3">
        <w:rPr>
          <w:rFonts w:ascii="Times New Roman" w:hAnsi="Times New Roman" w:cs="Times New Roman"/>
          <w:sz w:val="28"/>
        </w:rPr>
        <w:t xml:space="preserve"> = </w:t>
      </w:r>
      <w:proofErr w:type="spellStart"/>
      <w:proofErr w:type="gramStart"/>
      <w:r w:rsidRPr="000372C3">
        <w:rPr>
          <w:rFonts w:ascii="Times New Roman" w:hAnsi="Times New Roman" w:cs="Times New Roman"/>
          <w:sz w:val="28"/>
        </w:rPr>
        <w:t>document.querySelectorAll</w:t>
      </w:r>
      <w:proofErr w:type="spellEnd"/>
      <w:proofErr w:type="gramEnd"/>
      <w:r w:rsidRPr="000372C3">
        <w:rPr>
          <w:rFonts w:ascii="Times New Roman" w:hAnsi="Times New Roman" w:cs="Times New Roman"/>
          <w:sz w:val="28"/>
        </w:rPr>
        <w:t>('li');</w:t>
      </w:r>
    </w:p>
    <w:p w14:paraId="2F13BD0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Iterate over each list item</w:t>
      </w:r>
    </w:p>
    <w:p w14:paraId="234688D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listItems.forEach</w:t>
      </w:r>
      <w:proofErr w:type="spellEnd"/>
      <w:r w:rsidRPr="000372C3">
        <w:rPr>
          <w:rFonts w:ascii="Times New Roman" w:hAnsi="Times New Roman" w:cs="Times New Roman"/>
          <w:sz w:val="28"/>
        </w:rPr>
        <w:t>(function(item) {</w:t>
      </w:r>
    </w:p>
    <w:p w14:paraId="63FC396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Get the text content of the list item</w:t>
      </w:r>
    </w:p>
    <w:p w14:paraId="5E3419E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var </w:t>
      </w:r>
      <w:proofErr w:type="spellStart"/>
      <w:r w:rsidRPr="000372C3">
        <w:rPr>
          <w:rFonts w:ascii="Times New Roman" w:hAnsi="Times New Roman" w:cs="Times New Roman"/>
          <w:sz w:val="28"/>
        </w:rPr>
        <w:t>textContent</w:t>
      </w:r>
      <w:proofErr w:type="spellEnd"/>
      <w:r w:rsidRPr="000372C3">
        <w:rPr>
          <w:rFonts w:ascii="Times New Roman" w:hAnsi="Times New Roman" w:cs="Times New Roman"/>
          <w:sz w:val="28"/>
        </w:rPr>
        <w:t xml:space="preserve"> = </w:t>
      </w:r>
      <w:proofErr w:type="spellStart"/>
      <w:proofErr w:type="gramStart"/>
      <w:r w:rsidRPr="000372C3">
        <w:rPr>
          <w:rFonts w:ascii="Times New Roman" w:hAnsi="Times New Roman" w:cs="Times New Roman"/>
          <w:sz w:val="28"/>
        </w:rPr>
        <w:t>item.textContent</w:t>
      </w:r>
      <w:proofErr w:type="spellEnd"/>
      <w:proofErr w:type="gramEnd"/>
      <w:r w:rsidRPr="000372C3">
        <w:rPr>
          <w:rFonts w:ascii="Times New Roman" w:hAnsi="Times New Roman" w:cs="Times New Roman"/>
          <w:sz w:val="28"/>
        </w:rPr>
        <w:t>;</w:t>
      </w:r>
    </w:p>
    <w:p w14:paraId="0FD3D20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if (</w:t>
      </w:r>
      <w:proofErr w:type="spellStart"/>
      <w:r w:rsidRPr="000372C3">
        <w:rPr>
          <w:rFonts w:ascii="Times New Roman" w:hAnsi="Times New Roman" w:cs="Times New Roman"/>
          <w:sz w:val="28"/>
        </w:rPr>
        <w:t>textContent.includes</w:t>
      </w:r>
      <w:proofErr w:type="spellEnd"/>
      <w:r w:rsidRPr="000372C3">
        <w:rPr>
          <w:rFonts w:ascii="Times New Roman" w:hAnsi="Times New Roman" w:cs="Times New Roman"/>
          <w:sz w:val="28"/>
        </w:rPr>
        <w:t xml:space="preserve">('%') &amp;&amp; </w:t>
      </w:r>
      <w:proofErr w:type="spellStart"/>
      <w:r w:rsidRPr="000372C3">
        <w:rPr>
          <w:rFonts w:ascii="Times New Roman" w:hAnsi="Times New Roman" w:cs="Times New Roman"/>
          <w:sz w:val="28"/>
        </w:rPr>
        <w:t>parseFloat</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textContent</w:t>
      </w:r>
      <w:proofErr w:type="spellEnd"/>
      <w:r w:rsidRPr="000372C3">
        <w:rPr>
          <w:rFonts w:ascii="Times New Roman" w:hAnsi="Times New Roman" w:cs="Times New Roman"/>
          <w:sz w:val="28"/>
        </w:rPr>
        <w:t>) &gt; 80) {</w:t>
      </w:r>
    </w:p>
    <w:p w14:paraId="4C2CEEB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Add 'glow' class to the list item</w:t>
      </w:r>
    </w:p>
    <w:p w14:paraId="72CFE28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item.classList.add</w:t>
      </w:r>
      <w:proofErr w:type="spellEnd"/>
      <w:r w:rsidRPr="000372C3">
        <w:rPr>
          <w:rFonts w:ascii="Times New Roman" w:hAnsi="Times New Roman" w:cs="Times New Roman"/>
          <w:sz w:val="28"/>
        </w:rPr>
        <w:t>('glow');</w:t>
      </w:r>
    </w:p>
    <w:p w14:paraId="2C338B9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Add 'red' class to the list item</w:t>
      </w:r>
    </w:p>
    <w:p w14:paraId="507F4BF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r w:rsidRPr="000372C3">
        <w:rPr>
          <w:rFonts w:ascii="Times New Roman" w:hAnsi="Times New Roman" w:cs="Times New Roman"/>
          <w:sz w:val="28"/>
        </w:rPr>
        <w:t>item.classList.add</w:t>
      </w:r>
      <w:proofErr w:type="spellEnd"/>
      <w:r w:rsidRPr="000372C3">
        <w:rPr>
          <w:rFonts w:ascii="Times New Roman" w:hAnsi="Times New Roman" w:cs="Times New Roman"/>
          <w:sz w:val="28"/>
        </w:rPr>
        <w:t>('red');</w:t>
      </w:r>
    </w:p>
    <w:p w14:paraId="3E92255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7AF2F9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66C12AB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1B90822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checkReadmission</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w:t>
      </w:r>
    </w:p>
    <w:p w14:paraId="11DECE1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2B94343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&lt;/script&gt;</w:t>
      </w:r>
    </w:p>
    <w:p w14:paraId="6FA44493" w14:textId="77777777" w:rsidR="00E6353A" w:rsidRPr="000372C3" w:rsidRDefault="00E6353A" w:rsidP="000372C3">
      <w:pPr>
        <w:spacing w:line="360" w:lineRule="auto"/>
        <w:rPr>
          <w:rFonts w:ascii="Times New Roman" w:hAnsi="Times New Roman" w:cs="Times New Roman"/>
          <w:sz w:val="28"/>
        </w:rPr>
      </w:pPr>
    </w:p>
    <w:p w14:paraId="0BE79B6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&lt;/head&gt;</w:t>
      </w:r>
    </w:p>
    <w:p w14:paraId="4F40F2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&lt;body&gt;</w:t>
      </w:r>
    </w:p>
    <w:p w14:paraId="09AA4B7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 class="container"&gt;</w:t>
      </w:r>
    </w:p>
    <w:p w14:paraId="651DB05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&lt;h1&gt;Blood Group Based Analysis&lt;/h1&gt;</w:t>
      </w:r>
    </w:p>
    <w:p w14:paraId="3F0264C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 class="blood-group"&gt;</w:t>
      </w:r>
    </w:p>
    <w:p w14:paraId="59E0ED1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&lt;h2&gt;Blood Groups with Readmission Rate Above 80%:&lt;/h2&gt;</w:t>
      </w:r>
    </w:p>
    <w:p w14:paraId="24F4CAE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w:t>
      </w:r>
      <w:proofErr w:type="spellStart"/>
      <w:r w:rsidRPr="000372C3">
        <w:rPr>
          <w:rFonts w:ascii="Times New Roman" w:hAnsi="Times New Roman" w:cs="Times New Roman"/>
          <w:sz w:val="28"/>
        </w:rPr>
        <w:t>ul</w:t>
      </w:r>
      <w:proofErr w:type="spellEnd"/>
      <w:r w:rsidRPr="000372C3">
        <w:rPr>
          <w:rFonts w:ascii="Times New Roman" w:hAnsi="Times New Roman" w:cs="Times New Roman"/>
          <w:sz w:val="28"/>
        </w:rPr>
        <w:t>&gt;</w:t>
      </w:r>
    </w:p>
    <w:p w14:paraId="5E17B15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 in </w:t>
      </w:r>
      <w:proofErr w:type="spellStart"/>
      <w:r w:rsidRPr="000372C3">
        <w:rPr>
          <w:rFonts w:ascii="Times New Roman" w:hAnsi="Times New Roman" w:cs="Times New Roman"/>
          <w:sz w:val="28"/>
        </w:rPr>
        <w:t>high_readmission_</w:t>
      </w:r>
      <w:proofErr w:type="gramStart"/>
      <w:r w:rsidRPr="000372C3">
        <w:rPr>
          <w:rFonts w:ascii="Times New Roman" w:hAnsi="Times New Roman" w:cs="Times New Roman"/>
          <w:sz w:val="28"/>
        </w:rPr>
        <w:t>groups.items</w:t>
      </w:r>
      <w:proofErr w:type="spellEnd"/>
      <w:proofErr w:type="gramEnd"/>
      <w:r w:rsidRPr="000372C3">
        <w:rPr>
          <w:rFonts w:ascii="Times New Roman" w:hAnsi="Times New Roman" w:cs="Times New Roman"/>
          <w:sz w:val="28"/>
        </w:rPr>
        <w:t>() %}</w:t>
      </w:r>
    </w:p>
    <w:p w14:paraId="4DFB38C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&lt;li class="{% if percentage &gt; 80 </w:t>
      </w:r>
      <w:proofErr w:type="gramStart"/>
      <w:r w:rsidRPr="000372C3">
        <w:rPr>
          <w:rFonts w:ascii="Times New Roman" w:hAnsi="Times New Roman" w:cs="Times New Roman"/>
          <w:sz w:val="28"/>
        </w:rPr>
        <w:t>%}glow</w:t>
      </w:r>
      <w:proofErr w:type="gramEnd"/>
      <w:r w:rsidRPr="000372C3">
        <w:rPr>
          <w:rFonts w:ascii="Times New Roman" w:hAnsi="Times New Roman" w:cs="Times New Roman"/>
          <w:sz w:val="28"/>
        </w:rPr>
        <w:t xml:space="preserve"> red{% endif %}"&gt;{{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 - {{ percentage }}%&lt;/li&gt;</w:t>
      </w:r>
    </w:p>
    <w:p w14:paraId="39BD68B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endfor</w:t>
      </w:r>
      <w:proofErr w:type="spellEnd"/>
      <w:r w:rsidRPr="000372C3">
        <w:rPr>
          <w:rFonts w:ascii="Times New Roman" w:hAnsi="Times New Roman" w:cs="Times New Roman"/>
          <w:sz w:val="28"/>
        </w:rPr>
        <w:t xml:space="preserve"> %}</w:t>
      </w:r>
    </w:p>
    <w:p w14:paraId="3267AA3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w:t>
      </w:r>
      <w:proofErr w:type="spellStart"/>
      <w:r w:rsidRPr="000372C3">
        <w:rPr>
          <w:rFonts w:ascii="Times New Roman" w:hAnsi="Times New Roman" w:cs="Times New Roman"/>
          <w:sz w:val="28"/>
        </w:rPr>
        <w:t>ul</w:t>
      </w:r>
      <w:proofErr w:type="spellEnd"/>
      <w:r w:rsidRPr="000372C3">
        <w:rPr>
          <w:rFonts w:ascii="Times New Roman" w:hAnsi="Times New Roman" w:cs="Times New Roman"/>
          <w:sz w:val="28"/>
        </w:rPr>
        <w:t>&gt;</w:t>
      </w:r>
    </w:p>
    <w:p w14:paraId="4DFB045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&lt;/div</w:t>
      </w:r>
      <w:r>
        <w:rPr>
          <w:rFonts w:ascii="Times New Roman" w:hAnsi="Times New Roman" w:cs="Times New Roman"/>
          <w:sz w:val="28"/>
        </w:rPr>
        <w:t>&gt;</w:t>
      </w:r>
    </w:p>
    <w:p w14:paraId="31E21BB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&lt;h2&gt;Blood Group Results&lt;/h2&gt;</w:t>
      </w:r>
    </w:p>
    <w:p w14:paraId="4A4E89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for chart in charts %}</w:t>
      </w:r>
    </w:p>
    <w:p w14:paraId="41F0B48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 class="blood-group" data-readmission-percentage="</w:t>
      </w:r>
      <w:proofErr w:type="gramStart"/>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chart</w:t>
      </w:r>
      <w:proofErr w:type="gramEnd"/>
      <w:r w:rsidRPr="000372C3">
        <w:rPr>
          <w:rFonts w:ascii="Times New Roman" w:hAnsi="Times New Roman" w:cs="Times New Roman"/>
          <w:sz w:val="28"/>
        </w:rPr>
        <w:t>.readmission_percentage</w:t>
      </w:r>
      <w:proofErr w:type="spellEnd"/>
      <w:r w:rsidRPr="000372C3">
        <w:rPr>
          <w:rFonts w:ascii="Times New Roman" w:hAnsi="Times New Roman" w:cs="Times New Roman"/>
          <w:sz w:val="28"/>
        </w:rPr>
        <w:t xml:space="preserve"> }}"&gt;</w:t>
      </w:r>
    </w:p>
    <w:p w14:paraId="4A4A4F3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&lt;h2</w:t>
      </w:r>
      <w:proofErr w:type="gramStart"/>
      <w:r w:rsidRPr="000372C3">
        <w:rPr>
          <w:rFonts w:ascii="Times New Roman" w:hAnsi="Times New Roman" w:cs="Times New Roman"/>
          <w:sz w:val="28"/>
        </w:rPr>
        <w:t>&gt;{</w:t>
      </w:r>
      <w:proofErr w:type="gram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chart.blood_group</w:t>
      </w:r>
      <w:proofErr w:type="spellEnd"/>
      <w:r w:rsidRPr="000372C3">
        <w:rPr>
          <w:rFonts w:ascii="Times New Roman" w:hAnsi="Times New Roman" w:cs="Times New Roman"/>
          <w:sz w:val="28"/>
        </w:rPr>
        <w:t xml:space="preserve"> }}&lt;/h2&gt;</w:t>
      </w:r>
    </w:p>
    <w:p w14:paraId="1FCE0FA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w:t>
      </w:r>
      <w:proofErr w:type="spellStart"/>
      <w:r w:rsidRPr="000372C3">
        <w:rPr>
          <w:rFonts w:ascii="Times New Roman" w:hAnsi="Times New Roman" w:cs="Times New Roman"/>
          <w:sz w:val="28"/>
        </w:rPr>
        <w:t>img</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src</w:t>
      </w:r>
      <w:proofErr w:type="spellEnd"/>
      <w:r w:rsidRPr="000372C3">
        <w:rPr>
          <w:rFonts w:ascii="Times New Roman" w:hAnsi="Times New Roman" w:cs="Times New Roman"/>
          <w:sz w:val="28"/>
        </w:rPr>
        <w:t>="</w:t>
      </w:r>
      <w:proofErr w:type="spellStart"/>
      <w:proofErr w:type="gramStart"/>
      <w:r w:rsidRPr="000372C3">
        <w:rPr>
          <w:rFonts w:ascii="Times New Roman" w:hAnsi="Times New Roman" w:cs="Times New Roman"/>
          <w:sz w:val="28"/>
        </w:rPr>
        <w:t>data:image</w:t>
      </w:r>
      <w:proofErr w:type="spellEnd"/>
      <w:proofErr w:type="gramEnd"/>
      <w:r w:rsidRPr="000372C3">
        <w:rPr>
          <w:rFonts w:ascii="Times New Roman" w:hAnsi="Times New Roman" w:cs="Times New Roman"/>
          <w:sz w:val="28"/>
        </w:rPr>
        <w:t xml:space="preserve">/png;base64,{{ </w:t>
      </w:r>
      <w:proofErr w:type="spellStart"/>
      <w:r w:rsidRPr="000372C3">
        <w:rPr>
          <w:rFonts w:ascii="Times New Roman" w:hAnsi="Times New Roman" w:cs="Times New Roman"/>
          <w:sz w:val="28"/>
        </w:rPr>
        <w:t>chart.pie_chart</w:t>
      </w:r>
      <w:proofErr w:type="spellEnd"/>
      <w:r w:rsidRPr="000372C3">
        <w:rPr>
          <w:rFonts w:ascii="Times New Roman" w:hAnsi="Times New Roman" w:cs="Times New Roman"/>
          <w:sz w:val="28"/>
        </w:rPr>
        <w:t xml:space="preserve"> }}" alt="Pie Chart"&gt;</w:t>
      </w:r>
    </w:p>
    <w:p w14:paraId="3F3C551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&lt;/div&gt;</w:t>
      </w:r>
    </w:p>
    <w:p w14:paraId="0899F74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endfor</w:t>
      </w:r>
      <w:proofErr w:type="spellEnd"/>
      <w:r w:rsidRPr="000372C3">
        <w:rPr>
          <w:rFonts w:ascii="Times New Roman" w:hAnsi="Times New Roman" w:cs="Times New Roman"/>
          <w:sz w:val="28"/>
        </w:rPr>
        <w:t xml:space="preserve"> %}</w:t>
      </w:r>
    </w:p>
    <w:p w14:paraId="15B02C0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&lt;/div&gt;</w:t>
      </w:r>
    </w:p>
    <w:p w14:paraId="2296864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&lt;/body&gt;</w:t>
      </w:r>
    </w:p>
    <w:p w14:paraId="03A92071" w14:textId="77777777" w:rsidR="00E6353A"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&lt;/html&gt;</w:t>
      </w:r>
    </w:p>
    <w:p w14:paraId="77AE62F6" w14:textId="77777777" w:rsidR="00E6353A" w:rsidRDefault="00E6353A" w:rsidP="000372C3">
      <w:pPr>
        <w:spacing w:line="360" w:lineRule="auto"/>
        <w:rPr>
          <w:rFonts w:ascii="Times New Roman" w:hAnsi="Times New Roman" w:cs="Times New Roman"/>
          <w:sz w:val="28"/>
        </w:rPr>
      </w:pPr>
    </w:p>
    <w:p w14:paraId="36981645" w14:textId="77777777" w:rsidR="00E6353A" w:rsidRDefault="00E6353A" w:rsidP="000372C3">
      <w:pPr>
        <w:spacing w:line="360" w:lineRule="auto"/>
        <w:rPr>
          <w:rFonts w:ascii="Times New Roman" w:hAnsi="Times New Roman" w:cs="Times New Roman"/>
          <w:sz w:val="28"/>
        </w:rPr>
      </w:pPr>
    </w:p>
    <w:p w14:paraId="6F91F7EC" w14:textId="77777777" w:rsidR="00E6353A" w:rsidRDefault="00E6353A" w:rsidP="000372C3">
      <w:pPr>
        <w:spacing w:line="360" w:lineRule="auto"/>
        <w:rPr>
          <w:rFonts w:ascii="Times New Roman" w:hAnsi="Times New Roman" w:cs="Times New Roman"/>
          <w:sz w:val="28"/>
        </w:rPr>
      </w:pPr>
    </w:p>
    <w:p w14:paraId="4CB7E144" w14:textId="77777777" w:rsidR="00E6353A" w:rsidRPr="000372C3" w:rsidRDefault="00E6353A" w:rsidP="000372C3">
      <w:pPr>
        <w:spacing w:line="360" w:lineRule="auto"/>
        <w:rPr>
          <w:rFonts w:ascii="Times New Roman" w:hAnsi="Times New Roman" w:cs="Times New Roman"/>
          <w:sz w:val="28"/>
        </w:rPr>
      </w:pPr>
    </w:p>
    <w:p w14:paraId="0E628B06" w14:textId="77777777" w:rsidR="00E6353A" w:rsidRPr="00D13507" w:rsidRDefault="00E6353A" w:rsidP="00E6353A">
      <w:pPr>
        <w:spacing w:line="360" w:lineRule="auto"/>
        <w:jc w:val="both"/>
        <w:rPr>
          <w:rFonts w:ascii="Times New Roman" w:hAnsi="Times New Roman" w:cs="Times New Roman"/>
          <w:sz w:val="28"/>
        </w:rPr>
      </w:pPr>
    </w:p>
    <w:p w14:paraId="5260E6BC" w14:textId="77777777" w:rsidR="00E6353A" w:rsidRPr="00D13507" w:rsidRDefault="00E6353A" w:rsidP="00D13507">
      <w:pPr>
        <w:jc w:val="both"/>
        <w:rPr>
          <w:rFonts w:ascii="Times New Roman" w:hAnsi="Times New Roman" w:cs="Times New Roman"/>
          <w:sz w:val="28"/>
        </w:rPr>
      </w:pPr>
    </w:p>
    <w:p w14:paraId="6F29EC25" w14:textId="77777777" w:rsidR="00E6353A" w:rsidRDefault="00E6353A" w:rsidP="00DF6360">
      <w:pPr>
        <w:jc w:val="both"/>
        <w:rPr>
          <w:rFonts w:ascii="Times New Roman" w:hAnsi="Times New Roman" w:cs="Times New Roman"/>
          <w:sz w:val="28"/>
        </w:rPr>
      </w:pPr>
    </w:p>
    <w:p w14:paraId="35B0AC5C" w14:textId="77777777" w:rsidR="00E6353A" w:rsidRPr="00DF6360" w:rsidRDefault="00E6353A" w:rsidP="00DF6360">
      <w:pPr>
        <w:jc w:val="both"/>
        <w:rPr>
          <w:rFonts w:ascii="Times New Roman" w:hAnsi="Times New Roman" w:cs="Times New Roman"/>
          <w:b/>
          <w:bCs/>
          <w:sz w:val="28"/>
        </w:rPr>
      </w:pPr>
    </w:p>
    <w:p w14:paraId="36B9C298" w14:textId="58DEFD36" w:rsidR="00070492" w:rsidRDefault="00070492" w:rsidP="00070492">
      <w:pPr>
        <w:pStyle w:val="Footer"/>
      </w:pPr>
    </w:p>
    <w:p w14:paraId="6078275E" w14:textId="77777777" w:rsidR="00C02D87" w:rsidRDefault="00C02D87" w:rsidP="00C02D87">
      <w:pPr>
        <w:spacing w:line="360" w:lineRule="auto"/>
      </w:pPr>
    </w:p>
    <w:sectPr w:rsidR="00C02D87" w:rsidSect="002A1888">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45BCC" w14:textId="77777777" w:rsidR="008029F4" w:rsidRDefault="008029F4" w:rsidP="00070492">
      <w:pPr>
        <w:spacing w:after="0" w:line="240" w:lineRule="auto"/>
      </w:pPr>
      <w:r>
        <w:separator/>
      </w:r>
    </w:p>
  </w:endnote>
  <w:endnote w:type="continuationSeparator" w:id="0">
    <w:p w14:paraId="1058C6EA" w14:textId="77777777" w:rsidR="008029F4" w:rsidRDefault="008029F4" w:rsidP="00070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327630"/>
      <w:docPartObj>
        <w:docPartGallery w:val="Page Numbers (Bottom of Page)"/>
        <w:docPartUnique/>
      </w:docPartObj>
    </w:sdtPr>
    <w:sdtEndPr>
      <w:rPr>
        <w:noProof/>
      </w:rPr>
    </w:sdtEndPr>
    <w:sdtContent>
      <w:p w14:paraId="19969AA9" w14:textId="4D50D6DF" w:rsidR="007830F7" w:rsidRDefault="007830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823F29" w14:textId="77777777" w:rsidR="00070492" w:rsidRDefault="00070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E5D84" w14:textId="77777777" w:rsidR="008029F4" w:rsidRDefault="008029F4" w:rsidP="00070492">
      <w:pPr>
        <w:spacing w:after="0" w:line="240" w:lineRule="auto"/>
      </w:pPr>
      <w:r>
        <w:separator/>
      </w:r>
    </w:p>
  </w:footnote>
  <w:footnote w:type="continuationSeparator" w:id="0">
    <w:p w14:paraId="469B5DFF" w14:textId="77777777" w:rsidR="008029F4" w:rsidRDefault="008029F4" w:rsidP="00070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3BE7"/>
    <w:multiLevelType w:val="multilevel"/>
    <w:tmpl w:val="A002087A"/>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8670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D9"/>
    <w:rsid w:val="00070492"/>
    <w:rsid w:val="000D630C"/>
    <w:rsid w:val="00193475"/>
    <w:rsid w:val="001A2CD9"/>
    <w:rsid w:val="001A4FC6"/>
    <w:rsid w:val="002A1888"/>
    <w:rsid w:val="002A1EF2"/>
    <w:rsid w:val="00474E1D"/>
    <w:rsid w:val="005806F7"/>
    <w:rsid w:val="005A24AB"/>
    <w:rsid w:val="00685ABE"/>
    <w:rsid w:val="00744540"/>
    <w:rsid w:val="007830F7"/>
    <w:rsid w:val="007B0D11"/>
    <w:rsid w:val="007F7CBE"/>
    <w:rsid w:val="008029F4"/>
    <w:rsid w:val="008A5C1F"/>
    <w:rsid w:val="00AE49C5"/>
    <w:rsid w:val="00C02D87"/>
    <w:rsid w:val="00C27C34"/>
    <w:rsid w:val="00C77FC6"/>
    <w:rsid w:val="00DE5BB2"/>
    <w:rsid w:val="00E616F2"/>
    <w:rsid w:val="00E6353A"/>
    <w:rsid w:val="00E95042"/>
    <w:rsid w:val="00F40B24"/>
    <w:rsid w:val="00F94704"/>
    <w:rsid w:val="00FE59E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FAC5B"/>
  <w15:chartTrackingRefBased/>
  <w15:docId w15:val="{0E07CD62-A6D4-4B17-8822-B7D00F05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492"/>
  </w:style>
  <w:style w:type="paragraph" w:styleId="Heading2">
    <w:name w:val="heading 2"/>
    <w:basedOn w:val="Normal"/>
    <w:next w:val="Normal"/>
    <w:link w:val="Heading2Char"/>
    <w:uiPriority w:val="99"/>
    <w:qFormat/>
    <w:rsid w:val="001A2CD9"/>
    <w:pPr>
      <w:widowControl w:val="0"/>
      <w:spacing w:before="61" w:after="100" w:afterAutospacing="1" w:line="240" w:lineRule="auto"/>
      <w:ind w:left="236" w:right="599"/>
      <w:jc w:val="center"/>
      <w:outlineLvl w:val="1"/>
    </w:pPr>
    <w:rPr>
      <w:rFonts w:ascii="Times New Roman" w:eastAsia="Times New Roman" w:hAnsi="Times New Roman" w:cs="Times New Roman"/>
      <w:b/>
      <w:kern w:val="0"/>
      <w:sz w:val="32"/>
      <w:szCs w:val="3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2CD9"/>
    <w:rPr>
      <w:rFonts w:ascii="Times New Roman" w:eastAsia="Times New Roman" w:hAnsi="Times New Roman" w:cs="Times New Roman"/>
      <w:b/>
      <w:kern w:val="0"/>
      <w:sz w:val="32"/>
      <w:szCs w:val="32"/>
      <w:lang w:bidi="ar-SA"/>
      <w14:ligatures w14:val="none"/>
    </w:rPr>
  </w:style>
  <w:style w:type="table" w:styleId="TableGrid">
    <w:name w:val="Table Grid"/>
    <w:basedOn w:val="TableNormal"/>
    <w:uiPriority w:val="39"/>
    <w:qFormat/>
    <w:rsid w:val="001A2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CD9"/>
    <w:pPr>
      <w:tabs>
        <w:tab w:val="center" w:pos="4513"/>
        <w:tab w:val="right" w:pos="9026"/>
      </w:tabs>
      <w:spacing w:after="0" w:line="240" w:lineRule="auto"/>
    </w:pPr>
    <w:rPr>
      <w:szCs w:val="22"/>
      <w:lang w:val="en-IN" w:bidi="ar-SA"/>
    </w:rPr>
  </w:style>
  <w:style w:type="character" w:customStyle="1" w:styleId="HeaderChar">
    <w:name w:val="Header Char"/>
    <w:basedOn w:val="DefaultParagraphFont"/>
    <w:link w:val="Header"/>
    <w:uiPriority w:val="99"/>
    <w:rsid w:val="001A2CD9"/>
    <w:rPr>
      <w:szCs w:val="22"/>
      <w:lang w:val="en-IN" w:bidi="ar-SA"/>
    </w:rPr>
  </w:style>
  <w:style w:type="paragraph" w:styleId="ListParagraph">
    <w:name w:val="List Paragraph"/>
    <w:basedOn w:val="Normal"/>
    <w:uiPriority w:val="34"/>
    <w:qFormat/>
    <w:rsid w:val="001A2CD9"/>
    <w:pPr>
      <w:ind w:left="720"/>
      <w:contextualSpacing/>
    </w:pPr>
    <w:rPr>
      <w:szCs w:val="22"/>
      <w:lang w:val="en-IN" w:bidi="ar-SA"/>
    </w:rPr>
  </w:style>
  <w:style w:type="paragraph" w:styleId="NoSpacing">
    <w:name w:val="No Spacing"/>
    <w:uiPriority w:val="1"/>
    <w:qFormat/>
    <w:rsid w:val="001A2CD9"/>
    <w:pPr>
      <w:spacing w:after="0" w:line="240" w:lineRule="auto"/>
    </w:pPr>
    <w:rPr>
      <w:szCs w:val="22"/>
      <w:lang w:val="en-IN" w:bidi="ar-SA"/>
    </w:rPr>
  </w:style>
  <w:style w:type="paragraph" w:styleId="NormalWeb">
    <w:name w:val="Normal (Web)"/>
    <w:basedOn w:val="Normal"/>
    <w:uiPriority w:val="99"/>
    <w:unhideWhenUsed/>
    <w:rsid w:val="001A2CD9"/>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paragraph" w:styleId="Footer">
    <w:name w:val="footer"/>
    <w:basedOn w:val="Normal"/>
    <w:link w:val="FooterChar"/>
    <w:uiPriority w:val="99"/>
    <w:unhideWhenUsed/>
    <w:rsid w:val="00070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092E1-3392-4D95-8B1E-E2F3446C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52</Pages>
  <Words>8070</Words>
  <Characters>45999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C S</dc:creator>
  <cp:keywords/>
  <dc:description/>
  <cp:lastModifiedBy>Bhuvanesh C S</cp:lastModifiedBy>
  <cp:revision>8</cp:revision>
  <cp:lastPrinted>2024-05-17T04:38:00Z</cp:lastPrinted>
  <dcterms:created xsi:type="dcterms:W3CDTF">2024-05-17T13:46:00Z</dcterms:created>
  <dcterms:modified xsi:type="dcterms:W3CDTF">2024-05-18T13:04:00Z</dcterms:modified>
</cp:coreProperties>
</file>