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Hands On assignment 5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MM19B027 - Bhuvanesh P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We try to plot Energy per atom for 0.5% compression and extension of the lattice parameter. The plot is given by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4584065" cy="2755265"/>
            <wp:effectExtent l="0" t="0" r="3175" b="3175"/>
            <wp:docPr id="1" name="Picture 1" descr="hands o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nds on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Bulk Modulus is given by 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i w:val="0"/>
          <w:sz w:val="22"/>
          <w:szCs w:val="22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2"/>
            <w:szCs w:val="22"/>
            <w:lang w:val="en-US" w:eastAsia="zh-CN" w:bidi="ar-SA"/>
          </w:rPr>
          <m:t>B=</m:t>
        </m:r>
        <m:sSub>
          <m:sSubPr>
            <m:ctrl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  <m:t>o</m:t>
            </m:r>
            <m:ctrl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2"/>
            <w:szCs w:val="22"/>
            <w:lang w:val="en-US" w:eastAsia="zh-CN" w:bidi="ar-SA"/>
          </w:rPr>
          <m:t xml:space="preserve"> </m:t>
        </m:r>
        <m:f>
          <m:fPr>
            <m:ctrl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  <m:t>d</m:t>
                </m:r>
                <m:ctrl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  <m:t>d</m:t>
            </m:r>
            <m:sSup>
              <m:sSupPr>
                <m:ctrl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  <m:t>V</m:t>
                </m:r>
                <m:ctrl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</m:ctrlPr>
          </m:den>
        </m:f>
      </m:oMath>
      <w:r>
        <w:rPr>
          <w:rFonts w:hint="default" w:hAnsi="Cambria Math" w:cstheme="minorBidi"/>
          <w:i w:val="0"/>
          <w:sz w:val="22"/>
          <w:szCs w:val="22"/>
          <w:lang w:val="en-US" w:eastAsia="zh-CN" w:bidi="ar-SA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i w:val="0"/>
          <w:sz w:val="2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Cambria Math" w:cstheme="minorBidi"/>
          <w:i w:val="0"/>
          <w:sz w:val="22"/>
          <w:szCs w:val="22"/>
          <w:lang w:val="en-US" w:eastAsia="zh-CN" w:bidi="ar-SA"/>
        </w:rPr>
        <w:t xml:space="preserve">E(V) is given by  </w:t>
      </w:r>
      <w:r>
        <w:rPr>
          <w:rFonts w:hint="default" w:ascii="Calibri" w:hAnsi="Calibri"/>
          <w:i w:val="0"/>
          <w:sz w:val="22"/>
          <w:szCs w:val="22"/>
          <w:vertAlign w:val="baseline"/>
          <w:lang w:val="en-US" w:eastAsia="zh-CN"/>
        </w:rPr>
        <w:t>0.0157V</w:t>
      </w:r>
      <w:r>
        <w:rPr>
          <w:rFonts w:hint="default" w:ascii="Calibri" w:hAnsi="Calibri"/>
          <w:i w:val="0"/>
          <w:sz w:val="22"/>
          <w:szCs w:val="22"/>
          <w:vertAlign w:val="superscript"/>
          <w:lang w:val="en-US" w:eastAsia="zh-CN"/>
        </w:rPr>
        <w:t>2</w:t>
      </w:r>
      <w:r>
        <w:rPr>
          <w:rFonts w:hint="default" w:ascii="Calibri" w:hAnsi="Calibri"/>
          <w:i w:val="0"/>
          <w:sz w:val="22"/>
          <w:szCs w:val="22"/>
          <w:vertAlign w:val="baseline"/>
          <w:lang w:val="en-US" w:eastAsia="zh-CN"/>
        </w:rPr>
        <w:t xml:space="preserve"> - 0.5163V + 0.5036</w:t>
      </w:r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i w:val="0"/>
          <w:sz w:val="2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i w:val="0"/>
          <w:sz w:val="22"/>
          <w:szCs w:val="22"/>
          <w:vertAlign w:val="baseline"/>
          <w:lang w:val="en-US" w:eastAsia="zh-CN" w:bidi="ar-SA"/>
        </w:rPr>
      </w:pPr>
      <w:r>
        <w:rPr>
          <w:rFonts w:hint="default" w:hAnsi="Cambria Math" w:cstheme="minorBidi"/>
          <w:i w:val="0"/>
          <w:sz w:val="22"/>
          <w:szCs w:val="22"/>
          <w:lang w:val="en-US" w:eastAsia="zh-CN" w:bidi="ar-SA"/>
        </w:rPr>
        <w:t xml:space="preserve">Here </w:t>
      </w:r>
      <w:r>
        <w:rPr>
          <w:rFonts w:hint="default" w:ascii="Cambria" w:hAnsi="Cambria" w:cs="Cambria"/>
          <w:i w:val="0"/>
          <w:sz w:val="22"/>
          <w:szCs w:val="22"/>
          <w:lang w:val="en-US" w:eastAsia="zh-CN" w:bidi="ar-SA"/>
        </w:rPr>
        <w:t>V</w:t>
      </w:r>
      <w:r>
        <w:rPr>
          <w:rFonts w:hint="default" w:ascii="Cambria" w:hAnsi="Cambria" w:cs="Cambria"/>
          <w:i w:val="0"/>
          <w:sz w:val="22"/>
          <w:szCs w:val="22"/>
          <w:vertAlign w:val="subscript"/>
          <w:lang w:val="en-US" w:eastAsia="zh-CN" w:bidi="ar-SA"/>
        </w:rPr>
        <w:t>o</w:t>
      </w:r>
      <w:r>
        <w:rPr>
          <w:rFonts w:hint="default" w:ascii="Cambria" w:hAnsi="Cambria" w:cs="Cambria"/>
          <w:i w:val="0"/>
          <w:sz w:val="22"/>
          <w:szCs w:val="22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cs="Calibri"/>
          <w:i w:val="0"/>
          <w:sz w:val="22"/>
          <w:szCs w:val="22"/>
          <w:vertAlign w:val="baseline"/>
          <w:lang w:val="en-US" w:eastAsia="zh-CN" w:bidi="ar-SA"/>
        </w:rPr>
        <w:t>is the equilibrium volume which obtained by differentiating the energy equation and equating it to 0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i w:val="0"/>
          <w:sz w:val="22"/>
          <w:szCs w:val="22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i w:val="0"/>
          <w:sz w:val="22"/>
          <w:szCs w:val="22"/>
          <w:lang w:val="en-US" w:eastAsia="zh-CN" w:bidi="ar-SA"/>
        </w:rPr>
      </w:pPr>
      <m:oMath>
        <m:f>
          <m:fPr>
            <m:ctrl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  <m:t>dE</m:t>
            </m:r>
            <m:ctrl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  <m:t>dV</m:t>
            </m:r>
            <m:ctrl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</m:ctrlPr>
          </m:den>
        </m:f>
      </m:oMath>
      <w:r>
        <w:rPr>
          <w:rFonts w:hint="default" w:hAnsi="Cambria Math" w:cstheme="minorBidi"/>
          <w:i w:val="0"/>
          <w:sz w:val="22"/>
          <w:szCs w:val="22"/>
          <w:lang w:val="en-US" w:eastAsia="zh-CN" w:bidi="ar-SA"/>
        </w:rPr>
        <w:t xml:space="preserve"> = 0 = 0.0314V - 0.5163</w:t>
      </w:r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i w:val="0"/>
          <w:sz w:val="2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i w:val="0"/>
          <w:sz w:val="22"/>
          <w:szCs w:val="22"/>
          <w:vertAlign w:val="superscript"/>
          <w:lang w:val="en-US" w:eastAsia="zh-CN" w:bidi="ar-SA"/>
        </w:rPr>
      </w:pPr>
      <w:r>
        <w:rPr>
          <w:rFonts w:hint="default" w:hAnsi="Cambria Math" w:cstheme="minorBidi"/>
          <w:i w:val="0"/>
          <w:sz w:val="22"/>
          <w:szCs w:val="22"/>
          <w:lang w:val="en-US" w:eastAsia="zh-CN" w:bidi="ar-SA"/>
        </w:rPr>
        <w:t>Which gives V</w:t>
      </w:r>
      <w:r>
        <w:rPr>
          <w:rFonts w:hint="default" w:hAnsi="Cambria Math" w:cstheme="minorBidi"/>
          <w:i w:val="0"/>
          <w:sz w:val="22"/>
          <w:szCs w:val="22"/>
          <w:vertAlign w:val="subscript"/>
          <w:lang w:val="en-US" w:eastAsia="zh-CN" w:bidi="ar-SA"/>
        </w:rPr>
        <w:t>o</w:t>
      </w:r>
      <w:r>
        <w:rPr>
          <w:rFonts w:hint="default" w:hAnsi="Cambria Math" w:cstheme="minorBidi"/>
          <w:i w:val="0"/>
          <w:sz w:val="22"/>
          <w:szCs w:val="22"/>
          <w:vertAlign w:val="baseline"/>
          <w:lang w:val="en-US" w:eastAsia="zh-CN" w:bidi="ar-SA"/>
        </w:rPr>
        <w:t xml:space="preserve"> as 16.44267 A</w:t>
      </w:r>
      <w:r>
        <w:rPr>
          <w:rFonts w:hint="default" w:hAnsi="Cambria Math" w:cstheme="minorBidi"/>
          <w:i w:val="0"/>
          <w:sz w:val="22"/>
          <w:szCs w:val="22"/>
          <w:vertAlign w:val="superscript"/>
          <w:lang w:val="en-US" w:eastAsia="zh-CN" w:bidi="ar-SA"/>
        </w:rPr>
        <w:t>3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i w:val="0"/>
          <w:sz w:val="22"/>
          <w:szCs w:val="22"/>
          <w:vertAlign w:val="superscript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i w:val="0"/>
          <w:sz w:val="22"/>
          <w:szCs w:val="22"/>
          <w:vertAlign w:val="baseline"/>
          <w:lang w:val="en-US" w:eastAsia="zh-CN"/>
        </w:rPr>
      </w:pPr>
      <w:r>
        <w:rPr>
          <w:rFonts w:hint="default" w:ascii="Calibri" w:hAnsi="Calibri" w:cs="Calibri"/>
          <w:i w:val="0"/>
          <w:sz w:val="22"/>
          <w:szCs w:val="22"/>
          <w:vertAlign w:val="baseline"/>
          <w:lang w:val="en-US" w:eastAsia="zh-CN" w:bidi="ar-SA"/>
        </w:rPr>
        <w:t xml:space="preserve">The we double differentiate the energy equation </w:t>
      </w:r>
      <w:r>
        <w:rPr>
          <w:rFonts w:hint="default" w:ascii="Calibri" w:hAnsi="Calibri"/>
          <w:i w:val="0"/>
          <w:sz w:val="22"/>
          <w:szCs w:val="22"/>
          <w:vertAlign w:val="baseline"/>
          <w:lang w:val="en-US" w:eastAsia="zh-CN"/>
        </w:rPr>
        <w:t>y = 0.0157V</w:t>
      </w:r>
      <w:r>
        <w:rPr>
          <w:rFonts w:hint="default" w:ascii="Calibri" w:hAnsi="Calibri"/>
          <w:i w:val="0"/>
          <w:sz w:val="22"/>
          <w:szCs w:val="22"/>
          <w:vertAlign w:val="superscript"/>
          <w:lang w:val="en-US" w:eastAsia="zh-CN"/>
        </w:rPr>
        <w:t>2</w:t>
      </w:r>
      <w:r>
        <w:rPr>
          <w:rFonts w:hint="default" w:ascii="Calibri" w:hAnsi="Calibri"/>
          <w:i w:val="0"/>
          <w:sz w:val="22"/>
          <w:szCs w:val="22"/>
          <w:vertAlign w:val="baseline"/>
          <w:lang w:val="en-US" w:eastAsia="zh-CN"/>
        </w:rPr>
        <w:t xml:space="preserve"> - 0.5163V + 0.5036 to get </w:t>
      </w:r>
      <m:oMath>
        <m:f>
          <m:fPr>
            <m:ctrl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  <m:t>d</m:t>
                </m:r>
                <m:ctrl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  <m:t>d</m:t>
            </m:r>
            <m:sSup>
              <m:sSupPr>
                <m:ctrl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  <m:t>V</m:t>
                </m:r>
                <m:ctrl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</m:ctrlPr>
          </m:den>
        </m:f>
      </m:oMath>
      <w:r>
        <w:rPr>
          <w:rFonts w:hint="default" w:hAnsi="Cambria Math" w:cstheme="minorBidi"/>
          <w:i w:val="0"/>
          <w:sz w:val="22"/>
          <w:szCs w:val="22"/>
          <w:lang w:val="en-US" w:eastAsia="zh-CN" w:bidi="ar-SA"/>
        </w:rPr>
        <w:t xml:space="preserve"> = 0.0314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i w:val="0"/>
          <w:sz w:val="22"/>
          <w:szCs w:val="22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i w:val="0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Calibri" w:hAnsi="Calibri" w:cs="Calibri"/>
          <w:i w:val="0"/>
          <w:sz w:val="22"/>
          <w:szCs w:val="22"/>
          <w:vertAlign w:val="baseline"/>
          <w:lang w:val="en-US" w:eastAsia="zh-CN" w:bidi="ar-SA"/>
        </w:rPr>
        <w:t>We get B  = 0.0314 X 16</w:t>
      </w:r>
      <w:r>
        <w:rPr>
          <w:rFonts w:hint="default" w:ascii="Calibri" w:hAnsi="Calibri" w:cs="Calibri"/>
          <w:i w:val="0"/>
          <w:sz w:val="22"/>
          <w:szCs w:val="22"/>
          <w:vertAlign w:val="baseline"/>
          <w:lang w:eastAsia="zh-CN" w:bidi="ar-SA"/>
        </w:rPr>
        <w:t>.44267 =</w:t>
      </w:r>
      <w:r>
        <w:rPr>
          <w:rFonts w:hint="default" w:ascii="Calibri" w:hAnsi="Calibri" w:cs="Calibri"/>
          <w:i w:val="0"/>
          <w:sz w:val="22"/>
          <w:szCs w:val="22"/>
          <w:vertAlign w:val="baseline"/>
          <w:lang w:val="en-US" w:eastAsia="zh-CN" w:bidi="ar-SA"/>
        </w:rPr>
        <w:t xml:space="preserve"> 0.5163 which is in eV/A</w:t>
      </w:r>
      <w:r>
        <w:rPr>
          <w:rFonts w:hint="default" w:ascii="Calibri" w:hAnsi="Calibri" w:cs="Calibri"/>
          <w:i w:val="0"/>
          <w:sz w:val="22"/>
          <w:szCs w:val="22"/>
          <w:vertAlign w:val="superscript"/>
          <w:lang w:val="en-US" w:eastAsia="zh-CN" w:bidi="ar-SA"/>
        </w:rPr>
        <w:t xml:space="preserve">3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i w:val="0"/>
          <w:sz w:val="22"/>
          <w:szCs w:val="22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i w:val="0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Calibri" w:hAnsi="Calibri" w:cs="Calibri"/>
          <w:i w:val="0"/>
          <w:sz w:val="22"/>
          <w:szCs w:val="22"/>
          <w:vertAlign w:val="baseline"/>
          <w:lang w:val="en-US" w:eastAsia="zh-CN" w:bidi="ar-SA"/>
        </w:rPr>
        <w:t xml:space="preserve">To convert it into SI units, we do </w:t>
      </w:r>
      <m:oMath>
        <m:r>
          <m:rPr>
            <m:sty m:val="p"/>
          </m:rPr>
          <w:rPr>
            <w:rFonts w:hint="default" w:hAnsi="Cambria Math" w:cstheme="minorBidi"/>
            <w:sz w:val="22"/>
            <w:szCs w:val="22"/>
            <w:lang w:val="en-US" w:eastAsia="zh-CN" w:bidi="ar-SA"/>
          </w:rPr>
          <m:t>0.</m:t>
        </m:r>
        <m:r>
          <m:rPr>
            <m:sty m:val="p"/>
          </m:rPr>
          <w:rPr>
            <w:rFonts w:hint="default" w:ascii="Cambria Math" w:hAnsi="Cambria Math" w:cstheme="minorBidi"/>
            <w:sz w:val="22"/>
            <w:szCs w:val="22"/>
            <w:lang w:val="en-US" w:eastAsia="zh-CN" w:bidi="ar-SA"/>
          </w:rPr>
          <m:t xml:space="preserve">5163 X  </m:t>
        </m:r>
        <m:f>
          <m:fPr>
            <m:ctrlPr>
              <w:rPr>
                <w:rFonts w:hint="default" w:hAnsi="Cambria Math" w:cstheme="minorBidi"/>
                <w:i w:val="0"/>
                <w:sz w:val="22"/>
                <w:szCs w:val="22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  <m:t xml:space="preserve">1.6 X </m:t>
            </m:r>
            <m:sSup>
              <m:sSupPr>
                <m:ctrlPr>
                  <w:rPr>
                    <w:rFonts w:hint="default" w:ascii="Cambria Math" w:hAnsi="Cambria Math" w:cstheme="minorBidi"/>
                    <w:i w:val="0"/>
                    <w:sz w:val="22"/>
                    <w:szCs w:val="22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  <m:t>10</m:t>
                </m:r>
                <m:ctrlPr>
                  <w:rPr>
                    <w:rFonts w:hint="default" w:ascii="Cambria Math" w:hAnsi="Cambria Math" w:cstheme="minorBidi"/>
                    <w:i w:val="0"/>
                    <w:sz w:val="22"/>
                    <w:szCs w:val="22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  <m:t>−19</m:t>
                </m:r>
                <m:ctrlPr>
                  <w:rPr>
                    <w:rFonts w:hint="default" w:ascii="Cambria Math" w:hAnsi="Cambria Math" w:cstheme="minorBidi"/>
                    <w:i w:val="0"/>
                    <w:sz w:val="22"/>
                    <w:szCs w:val="22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sz w:val="22"/>
                <w:szCs w:val="22"/>
                <w:lang w:val="en-US" w:eastAsia="zh-CN" w:bidi="ar-SA"/>
              </w:rPr>
              <m:t xml:space="preserve"> </m:t>
            </m:r>
            <m:ctrlPr>
              <w:rPr>
                <w:rFonts w:hint="default" w:hAnsi="Cambria Math" w:cstheme="minorBidi"/>
                <w:i w:val="0"/>
                <w:sz w:val="22"/>
                <w:szCs w:val="22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hAnsi="Cambria Math" w:cstheme="minorBidi"/>
                    <w:i w:val="0"/>
                    <w:sz w:val="22"/>
                    <w:szCs w:val="22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  <m:t>10</m:t>
                </m:r>
                <m:ctrlPr>
                  <w:rPr>
                    <w:rFonts w:hint="default" w:hAnsi="Cambria Math" w:cstheme="minorBidi"/>
                    <w:i w:val="0"/>
                    <w:sz w:val="22"/>
                    <w:szCs w:val="22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zh-CN" w:bidi="ar-SA"/>
                  </w:rPr>
                  <m:t>−30</m:t>
                </m:r>
                <m:ctrlPr>
                  <w:rPr>
                    <w:rFonts w:hint="default" w:hAnsi="Cambria Math" w:cstheme="minorBidi"/>
                    <w:i w:val="0"/>
                    <w:sz w:val="22"/>
                    <w:szCs w:val="22"/>
                    <w:lang w:val="en-US" w:eastAsia="zh-CN" w:bidi="ar-SA"/>
                  </w:rPr>
                </m:ctrlPr>
              </m:sup>
            </m:sSup>
            <m:ctrlPr>
              <w:rPr>
                <w:rFonts w:hint="default" w:hAnsi="Cambria Math" w:cstheme="minorBidi"/>
                <w:i w:val="0"/>
                <w:sz w:val="22"/>
                <w:szCs w:val="22"/>
                <w:lang w:val="en-US" w:eastAsia="zh-CN" w:bidi="ar-SA"/>
              </w:rPr>
            </m:ctrlPr>
          </m:den>
        </m:f>
      </m:oMath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i w:val="0"/>
          <w:sz w:val="22"/>
          <w:szCs w:val="22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/>
        <m:rPr/>
        <w:rPr>
          <w:rFonts w:hint="default" w:ascii="Calibri" w:hAnsi="Calibri" w:cs="Calibri"/>
          <w:i w:val="0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Calibri" w:hAnsi="Calibri" w:cs="Calibri"/>
          <w:i w:val="0"/>
          <w:sz w:val="22"/>
          <w:szCs w:val="22"/>
          <w:vertAlign w:val="baseline"/>
          <w:lang w:val="en-US" w:eastAsia="zh-CN" w:bidi="ar-SA"/>
        </w:rPr>
        <w:t xml:space="preserve">We get </w:t>
      </w:r>
      <w:r>
        <w:rPr>
          <w:rFonts w:hint="default" w:ascii="Calibri" w:hAnsi="Calibri" w:cs="Calibri"/>
          <w:i w:val="0"/>
          <w:sz w:val="22"/>
          <w:szCs w:val="22"/>
          <w:vertAlign w:val="baseline"/>
          <w:lang w:eastAsia="zh-CN" w:bidi="ar-SA"/>
        </w:rPr>
        <w:t xml:space="preserve">0.82608 X 10 </w:t>
      </w:r>
      <w:r>
        <m:rPr/>
        <w:rPr>
          <w:rFonts w:hint="default" w:ascii="Calibri" w:hAnsi="Calibri" w:cs="Calibri"/>
          <w:i w:val="0"/>
          <w:sz w:val="22"/>
          <w:szCs w:val="22"/>
          <w:vertAlign w:val="superscript"/>
          <w:lang w:eastAsia="zh-CN" w:bidi="ar-SA"/>
        </w:rPr>
        <w:t>11</w:t>
      </w:r>
      <w:r>
        <m:rPr/>
        <w:rPr>
          <w:rFonts w:hint="default" w:ascii="Calibri" w:hAnsi="Calibri" w:cs="Calibri"/>
          <w:i w:val="0"/>
          <w:sz w:val="22"/>
          <w:szCs w:val="22"/>
          <w:vertAlign w:val="baseline"/>
          <w:lang w:eastAsia="zh-CN" w:bidi="ar-SA"/>
        </w:rPr>
        <w:t xml:space="preserve"> Pa or 82.6 GPa . Experimental value is 76 Gpa</w:t>
      </w:r>
      <w:r>
        <m:rPr/>
        <w:rPr>
          <w:rFonts w:hint="default" w:ascii="Calibri" w:hAnsi="Calibri" w:cs="Calibri"/>
          <w:i w:val="0"/>
          <w:sz w:val="22"/>
          <w:szCs w:val="22"/>
          <w:vertAlign w:val="baseline"/>
          <w:lang w:val="en-US" w:eastAsia="zh-CN" w:bidi="ar-SA"/>
        </w:rPr>
        <w:t>. The deviation from the actual value is about 8.7 %.</w:t>
      </w:r>
      <w:bookmarkStart w:id="0" w:name="_GoBack"/>
      <w:bookmarkEnd w:id="0"/>
    </w:p>
    <w:p>
      <w:pPr>
        <w:numPr>
          <w:ilvl w:val="0"/>
          <w:numId w:val="0"/>
        </w:numPr>
        <w:ind w:leftChars="0"/>
        <m:rPr/>
        <w:rPr>
          <w:rFonts w:hint="default" w:ascii="Calibri" w:hAnsi="Calibri" w:cs="Calibri"/>
          <w:i w:val="0"/>
          <w:sz w:val="24"/>
          <w:szCs w:val="24"/>
          <w:vertAlign w:val="baseline"/>
          <w:lang w:eastAsia="zh-CN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843C03"/>
    <w:multiLevelType w:val="singleLevel"/>
    <w:tmpl w:val="D9843C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E5FC4"/>
    <w:rsid w:val="18BE5FC4"/>
    <w:rsid w:val="1991739F"/>
    <w:rsid w:val="2B5677D9"/>
    <w:rsid w:val="38A544E8"/>
    <w:rsid w:val="526E1366"/>
    <w:rsid w:val="6BB9765C"/>
    <w:rsid w:val="701B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2022-10-14T15:12:00Z</dcterms:created>
  <dc:creator>bhuvi</dc:creator>
  <cp:lastModifiedBy>bhuvi</cp:lastModifiedBy>
  <dcterms:modified xsi:type="dcterms:W3CDTF">2022-10-14T15:55:23Z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7E1C99AF768A461CA9086B205E223D17</vt:lpwstr>
  </property>
</Properties>
</file>