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Ex2Sol.Rmd</w:t>
      </w:r>
    </w:p>
    <w:p>
      <w:pPr>
        <w:pStyle w:val="Date"/>
      </w:pPr>
      <w:r>
        <w:t xml:space="preserve">2024-01-22</w:t>
      </w:r>
    </w:p>
    <w:bookmarkStart w:id="20" w:name="table-creation-using-markdown"/>
    <w:p>
      <w:pPr>
        <w:pStyle w:val="Heading4"/>
      </w:pPr>
      <w:r>
        <w:t xml:space="preserve">Table Creation Using Markdown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Class</w:t>
            </w:r>
          </w:p>
        </w:tc>
        <w:tc>
          <w:tcPr/>
          <w:p>
            <w:pPr>
              <w:pStyle w:val="Compact"/>
              <w:jc w:val="left"/>
            </w:pPr>
            <w:r>
              <w:t xml:space="preserve">Time</w:t>
            </w:r>
          </w:p>
        </w:tc>
      </w:tr>
      <w:tr>
        <w:tc>
          <w:tcPr/>
          <w:p>
            <w:pPr>
              <w:pStyle w:val="Compact"/>
              <w:jc w:val="left"/>
            </w:pPr>
            <w:r>
              <w:t xml:space="preserve">CS5601</w:t>
            </w:r>
          </w:p>
        </w:tc>
        <w:tc>
          <w:tcPr/>
          <w:p>
            <w:pPr>
              <w:pStyle w:val="Compact"/>
              <w:jc w:val="left"/>
            </w:pPr>
            <w:r>
              <w:t xml:space="preserve">2:30PM</w:t>
            </w:r>
          </w:p>
        </w:tc>
      </w:tr>
      <w:tr>
        <w:tc>
          <w:tcPr/>
          <w:p>
            <w:pPr>
              <w:pStyle w:val="Compact"/>
              <w:jc w:val="left"/>
            </w:pPr>
            <w:r>
              <w:t xml:space="preserve">STAT5860</w:t>
            </w:r>
          </w:p>
        </w:tc>
        <w:tc>
          <w:tcPr/>
          <w:p>
            <w:pPr>
              <w:pStyle w:val="Compact"/>
              <w:jc w:val="left"/>
            </w:pPr>
            <w:r>
              <w:t xml:space="preserve">10:30AM</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Class</w:t>
            </w:r>
          </w:p>
        </w:tc>
        <w:tc>
          <w:tcPr/>
          <w:p>
            <w:pPr>
              <w:pStyle w:val="Compact"/>
              <w:jc w:val="center"/>
            </w:pPr>
            <w:r>
              <w:t xml:space="preserve">Time</w:t>
            </w:r>
          </w:p>
        </w:tc>
      </w:tr>
      <w:tr>
        <w:tc>
          <w:tcPr/>
          <w:p>
            <w:pPr>
              <w:pStyle w:val="Compact"/>
              <w:jc w:val="center"/>
            </w:pPr>
            <w:r>
              <w:t xml:space="preserve">CS5601</w:t>
            </w:r>
          </w:p>
        </w:tc>
        <w:tc>
          <w:tcPr/>
          <w:p>
            <w:pPr>
              <w:pStyle w:val="Compact"/>
              <w:jc w:val="center"/>
            </w:pPr>
            <w:r>
              <w:t xml:space="preserve">2:30PM</w:t>
            </w:r>
          </w:p>
        </w:tc>
      </w:tr>
      <w:tr>
        <w:tc>
          <w:tcPr/>
          <w:p>
            <w:pPr>
              <w:pStyle w:val="Compact"/>
              <w:jc w:val="center"/>
            </w:pPr>
            <w:r>
              <w:t xml:space="preserve">STAT5860</w:t>
            </w:r>
          </w:p>
        </w:tc>
        <w:tc>
          <w:tcPr/>
          <w:p>
            <w:pPr>
              <w:pStyle w:val="Compact"/>
              <w:jc w:val="center"/>
            </w:pPr>
            <w:r>
              <w:t xml:space="preserve">10:30AM</w:t>
            </w: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Class</w:t>
            </w:r>
          </w:p>
        </w:tc>
        <w:tc>
          <w:tcPr/>
          <w:p>
            <w:pPr>
              <w:pStyle w:val="Compact"/>
              <w:jc w:val="right"/>
            </w:pPr>
            <w:r>
              <w:t xml:space="preserve">Time</w:t>
            </w:r>
          </w:p>
        </w:tc>
      </w:tr>
      <w:tr>
        <w:tc>
          <w:tcPr/>
          <w:p>
            <w:pPr>
              <w:pStyle w:val="Compact"/>
              <w:jc w:val="right"/>
            </w:pPr>
            <w:r>
              <w:t xml:space="preserve">CS5601</w:t>
            </w:r>
          </w:p>
        </w:tc>
        <w:tc>
          <w:tcPr/>
          <w:p>
            <w:pPr>
              <w:pStyle w:val="Compact"/>
              <w:jc w:val="right"/>
            </w:pPr>
            <w:r>
              <w:t xml:space="preserve">2:30PM</w:t>
            </w:r>
          </w:p>
        </w:tc>
      </w:tr>
      <w:tr>
        <w:tc>
          <w:tcPr/>
          <w:p>
            <w:pPr>
              <w:pStyle w:val="Compact"/>
              <w:jc w:val="right"/>
            </w:pPr>
            <w:r>
              <w:t xml:space="preserve">STAT5860</w:t>
            </w:r>
          </w:p>
        </w:tc>
        <w:tc>
          <w:tcPr/>
          <w:p>
            <w:pPr>
              <w:pStyle w:val="Compact"/>
              <w:jc w:val="right"/>
            </w:pPr>
            <w:r>
              <w:t xml:space="preserve">10:30AM</w:t>
            </w:r>
          </w:p>
        </w:tc>
      </w:tr>
    </w:tbl>
    <w:bookmarkEnd w:id="20"/>
    <w:bookmarkStart w:id="22" w:name="attaching-a-hyperlink"/>
    <w:p>
      <w:pPr>
        <w:pStyle w:val="Heading4"/>
      </w:pPr>
      <w:r>
        <w:t xml:space="preserve">Attaching a Hyperlink</w:t>
      </w:r>
    </w:p>
    <w:p>
      <w:pPr>
        <w:pStyle w:val="FirstParagraph"/>
      </w:pPr>
      <w:hyperlink r:id="rId21">
        <w:r>
          <w:rPr>
            <w:rStyle w:val="Hyperlink"/>
          </w:rPr>
          <w:t xml:space="preserve">Visit my LinkedIn</w:t>
        </w:r>
      </w:hyperlink>
    </w:p>
    <w:bookmarkEnd w:id="22"/>
    <w:bookmarkStart w:id="26" w:name="inserting-an-image"/>
    <w:p>
      <w:pPr>
        <w:pStyle w:val="Heading4"/>
      </w:pPr>
      <w:r>
        <w:t xml:space="preserve">Inserting an Image</w:t>
      </w:r>
    </w:p>
    <w:p>
      <w:pPr>
        <w:pStyle w:val="CaptionedFigure"/>
      </w:pPr>
      <w:r>
        <w:drawing>
          <wp:inline>
            <wp:extent cx="5334000" cy="2999590"/>
            <wp:effectExtent b="0" l="0" r="0" t="0"/>
            <wp:docPr descr="Motivational Image" title="" id="24" name="Picture"/>
            <a:graphic>
              <a:graphicData uri="http://schemas.openxmlformats.org/drawingml/2006/picture">
                <pic:pic>
                  <pic:nvPicPr>
                    <pic:cNvPr descr="/Users/harikrishnareddy/Desktop/R-File-Modification/image.jpg" id="25" name="Picture"/>
                    <pic:cNvPicPr>
                      <a:picLocks noChangeArrowheads="1" noChangeAspect="1"/>
                    </pic:cNvPicPr>
                  </pic:nvPicPr>
                  <pic:blipFill>
                    <a:blip r:embed="rId23"/>
                    <a:stretch>
                      <a:fillRect/>
                    </a:stretch>
                  </pic:blipFill>
                  <pic:spPr bwMode="auto">
                    <a:xfrm>
                      <a:off x="0" y="0"/>
                      <a:ext cx="5334000" cy="2999590"/>
                    </a:xfrm>
                    <a:prstGeom prst="rect">
                      <a:avLst/>
                    </a:prstGeom>
                    <a:noFill/>
                    <a:ln w="9525">
                      <a:noFill/>
                      <a:headEnd/>
                      <a:tailEnd/>
                    </a:ln>
                  </pic:spPr>
                </pic:pic>
              </a:graphicData>
            </a:graphic>
          </wp:inline>
        </w:drawing>
      </w:r>
    </w:p>
    <w:p>
      <w:pPr>
        <w:pStyle w:val="ImageCaption"/>
      </w:pPr>
      <w:r>
        <w:t xml:space="preserve">Motivational Image</w:t>
      </w:r>
    </w:p>
    <w:bookmarkEnd w:id="26"/>
    <w:bookmarkStart w:id="27" w:name="questions-about-functions-in-r"/>
    <w:p>
      <w:pPr>
        <w:pStyle w:val="Heading4"/>
      </w:pPr>
      <w:r>
        <w:t xml:space="preserve">Questions about Functions in R</w:t>
      </w:r>
    </w:p>
    <w:p>
      <w:pPr>
        <w:numPr>
          <w:ilvl w:val="0"/>
          <w:numId w:val="1001"/>
        </w:numPr>
        <w:pStyle w:val="Compact"/>
      </w:pPr>
      <w:r>
        <w:rPr>
          <w:bCs/>
          <w:b/>
        </w:rPr>
        <w:t xml:space="preserve">Define what a function is in the context of R.</w:t>
      </w:r>
    </w:p>
    <w:p>
      <w:pPr>
        <w:numPr>
          <w:ilvl w:val="0"/>
          <w:numId w:val="1002"/>
        </w:numPr>
        <w:pStyle w:val="Compact"/>
      </w:pPr>
      <w:r>
        <w:t xml:space="preserve">In R, a function is a reusable chunk of code that performs a certain task. It accepts inputs, processes them, and generates an output. In R, functions can be either built-in or user-defined.</w:t>
      </w:r>
    </w:p>
    <w:p>
      <w:pPr>
        <w:numPr>
          <w:ilvl w:val="0"/>
          <w:numId w:val="1003"/>
        </w:numPr>
        <w:pStyle w:val="Compact"/>
      </w:pPr>
      <w:r>
        <w:rPr>
          <w:bCs/>
          <w:b/>
        </w:rPr>
        <w:t xml:space="preserve">Explain the process of defining a function in R.</w:t>
      </w:r>
    </w:p>
    <w:p>
      <w:pPr>
        <w:pStyle w:val="SourceCode"/>
      </w:pPr>
      <w:r>
        <w:rPr>
          <w:rStyle w:val="NormalTok"/>
        </w:rPr>
        <w:t xml:space="preserve">func </w:t>
      </w:r>
      <w:r>
        <w:rPr>
          <w:rStyle w:val="OtherTok"/>
        </w:rPr>
        <w:t xml:space="preserve">&lt;-</w:t>
      </w:r>
      <w:r>
        <w:rPr>
          <w:rStyle w:val="NormalTok"/>
        </w:rPr>
        <w:t xml:space="preserve"> </w:t>
      </w:r>
      <w:r>
        <w:rPr>
          <w:rStyle w:val="ControlFlowTok"/>
        </w:rPr>
        <w:t xml:space="preserve">function</w:t>
      </w:r>
      <w:r>
        <w:rPr>
          <w:rStyle w:val="NormalTok"/>
        </w:rPr>
        <w:t xml:space="preserve">(param1, param2) {</w:t>
      </w:r>
      <w:r>
        <w:br/>
      </w:r>
      <w:r>
        <w:rPr>
          <w:rStyle w:val="NormalTok"/>
        </w:rPr>
        <w:t xml:space="preserve">  result </w:t>
      </w:r>
      <w:r>
        <w:rPr>
          <w:rStyle w:val="OtherTok"/>
        </w:rPr>
        <w:t xml:space="preserve">&lt;-</w:t>
      </w:r>
      <w:r>
        <w:rPr>
          <w:rStyle w:val="NormalTok"/>
        </w:rPr>
        <w:t xml:space="preserve"> param1 </w:t>
      </w:r>
      <w:r>
        <w:rPr>
          <w:rStyle w:val="SpecialCharTok"/>
        </w:rPr>
        <w:t xml:space="preserve">+</w:t>
      </w:r>
      <w:r>
        <w:rPr>
          <w:rStyle w:val="NormalTok"/>
        </w:rPr>
        <w:t xml:space="preserve"> param2</w:t>
      </w:r>
      <w:r>
        <w:br/>
      </w:r>
      <w:r>
        <w:rPr>
          <w:rStyle w:val="NormalTok"/>
        </w:rPr>
        <w:t xml:space="preserve">  </w:t>
      </w:r>
      <w:r>
        <w:rPr>
          <w:rStyle w:val="FunctionTok"/>
        </w:rPr>
        <w:t xml:space="preserve">return</w:t>
      </w:r>
      <w:r>
        <w:rPr>
          <w:rStyle w:val="NormalTok"/>
        </w:rPr>
        <w:t xml:space="preserve">(result) }</w:t>
      </w:r>
    </w:p>
    <w:p>
      <w:pPr>
        <w:numPr>
          <w:ilvl w:val="0"/>
          <w:numId w:val="1004"/>
        </w:numPr>
        <w:pStyle w:val="Compact"/>
      </w:pPr>
      <w:r>
        <w:rPr>
          <w:bCs/>
          <w:b/>
        </w:rPr>
        <w:t xml:space="preserve">Discuss the significance of the</w:t>
      </w:r>
      <w:r>
        <w:rPr>
          <w:bCs/>
          <w:b/>
        </w:rPr>
        <w:t xml:space="preserve"> </w:t>
      </w:r>
      <w:r>
        <w:rPr>
          <w:rStyle w:val="VerbatimChar"/>
          <w:bCs/>
          <w:b/>
        </w:rPr>
        <w:t xml:space="preserve">return</w:t>
      </w:r>
      <w:r>
        <w:rPr>
          <w:bCs/>
          <w:b/>
        </w:rPr>
        <w:t xml:space="preserve"> </w:t>
      </w:r>
      <w:r>
        <w:rPr>
          <w:bCs/>
          <w:b/>
        </w:rPr>
        <w:t xml:space="preserve">statement in R functions.</w:t>
      </w:r>
    </w:p>
    <w:p>
      <w:pPr>
        <w:numPr>
          <w:ilvl w:val="0"/>
          <w:numId w:val="1005"/>
        </w:numPr>
        <w:pStyle w:val="Compact"/>
      </w:pPr>
      <w:r>
        <w:t xml:space="preserve">The return statement specifies the value to be returned by a function. It signifies the function’s end and returns the provided value.</w:t>
      </w:r>
    </w:p>
    <w:p>
      <w:pPr>
        <w:numPr>
          <w:ilvl w:val="0"/>
          <w:numId w:val="1006"/>
        </w:numPr>
        <w:pStyle w:val="Compact"/>
      </w:pPr>
      <w:r>
        <w:rPr>
          <w:bCs/>
          <w:b/>
        </w:rPr>
        <w:t xml:space="preserve">Explore the differences between global and local variables within R functions.</w:t>
      </w:r>
    </w:p>
    <w:p>
      <w:pPr>
        <w:numPr>
          <w:ilvl w:val="0"/>
          <w:numId w:val="1007"/>
        </w:numPr>
        <w:pStyle w:val="Compact"/>
      </w:pPr>
      <w:r>
        <w:t xml:space="preserve">Global variables are defined outside of any function and can be used throughout the R session. Local variables are created within a function and can only be accessed within that function.</w:t>
      </w:r>
    </w:p>
    <w:p>
      <w:pPr>
        <w:numPr>
          <w:ilvl w:val="0"/>
          <w:numId w:val="1008"/>
        </w:numPr>
        <w:pStyle w:val="Compact"/>
      </w:pPr>
      <w:r>
        <w:rPr>
          <w:bCs/>
          <w:b/>
        </w:rPr>
        <w:t xml:space="preserve">Demonstrate how to pass arguments to a function in R.</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func</w:t>
      </w:r>
      <w:r>
        <w:rPr>
          <w:rStyle w:val="NormalTok"/>
        </w:rPr>
        <w:t xml:space="preserve">(</w:t>
      </w:r>
      <w:r>
        <w:rPr>
          <w:rStyle w:val="DecValTok"/>
        </w:rPr>
        <w:t xml:space="preserve">5</w:t>
      </w:r>
      <w:r>
        <w:rPr>
          <w:rStyle w:val="NormalTok"/>
        </w:rPr>
        <w:t xml:space="preserve">, </w:t>
      </w:r>
      <w:r>
        <w:rPr>
          <w:rStyle w:val="DecValTok"/>
        </w:rPr>
        <w:t xml:space="preserve">3</w:t>
      </w:r>
      <w:r>
        <w:rPr>
          <w:rStyle w:val="NormalTok"/>
        </w:rPr>
        <w:t xml:space="preserve">)</w:t>
      </w:r>
    </w:p>
    <w:p>
      <w:pPr>
        <w:numPr>
          <w:ilvl w:val="0"/>
          <w:numId w:val="1009"/>
        </w:numPr>
        <w:pStyle w:val="Compact"/>
      </w:pPr>
      <w:r>
        <w:rPr>
          <w:bCs/>
          <w:b/>
        </w:rPr>
        <w:t xml:space="preserve">Provide an example of a built-in function in R and describe its purpose.</w:t>
      </w:r>
    </w:p>
    <w:p>
      <w:pPr>
        <w:pStyle w:val="SourceCode"/>
      </w:pP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ilvl w:val="0"/>
          <w:numId w:val="1010"/>
        </w:numPr>
        <w:pStyle w:val="Compact"/>
      </w:pPr>
      <w:r>
        <w:rPr>
          <w:bCs/>
          <w:b/>
        </w:rPr>
        <w:t xml:space="preserve">Examine the importance of the</w:t>
      </w:r>
      <w:r>
        <w:rPr>
          <w:bCs/>
          <w:b/>
        </w:rPr>
        <w:t xml:space="preserve"> </w:t>
      </w:r>
      <w:r>
        <w:rPr>
          <w:rStyle w:val="VerbatimChar"/>
          <w:bCs/>
          <w:b/>
        </w:rPr>
        <w:t xml:space="preserve">apply</w:t>
      </w:r>
      <w:r>
        <w:rPr>
          <w:bCs/>
          <w:b/>
        </w:rPr>
        <w:t xml:space="preserve"> </w:t>
      </w:r>
      <w:r>
        <w:rPr>
          <w:bCs/>
          <w:b/>
        </w:rPr>
        <w:t xml:space="preserve">family of functions in R.</w:t>
      </w:r>
    </w:p>
    <w:p>
      <w:pPr>
        <w:numPr>
          <w:ilvl w:val="0"/>
          <w:numId w:val="1011"/>
        </w:numPr>
        <w:pStyle w:val="Compact"/>
      </w:pPr>
      <w:r>
        <w:t xml:space="preserve">The apply family of functions (e.g., apply(), lapply(), sapply(), tapply()) is required for applying a function to the rows or columns of matrices, data frames, or other data structures.</w:t>
      </w:r>
    </w:p>
    <w:p>
      <w:pPr>
        <w:numPr>
          <w:ilvl w:val="0"/>
          <w:numId w:val="1012"/>
        </w:numPr>
        <w:pStyle w:val="Compact"/>
      </w:pPr>
      <w:r>
        <w:rPr>
          <w:bCs/>
          <w:b/>
        </w:rPr>
        <w:t xml:space="preserve">Choose a specific built-in function in R and explain its purpose. Provide an example demonstrating how to use this function with relevant arguments and showcase the expected output. Additionally, discuss the significance of this function within the broader context of data analysis in R.</w:t>
      </w:r>
    </w:p>
    <w:p>
      <w:pPr>
        <w:pStyle w:val="SourceCode"/>
      </w:pPr>
      <w:r>
        <w:rPr>
          <w:rStyle w:val="NormalTok"/>
        </w:rPr>
        <w:t xml:space="preserve">unique_values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NormalTok"/>
        </w:rPr>
        <w:t xml:space="preserve">summary_result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c</w:t>
      </w:r>
      <w:r>
        <w:rPr>
          <w:rStyle w:val="NormalTok"/>
        </w:rPr>
        <w:t xml:space="preserve">(</w:t>
      </w:r>
      <w:r>
        <w:rPr>
          <w:rStyle w:val="DecValTok"/>
        </w:rPr>
        <w:t xml:space="preserve">23</w:t>
      </w:r>
      <w:r>
        <w:rPr>
          <w:rStyle w:val="NormalTok"/>
        </w:rPr>
        <w:t xml:space="preserve">, </w:t>
      </w:r>
      <w:r>
        <w:rPr>
          <w:rStyle w:val="DecValTok"/>
        </w:rPr>
        <w:t xml:space="preserve">45</w:t>
      </w:r>
      <w:r>
        <w:rPr>
          <w:rStyle w:val="NormalTok"/>
        </w:rPr>
        <w:t xml:space="preserve">, </w:t>
      </w:r>
      <w:r>
        <w:rPr>
          <w:rStyle w:val="DecValTok"/>
        </w:rPr>
        <w:t xml:space="preserve">12</w:t>
      </w:r>
      <w:r>
        <w:rPr>
          <w:rStyle w:val="NormalTok"/>
        </w:rPr>
        <w:t xml:space="preserve">, </w:t>
      </w:r>
      <w:r>
        <w:rPr>
          <w:rStyle w:val="DecValTok"/>
        </w:rPr>
        <w:t xml:space="preserve">67</w:t>
      </w:r>
      <w:r>
        <w:rPr>
          <w:rStyle w:val="NormalTok"/>
        </w:rPr>
        <w:t xml:space="preserve">, </w:t>
      </w:r>
      <w:r>
        <w:rPr>
          <w:rStyle w:val="DecValTok"/>
        </w:rPr>
        <w:t xml:space="preserve">34</w:t>
      </w:r>
      <w:r>
        <w:rPr>
          <w:rStyle w:val="NormalTok"/>
        </w:rPr>
        <w:t xml:space="preserve">, </w:t>
      </w:r>
      <w:r>
        <w:rPr>
          <w:rStyle w:val="DecValTok"/>
        </w:rPr>
        <w:t xml:space="preserve">56</w:t>
      </w:r>
      <w:r>
        <w:rPr>
          <w:rStyle w:val="NormalTok"/>
        </w:rPr>
        <w:t xml:space="preserve">, </w:t>
      </w:r>
      <w:r>
        <w:rPr>
          <w:rStyle w:val="DecValTok"/>
        </w:rPr>
        <w:t xml:space="preserve">89</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w:t>
      </w:r>
      <w:r>
        <w:br/>
      </w:r>
      <w:r>
        <w:br/>
      </w:r>
      <w:r>
        <w:rPr>
          <w:rStyle w:val="NormalTok"/>
        </w:rPr>
        <w:t xml:space="preserve">matching_indices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"an"</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"orange"</w:t>
      </w:r>
      <w:r>
        <w:rPr>
          <w:rStyle w:val="NormalTok"/>
        </w:rPr>
        <w:t xml:space="preserve">, </w:t>
      </w:r>
      <w:r>
        <w:rPr>
          <w:rStyle w:val="StringTok"/>
        </w:rPr>
        <w:t xml:space="preserve">"grape"</w:t>
      </w:r>
      <w:r>
        <w:rPr>
          <w:rStyle w:val="NormalTok"/>
        </w:rPr>
        <w:t xml:space="preserve">, </w:t>
      </w:r>
      <w:r>
        <w:rPr>
          <w:rStyle w:val="StringTok"/>
        </w:rPr>
        <w:t xml:space="preserve">"kiwi"</w:t>
      </w:r>
      <w:r>
        <w:rPr>
          <w:rStyle w:val="NormalTok"/>
        </w:rPr>
        <w:t xml:space="preserve">))</w:t>
      </w:r>
    </w:p>
    <w:p>
      <w:pPr>
        <w:numPr>
          <w:ilvl w:val="0"/>
          <w:numId w:val="1013"/>
        </w:numPr>
        <w:pStyle w:val="Compact"/>
      </w:pPr>
      <w:r>
        <w:rPr>
          <w:bCs/>
          <w:b/>
        </w:rPr>
        <w:t xml:space="preserve">Discuss strategies for handling missing values within an R function.</w:t>
      </w:r>
    </w:p>
    <w:p>
      <w:pPr>
        <w:numPr>
          <w:ilvl w:val="0"/>
          <w:numId w:val="1014"/>
        </w:numPr>
        <w:pStyle w:val="Compact"/>
      </w:pPr>
      <w:r>
        <w:t xml:space="preserve">Common solutions include using functions such as is.na() and na.omit(), as well as defining particular rules within the function to handle missing values appropriately.</w:t>
      </w:r>
    </w:p>
    <w:p>
      <w:pPr>
        <w:numPr>
          <w:ilvl w:val="0"/>
          <w:numId w:val="1015"/>
        </w:numPr>
        <w:pStyle w:val="Compact"/>
      </w:pPr>
      <w:r>
        <w:rPr>
          <w:bCs/>
          <w:b/>
        </w:rPr>
        <w:t xml:space="preserve">Investigate the role of the</w:t>
      </w:r>
      <w:r>
        <w:rPr>
          <w:bCs/>
          <w:b/>
        </w:rPr>
        <w:t xml:space="preserve"> </w:t>
      </w:r>
      <w:r>
        <w:rPr>
          <w:rStyle w:val="VerbatimChar"/>
          <w:bCs/>
          <w:b/>
        </w:rPr>
        <w:t xml:space="preserve">source()</w:t>
      </w:r>
      <w:r>
        <w:rPr>
          <w:bCs/>
          <w:b/>
        </w:rPr>
        <w:t xml:space="preserve"> </w:t>
      </w:r>
      <w:r>
        <w:rPr>
          <w:bCs/>
          <w:b/>
        </w:rPr>
        <w:t xml:space="preserve">function in executing R scripts.</w:t>
      </w:r>
    </w:p>
    <w:p>
      <w:pPr>
        <w:numPr>
          <w:ilvl w:val="0"/>
          <w:numId w:val="1016"/>
        </w:numPr>
        <w:pStyle w:val="Compact"/>
      </w:pPr>
      <w:r>
        <w:t xml:space="preserve">The source() function is used to execute R scripts by reading and evaluating the code in the specified file.</w:t>
      </w:r>
    </w:p>
    <w:bookmarkEnd w:id="27"/>
    <w:bookmarkStart w:id="28" w:name="advanced-user-defined-function"/>
    <w:p>
      <w:pPr>
        <w:pStyle w:val="Heading4"/>
      </w:pPr>
      <w:r>
        <w:t xml:space="preserve">Advanced User-Defined Function</w:t>
      </w:r>
    </w:p>
    <w:p>
      <w:pPr>
        <w:pStyle w:val="SourceCode"/>
      </w:pPr>
      <w:r>
        <w:rPr>
          <w:rStyle w:val="CommentTok"/>
        </w:rPr>
        <w:t xml:space="preserve"># Advanced function incorporating loops and conditionals</w:t>
      </w:r>
      <w:r>
        <w:br/>
      </w:r>
      <w:r>
        <w:rPr>
          <w:rStyle w:val="NormalTok"/>
        </w:rPr>
        <w:t xml:space="preserve">complex_func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result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rPr>
          <w:rStyle w:val="SpecialCha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NormalTok"/>
        </w:rPr>
        <w:t xml:space="preserve">output </w:t>
      </w:r>
      <w:r>
        <w:rPr>
          <w:rStyle w:val="OtherTok"/>
        </w:rPr>
        <w:t xml:space="preserve">&lt;-</w:t>
      </w:r>
      <w:r>
        <w:rPr>
          <w:rStyle w:val="NormalTok"/>
        </w:rPr>
        <w:t xml:space="preserve"> </w:t>
      </w:r>
      <w:r>
        <w:rPr>
          <w:rStyle w:val="FunctionTok"/>
        </w:rPr>
        <w:t xml:space="preserve">complex_func</w:t>
      </w:r>
      <w:r>
        <w:rPr>
          <w:rStyle w:val="NormalTok"/>
        </w:rPr>
        <w:t xml:space="preserve">(</w:t>
      </w:r>
      <w:r>
        <w:rPr>
          <w:rStyle w:val="DecValTok"/>
        </w:rPr>
        <w:t xml:space="preserve">5</w:t>
      </w:r>
      <w:r>
        <w:rPr>
          <w:rStyle w:val="NormalTok"/>
        </w:rPr>
        <w:t xml:space="preserve">)</w:t>
      </w:r>
      <w:r>
        <w:br/>
      </w:r>
      <w:r>
        <w:rPr>
          <w:rStyle w:val="FunctionTok"/>
        </w:rPr>
        <w:t xml:space="preserve">print</w:t>
      </w:r>
      <w:r>
        <w:rPr>
          <w:rStyle w:val="NormalTok"/>
        </w:rPr>
        <w:t xml:space="preserve">(output)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1" Target="https://www.linkedin.com/in/bharikrishnareddy/"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bharikrishnared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Ex2Sol.Rmd</dc:title>
  <dc:creator/>
  <cp:keywords/>
  <dcterms:created xsi:type="dcterms:W3CDTF">2024-01-24T02:50:19Z</dcterms:created>
  <dcterms:modified xsi:type="dcterms:W3CDTF">2024-01-24T02:50:19Z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y fmtid="{D5CDD505-2E9C-101B-9397-08002B2CF9AE}" pid="3" name="output">
    <vt:lpwstr>word_document</vt:lpwstr>
  </property>
</Properties>
</file>