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1812975 曹沛鑫 2020.6.18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安装pygame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打开Anaconda Prompt，输入 pip install pygame即可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按pdf内容完成项目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创建pygame窗口（</w:t>
      </w:r>
      <w:r>
        <w:t>P</w:t>
      </w:r>
      <w:r>
        <w:rPr>
          <w:rFonts w:hint="eastAsia"/>
        </w:rPr>
        <w:t>ygame.display.flip</w:t>
      </w:r>
      <w:r>
        <w:t>()</w:t>
      </w:r>
      <w:r>
        <w:rPr>
          <w:rFonts w:hint="eastAsia"/>
          <w:lang w:val="en-US" w:eastAsia="zh-CN"/>
        </w:rPr>
        <w:t>方法）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添加飞船图像（</w:t>
      </w:r>
      <w:r>
        <w:rPr>
          <w:rFonts w:hint="eastAsia"/>
        </w:rPr>
        <w:t>get_rect</w:t>
      </w:r>
      <w:r>
        <w:rPr>
          <w:rFonts w:hint="eastAsia"/>
          <w:lang w:val="en-US" w:eastAsia="zh-CN"/>
        </w:rPr>
        <w:t>方法可获取外接矩形）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创建ship类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按键响应(event/type)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限制范围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创建bullet类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创建Alien类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检测碰撞(</w:t>
      </w:r>
      <w:r>
        <w:t>S</w:t>
      </w:r>
      <w:r>
        <w:rPr>
          <w:rFonts w:hint="eastAsia"/>
        </w:rPr>
        <w:t>prite</w:t>
      </w:r>
      <w:r>
        <w:t>.groupcollide(group</w:t>
      </w:r>
      <w:r>
        <w:rPr>
          <w:rFonts w:hint="eastAsia"/>
          <w:lang w:val="en-US" w:eastAsia="zh-CN"/>
        </w:rPr>
        <w:t>类型</w:t>
      </w:r>
      <w:bookmarkStart w:id="0" w:name="_GoBack"/>
      <w:bookmarkEnd w:id="0"/>
      <w:r>
        <w:t>,group</w:t>
      </w:r>
      <w:r>
        <w:rPr>
          <w:rFonts w:hint="eastAsia"/>
          <w:lang w:val="en-US" w:eastAsia="zh-CN"/>
        </w:rPr>
        <w:t>类型</w:t>
      </w:r>
      <w:r>
        <w:t>,bool</w:t>
      </w:r>
      <w:r>
        <w:rPr>
          <w:rFonts w:hint="eastAsia"/>
          <w:lang w:val="en-US" w:eastAsia="zh-CN"/>
        </w:rPr>
        <w:t>类型</w:t>
      </w:r>
      <w:r>
        <w:t>,bool</w:t>
      </w:r>
      <w:r>
        <w:rPr>
          <w:rFonts w:hint="eastAsia"/>
          <w:lang w:val="en-US" w:eastAsia="zh-CN"/>
        </w:rPr>
        <w:t>类型</w:t>
      </w:r>
      <w:r>
        <w:t>)</w:t>
      </w:r>
      <w:r>
        <w:rPr>
          <w:rFonts w:hint="eastAsia"/>
          <w:lang w:val="en-US" w:eastAsia="zh-CN"/>
        </w:rPr>
        <w:t>方法)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创建Button类(</w:t>
      </w:r>
      <w:r>
        <w:t>F</w:t>
      </w:r>
      <w:r>
        <w:rPr>
          <w:rFonts w:hint="eastAsia"/>
        </w:rPr>
        <w:t>ont</w:t>
      </w:r>
      <w:r>
        <w:t>.render</w:t>
      </w:r>
      <w:r>
        <w:rPr>
          <w:rFonts w:hint="eastAsia"/>
          <w:lang w:val="en-US" w:eastAsia="zh-CN"/>
        </w:rPr>
        <w:t>()方法)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计分和记录等级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729865"/>
            <wp:effectExtent l="0" t="0" r="5715" b="13335"/>
            <wp:docPr id="1" name="图片 1" descr="QQ截图20200618230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18230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·重温了photoshop的使用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·想不到对着pdf写代码也能有这么多bug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·在导入pygame时，由于vscode用的是anaconda，直接命令行下载无法导入，花了好半天功夫才发现vscode用的时anaconda的Python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·在编写类似的项目时，注意减少代码冗余，注意合并与拆分，使代码简洁，可读性高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·python的函数和类繁多，功能强大，在使用过程中注意理解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E1476"/>
    <w:multiLevelType w:val="singleLevel"/>
    <w:tmpl w:val="BDEE14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9B394DF"/>
    <w:multiLevelType w:val="singleLevel"/>
    <w:tmpl w:val="C9B394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54CEC"/>
    <w:rsid w:val="3481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2020-06-18T15:03:00Z</dcterms:created>
  <dc:creator>七月在野</dc:creator>
  <cp:lastModifiedBy>七月在野</cp:lastModifiedBy>
  <dcterms:modified xsi:type="dcterms:W3CDTF">2020-06-18T15:31:23Z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