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CC51" w14:textId="77777777" w:rsidR="0098643A" w:rsidRDefault="00B3402F">
      <w:pPr>
        <w:spacing w:after="0" w:line="265" w:lineRule="auto"/>
        <w:ind w:left="5" w:right="0"/>
      </w:pPr>
      <w:r>
        <w:rPr>
          <w:b/>
        </w:rPr>
        <w:t>UNIVERSITATEA TEHNICĂ „GHEOGHE ASACHI” din IAŞI</w:t>
      </w:r>
      <w:r>
        <w:rPr>
          <w:sz w:val="20"/>
        </w:rPr>
        <w:t xml:space="preserve"> </w:t>
      </w:r>
    </w:p>
    <w:p w14:paraId="2FAB33DE" w14:textId="77777777" w:rsidR="0098643A" w:rsidRDefault="00B3402F">
      <w:pPr>
        <w:spacing w:after="34" w:line="265" w:lineRule="auto"/>
        <w:ind w:left="5" w:right="0"/>
      </w:pPr>
      <w:proofErr w:type="spellStart"/>
      <w:r>
        <w:rPr>
          <w:b/>
        </w:rPr>
        <w:t>Facultatea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Automatică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Calculatoare</w:t>
      </w:r>
      <w:proofErr w:type="spellEnd"/>
      <w:r>
        <w:rPr>
          <w:sz w:val="20"/>
        </w:rPr>
        <w:t xml:space="preserve"> </w:t>
      </w:r>
    </w:p>
    <w:p w14:paraId="55F1899D" w14:textId="77777777" w:rsidR="0098643A" w:rsidRDefault="00B3402F">
      <w:pPr>
        <w:spacing w:after="1159" w:line="265" w:lineRule="auto"/>
        <w:ind w:left="5" w:right="0"/>
      </w:pPr>
      <w:proofErr w:type="spellStart"/>
      <w:r>
        <w:rPr>
          <w:b/>
        </w:rPr>
        <w:t>Departamentul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Automatică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Informatică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Aplicată</w:t>
      </w:r>
      <w:proofErr w:type="spellEnd"/>
      <w:r>
        <w:rPr>
          <w:sz w:val="20"/>
        </w:rPr>
        <w:t xml:space="preserve"> </w:t>
      </w:r>
    </w:p>
    <w:p w14:paraId="2E392E31" w14:textId="77777777" w:rsidR="0098643A" w:rsidRDefault="00B3402F">
      <w:pPr>
        <w:pStyle w:val="Heading1"/>
      </w:pPr>
      <w:r>
        <w:t>FIŞA COLECTIVĂ DE INSTRUCTAJ</w:t>
      </w:r>
      <w:r>
        <w:rPr>
          <w:b w:val="0"/>
          <w:sz w:val="20"/>
        </w:rPr>
        <w:t xml:space="preserve"> </w:t>
      </w:r>
    </w:p>
    <w:p w14:paraId="62ADE5B1" w14:textId="3A779144" w:rsidR="0098643A" w:rsidRDefault="00B3402F">
      <w:pPr>
        <w:spacing w:after="620" w:line="265" w:lineRule="auto"/>
        <w:ind w:left="180" w:right="230"/>
        <w:jc w:val="center"/>
      </w:pPr>
      <w:proofErr w:type="spellStart"/>
      <w:r>
        <w:t>Întocmită</w:t>
      </w:r>
      <w:proofErr w:type="spellEnd"/>
      <w:r>
        <w:t xml:space="preserve"> la data de </w:t>
      </w:r>
      <w:r w:rsidR="00BE1326">
        <w:t>${</w:t>
      </w:r>
      <w:proofErr w:type="spellStart"/>
      <w:r w:rsidR="00BE1326">
        <w:t>fromDate</w:t>
      </w:r>
      <w:proofErr w:type="spellEnd"/>
      <w:r w:rsidR="00BE1326">
        <w:t>}</w:t>
      </w:r>
      <w:r>
        <w:rPr>
          <w:sz w:val="20"/>
        </w:rPr>
        <w:t xml:space="preserve"> </w:t>
      </w:r>
    </w:p>
    <w:p w14:paraId="4451939D" w14:textId="7A9B41DC" w:rsidR="0098643A" w:rsidRDefault="00B3402F">
      <w:pPr>
        <w:spacing w:after="0" w:line="328" w:lineRule="auto"/>
        <w:ind w:left="15" w:right="0" w:firstLine="711"/>
      </w:pPr>
      <w:proofErr w:type="spellStart"/>
      <w:r>
        <w:t>Subsemnatul</w:t>
      </w:r>
      <w:proofErr w:type="spellEnd"/>
      <w:r>
        <w:t xml:space="preserve"> ${</w:t>
      </w:r>
      <w:proofErr w:type="spellStart"/>
      <w:r>
        <w:t>nume</w:t>
      </w:r>
      <w:proofErr w:type="spellEnd"/>
      <w:r w:rsidR="00BE1326">
        <w:t xml:space="preserve">} </w:t>
      </w:r>
      <w:proofErr w:type="spellStart"/>
      <w:r>
        <w:t>funcția</w:t>
      </w:r>
      <w:proofErr w:type="spellEnd"/>
      <w:r>
        <w:t xml:space="preserve"> ${</w:t>
      </w:r>
      <w:proofErr w:type="spellStart"/>
      <w:r>
        <w:t>functie</w:t>
      </w:r>
      <w:proofErr w:type="spellEnd"/>
      <w:r>
        <w:t xml:space="preserve">} </w:t>
      </w:r>
      <w:proofErr w:type="spellStart"/>
      <w:r>
        <w:t>asistat</w:t>
      </w:r>
      <w:proofErr w:type="spellEnd"/>
      <w:r>
        <w:t xml:space="preserve"> de ${</w:t>
      </w:r>
      <w:proofErr w:type="spellStart"/>
      <w:r>
        <w:t>functie</w:t>
      </w:r>
      <w:proofErr w:type="spellEnd"/>
      <w:r>
        <w:t>} ${</w:t>
      </w:r>
      <w:proofErr w:type="spellStart"/>
      <w:r>
        <w:t>nume</w:t>
      </w:r>
      <w:proofErr w:type="spellEnd"/>
      <w:r w:rsidR="00BE1326">
        <w:t xml:space="preserve">} </w:t>
      </w:r>
      <w:r>
        <w:t xml:space="preserve">am </w:t>
      </w:r>
      <w:proofErr w:type="spellStart"/>
      <w:r>
        <w:t>procedat</w:t>
      </w:r>
      <w:proofErr w:type="spellEnd"/>
      <w:r>
        <w:t xml:space="preserve"> </w:t>
      </w:r>
      <w:proofErr w:type="spellStart"/>
      <w:r>
        <w:t>astăzi</w:t>
      </w:r>
      <w:proofErr w:type="spellEnd"/>
      <w:r w:rsidR="00BE1326">
        <w:t xml:space="preserve"> ${</w:t>
      </w:r>
      <w:proofErr w:type="spellStart"/>
      <w:r w:rsidR="00BE1326">
        <w:t>fromDate</w:t>
      </w:r>
      <w:proofErr w:type="spellEnd"/>
      <w:r w:rsidR="00BE1326">
        <w:t>}</w:t>
      </w:r>
      <w:r>
        <w:t xml:space="preserve"> la </w:t>
      </w:r>
      <w:proofErr w:type="spellStart"/>
      <w:r>
        <w:t>instruirea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de </w:t>
      </w:r>
      <w:r w:rsidR="00BE1326">
        <w:t>${</w:t>
      </w:r>
      <w:proofErr w:type="spellStart"/>
      <w:r w:rsidR="00BE1326">
        <w:t>nrStudenti</w:t>
      </w:r>
      <w:proofErr w:type="spellEnd"/>
      <w:r w:rsidR="00BE1326">
        <w:t>}</w:t>
      </w:r>
      <w:r>
        <w:t xml:space="preserve"> </w:t>
      </w:r>
      <w:proofErr w:type="spellStart"/>
      <w:r>
        <w:t>studenți</w:t>
      </w:r>
      <w:proofErr w:type="spellEnd"/>
      <w:r>
        <w:t xml:space="preserve"> din </w:t>
      </w:r>
      <w:proofErr w:type="spellStart"/>
      <w:r>
        <w:t>grupa</w:t>
      </w:r>
      <w:proofErr w:type="spellEnd"/>
      <w:r>
        <w:t xml:space="preserve"> ${</w:t>
      </w:r>
      <w:proofErr w:type="gramStart"/>
      <w:r>
        <w:t xml:space="preserve">cod}  </w:t>
      </w:r>
      <w:proofErr w:type="spellStart"/>
      <w:r>
        <w:t>specificați</w:t>
      </w:r>
      <w:proofErr w:type="spellEnd"/>
      <w:proofErr w:type="gramEnd"/>
      <w:r>
        <w:t xml:space="preserve"> pe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anexat</w:t>
      </w:r>
      <w:proofErr w:type="spellEnd"/>
      <w:r>
        <w:t xml:space="preserve"> la </w:t>
      </w:r>
      <w:proofErr w:type="spellStart"/>
      <w:r>
        <w:t>problemele</w:t>
      </w:r>
      <w:proofErr w:type="spellEnd"/>
      <w:r>
        <w:t xml:space="preserve"> de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muncii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(se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lucrările</w:t>
      </w:r>
      <w:proofErr w:type="spellEnd"/>
      <w:r>
        <w:t xml:space="preserve">)  </w:t>
      </w:r>
    </w:p>
    <w:p w14:paraId="22AB87FF" w14:textId="2FB9DB79" w:rsidR="0098643A" w:rsidRDefault="00BE1326" w:rsidP="00BE1326">
      <w:pPr>
        <w:spacing w:after="87"/>
        <w:ind w:left="25" w:right="0"/>
      </w:pPr>
      <w:r>
        <w:rPr>
          <w:b/>
        </w:rPr>
        <w:t>${curs}</w:t>
      </w:r>
      <w:r>
        <w:t xml:space="preserve"> ${lab}.</w:t>
      </w:r>
    </w:p>
    <w:p w14:paraId="298D0C44" w14:textId="20D85AFA" w:rsidR="0098643A" w:rsidRDefault="00B3402F">
      <w:pPr>
        <w:ind w:left="25" w:right="0"/>
      </w:pPr>
      <w:proofErr w:type="spellStart"/>
      <w:r>
        <w:t>Prezentul</w:t>
      </w:r>
      <w:proofErr w:type="spellEnd"/>
      <w:r>
        <w:t xml:space="preserve"> </w:t>
      </w:r>
      <w:proofErr w:type="spellStart"/>
      <w:r>
        <w:t>instructaj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valabil</w:t>
      </w:r>
      <w:proofErr w:type="spellEnd"/>
      <w:r>
        <w:t xml:space="preserve"> pe </w:t>
      </w:r>
      <w:proofErr w:type="spellStart"/>
      <w:r>
        <w:t>perioada</w:t>
      </w:r>
      <w:proofErr w:type="spellEnd"/>
      <w:r>
        <w:t xml:space="preserve"> de 1 </w:t>
      </w:r>
      <w:proofErr w:type="spellStart"/>
      <w:r>
        <w:t>semestru</w:t>
      </w:r>
      <w:proofErr w:type="spellEnd"/>
      <w:r>
        <w:rPr>
          <w:sz w:val="20"/>
        </w:rPr>
        <w:t xml:space="preserve"> </w:t>
      </w:r>
      <w:r>
        <w:t xml:space="preserve">de la </w:t>
      </w:r>
      <w:r w:rsidR="00BE1326">
        <w:t>${</w:t>
      </w:r>
      <w:proofErr w:type="spellStart"/>
      <w:r w:rsidR="00BE1326">
        <w:t>fromDate</w:t>
      </w:r>
      <w:proofErr w:type="spellEnd"/>
      <w:r w:rsidR="00BE1326">
        <w:t xml:space="preserve">} </w:t>
      </w:r>
      <w:proofErr w:type="spellStart"/>
      <w:r>
        <w:t>până</w:t>
      </w:r>
      <w:proofErr w:type="spellEnd"/>
      <w:r>
        <w:t xml:space="preserve"> la </w:t>
      </w:r>
      <w:r w:rsidR="00BE1326">
        <w:t>${</w:t>
      </w:r>
      <w:proofErr w:type="spellStart"/>
      <w:r w:rsidR="00BE1326">
        <w:t>toDate</w:t>
      </w:r>
      <w:proofErr w:type="spellEnd"/>
      <w:r w:rsidR="00BE1326">
        <w:t>}.</w:t>
      </w:r>
      <w:r>
        <w:t xml:space="preserve"> </w:t>
      </w:r>
      <w:r>
        <w:rPr>
          <w:sz w:val="20"/>
        </w:rPr>
        <w:t xml:space="preserve"> </w:t>
      </w:r>
    </w:p>
    <w:p w14:paraId="231C633F" w14:textId="77777777" w:rsidR="0098643A" w:rsidRDefault="00B3402F">
      <w:pPr>
        <w:spacing w:after="60" w:line="259" w:lineRule="auto"/>
        <w:ind w:left="741" w:right="0" w:firstLine="0"/>
      </w:pPr>
      <w:r>
        <w:t xml:space="preserve"> </w:t>
      </w:r>
    </w:p>
    <w:p w14:paraId="131839DD" w14:textId="77777777" w:rsidR="0098643A" w:rsidRDefault="00B3402F">
      <w:pPr>
        <w:ind w:left="751" w:right="0"/>
      </w:pPr>
      <w:proofErr w:type="spellStart"/>
      <w:r>
        <w:t>Materialul</w:t>
      </w:r>
      <w:proofErr w:type="spellEnd"/>
      <w:r>
        <w:t xml:space="preserve"> </w:t>
      </w:r>
      <w:proofErr w:type="spellStart"/>
      <w:r>
        <w:t>predat</w:t>
      </w:r>
      <w:proofErr w:type="spellEnd"/>
      <w:r>
        <w:t xml:space="preserve">:   </w:t>
      </w:r>
    </w:p>
    <w:p w14:paraId="23707BD3" w14:textId="77777777" w:rsidR="0098643A" w:rsidRDefault="00B3402F">
      <w:pPr>
        <w:spacing w:line="259" w:lineRule="auto"/>
        <w:ind w:left="741" w:right="0" w:firstLine="0"/>
      </w:pPr>
      <w:r>
        <w:t xml:space="preserve"> </w:t>
      </w:r>
    </w:p>
    <w:p w14:paraId="2D4B0B65" w14:textId="77777777" w:rsidR="0098643A" w:rsidRDefault="00B3402F">
      <w:pPr>
        <w:numPr>
          <w:ilvl w:val="0"/>
          <w:numId w:val="1"/>
        </w:numPr>
        <w:ind w:right="0" w:hanging="430"/>
      </w:pPr>
      <w:r>
        <w:t xml:space="preserve">IPSSM 09 </w:t>
      </w:r>
    </w:p>
    <w:p w14:paraId="3300EEF2" w14:textId="77777777" w:rsidR="0098643A" w:rsidRDefault="00B3402F">
      <w:pPr>
        <w:numPr>
          <w:ilvl w:val="0"/>
          <w:numId w:val="1"/>
        </w:numPr>
        <w:spacing w:after="34" w:line="311" w:lineRule="auto"/>
        <w:ind w:right="0" w:hanging="430"/>
      </w:pPr>
      <w:r>
        <w:t xml:space="preserve">Art.21:23 – </w:t>
      </w:r>
      <w:proofErr w:type="spellStart"/>
      <w:r>
        <w:t>Legea</w:t>
      </w:r>
      <w:proofErr w:type="spellEnd"/>
      <w:r>
        <w:t xml:space="preserve"> Nr.319/2006. H. G. 971/2006; H.G. 1048/06 </w:t>
      </w:r>
    </w:p>
    <w:p w14:paraId="45DB77CE" w14:textId="77777777" w:rsidR="0098643A" w:rsidRDefault="00B3402F">
      <w:pPr>
        <w:numPr>
          <w:ilvl w:val="0"/>
          <w:numId w:val="1"/>
        </w:numPr>
        <w:spacing w:after="105"/>
        <w:ind w:right="0" w:hanging="430"/>
      </w:pPr>
      <w:proofErr w:type="spellStart"/>
      <w:r>
        <w:t>Riscuri</w:t>
      </w:r>
      <w:proofErr w:type="spellEnd"/>
      <w:r>
        <w:t xml:space="preserve"> de </w:t>
      </w:r>
      <w:proofErr w:type="spellStart"/>
      <w:r>
        <w:t>accidentare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îmbolnăvire</w:t>
      </w:r>
      <w:proofErr w:type="spellEnd"/>
      <w:r>
        <w:t xml:space="preserve"> </w:t>
      </w:r>
      <w:proofErr w:type="spellStart"/>
      <w:r>
        <w:t>profesională</w:t>
      </w:r>
      <w:proofErr w:type="spellEnd"/>
      <w:r>
        <w:t xml:space="preserve">; </w:t>
      </w:r>
      <w:proofErr w:type="spellStart"/>
      <w:r>
        <w:t>mecanice</w:t>
      </w:r>
      <w:proofErr w:type="spellEnd"/>
      <w:r>
        <w:t xml:space="preserve">; </w:t>
      </w:r>
      <w:proofErr w:type="spellStart"/>
      <w:r>
        <w:t>electrice</w:t>
      </w:r>
      <w:proofErr w:type="spellEnd"/>
      <w:r>
        <w:t xml:space="preserve"> </w:t>
      </w:r>
    </w:p>
    <w:p w14:paraId="0F8FF507" w14:textId="77777777" w:rsidR="0098643A" w:rsidRDefault="00B3402F">
      <w:pPr>
        <w:numPr>
          <w:ilvl w:val="0"/>
          <w:numId w:val="1"/>
        </w:numPr>
        <w:ind w:right="0" w:hanging="430"/>
      </w:pPr>
      <w:proofErr w:type="spellStart"/>
      <w:r>
        <w:t>Măsuri</w:t>
      </w:r>
      <w:proofErr w:type="spellEnd"/>
      <w:r>
        <w:t xml:space="preserve"> de </w:t>
      </w:r>
      <w:proofErr w:type="spellStart"/>
      <w:r>
        <w:t>protecție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prevenire</w:t>
      </w:r>
      <w:proofErr w:type="spellEnd"/>
      <w:r>
        <w:t xml:space="preserve">: </w:t>
      </w:r>
    </w:p>
    <w:p w14:paraId="20B7C332" w14:textId="77777777" w:rsidR="0098643A" w:rsidRDefault="00B3402F">
      <w:pPr>
        <w:spacing w:after="54" w:line="265" w:lineRule="auto"/>
        <w:ind w:left="180" w:right="0"/>
        <w:jc w:val="center"/>
      </w:pPr>
      <w:r>
        <w:t xml:space="preserve">4.1. </w:t>
      </w:r>
      <w:proofErr w:type="spellStart"/>
      <w:r>
        <w:t>Organizatorice</w:t>
      </w:r>
      <w:proofErr w:type="spellEnd"/>
      <w:r>
        <w:t xml:space="preserve">; 4.2. </w:t>
      </w:r>
      <w:proofErr w:type="spellStart"/>
      <w:r>
        <w:t>Individuale</w:t>
      </w:r>
      <w:proofErr w:type="spellEnd"/>
      <w:r>
        <w:t xml:space="preserve">; 4.3. </w:t>
      </w:r>
      <w:proofErr w:type="spellStart"/>
      <w:r>
        <w:t>Tehnice</w:t>
      </w:r>
      <w:proofErr w:type="spellEnd"/>
      <w:r>
        <w:t xml:space="preserve">; 4.4. Prim </w:t>
      </w:r>
      <w:proofErr w:type="spellStart"/>
      <w:r>
        <w:t>ajutor</w:t>
      </w:r>
      <w:proofErr w:type="spellEnd"/>
      <w:r>
        <w:t xml:space="preserve">. </w:t>
      </w:r>
    </w:p>
    <w:p w14:paraId="44C80ABD" w14:textId="77777777" w:rsidR="0098643A" w:rsidRDefault="00B3402F">
      <w:pPr>
        <w:spacing w:after="73" w:line="259" w:lineRule="auto"/>
        <w:ind w:left="791" w:right="0" w:firstLine="0"/>
      </w:pPr>
      <w:r>
        <w:t xml:space="preserve"> </w:t>
      </w:r>
    </w:p>
    <w:p w14:paraId="4950C9A1" w14:textId="77777777" w:rsidR="0098643A" w:rsidRDefault="00B3402F">
      <w:pPr>
        <w:tabs>
          <w:tab w:val="center" w:pos="4129"/>
        </w:tabs>
        <w:spacing w:after="1190"/>
        <w:ind w:left="0" w:right="0" w:firstLine="0"/>
      </w:pPr>
      <w:r>
        <w:t xml:space="preserve"> </w:t>
      </w:r>
      <w:r>
        <w:tab/>
      </w:r>
      <w:proofErr w:type="spellStart"/>
      <w:r>
        <w:t>Prezenta</w:t>
      </w:r>
      <w:proofErr w:type="spellEnd"/>
      <w:r>
        <w:t xml:space="preserve"> </w:t>
      </w:r>
      <w:proofErr w:type="spellStart"/>
      <w:r>
        <w:t>fisă</w:t>
      </w:r>
      <w:proofErr w:type="spellEnd"/>
      <w:r>
        <w:t xml:space="preserve"> </w:t>
      </w:r>
      <w:proofErr w:type="spellStart"/>
      <w:r>
        <w:t>colectivă</w:t>
      </w:r>
      <w:proofErr w:type="spellEnd"/>
      <w:r>
        <w:t xml:space="preserve"> de </w:t>
      </w:r>
      <w:proofErr w:type="spellStart"/>
      <w:r>
        <w:t>instructaj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la </w:t>
      </w:r>
      <w:proofErr w:type="spellStart"/>
      <w:r>
        <w:t>sediul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. </w:t>
      </w:r>
    </w:p>
    <w:p w14:paraId="3B53FE94" w14:textId="77777777" w:rsidR="0098643A" w:rsidRDefault="00B3402F">
      <w:pPr>
        <w:spacing w:after="429" w:line="265" w:lineRule="auto"/>
        <w:ind w:left="180" w:right="163"/>
        <w:jc w:val="center"/>
      </w:pPr>
      <w:proofErr w:type="spellStart"/>
      <w:r>
        <w:t>Semnături</w:t>
      </w:r>
      <w:proofErr w:type="spellEnd"/>
      <w:r>
        <w:t xml:space="preserve">: </w:t>
      </w:r>
    </w:p>
    <w:p w14:paraId="205A4C7C" w14:textId="77777777" w:rsidR="0098643A" w:rsidRDefault="00B3402F">
      <w:pPr>
        <w:tabs>
          <w:tab w:val="center" w:pos="2984"/>
          <w:tab w:val="center" w:pos="6356"/>
        </w:tabs>
        <w:spacing w:after="54" w:line="265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Instructor: </w:t>
      </w:r>
      <w:r>
        <w:tab/>
      </w:r>
      <w:proofErr w:type="spellStart"/>
      <w:r>
        <w:t>Asistat</w:t>
      </w:r>
      <w:proofErr w:type="spellEnd"/>
      <w:r>
        <w:t xml:space="preserve">: </w:t>
      </w:r>
    </w:p>
    <w:p w14:paraId="5E2432A3" w14:textId="77777777" w:rsidR="00CC5F65" w:rsidRDefault="00CC5F65">
      <w:pPr>
        <w:spacing w:after="0" w:line="265" w:lineRule="auto"/>
        <w:ind w:left="5" w:right="0"/>
        <w:rPr>
          <w:b/>
        </w:rPr>
      </w:pPr>
    </w:p>
    <w:p w14:paraId="72422EB4" w14:textId="77777777" w:rsidR="00CC5F65" w:rsidRDefault="00CC5F65">
      <w:pPr>
        <w:spacing w:after="0" w:line="265" w:lineRule="auto"/>
        <w:ind w:left="5" w:right="0"/>
        <w:rPr>
          <w:b/>
        </w:rPr>
      </w:pPr>
    </w:p>
    <w:p w14:paraId="487D4F24" w14:textId="77777777" w:rsidR="00CC5F65" w:rsidRDefault="00CC5F65">
      <w:pPr>
        <w:spacing w:after="0" w:line="265" w:lineRule="auto"/>
        <w:ind w:left="5" w:right="0"/>
        <w:rPr>
          <w:b/>
        </w:rPr>
      </w:pPr>
    </w:p>
    <w:p w14:paraId="4334E6EC" w14:textId="70069B36" w:rsidR="0098643A" w:rsidRDefault="00B3402F">
      <w:pPr>
        <w:spacing w:after="0" w:line="265" w:lineRule="auto"/>
        <w:ind w:left="5" w:right="0"/>
      </w:pPr>
      <w:proofErr w:type="spellStart"/>
      <w:r>
        <w:rPr>
          <w:b/>
        </w:rPr>
        <w:lastRenderedPageBreak/>
        <w:t>Facultatea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Automatică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și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Calculatoare</w:t>
      </w:r>
      <w:proofErr w:type="spellEnd"/>
      <w:r>
        <w:rPr>
          <w:b/>
        </w:rPr>
        <w:t xml:space="preserve"> </w:t>
      </w:r>
    </w:p>
    <w:p w14:paraId="5F8BB636" w14:textId="77777777" w:rsidR="0098643A" w:rsidRDefault="00B3402F">
      <w:pPr>
        <w:spacing w:after="0" w:line="259" w:lineRule="auto"/>
        <w:ind w:left="50" w:right="0" w:firstLine="0"/>
      </w:pPr>
      <w:r>
        <w:t xml:space="preserve"> </w:t>
      </w:r>
    </w:p>
    <w:p w14:paraId="0DDA2497" w14:textId="77777777" w:rsidR="0098643A" w:rsidRDefault="00B3402F">
      <w:pPr>
        <w:spacing w:after="0" w:line="259" w:lineRule="auto"/>
        <w:ind w:left="50" w:right="0" w:firstLine="0"/>
      </w:pPr>
      <w:r>
        <w:t xml:space="preserve"> </w:t>
      </w:r>
    </w:p>
    <w:p w14:paraId="04BA68B6" w14:textId="77777777" w:rsidR="0098643A" w:rsidRDefault="00B3402F">
      <w:pPr>
        <w:spacing w:after="26" w:line="259" w:lineRule="auto"/>
        <w:ind w:left="83" w:right="0" w:firstLine="0"/>
        <w:jc w:val="center"/>
      </w:pPr>
      <w:r>
        <w:rPr>
          <w:b/>
        </w:rPr>
        <w:t xml:space="preserve">TABEL NOMINAL </w:t>
      </w:r>
    </w:p>
    <w:p w14:paraId="7E4FB5E7" w14:textId="07A70003" w:rsidR="0098643A" w:rsidRDefault="00B3402F" w:rsidP="00B3402F">
      <w:pPr>
        <w:spacing w:after="0"/>
        <w:ind w:left="3600" w:right="1416" w:hanging="1070"/>
      </w:pPr>
      <w:proofErr w:type="spellStart"/>
      <w:r>
        <w:t>Anexă</w:t>
      </w:r>
      <w:proofErr w:type="spellEnd"/>
      <w:r>
        <w:t xml:space="preserve"> la </w:t>
      </w:r>
      <w:proofErr w:type="spellStart"/>
      <w:r>
        <w:t>fișa</w:t>
      </w:r>
      <w:proofErr w:type="spellEnd"/>
      <w:r>
        <w:t xml:space="preserve"> </w:t>
      </w:r>
      <w:proofErr w:type="spellStart"/>
      <w:r>
        <w:t>colectivă</w:t>
      </w:r>
      <w:proofErr w:type="spellEnd"/>
      <w:r>
        <w:t xml:space="preserve"> de </w:t>
      </w:r>
      <w:proofErr w:type="spellStart"/>
      <w:r>
        <w:t>instructaj</w:t>
      </w:r>
      <w:proofErr w:type="spellEnd"/>
      <w:r>
        <w:t xml:space="preserve"> din </w:t>
      </w:r>
      <w:r w:rsidR="00BE1326">
        <w:rPr>
          <w:b/>
        </w:rPr>
        <w:t>${</w:t>
      </w:r>
      <w:proofErr w:type="spellStart"/>
      <w:r w:rsidR="00BE1326">
        <w:rPr>
          <w:b/>
        </w:rPr>
        <w:t>fromDate</w:t>
      </w:r>
      <w:proofErr w:type="spellEnd"/>
      <w:r w:rsidR="00BE1326">
        <w:rPr>
          <w:b/>
        </w:rPr>
        <w:t>}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r>
        <w:rPr>
          <w:b/>
        </w:rPr>
        <w:t>${cod}</w:t>
      </w:r>
      <w:r>
        <w:t xml:space="preserve"> </w:t>
      </w:r>
    </w:p>
    <w:p w14:paraId="53024A11" w14:textId="77777777" w:rsidR="0098643A" w:rsidRDefault="00B3402F">
      <w:pPr>
        <w:spacing w:after="13" w:line="259" w:lineRule="auto"/>
        <w:ind w:left="140" w:right="0" w:firstLine="0"/>
        <w:jc w:val="center"/>
      </w:pPr>
      <w:r>
        <w:t xml:space="preserve"> </w:t>
      </w:r>
    </w:p>
    <w:p w14:paraId="19E03E6D" w14:textId="77777777" w:rsidR="0098643A" w:rsidRDefault="00B3402F">
      <w:pPr>
        <w:spacing w:after="0" w:line="259" w:lineRule="auto"/>
        <w:ind w:left="0" w:right="1130" w:firstLine="0"/>
        <w:jc w:val="right"/>
      </w:pPr>
      <w:r>
        <w:t xml:space="preserve">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consemnate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fișa</w:t>
      </w:r>
      <w:proofErr w:type="spellEnd"/>
      <w:r>
        <w:t xml:space="preserve"> </w:t>
      </w:r>
      <w:proofErr w:type="spellStart"/>
      <w:r>
        <w:t>colectivă</w:t>
      </w:r>
      <w:proofErr w:type="spellEnd"/>
      <w:r>
        <w:t xml:space="preserve"> de </w:t>
      </w:r>
      <w:proofErr w:type="spellStart"/>
      <w:r>
        <w:t>instrucție</w:t>
      </w:r>
      <w:proofErr w:type="spellEnd"/>
      <w:r>
        <w:t xml:space="preserve">. </w:t>
      </w:r>
    </w:p>
    <w:p w14:paraId="4AC7A3AE" w14:textId="77777777" w:rsidR="0098643A" w:rsidRDefault="00B3402F">
      <w:pPr>
        <w:spacing w:after="0" w:line="259" w:lineRule="auto"/>
        <w:ind w:left="140" w:right="0" w:firstLine="0"/>
        <w:jc w:val="center"/>
      </w:pPr>
      <w:r>
        <w:t xml:space="preserve"> </w:t>
      </w:r>
    </w:p>
    <w:tbl>
      <w:tblPr>
        <w:tblStyle w:val="TableGrid"/>
        <w:tblW w:w="9159" w:type="dxa"/>
        <w:tblInd w:w="65" w:type="dxa"/>
        <w:tblCellMar>
          <w:top w:w="2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4958"/>
        <w:gridCol w:w="2131"/>
      </w:tblGrid>
      <w:tr w:rsidR="0098643A" w14:paraId="4A781CC2" w14:textId="77777777">
        <w:trPr>
          <w:trHeight w:val="321"/>
        </w:trPr>
        <w:tc>
          <w:tcPr>
            <w:tcW w:w="76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</w:tcPr>
          <w:p w14:paraId="67DF1A02" w14:textId="77777777" w:rsidR="0098643A" w:rsidRDefault="00B3402F">
            <w:pPr>
              <w:spacing w:after="0" w:line="259" w:lineRule="auto"/>
              <w:ind w:right="0" w:firstLine="0"/>
              <w:jc w:val="center"/>
            </w:pPr>
            <w:r>
              <w:rPr>
                <w:b/>
              </w:rPr>
              <w:t xml:space="preserve">Nr. </w:t>
            </w:r>
          </w:p>
        </w:tc>
        <w:tc>
          <w:tcPr>
            <w:tcW w:w="599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74F5A9B9" w14:textId="77777777" w:rsidR="0098643A" w:rsidRDefault="00B3402F">
            <w:pPr>
              <w:spacing w:after="0" w:line="259" w:lineRule="auto"/>
              <w:ind w:left="9" w:right="0" w:firstLine="0"/>
              <w:jc w:val="center"/>
            </w:pPr>
            <w:proofErr w:type="spellStart"/>
            <w:r>
              <w:rPr>
                <w:b/>
              </w:rPr>
              <w:t>Numele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și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prenumele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239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</w:tcPr>
          <w:p w14:paraId="0F7D06BC" w14:textId="77777777" w:rsidR="0098643A" w:rsidRDefault="00B3402F">
            <w:pPr>
              <w:spacing w:after="0" w:line="259" w:lineRule="auto"/>
              <w:ind w:left="4" w:right="0" w:firstLine="0"/>
              <w:jc w:val="center"/>
            </w:pPr>
            <w:proofErr w:type="spellStart"/>
            <w:r>
              <w:rPr>
                <w:b/>
              </w:rPr>
              <w:t>Semnătura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8643A" w14:paraId="134D5905" w14:textId="77777777">
        <w:trPr>
          <w:trHeight w:val="313"/>
        </w:trPr>
        <w:tc>
          <w:tcPr>
            <w:tcW w:w="763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</w:tcPr>
          <w:p w14:paraId="7CF41CBC" w14:textId="29A8B57D" w:rsidR="0098643A" w:rsidRDefault="00BE1326">
            <w:pPr>
              <w:spacing w:after="0" w:line="259" w:lineRule="auto"/>
              <w:ind w:left="11" w:right="0" w:firstLine="0"/>
              <w:jc w:val="center"/>
            </w:pPr>
            <w:r>
              <w:t>${</w:t>
            </w:r>
            <w:proofErr w:type="spellStart"/>
            <w:r>
              <w:t>studentNumber</w:t>
            </w:r>
            <w:proofErr w:type="spellEnd"/>
            <w:r>
              <w:t>}</w:t>
            </w:r>
          </w:p>
        </w:tc>
        <w:tc>
          <w:tcPr>
            <w:tcW w:w="599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F4578" w14:textId="599B375F" w:rsidR="0098643A" w:rsidRDefault="00B3402F">
            <w:pPr>
              <w:spacing w:after="0" w:line="259" w:lineRule="auto"/>
              <w:ind w:left="0" w:right="0" w:firstLine="0"/>
            </w:pPr>
            <w:r>
              <w:t>${</w:t>
            </w:r>
            <w:proofErr w:type="spellStart"/>
            <w:r>
              <w:t>nume</w:t>
            </w:r>
            <w:proofErr w:type="spellEnd"/>
            <w:r>
              <w:t>} ${</w:t>
            </w:r>
            <w:proofErr w:type="spellStart"/>
            <w:r>
              <w:t>initialaTatalui</w:t>
            </w:r>
            <w:proofErr w:type="spellEnd"/>
            <w:r>
              <w:t>}. ${</w:t>
            </w:r>
            <w:proofErr w:type="spellStart"/>
            <w:r>
              <w:t>prenume</w:t>
            </w:r>
            <w:proofErr w:type="spellEnd"/>
            <w:r>
              <w:t xml:space="preserve">} </w:t>
            </w:r>
          </w:p>
        </w:tc>
        <w:tc>
          <w:tcPr>
            <w:tcW w:w="239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14:paraId="4B18D918" w14:textId="77777777" w:rsidR="0098643A" w:rsidRDefault="00B3402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7163379B" w14:textId="77777777" w:rsidR="0098643A" w:rsidRDefault="00B3402F">
      <w:pPr>
        <w:spacing w:after="1165" w:line="259" w:lineRule="auto"/>
        <w:ind w:left="50" w:right="0" w:firstLine="0"/>
      </w:pPr>
      <w:r>
        <w:t xml:space="preserve"> </w:t>
      </w:r>
    </w:p>
    <w:p w14:paraId="06591F90" w14:textId="77777777" w:rsidR="0098643A" w:rsidRDefault="00B3402F">
      <w:pPr>
        <w:spacing w:after="0" w:line="259" w:lineRule="auto"/>
        <w:ind w:left="0" w:right="0" w:firstLine="0"/>
      </w:pPr>
      <w:r>
        <w:t xml:space="preserve"> </w:t>
      </w:r>
    </w:p>
    <w:sectPr w:rsidR="0098643A">
      <w:pgSz w:w="11905" w:h="16840"/>
      <w:pgMar w:top="1477" w:right="1166" w:bottom="2749" w:left="15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728E"/>
    <w:multiLevelType w:val="hybridMultilevel"/>
    <w:tmpl w:val="19948EF0"/>
    <w:lvl w:ilvl="0" w:tplc="17568A3C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CC01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0D65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8825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2A71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8CF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E5BF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86D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08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3A"/>
    <w:rsid w:val="0033004D"/>
    <w:rsid w:val="0098643A"/>
    <w:rsid w:val="00B3402F"/>
    <w:rsid w:val="00BE1326"/>
    <w:rsid w:val="00C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D581"/>
  <w15:docId w15:val="{8AD67253-F9D5-42E1-B945-910FB5E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61" w:lineRule="auto"/>
      <w:ind w:left="10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Carlos M. Pascal</dc:creator>
  <cp:keywords>TUIASI-DAIA</cp:keywords>
  <cp:lastModifiedBy>Robert Dorcu</cp:lastModifiedBy>
  <cp:revision>4</cp:revision>
  <dcterms:created xsi:type="dcterms:W3CDTF">2025-03-31T08:15:00Z</dcterms:created>
  <dcterms:modified xsi:type="dcterms:W3CDTF">2025-03-31T08:34:00Z</dcterms:modified>
</cp:coreProperties>
</file>