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hint="eastAsia" w:ascii="宋体" w:hAnsi="宋体" w:eastAsia="宋体" w:cs="宋体"/>
          <w:b/>
          <w:sz w:val="32"/>
        </w:rPr>
      </w:pPr>
      <w:r>
        <w:rPr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-1000125</wp:posOffset>
                </wp:positionH>
                <wp:positionV relativeFrom="margin">
                  <wp:posOffset>99060</wp:posOffset>
                </wp:positionV>
                <wp:extent cx="720090" cy="803148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0090" cy="8031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┊┊┊┊┊┊┊┊┊┊装┊┊┊┊┊┊┊┊┊┊┊┊┊┊订┊┊┊┊┊┊┊┊┊┊┊┊线┊┊┊┊┊┊┊┊┊┊┊┊┊┊┊┊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78.75pt;margin-top:7.8pt;height:632.4pt;width:56.7pt;mso-position-horizontal-relative:margin;mso-position-vertical-relative:margin;z-index:251659264;mso-width-relative:page;mso-height-relative:page;" filled="f" stroked="f" coordsize="21600,21600" o:gfxdata="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AILlE23AAAAAwBAAAP&#10;AAAAAAAAAAEAIAAAACIAAABkcnMvZG93bnJldi54bWxQSwECFAAUAAAACACHTuJA8Kqx9aIBAAAc&#10;AwAADgAAAAAAAAABACAAAAArAQAAZHJzL2Uyb0RvYy54bWxQSwUGAAAAAAYABgBZAQAAPwUAAAAA&#10;">
                <v:fill on="f" focussize="0,0"/>
                <v:stroke on="f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┊┊┊┊┊┊┊┊┊┊装┊┊┊┊┊┊┊┊┊┊┊┊┊┊订┊┊┊┊┊┊┊┊┊┊┊┊线┊┊┊┊┊┊┊┊┊┊┊┊┊┊┊┊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宋体" w:cs="Times New Roman"/>
          <w:b/>
          <w:sz w:val="32"/>
        </w:rPr>
        <w:t>20</w:t>
      </w:r>
      <w:r>
        <w:rPr>
          <w:rFonts w:hint="eastAsia" w:ascii="Times New Roman" w:hAnsi="Times New Roman" w:eastAsia="宋体" w:cs="Times New Roman"/>
          <w:b/>
          <w:sz w:val="32"/>
        </w:rPr>
        <w:t>2</w:t>
      </w:r>
      <w:r>
        <w:rPr>
          <w:rFonts w:hint="eastAsia" w:cs="Times New Roman"/>
          <w:b/>
          <w:sz w:val="32"/>
          <w:lang w:val="en-US" w:eastAsia="zh-CN"/>
        </w:rPr>
        <w:t>4</w:t>
      </w:r>
      <w:r>
        <w:rPr>
          <w:rFonts w:ascii="Times New Roman" w:hAnsi="Times New Roman" w:eastAsia="宋体" w:cs="Times New Roman"/>
          <w:b/>
          <w:sz w:val="32"/>
        </w:rPr>
        <w:t>~20</w:t>
      </w:r>
      <w:r>
        <w:rPr>
          <w:rFonts w:hint="eastAsia" w:ascii="Times New Roman" w:hAnsi="Times New Roman" w:eastAsia="宋体" w:cs="Times New Roman"/>
          <w:b/>
          <w:sz w:val="32"/>
        </w:rPr>
        <w:t>2</w:t>
      </w:r>
      <w:r>
        <w:rPr>
          <w:rFonts w:hint="eastAsia" w:cs="Times New Roman"/>
          <w:b/>
          <w:sz w:val="32"/>
          <w:lang w:val="en-US" w:eastAsia="zh-CN"/>
        </w:rPr>
        <w:t>5</w:t>
      </w:r>
      <w:r>
        <w:rPr>
          <w:rFonts w:hint="eastAsia" w:ascii="宋体" w:hAnsi="宋体" w:eastAsia="宋体" w:cs="宋体"/>
          <w:b/>
          <w:sz w:val="32"/>
        </w:rPr>
        <w:t>年度第</w:t>
      </w:r>
      <w:r>
        <w:rPr>
          <w:rFonts w:hint="eastAsia" w:ascii="宋体" w:hAnsi="宋体" w:eastAsia="宋体" w:cs="宋体"/>
          <w:b/>
          <w:sz w:val="32"/>
          <w:lang w:val="en-US" w:eastAsia="zh-CN"/>
        </w:rPr>
        <w:t>一</w:t>
      </w:r>
      <w:r>
        <w:rPr>
          <w:rFonts w:hint="eastAsia" w:ascii="宋体" w:hAnsi="宋体" w:eastAsia="宋体" w:cs="宋体"/>
          <w:b/>
          <w:sz w:val="32"/>
        </w:rPr>
        <w:t>学期</w:t>
      </w:r>
    </w:p>
    <w:p>
      <w:pPr>
        <w:spacing w:line="360" w:lineRule="auto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</w:rPr>
        <w:t>《思想道德与法治》</w:t>
      </w:r>
    </w:p>
    <w:p>
      <w:pPr>
        <w:spacing w:line="500" w:lineRule="exact"/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color w:val="000000"/>
          <w:sz w:val="32"/>
          <w:szCs w:val="32"/>
        </w:rPr>
        <w:t>期末</w:t>
      </w:r>
      <w:r>
        <w:rPr>
          <w:rFonts w:hint="eastAsia" w:ascii="宋体" w:hAnsi="宋体"/>
          <w:b/>
          <w:bCs/>
          <w:sz w:val="32"/>
          <w:szCs w:val="32"/>
        </w:rPr>
        <w:t>考试试卷（A）</w:t>
      </w:r>
      <w:r>
        <w:rPr>
          <w:rFonts w:hint="eastAsia"/>
          <w:b/>
          <w:bCs/>
          <w:sz w:val="32"/>
          <w:szCs w:val="32"/>
        </w:rPr>
        <w:t>参考答案及评分标准</w:t>
      </w:r>
    </w:p>
    <w:p>
      <w:pPr>
        <w:spacing w:line="500" w:lineRule="exact"/>
        <w:jc w:val="center"/>
        <w:rPr>
          <w:rFonts w:hint="eastAsia"/>
          <w:b/>
          <w:bCs/>
          <w:sz w:val="32"/>
          <w:szCs w:val="32"/>
        </w:rPr>
      </w:pPr>
      <w:bookmarkStart w:id="0" w:name="_GoBack"/>
      <w:bookmarkEnd w:id="0"/>
    </w:p>
    <w:p>
      <w:pPr>
        <w:numPr>
          <w:ilvl w:val="0"/>
          <w:numId w:val="1"/>
        </w:numPr>
        <w:spacing w:line="360" w:lineRule="auto"/>
        <w:rPr>
          <w:rFonts w:hint="eastAsia"/>
          <w:sz w:val="24"/>
          <w:szCs w:val="24"/>
        </w:rPr>
      </w:pPr>
      <w:r>
        <w:rPr>
          <w:rFonts w:hint="eastAsia"/>
          <w:b w:val="0"/>
          <w:bCs/>
          <w:sz w:val="24"/>
          <w:szCs w:val="24"/>
          <w:lang w:val="en-US" w:eastAsia="zh-CN"/>
        </w:rPr>
        <w:t>单选</w:t>
      </w:r>
      <w:r>
        <w:rPr>
          <w:rFonts w:hint="eastAsia"/>
          <w:b w:val="0"/>
          <w:bCs/>
          <w:sz w:val="24"/>
          <w:szCs w:val="24"/>
        </w:rPr>
        <w:t>题（</w:t>
      </w:r>
      <w:r>
        <w:rPr>
          <w:rFonts w:hint="eastAsia" w:ascii="宋体" w:hAnsi="宋体"/>
          <w:b w:val="0"/>
          <w:bCs/>
          <w:sz w:val="24"/>
        </w:rPr>
        <w:t>每小题</w:t>
      </w:r>
      <w:r>
        <w:rPr>
          <w:rFonts w:hint="eastAsia" w:ascii="宋体" w:hAnsi="宋体"/>
          <w:b w:val="0"/>
          <w:bCs/>
          <w:sz w:val="24"/>
          <w:lang w:val="en-US" w:eastAsia="zh-CN"/>
        </w:rPr>
        <w:t>1</w:t>
      </w:r>
      <w:r>
        <w:rPr>
          <w:rFonts w:hint="eastAsia" w:ascii="宋体" w:hAnsi="宋体"/>
          <w:b w:val="0"/>
          <w:bCs/>
          <w:sz w:val="24"/>
        </w:rPr>
        <w:t>分，共</w:t>
      </w:r>
      <w:r>
        <w:rPr>
          <w:rFonts w:hint="eastAsia" w:ascii="宋体" w:hAnsi="宋体"/>
          <w:b w:val="0"/>
          <w:bCs/>
          <w:sz w:val="24"/>
          <w:lang w:val="en-US" w:eastAsia="zh-CN"/>
        </w:rPr>
        <w:t>20</w:t>
      </w:r>
      <w:r>
        <w:rPr>
          <w:rFonts w:hint="eastAsia" w:ascii="宋体" w:hAnsi="宋体"/>
          <w:b w:val="0"/>
          <w:bCs/>
          <w:sz w:val="24"/>
        </w:rPr>
        <w:t>分</w:t>
      </w:r>
      <w:r>
        <w:rPr>
          <w:rFonts w:hint="eastAsia"/>
          <w:b w:val="0"/>
          <w:bCs/>
          <w:sz w:val="24"/>
          <w:szCs w:val="24"/>
        </w:rPr>
        <w:t>）</w:t>
      </w:r>
    </w:p>
    <w:tbl>
      <w:tblPr>
        <w:tblStyle w:val="9"/>
        <w:tblW w:w="82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826"/>
        <w:gridCol w:w="826"/>
        <w:gridCol w:w="827"/>
        <w:gridCol w:w="827"/>
        <w:gridCol w:w="827"/>
        <w:gridCol w:w="827"/>
        <w:gridCol w:w="827"/>
        <w:gridCol w:w="827"/>
        <w:gridCol w:w="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826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eastAsia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11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12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13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14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16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17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18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C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D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</w:t>
            </w:r>
          </w:p>
        </w:tc>
      </w:tr>
    </w:tbl>
    <w:p>
      <w:pPr>
        <w:numPr>
          <w:ilvl w:val="0"/>
          <w:numId w:val="1"/>
        </w:numPr>
        <w:spacing w:line="360" w:lineRule="auto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多选题</w:t>
      </w:r>
      <w:r>
        <w:rPr>
          <w:rFonts w:hint="eastAsia"/>
          <w:sz w:val="24"/>
          <w:szCs w:val="24"/>
        </w:rPr>
        <w:t>（</w:t>
      </w:r>
      <w:r>
        <w:rPr>
          <w:rFonts w:hint="eastAsia" w:ascii="宋体" w:hAnsi="宋体"/>
          <w:sz w:val="24"/>
        </w:rPr>
        <w:t>每小题</w:t>
      </w:r>
      <w:r>
        <w:rPr>
          <w:rFonts w:hint="eastAsia" w:ascii="宋体" w:hAnsi="宋体"/>
          <w:sz w:val="24"/>
          <w:lang w:val="en-US" w:eastAsia="zh-CN"/>
        </w:rPr>
        <w:t>2</w:t>
      </w:r>
      <w:r>
        <w:rPr>
          <w:rFonts w:hint="eastAsia" w:ascii="宋体" w:hAnsi="宋体"/>
          <w:sz w:val="24"/>
        </w:rPr>
        <w:t>分，共</w:t>
      </w:r>
      <w:r>
        <w:rPr>
          <w:rFonts w:hint="eastAsia" w:ascii="宋体" w:hAnsi="宋体"/>
          <w:sz w:val="24"/>
          <w:lang w:val="en-US" w:eastAsia="zh-CN"/>
        </w:rPr>
        <w:t>20</w:t>
      </w:r>
      <w:r>
        <w:rPr>
          <w:rFonts w:hint="eastAsia" w:ascii="宋体" w:hAnsi="宋体"/>
          <w:sz w:val="24"/>
        </w:rPr>
        <w:t>分</w:t>
      </w:r>
      <w:r>
        <w:rPr>
          <w:rFonts w:hint="eastAsia"/>
          <w:sz w:val="24"/>
          <w:szCs w:val="24"/>
        </w:rPr>
        <w:t>）</w:t>
      </w:r>
    </w:p>
    <w:tbl>
      <w:tblPr>
        <w:tblStyle w:val="9"/>
        <w:tblW w:w="82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3"/>
        <w:gridCol w:w="793"/>
        <w:gridCol w:w="793"/>
        <w:gridCol w:w="815"/>
        <w:gridCol w:w="883"/>
        <w:gridCol w:w="814"/>
        <w:gridCol w:w="814"/>
        <w:gridCol w:w="795"/>
        <w:gridCol w:w="794"/>
        <w:gridCol w:w="8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21</w:t>
            </w:r>
          </w:p>
        </w:tc>
        <w:tc>
          <w:tcPr>
            <w:tcW w:w="793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22</w:t>
            </w:r>
          </w:p>
        </w:tc>
        <w:tc>
          <w:tcPr>
            <w:tcW w:w="793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23</w:t>
            </w:r>
          </w:p>
        </w:tc>
        <w:tc>
          <w:tcPr>
            <w:tcW w:w="815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24</w:t>
            </w:r>
          </w:p>
        </w:tc>
        <w:tc>
          <w:tcPr>
            <w:tcW w:w="883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25</w:t>
            </w:r>
          </w:p>
        </w:tc>
        <w:tc>
          <w:tcPr>
            <w:tcW w:w="814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26</w:t>
            </w:r>
          </w:p>
        </w:tc>
        <w:tc>
          <w:tcPr>
            <w:tcW w:w="814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27</w:t>
            </w:r>
          </w:p>
        </w:tc>
        <w:tc>
          <w:tcPr>
            <w:tcW w:w="795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28</w:t>
            </w:r>
          </w:p>
        </w:tc>
        <w:tc>
          <w:tcPr>
            <w:tcW w:w="794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29</w:t>
            </w:r>
          </w:p>
        </w:tc>
        <w:tc>
          <w:tcPr>
            <w:tcW w:w="883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83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ABCD</w:t>
            </w:r>
          </w:p>
        </w:tc>
        <w:tc>
          <w:tcPr>
            <w:tcW w:w="793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BD</w:t>
            </w:r>
          </w:p>
        </w:tc>
        <w:tc>
          <w:tcPr>
            <w:tcW w:w="793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BC</w:t>
            </w:r>
          </w:p>
        </w:tc>
        <w:tc>
          <w:tcPr>
            <w:tcW w:w="815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ACD</w:t>
            </w:r>
          </w:p>
        </w:tc>
        <w:tc>
          <w:tcPr>
            <w:tcW w:w="883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ABCD</w:t>
            </w:r>
          </w:p>
        </w:tc>
        <w:tc>
          <w:tcPr>
            <w:tcW w:w="814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ABC</w:t>
            </w:r>
          </w:p>
        </w:tc>
        <w:tc>
          <w:tcPr>
            <w:tcW w:w="814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BCD</w:t>
            </w:r>
          </w:p>
        </w:tc>
        <w:tc>
          <w:tcPr>
            <w:tcW w:w="795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AC</w:t>
            </w:r>
          </w:p>
        </w:tc>
        <w:tc>
          <w:tcPr>
            <w:tcW w:w="794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BC</w:t>
            </w:r>
          </w:p>
        </w:tc>
        <w:tc>
          <w:tcPr>
            <w:tcW w:w="883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ABCD</w:t>
            </w:r>
          </w:p>
        </w:tc>
      </w:tr>
    </w:tbl>
    <w:p>
      <w:pPr>
        <w:numPr>
          <w:ilvl w:val="0"/>
          <w:numId w:val="0"/>
        </w:numPr>
        <w:spacing w:line="360" w:lineRule="auto"/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三、判断题</w:t>
      </w:r>
      <w:r>
        <w:rPr>
          <w:rFonts w:hint="eastAsia"/>
          <w:sz w:val="24"/>
          <w:szCs w:val="24"/>
        </w:rPr>
        <w:t>（</w:t>
      </w:r>
      <w:r>
        <w:rPr>
          <w:rFonts w:hint="eastAsia" w:ascii="宋体" w:hAnsi="宋体"/>
          <w:sz w:val="24"/>
        </w:rPr>
        <w:t>每小题</w:t>
      </w:r>
      <w:r>
        <w:rPr>
          <w:rFonts w:hint="eastAsia" w:ascii="宋体" w:hAnsi="宋体"/>
          <w:sz w:val="24"/>
          <w:lang w:val="en-US" w:eastAsia="zh-CN"/>
        </w:rPr>
        <w:t>1</w:t>
      </w:r>
      <w:r>
        <w:rPr>
          <w:rFonts w:hint="eastAsia" w:ascii="宋体" w:hAnsi="宋体"/>
          <w:sz w:val="24"/>
        </w:rPr>
        <w:t>分，共</w:t>
      </w:r>
      <w:r>
        <w:rPr>
          <w:rFonts w:hint="eastAsia" w:ascii="宋体" w:hAnsi="宋体"/>
          <w:sz w:val="24"/>
          <w:lang w:val="en-US" w:eastAsia="zh-CN"/>
        </w:rPr>
        <w:t>10</w:t>
      </w:r>
      <w:r>
        <w:rPr>
          <w:rFonts w:hint="eastAsia" w:ascii="宋体" w:hAnsi="宋体"/>
          <w:sz w:val="24"/>
        </w:rPr>
        <w:t>分</w:t>
      </w:r>
      <w:r>
        <w:rPr>
          <w:rFonts w:hint="eastAsia"/>
          <w:sz w:val="24"/>
          <w:szCs w:val="24"/>
        </w:rPr>
        <w:t>）</w:t>
      </w:r>
    </w:p>
    <w:tbl>
      <w:tblPr>
        <w:tblStyle w:val="9"/>
        <w:tblW w:w="82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6"/>
        <w:gridCol w:w="826"/>
        <w:gridCol w:w="826"/>
        <w:gridCol w:w="827"/>
        <w:gridCol w:w="827"/>
        <w:gridCol w:w="827"/>
        <w:gridCol w:w="827"/>
        <w:gridCol w:w="827"/>
        <w:gridCol w:w="827"/>
        <w:gridCol w:w="82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31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32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33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34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35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36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37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38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39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6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default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 w:eastAsia="宋体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×</w:t>
            </w:r>
          </w:p>
        </w:tc>
        <w:tc>
          <w:tcPr>
            <w:tcW w:w="826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×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×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×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×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×</w:t>
            </w:r>
          </w:p>
        </w:tc>
        <w:tc>
          <w:tcPr>
            <w:tcW w:w="827" w:type="dxa"/>
            <w:noWrap w:val="0"/>
            <w:vAlign w:val="top"/>
          </w:tcPr>
          <w:p>
            <w:pPr>
              <w:numPr>
                <w:ilvl w:val="0"/>
                <w:numId w:val="0"/>
              </w:numPr>
              <w:spacing w:line="360" w:lineRule="auto"/>
              <w:jc w:val="center"/>
              <w:rPr>
                <w:rFonts w:hint="eastAsia"/>
                <w:sz w:val="24"/>
                <w:szCs w:val="24"/>
                <w:vertAlign w:val="baseline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√</w:t>
            </w:r>
          </w:p>
        </w:tc>
      </w:tr>
    </w:tbl>
    <w:p>
      <w:pPr>
        <w:spacing w:line="360" w:lineRule="auto"/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rtl w:val="0"/>
          <w:lang w:val="en-US" w:eastAsia="zh-CN" w:bidi="ar-SA"/>
        </w:rPr>
      </w:pPr>
    </w:p>
    <w:p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zCs w:val="24"/>
          <w:rtl w:val="0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rtl w:val="0"/>
          <w:lang w:val="en-US" w:eastAsia="zh-CN" w:bidi="ar-SA"/>
        </w:rPr>
        <w:t>41</w:t>
      </w:r>
      <w:r>
        <w:rPr>
          <w:rFonts w:hint="default" w:ascii="宋体" w:hAnsi="宋体" w:eastAsia="宋体" w:cs="宋体"/>
          <w:b/>
          <w:bCs/>
          <w:color w:val="auto"/>
          <w:kern w:val="2"/>
          <w:sz w:val="24"/>
          <w:szCs w:val="24"/>
          <w:rtl w:val="0"/>
          <w:lang w:val="en-US" w:eastAsia="zh-CN" w:bidi="ar-SA"/>
        </w:rPr>
        <w:t>.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rtl w:val="0"/>
          <w:lang w:val="en-US" w:eastAsia="zh-CN"/>
        </w:rPr>
        <w:t>新时代内涵？（10分）</w:t>
      </w:r>
    </w:p>
    <w:p>
      <w:pPr>
        <w:spacing w:line="360" w:lineRule="auto"/>
        <w:rPr>
          <w:rFonts w:hint="default" w:ascii="宋体" w:hAnsi="宋体" w:eastAsia="宋体" w:cs="宋体"/>
          <w:color w:val="000000"/>
          <w:sz w:val="24"/>
          <w:szCs w:val="24"/>
          <w:rtl w:val="0"/>
          <w:lang w:val="en-US" w:eastAsia="zh-CN"/>
        </w:rPr>
      </w:pPr>
      <w:r>
        <w:rPr>
          <w:rFonts w:hint="eastAsia" w:ascii="宋体" w:hAnsi="宋体" w:eastAsia="宋体" w:cs="宋体"/>
          <w:color w:val="000000"/>
          <w:sz w:val="24"/>
          <w:szCs w:val="24"/>
          <w:rtl w:val="0"/>
          <w:lang w:val="en-US" w:eastAsia="zh-CN"/>
        </w:rPr>
        <w:t>答：①旗帜道路：在新的历史条件下继续夺取中国特色社会主义伟大胜利的时代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rtl w:val="0"/>
          <w:lang w:val="en-US" w:eastAsia="zh-CN"/>
        </w:rPr>
        <w:t>（2分</w:t>
      </w:r>
      <w:r>
        <w:rPr>
          <w:rFonts w:hint="eastAsia" w:ascii="宋体" w:hAnsi="宋体" w:cs="宋体"/>
          <w:b/>
          <w:bCs/>
          <w:color w:val="000000"/>
          <w:sz w:val="24"/>
          <w:szCs w:val="24"/>
          <w:rtl w:val="0"/>
          <w:lang w:val="en-US" w:eastAsia="zh-CN"/>
        </w:rPr>
        <w:t>）</w:t>
      </w:r>
      <w:r>
        <w:rPr>
          <w:rFonts w:hint="eastAsia" w:ascii="宋体" w:hAnsi="宋体" w:eastAsia="宋体" w:cs="宋体"/>
          <w:color w:val="000000"/>
          <w:sz w:val="24"/>
          <w:szCs w:val="24"/>
          <w:rtl w:val="0"/>
          <w:lang w:val="en-US" w:eastAsia="zh-CN"/>
        </w:rPr>
        <w:t>②决胜全面建成小康社会、进而全面建设社会主义现代化强国的时代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rtl w:val="0"/>
          <w:lang w:val="en-US" w:eastAsia="zh-CN"/>
        </w:rPr>
        <w:t>（2分</w:t>
      </w:r>
      <w:r>
        <w:rPr>
          <w:rFonts w:hint="eastAsia" w:ascii="宋体" w:hAnsi="宋体" w:cs="宋体"/>
          <w:b/>
          <w:bCs/>
          <w:color w:val="000000"/>
          <w:sz w:val="24"/>
          <w:szCs w:val="24"/>
          <w:rtl w:val="0"/>
          <w:lang w:val="en-US" w:eastAsia="zh-CN"/>
        </w:rPr>
        <w:t>）</w:t>
      </w:r>
      <w:r>
        <w:rPr>
          <w:rFonts w:hint="eastAsia" w:ascii="宋体" w:hAnsi="宋体" w:eastAsia="宋体" w:cs="宋体"/>
          <w:color w:val="000000"/>
          <w:sz w:val="24"/>
          <w:szCs w:val="24"/>
          <w:rtl w:val="0"/>
          <w:lang w:val="en-US" w:eastAsia="zh-CN"/>
        </w:rPr>
        <w:t>③立场宗旨：全国各族人民团结奋斗、不断创造美好生活、逐步实现全体人民共同富裕的时代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rtl w:val="0"/>
          <w:lang w:val="en-US" w:eastAsia="zh-CN"/>
        </w:rPr>
        <w:t>（2分</w:t>
      </w:r>
      <w:r>
        <w:rPr>
          <w:rFonts w:hint="eastAsia" w:ascii="宋体" w:hAnsi="宋体" w:cs="宋体"/>
          <w:b/>
          <w:bCs/>
          <w:color w:val="000000"/>
          <w:sz w:val="24"/>
          <w:szCs w:val="24"/>
          <w:rtl w:val="0"/>
          <w:lang w:val="en-US" w:eastAsia="zh-CN"/>
        </w:rPr>
        <w:t>）</w:t>
      </w:r>
      <w:r>
        <w:rPr>
          <w:rFonts w:hint="eastAsia" w:ascii="宋体" w:hAnsi="宋体" w:eastAsia="宋体" w:cs="宋体"/>
          <w:color w:val="000000"/>
          <w:sz w:val="24"/>
          <w:szCs w:val="24"/>
          <w:rtl w:val="0"/>
          <w:lang w:val="en-US" w:eastAsia="zh-CN"/>
        </w:rPr>
        <w:t>④全体中国儿女勠力同心、奋力实现中华民族伟大复兴的中国梦的时代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rtl w:val="0"/>
          <w:lang w:val="en-US" w:eastAsia="zh-CN"/>
        </w:rPr>
        <w:t>（2分</w:t>
      </w:r>
      <w:r>
        <w:rPr>
          <w:rFonts w:hint="eastAsia" w:ascii="宋体" w:hAnsi="宋体" w:cs="宋体"/>
          <w:b/>
          <w:bCs/>
          <w:color w:val="000000"/>
          <w:sz w:val="24"/>
          <w:szCs w:val="24"/>
          <w:rtl w:val="0"/>
          <w:lang w:val="en-US" w:eastAsia="zh-CN"/>
        </w:rPr>
        <w:t>）</w:t>
      </w:r>
      <w:r>
        <w:rPr>
          <w:rFonts w:hint="eastAsia" w:ascii="黑体" w:hAnsi="黑体" w:eastAsia="黑体" w:cs="黑体"/>
          <w:color w:val="000000"/>
          <w:sz w:val="24"/>
          <w:szCs w:val="24"/>
          <w:rtl w:val="0"/>
          <w:lang w:val="en-US" w:eastAsia="zh-CN"/>
        </w:rPr>
        <w:t>⑤</w:t>
      </w:r>
      <w:r>
        <w:rPr>
          <w:rFonts w:hint="eastAsia" w:ascii="宋体" w:hAnsi="宋体" w:eastAsia="宋体" w:cs="宋体"/>
          <w:color w:val="000000"/>
          <w:sz w:val="24"/>
          <w:szCs w:val="24"/>
          <w:rtl w:val="0"/>
          <w:lang w:val="en-US" w:eastAsia="zh-CN"/>
        </w:rPr>
        <w:t>我国不断为人类作出更大贡献的时代</w:t>
      </w:r>
      <w:r>
        <w:rPr>
          <w:rFonts w:hint="eastAsia" w:ascii="宋体" w:hAnsi="宋体" w:eastAsia="宋体" w:cs="宋体"/>
          <w:b/>
          <w:bCs/>
          <w:color w:val="000000"/>
          <w:sz w:val="24"/>
          <w:szCs w:val="24"/>
          <w:rtl w:val="0"/>
          <w:lang w:val="en-US" w:eastAsia="zh-CN"/>
        </w:rPr>
        <w:t>（2分</w:t>
      </w:r>
      <w:r>
        <w:rPr>
          <w:rFonts w:hint="eastAsia" w:ascii="宋体" w:hAnsi="宋体" w:cs="宋体"/>
          <w:b/>
          <w:bCs/>
          <w:color w:val="000000"/>
          <w:sz w:val="24"/>
          <w:szCs w:val="24"/>
          <w:rtl w:val="0"/>
          <w:lang w:val="en-US" w:eastAsia="zh-CN"/>
        </w:rPr>
        <w:t>）</w:t>
      </w:r>
      <w:r>
        <w:rPr>
          <w:rFonts w:hint="eastAsia" w:ascii="宋体" w:hAnsi="宋体" w:eastAsia="宋体" w:cs="宋体"/>
          <w:color w:val="000000"/>
          <w:sz w:val="24"/>
          <w:szCs w:val="24"/>
          <w:rtl w:val="0"/>
          <w:lang w:val="en-US" w:eastAsia="zh-CN"/>
        </w:rPr>
        <w:t>（写出关键词即可酌情给分）</w:t>
      </w:r>
    </w:p>
    <w:p>
      <w:pPr>
        <w:spacing w:line="360" w:lineRule="auto"/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rtl w:val="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rtl w:val="0"/>
          <w:lang w:val="en-US" w:eastAsia="zh-CN" w:bidi="ar-SA"/>
        </w:rPr>
        <w:t>42.简述社会主义道德的先进性特征？（10分）</w:t>
      </w:r>
    </w:p>
    <w:p>
      <w:pPr>
        <w:spacing w:line="360" w:lineRule="auto"/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rtl w:val="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答:体现在三个方面：</w:t>
      </w: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①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社会主义道德是社会主义经济基础的反映。在以生产资料公有制为主体的社会主义社会，广大人民不仅在政治上实现了当家作主，而且在道德上实现了由被动到主动的转变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rtl w:val="0"/>
          <w:lang w:val="en-US" w:eastAsia="zh-CN" w:bidi="ar-SA"/>
        </w:rPr>
        <w:t>（写出道德由经济基础决定即可给2分，写完整给3分）</w:t>
      </w:r>
      <w:r>
        <w:rPr>
          <w:rFonts w:hint="eastAsia" w:ascii="宋体" w:hAnsi="宋体" w:cs="宋体"/>
          <w:b/>
          <w:bCs/>
          <w:color w:val="auto"/>
          <w:kern w:val="2"/>
          <w:sz w:val="24"/>
          <w:szCs w:val="24"/>
          <w:rtl w:val="0"/>
          <w:lang w:val="en-US" w:eastAsia="zh-CN" w:bidi="ar-SA"/>
        </w:rPr>
        <w:t>；</w:t>
      </w: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②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社会主义道德是对人类优秀道德资源的批判继承和创新发展，以当代中国的社会主义道德体系为例，我们今天倡导的社会主义道德规范，不仅与中华传统美德相承接，与中国共产党人在革命战争年代创立的革命道德相延续，同时也是对人类优秀道德成果的吸收和借鉴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rtl w:val="0"/>
          <w:lang w:val="en-US" w:eastAsia="zh-CN" w:bidi="ar-SA"/>
        </w:rPr>
        <w:t>（提到中华传统美德、革命道德、人类优秀道德即可给4分）</w:t>
      </w:r>
      <w:r>
        <w:rPr>
          <w:rFonts w:hint="eastAsia" w:ascii="宋体" w:hAnsi="宋体" w:cs="宋体"/>
          <w:b/>
          <w:bCs/>
          <w:color w:val="auto"/>
          <w:kern w:val="2"/>
          <w:sz w:val="24"/>
          <w:szCs w:val="24"/>
          <w:rtl w:val="0"/>
          <w:lang w:val="en-US" w:eastAsia="zh-CN" w:bidi="ar-SA"/>
        </w:rPr>
        <w:t>；</w:t>
      </w:r>
      <w:r>
        <w:rPr>
          <w:rFonts w:hint="eastAsia" w:ascii="黑体" w:hAnsi="黑体" w:eastAsia="黑体" w:cs="黑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③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社会主义道德克服了以往阶级社会道德的片面性和局限性，坚持以为人民服务为核心，坚持以集体主义为原则，展现出真实而强大的道义力量。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rtl w:val="0"/>
          <w:lang w:val="en-US" w:eastAsia="zh-CN" w:bidi="ar-SA"/>
        </w:rPr>
        <w:t>（提到为人民服务、集体主义即可给3分）</w:t>
      </w:r>
    </w:p>
    <w:p>
      <w:pPr>
        <w:spacing w:line="360" w:lineRule="auto"/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rtl w:val="0"/>
          <w:lang w:val="en-US" w:eastAsia="zh-CN" w:bidi="ar-SA"/>
        </w:rPr>
      </w:pPr>
    </w:p>
    <w:p>
      <w:pPr>
        <w:spacing w:line="360" w:lineRule="auto"/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rtl w:val="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43.</w:t>
      </w: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rtl w:val="0"/>
          <w:lang w:val="en-US" w:eastAsia="zh-CN" w:bidi="ar-SA"/>
        </w:rPr>
        <w:t>“民族精神”是以什么为核心的，其基本内涵包括哪四个方面？（5分）</w:t>
      </w:r>
    </w:p>
    <w:p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答：爱国主义。（1分）爱国主义的基本内涵：爱祖国的大好河山、爱自己的骨肉同胞、爱祖国的灿烂文化；爱自己的国家（每点1分，写完整给4分）</w:t>
      </w:r>
      <w:r>
        <w:rPr>
          <w:rFonts w:hint="eastAsia" w:ascii="宋体" w:hAnsi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。</w:t>
      </w:r>
    </w:p>
    <w:p>
      <w:pPr>
        <w:numPr>
          <w:ilvl w:val="0"/>
          <w:numId w:val="0"/>
        </w:numPr>
        <w:spacing w:line="360" w:lineRule="auto"/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</w:pPr>
    </w:p>
    <w:p>
      <w:pPr>
        <w:spacing w:line="360" w:lineRule="auto"/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rtl w:val="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rtl w:val="0"/>
          <w:lang w:val="en-US" w:eastAsia="zh-CN" w:bidi="ar-SA"/>
        </w:rPr>
        <w:t>44.请举例说明我国改革开放以来取得的科技成就。（5分）</w:t>
      </w: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</w:pP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答：考生只要结合实际举例说明即可。如复兴号，辽宁舰，北斗卫星，墨子号，天宫一号、二号，“嫦娥”一、二、三、四号，歼“20”、C1919，探月工程，港珠澳大桥、“祝融”探火、“羲和”逐日等科学实验卫星成功发射等。（任举一例2分，进行阐述5分）</w:t>
      </w:r>
    </w:p>
    <w:p>
      <w:pPr>
        <w:spacing w:line="360" w:lineRule="auto"/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</w:pPr>
    </w:p>
    <w:p>
      <w:pPr>
        <w:spacing w:line="360" w:lineRule="auto"/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rtl w:val="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color w:val="auto"/>
          <w:kern w:val="2"/>
          <w:sz w:val="24"/>
          <w:szCs w:val="24"/>
          <w:rtl w:val="0"/>
          <w:lang w:val="en-US" w:eastAsia="zh-CN" w:bidi="ar-SA"/>
        </w:rPr>
        <w:t>45.谈谈如何理解改革创新是新时代的迫切要求？（20分）</w:t>
      </w:r>
    </w:p>
    <w:p>
      <w:pPr>
        <w:spacing w:line="360" w:lineRule="auto"/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</w:pP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答: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考生结合所学，指出</w:t>
      </w: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改革创新是新时代的迫切要求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。（</w:t>
      </w:r>
      <w:r>
        <w:rPr>
          <w:rFonts w:hint="eastAsia" w:ascii="宋体" w:hAnsi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5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分）第一、</w:t>
      </w: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创新是推动人类社会发展的第一动力</w:t>
      </w:r>
      <w:r>
        <w:rPr>
          <w:rFonts w:hint="eastAsia" w:ascii="宋体" w:hAnsi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；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（</w:t>
      </w:r>
      <w:r>
        <w:rPr>
          <w:rFonts w:hint="eastAsia" w:ascii="宋体" w:hAnsi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5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分）第二、</w:t>
      </w: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创新能力是当今国家竞争新优势的集中体现</w:t>
      </w:r>
      <w:r>
        <w:rPr>
          <w:rFonts w:hint="eastAsia" w:ascii="宋体" w:hAnsi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；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（</w:t>
      </w:r>
      <w:r>
        <w:rPr>
          <w:rFonts w:hint="eastAsia" w:ascii="宋体" w:hAnsi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5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分）第三、</w:t>
      </w:r>
      <w:r>
        <w:rPr>
          <w:rFonts w:hint="default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改革创新是赢得未来的必然要求。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（</w:t>
      </w:r>
      <w:r>
        <w:rPr>
          <w:rFonts w:hint="eastAsia" w:ascii="宋体" w:hAnsi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5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分）</w:t>
      </w:r>
      <w:r>
        <w:rPr>
          <w:rFonts w:hint="eastAsia" w:ascii="宋体" w:hAnsi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（</w:t>
      </w:r>
      <w:r>
        <w:rPr>
          <w:rFonts w:hint="eastAsia" w:ascii="宋体" w:hAnsi="宋体" w:eastAsia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结合材料，根据所学展开分析说明酌情给分。</w:t>
      </w:r>
      <w:r>
        <w:rPr>
          <w:rFonts w:hint="eastAsia" w:ascii="宋体" w:hAnsi="宋体" w:cs="宋体"/>
          <w:b w:val="0"/>
          <w:bCs w:val="0"/>
          <w:color w:val="auto"/>
          <w:kern w:val="2"/>
          <w:sz w:val="24"/>
          <w:szCs w:val="24"/>
          <w:rtl w:val="0"/>
          <w:lang w:val="en-US" w:eastAsia="zh-CN" w:bidi="ar-SA"/>
        </w:rPr>
        <w:t>）</w:t>
      </w:r>
    </w:p>
    <w:sectPr>
      <w:headerReference r:id="rId3" w:type="default"/>
      <w:footerReference r:id="rId4" w:type="default"/>
      <w:pgSz w:w="10319" w:h="14572"/>
      <w:pgMar w:top="1134" w:right="1134" w:bottom="851" w:left="1134" w:header="851" w:footer="567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  <w:rPr>
        <w:rFonts w:hint="eastAsia"/>
      </w:rPr>
    </w:pPr>
    <w:r>
      <w:rPr>
        <w:rFonts w:hint="eastAsia"/>
        <w:kern w:val="0"/>
        <w:szCs w:val="21"/>
      </w:rPr>
      <w:t xml:space="preserve">第 </w:t>
    </w:r>
    <w:r>
      <w:fldChar w:fldCharType="begin"/>
    </w:r>
    <w:r>
      <w:rPr>
        <w:rStyle w:val="12"/>
      </w:rPr>
      <w:instrText xml:space="preserve"> PAGE </w:instrText>
    </w:r>
    <w:r>
      <w:fldChar w:fldCharType="separate"/>
    </w:r>
    <w:r>
      <w:rPr>
        <w:rStyle w:val="12"/>
      </w:rPr>
      <w:t>2</w:t>
    </w:r>
    <w:r>
      <w:fldChar w:fldCharType="end"/>
    </w:r>
    <w:r>
      <w:rPr>
        <w:rFonts w:hint="eastAsia"/>
        <w:kern w:val="0"/>
        <w:szCs w:val="21"/>
      </w:rPr>
      <w:t xml:space="preserve"> 页 共 </w:t>
    </w:r>
    <w:r>
      <w:fldChar w:fldCharType="begin"/>
    </w:r>
    <w:r>
      <w:rPr>
        <w:rStyle w:val="12"/>
      </w:rPr>
      <w:instrText xml:space="preserve"> NUMPAGES </w:instrText>
    </w:r>
    <w:r>
      <w:fldChar w:fldCharType="separate"/>
    </w:r>
    <w:r>
      <w:rPr>
        <w:rStyle w:val="12"/>
      </w:rPr>
      <w:t>2</w:t>
    </w:r>
    <w:r>
      <w:fldChar w:fldCharType="end"/>
    </w:r>
    <w:r>
      <w:rPr>
        <w:rFonts w:hint="eastAsia"/>
        <w:kern w:val="0"/>
        <w:szCs w:val="21"/>
      </w:rPr>
      <w:t xml:space="preserve"> 页</w:t>
    </w:r>
  </w:p>
  <w:p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72DA3F6"/>
    <w:multiLevelType w:val="singleLevel"/>
    <w:tmpl w:val="E72DA3F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E5Y2NkYjgyNDc0Yzc4NmI2OGJhZDY2OTM3N2NkMzcifQ=="/>
  </w:docVars>
  <w:rsids>
    <w:rsidRoot w:val="00172A27"/>
    <w:rsid w:val="00015AF1"/>
    <w:rsid w:val="00025B3D"/>
    <w:rsid w:val="00033A96"/>
    <w:rsid w:val="00047083"/>
    <w:rsid w:val="00085E0F"/>
    <w:rsid w:val="000B0DA1"/>
    <w:rsid w:val="000B2CA1"/>
    <w:rsid w:val="000B684D"/>
    <w:rsid w:val="000F18C9"/>
    <w:rsid w:val="00105685"/>
    <w:rsid w:val="00142126"/>
    <w:rsid w:val="00143B78"/>
    <w:rsid w:val="00165678"/>
    <w:rsid w:val="00192C41"/>
    <w:rsid w:val="00217955"/>
    <w:rsid w:val="00250BED"/>
    <w:rsid w:val="00251994"/>
    <w:rsid w:val="0026089B"/>
    <w:rsid w:val="002823B3"/>
    <w:rsid w:val="002A7AC5"/>
    <w:rsid w:val="002A7F69"/>
    <w:rsid w:val="002D44B3"/>
    <w:rsid w:val="00303FD5"/>
    <w:rsid w:val="003232DC"/>
    <w:rsid w:val="00330C17"/>
    <w:rsid w:val="003416F2"/>
    <w:rsid w:val="0036266E"/>
    <w:rsid w:val="00375DD5"/>
    <w:rsid w:val="00383F2E"/>
    <w:rsid w:val="003A101C"/>
    <w:rsid w:val="00416FA4"/>
    <w:rsid w:val="00431E70"/>
    <w:rsid w:val="0044449F"/>
    <w:rsid w:val="00473262"/>
    <w:rsid w:val="00480D95"/>
    <w:rsid w:val="004A2132"/>
    <w:rsid w:val="004A4B15"/>
    <w:rsid w:val="004C2208"/>
    <w:rsid w:val="004F4C85"/>
    <w:rsid w:val="00501F9E"/>
    <w:rsid w:val="00523813"/>
    <w:rsid w:val="0060667A"/>
    <w:rsid w:val="0062081C"/>
    <w:rsid w:val="00630BF9"/>
    <w:rsid w:val="006976FE"/>
    <w:rsid w:val="006A52AA"/>
    <w:rsid w:val="00712D86"/>
    <w:rsid w:val="007213AD"/>
    <w:rsid w:val="007410CB"/>
    <w:rsid w:val="00747535"/>
    <w:rsid w:val="0075423C"/>
    <w:rsid w:val="00764483"/>
    <w:rsid w:val="00780580"/>
    <w:rsid w:val="007C4406"/>
    <w:rsid w:val="007D45EE"/>
    <w:rsid w:val="007E5513"/>
    <w:rsid w:val="007E69A9"/>
    <w:rsid w:val="008158F4"/>
    <w:rsid w:val="00851804"/>
    <w:rsid w:val="00856906"/>
    <w:rsid w:val="00886818"/>
    <w:rsid w:val="00914760"/>
    <w:rsid w:val="00916AB1"/>
    <w:rsid w:val="0092005A"/>
    <w:rsid w:val="00951FAE"/>
    <w:rsid w:val="00970F6D"/>
    <w:rsid w:val="00986399"/>
    <w:rsid w:val="009A2C3B"/>
    <w:rsid w:val="009D0F07"/>
    <w:rsid w:val="009E3B37"/>
    <w:rsid w:val="00A076A3"/>
    <w:rsid w:val="00A26082"/>
    <w:rsid w:val="00A4647F"/>
    <w:rsid w:val="00A85846"/>
    <w:rsid w:val="00B144B0"/>
    <w:rsid w:val="00B53874"/>
    <w:rsid w:val="00B62089"/>
    <w:rsid w:val="00B972C3"/>
    <w:rsid w:val="00BB66D1"/>
    <w:rsid w:val="00BC22EA"/>
    <w:rsid w:val="00BC76A9"/>
    <w:rsid w:val="00BD09FF"/>
    <w:rsid w:val="00BD1E59"/>
    <w:rsid w:val="00BF058E"/>
    <w:rsid w:val="00C1287D"/>
    <w:rsid w:val="00C20B34"/>
    <w:rsid w:val="00C82FCB"/>
    <w:rsid w:val="00C84DBD"/>
    <w:rsid w:val="00CD4F3E"/>
    <w:rsid w:val="00CD7603"/>
    <w:rsid w:val="00CE12E9"/>
    <w:rsid w:val="00D06AD8"/>
    <w:rsid w:val="00D32DF5"/>
    <w:rsid w:val="00D46813"/>
    <w:rsid w:val="00D82830"/>
    <w:rsid w:val="00D93450"/>
    <w:rsid w:val="00DB0DB1"/>
    <w:rsid w:val="00DC0B6C"/>
    <w:rsid w:val="00DD1544"/>
    <w:rsid w:val="00E02E35"/>
    <w:rsid w:val="00E24992"/>
    <w:rsid w:val="00E4703B"/>
    <w:rsid w:val="00E763B0"/>
    <w:rsid w:val="00EC0653"/>
    <w:rsid w:val="00ED687D"/>
    <w:rsid w:val="00ED7319"/>
    <w:rsid w:val="00EE5332"/>
    <w:rsid w:val="00EF64BF"/>
    <w:rsid w:val="00F37841"/>
    <w:rsid w:val="00F64683"/>
    <w:rsid w:val="00F7336F"/>
    <w:rsid w:val="00F74DA2"/>
    <w:rsid w:val="00F95782"/>
    <w:rsid w:val="00FA7921"/>
    <w:rsid w:val="00FE7EB3"/>
    <w:rsid w:val="04152BD9"/>
    <w:rsid w:val="07712545"/>
    <w:rsid w:val="07DB7492"/>
    <w:rsid w:val="09B9093D"/>
    <w:rsid w:val="0AF863C7"/>
    <w:rsid w:val="0B362157"/>
    <w:rsid w:val="0D0C7952"/>
    <w:rsid w:val="0EFC2261"/>
    <w:rsid w:val="12F3371F"/>
    <w:rsid w:val="16112816"/>
    <w:rsid w:val="1B322073"/>
    <w:rsid w:val="1D95406A"/>
    <w:rsid w:val="1F07304A"/>
    <w:rsid w:val="231B04A5"/>
    <w:rsid w:val="2FA407F9"/>
    <w:rsid w:val="30492FC5"/>
    <w:rsid w:val="36AB1EB1"/>
    <w:rsid w:val="3AFE6293"/>
    <w:rsid w:val="3CFE4B45"/>
    <w:rsid w:val="3D1D6103"/>
    <w:rsid w:val="3EB87D8C"/>
    <w:rsid w:val="41B73EAD"/>
    <w:rsid w:val="43020D5F"/>
    <w:rsid w:val="44C03D9F"/>
    <w:rsid w:val="46494000"/>
    <w:rsid w:val="48363D33"/>
    <w:rsid w:val="49CE3077"/>
    <w:rsid w:val="4C1C4712"/>
    <w:rsid w:val="4E5069E8"/>
    <w:rsid w:val="52230C7A"/>
    <w:rsid w:val="6076125F"/>
    <w:rsid w:val="6B5F084A"/>
    <w:rsid w:val="6B8D00C3"/>
    <w:rsid w:val="6C032AC2"/>
    <w:rsid w:val="6F083440"/>
    <w:rsid w:val="72A81F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b/>
      <w:bCs/>
    </w:rPr>
  </w:style>
  <w:style w:type="character" w:default="1" w:styleId="10">
    <w:name w:val="Default Paragraph Font"/>
    <w:uiPriority w:val="0"/>
  </w:style>
  <w:style w:type="table" w:default="1" w:styleId="8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4">
    <w:name w:val="Balloon Text"/>
    <w:basedOn w:val="1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page number"/>
    <w:basedOn w:val="10"/>
    <w:qFormat/>
    <w:uiPriority w:val="0"/>
  </w:style>
  <w:style w:type="character" w:styleId="13">
    <w:name w:val="Hyperlink"/>
    <w:basedOn w:val="10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HEDY</Company>
  <Pages>2</Pages>
  <Words>1117</Words>
  <Characters>1196</Characters>
  <Lines>7</Lines>
  <Paragraphs>1</Paragraphs>
  <TotalTime>0</TotalTime>
  <ScaleCrop>false</ScaleCrop>
  <LinksUpToDate>false</LinksUpToDate>
  <CharactersWithSpaces>1196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2010-06-02T10:43:00Z</dcterms:created>
  <dc:creator>HEDY</dc:creator>
  <cp:lastModifiedBy>7点12</cp:lastModifiedBy>
  <cp:lastPrinted>2018-07-05T01:32:00Z</cp:lastPrinted>
  <dcterms:modified xsi:type="dcterms:W3CDTF">2024-12-13T03:12:18Z</dcterms:modified>
  <dc:title>石家庄联合技术职业学院2005～2006年度第一学期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5BCD5A11C56A4B61A19D25147F984C5A_13</vt:lpwstr>
  </property>
</Properties>
</file>