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444" w:rsidRDefault="00BA76C8" w:rsidP="00BA76C8">
      <w:pPr>
        <w:ind w:left="720" w:firstLine="720"/>
      </w:pPr>
      <w:r>
        <w:t>Hierarchal</w:t>
      </w:r>
      <w:r w:rsidR="00521E51">
        <w:t xml:space="preserve"> Bayesian network for Group anomaly detection</w:t>
      </w:r>
    </w:p>
    <w:p w:rsidR="00E90D9A" w:rsidRDefault="00521E51">
      <w:r>
        <w:t xml:space="preserve">In past two weeks, we </w:t>
      </w:r>
      <w:r w:rsidR="00517618">
        <w:t xml:space="preserve">worked mainly on </w:t>
      </w:r>
      <w:r>
        <w:t xml:space="preserve">understand the </w:t>
      </w:r>
      <w:r w:rsidR="00517618">
        <w:t>problem domain</w:t>
      </w:r>
      <w:r w:rsidR="006465E1">
        <w:t xml:space="preserve"> related </w:t>
      </w:r>
      <w:r w:rsidR="00517618">
        <w:t xml:space="preserve">to the </w:t>
      </w:r>
      <w:r w:rsidR="006465E1">
        <w:t>area</w:t>
      </w:r>
      <w:r w:rsidR="00517618">
        <w:t xml:space="preserve"> of</w:t>
      </w:r>
      <w:r>
        <w:t xml:space="preserve"> finding group anomaly in a dataset</w:t>
      </w:r>
      <w:r w:rsidR="00E90D9A">
        <w:t xml:space="preserve"> and testing the proposed model on synthetic dataset</w:t>
      </w:r>
      <w:r>
        <w:t xml:space="preserve">. </w:t>
      </w:r>
    </w:p>
    <w:p w:rsidR="00171F2F" w:rsidRDefault="006465E1">
      <w:r>
        <w:t xml:space="preserve">In the first part we understand and study the </w:t>
      </w:r>
      <w:r w:rsidR="00171F2F">
        <w:t xml:space="preserve">Hierarchal Bayesian Model proposed </w:t>
      </w:r>
      <w:r w:rsidR="004D56DD">
        <w:t xml:space="preserve">in </w:t>
      </w:r>
      <w:r w:rsidR="00171F2F">
        <w:t xml:space="preserve">the </w:t>
      </w:r>
      <w:r w:rsidR="00C713D3">
        <w:t>paper (</w:t>
      </w:r>
      <w:r w:rsidR="004D56DD">
        <w:t>1</w:t>
      </w:r>
      <w:r>
        <w:t xml:space="preserve">).  </w:t>
      </w:r>
      <w:r w:rsidR="00171F2F">
        <w:t>According to the model</w:t>
      </w:r>
      <w:r w:rsidR="00081AEE">
        <w:t>, the</w:t>
      </w:r>
      <w:r w:rsidR="00171F2F">
        <w:t xml:space="preserve"> assumption </w:t>
      </w:r>
      <w:r w:rsidR="007F7D86">
        <w:t>is,</w:t>
      </w:r>
      <w:r w:rsidR="004D56DD">
        <w:t xml:space="preserve"> </w:t>
      </w:r>
      <w:r w:rsidR="00171F2F">
        <w:t>each points in the distribution belongs to a group.  Where each group are composed of topic proportion and each points is generate</w:t>
      </w:r>
      <w:r w:rsidR="004D56DD">
        <w:t>d</w:t>
      </w:r>
      <w:r w:rsidR="00171F2F">
        <w:t xml:space="preserve"> from a topi</w:t>
      </w:r>
      <w:r w:rsidR="00C713D3">
        <w:t>c.  So, the idea is to find the</w:t>
      </w:r>
      <w:r w:rsidR="00081AEE">
        <w:t xml:space="preserve"> likelihood score o</w:t>
      </w:r>
      <w:r w:rsidR="00C713D3">
        <w:t>f all</w:t>
      </w:r>
      <w:r w:rsidR="00081AEE">
        <w:t xml:space="preserve"> groups, </w:t>
      </w:r>
      <w:r w:rsidR="00C713D3">
        <w:t>where a group with smaller likelihood is considered as anomalies</w:t>
      </w:r>
      <w:r w:rsidR="00081AEE">
        <w:t>.</w:t>
      </w:r>
      <w:r w:rsidR="00C713D3">
        <w:t xml:space="preserve"> Then using the generative process proposed we </w:t>
      </w:r>
      <w:r w:rsidR="007F7D86">
        <w:t>generate synthetic</w:t>
      </w:r>
      <w:r w:rsidR="00C713D3">
        <w:t xml:space="preserve"> dataset to compare the performance of the proposed method with baseline algorithm like GMM. </w:t>
      </w:r>
    </w:p>
    <w:p w:rsidR="00E15863" w:rsidRDefault="00C713D3">
      <w:r>
        <w:t>Then to perform this experiment we modified some part of the dat</w:t>
      </w:r>
      <w:r w:rsidR="00E90D9A">
        <w:t>a generation process to allow us for flexible dimensional dataset.  Then f</w:t>
      </w:r>
      <w:r w:rsidR="006465E1">
        <w:t>or each data generated we compute the anomaly score of t</w:t>
      </w:r>
      <w:r w:rsidR="00A517C2">
        <w:t xml:space="preserve">he groups </w:t>
      </w:r>
      <w:r w:rsidR="00A517C2" w:rsidRPr="00A517C2">
        <w:rPr>
          <w:b/>
        </w:rPr>
        <w:t>G</w:t>
      </w:r>
      <w:r w:rsidR="00A517C2" w:rsidRPr="00A517C2">
        <w:rPr>
          <w:b/>
          <w:vertAlign w:val="subscript"/>
        </w:rPr>
        <w:t>m</w:t>
      </w:r>
      <w:r w:rsidR="00E90D9A">
        <w:t xml:space="preserve">, </w:t>
      </w:r>
      <w:r w:rsidR="00A517C2">
        <w:t>based on the inference model given below</w:t>
      </w:r>
      <w:r w:rsidR="00E90D9A">
        <w:t>.</w:t>
      </w:r>
      <w:r w:rsidR="006465E1">
        <w:t xml:space="preserve"> T</w:t>
      </w:r>
      <w:r w:rsidR="00E15863">
        <w:t>o compare against GMM algorithm, since GMM is point wise anomaly detect, we first compute anomaly score for each point then we aggregate the score result o</w:t>
      </w:r>
      <w:r w:rsidR="00A517C2">
        <w:t>f each group based on the membership of the point in the groups</w:t>
      </w:r>
      <w:r w:rsidR="00E15863">
        <w:t xml:space="preserve">. </w:t>
      </w:r>
    </w:p>
    <w:p w:rsidR="00A517C2" w:rsidRDefault="00E15863" w:rsidP="00A517C2">
      <w:pPr>
        <w:keepNext/>
      </w:pPr>
      <w:r>
        <w:rPr>
          <w:noProof/>
        </w:rPr>
        <w:drawing>
          <wp:inline distT="0" distB="0" distL="0" distR="0" wp14:anchorId="2A146281" wp14:editId="6B13C7BA">
            <wp:extent cx="287655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8E37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9" cy="118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63" w:rsidRDefault="00A517C2" w:rsidP="00A517C2">
      <w:pPr>
        <w:pStyle w:val="Caption"/>
      </w:pPr>
      <w:r>
        <w:t xml:space="preserve">Figure </w:t>
      </w:r>
      <w:r w:rsidR="00830221">
        <w:fldChar w:fldCharType="begin"/>
      </w:r>
      <w:r w:rsidR="00830221">
        <w:instrText xml:space="preserve"> SEQ Figure \* ARABIC </w:instrText>
      </w:r>
      <w:r w:rsidR="00830221">
        <w:fldChar w:fldCharType="separate"/>
      </w:r>
      <w:r>
        <w:rPr>
          <w:noProof/>
        </w:rPr>
        <w:t>1</w:t>
      </w:r>
      <w:r w:rsidR="00830221">
        <w:rPr>
          <w:noProof/>
        </w:rPr>
        <w:fldChar w:fldCharType="end"/>
      </w:r>
      <w:r>
        <w:t xml:space="preserve"> MGMM model</w:t>
      </w:r>
    </w:p>
    <w:p w:rsidR="00A517C2" w:rsidRDefault="00A517C2" w:rsidP="00A517C2">
      <w:pPr>
        <w:keepNext/>
      </w:pPr>
      <w:r>
        <w:rPr>
          <w:noProof/>
        </w:rPr>
        <w:drawing>
          <wp:inline distT="0" distB="0" distL="0" distR="0" wp14:anchorId="0A5CF85C" wp14:editId="2BB09832">
            <wp:extent cx="2829320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8BCD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C2" w:rsidRDefault="00A517C2" w:rsidP="00A517C2">
      <w:pPr>
        <w:pStyle w:val="Caption"/>
      </w:pPr>
      <w:r>
        <w:t xml:space="preserve">Figure </w:t>
      </w:r>
      <w:r w:rsidR="00830221">
        <w:fldChar w:fldCharType="begin"/>
      </w:r>
      <w:r w:rsidR="00830221">
        <w:instrText xml:space="preserve"> SEQ Figure \* ARABIC </w:instrText>
      </w:r>
      <w:r w:rsidR="00830221">
        <w:fldChar w:fldCharType="separate"/>
      </w:r>
      <w:r>
        <w:rPr>
          <w:noProof/>
        </w:rPr>
        <w:t>2</w:t>
      </w:r>
      <w:r w:rsidR="00830221">
        <w:rPr>
          <w:noProof/>
        </w:rPr>
        <w:fldChar w:fldCharType="end"/>
      </w:r>
      <w:r>
        <w:t xml:space="preserve"> Group likelihood inference</w:t>
      </w:r>
    </w:p>
    <w:p w:rsidR="00A517C2" w:rsidRDefault="007801A9">
      <w:bookmarkStart w:id="0" w:name="_GoBack"/>
      <w:r>
        <w:rPr>
          <w:noProof/>
        </w:rPr>
        <w:drawing>
          <wp:inline distT="0" distB="0" distL="0" distR="0" wp14:anchorId="34E56C1C" wp14:editId="607136B3">
            <wp:extent cx="4314825" cy="167640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4D56DD" w:rsidRDefault="007801A9" w:rsidP="004D56DD">
      <w:r>
        <w:t xml:space="preserve"> The</w:t>
      </w:r>
      <w:r w:rsidR="00081AEE">
        <w:t xml:space="preserve"> AUC result comparison shows the result from the group anomaly detection achieves better accuracy compared to point</w:t>
      </w:r>
      <w:r>
        <w:t xml:space="preserve"> wise anomaly detector, i.e.</w:t>
      </w:r>
      <w:r w:rsidR="00A517C2">
        <w:t xml:space="preserve"> GMM</w:t>
      </w:r>
      <w:r w:rsidR="00081AEE">
        <w:t xml:space="preserve">. </w:t>
      </w:r>
      <w:r>
        <w:t xml:space="preserve">But, the result are based on the synthetic dataset with known group membership of points. </w:t>
      </w:r>
    </w:p>
    <w:sectPr w:rsidR="004D56D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221" w:rsidRDefault="00830221" w:rsidP="004D56DD">
      <w:pPr>
        <w:spacing w:after="0" w:line="240" w:lineRule="auto"/>
      </w:pPr>
      <w:r>
        <w:separator/>
      </w:r>
    </w:p>
  </w:endnote>
  <w:endnote w:type="continuationSeparator" w:id="0">
    <w:p w:rsidR="00830221" w:rsidRDefault="00830221" w:rsidP="004D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6DD" w:rsidRPr="004D56DD" w:rsidRDefault="004D56DD" w:rsidP="004D56DD">
    <w:pPr>
      <w:rPr>
        <w:sz w:val="20"/>
        <w:szCs w:val="20"/>
      </w:rPr>
    </w:pPr>
    <w:r w:rsidRPr="004D56DD">
      <w:rPr>
        <w:sz w:val="20"/>
        <w:szCs w:val="20"/>
      </w:rPr>
      <w:t>1. Xiong, Liang, Barnabás Póczos, Jeff G. Schneider, Andrew Connolly, and Jake VanderPlas. "Hierarchical probabilistic models for group anomaly detection." InInternational Conference on Artificial Intelligence and Statistics, pp. 789-797. 2011.</w:t>
    </w:r>
  </w:p>
  <w:p w:rsidR="004D56DD" w:rsidRDefault="004D56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221" w:rsidRDefault="00830221" w:rsidP="004D56DD">
      <w:pPr>
        <w:spacing w:after="0" w:line="240" w:lineRule="auto"/>
      </w:pPr>
      <w:r>
        <w:separator/>
      </w:r>
    </w:p>
  </w:footnote>
  <w:footnote w:type="continuationSeparator" w:id="0">
    <w:p w:rsidR="00830221" w:rsidRDefault="00830221" w:rsidP="004D56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51"/>
    <w:rsid w:val="00005D48"/>
    <w:rsid w:val="000079AF"/>
    <w:rsid w:val="00011431"/>
    <w:rsid w:val="00012AC4"/>
    <w:rsid w:val="0001623D"/>
    <w:rsid w:val="00017005"/>
    <w:rsid w:val="00017035"/>
    <w:rsid w:val="00022243"/>
    <w:rsid w:val="00022DB3"/>
    <w:rsid w:val="00022F49"/>
    <w:rsid w:val="00023003"/>
    <w:rsid w:val="000240F5"/>
    <w:rsid w:val="00024EAE"/>
    <w:rsid w:val="000253A4"/>
    <w:rsid w:val="00030963"/>
    <w:rsid w:val="00031DA3"/>
    <w:rsid w:val="00033361"/>
    <w:rsid w:val="000438F8"/>
    <w:rsid w:val="00046567"/>
    <w:rsid w:val="00047ACB"/>
    <w:rsid w:val="00051982"/>
    <w:rsid w:val="00055517"/>
    <w:rsid w:val="0006448E"/>
    <w:rsid w:val="00066157"/>
    <w:rsid w:val="00071819"/>
    <w:rsid w:val="00073119"/>
    <w:rsid w:val="00076820"/>
    <w:rsid w:val="00077094"/>
    <w:rsid w:val="000803ED"/>
    <w:rsid w:val="00081AEE"/>
    <w:rsid w:val="0008336E"/>
    <w:rsid w:val="00086DDC"/>
    <w:rsid w:val="00092DBB"/>
    <w:rsid w:val="0009556E"/>
    <w:rsid w:val="000A38A1"/>
    <w:rsid w:val="000A6702"/>
    <w:rsid w:val="000B0AC3"/>
    <w:rsid w:val="000B2A19"/>
    <w:rsid w:val="000B591C"/>
    <w:rsid w:val="000C1D78"/>
    <w:rsid w:val="000C7F85"/>
    <w:rsid w:val="000D20E3"/>
    <w:rsid w:val="000E404A"/>
    <w:rsid w:val="000E42D2"/>
    <w:rsid w:val="000E5DCD"/>
    <w:rsid w:val="000F389C"/>
    <w:rsid w:val="000F3A0A"/>
    <w:rsid w:val="000F5AA6"/>
    <w:rsid w:val="000F5C17"/>
    <w:rsid w:val="001042D4"/>
    <w:rsid w:val="00105667"/>
    <w:rsid w:val="001057A0"/>
    <w:rsid w:val="001061A8"/>
    <w:rsid w:val="0010679E"/>
    <w:rsid w:val="00111043"/>
    <w:rsid w:val="00112D1B"/>
    <w:rsid w:val="00122ED3"/>
    <w:rsid w:val="001248EF"/>
    <w:rsid w:val="0013292D"/>
    <w:rsid w:val="001331C2"/>
    <w:rsid w:val="001350B6"/>
    <w:rsid w:val="00136CFD"/>
    <w:rsid w:val="001404AE"/>
    <w:rsid w:val="001418F3"/>
    <w:rsid w:val="00142229"/>
    <w:rsid w:val="0014255E"/>
    <w:rsid w:val="001432B6"/>
    <w:rsid w:val="00146598"/>
    <w:rsid w:val="00147DB7"/>
    <w:rsid w:val="001507F0"/>
    <w:rsid w:val="0015522D"/>
    <w:rsid w:val="0015790F"/>
    <w:rsid w:val="001621E4"/>
    <w:rsid w:val="00163624"/>
    <w:rsid w:val="001648B6"/>
    <w:rsid w:val="00165EE6"/>
    <w:rsid w:val="00167B1E"/>
    <w:rsid w:val="00167E5A"/>
    <w:rsid w:val="00171CDF"/>
    <w:rsid w:val="00171F2F"/>
    <w:rsid w:val="0018382D"/>
    <w:rsid w:val="00185804"/>
    <w:rsid w:val="00193419"/>
    <w:rsid w:val="00193D2C"/>
    <w:rsid w:val="00193F65"/>
    <w:rsid w:val="0019793F"/>
    <w:rsid w:val="001A4C16"/>
    <w:rsid w:val="001A5F23"/>
    <w:rsid w:val="001A7750"/>
    <w:rsid w:val="001B01D7"/>
    <w:rsid w:val="001B1162"/>
    <w:rsid w:val="001C3608"/>
    <w:rsid w:val="001C420C"/>
    <w:rsid w:val="001C4C38"/>
    <w:rsid w:val="001E5FF4"/>
    <w:rsid w:val="001E7427"/>
    <w:rsid w:val="001F4DFC"/>
    <w:rsid w:val="001F54B3"/>
    <w:rsid w:val="001F5742"/>
    <w:rsid w:val="001F7CA4"/>
    <w:rsid w:val="00205DBC"/>
    <w:rsid w:val="002132D7"/>
    <w:rsid w:val="002133F9"/>
    <w:rsid w:val="00213CF9"/>
    <w:rsid w:val="00216D7D"/>
    <w:rsid w:val="002252C8"/>
    <w:rsid w:val="00226444"/>
    <w:rsid w:val="002312EB"/>
    <w:rsid w:val="002332E2"/>
    <w:rsid w:val="002419FA"/>
    <w:rsid w:val="00241AEB"/>
    <w:rsid w:val="00243A87"/>
    <w:rsid w:val="00243EB3"/>
    <w:rsid w:val="0024408E"/>
    <w:rsid w:val="00245129"/>
    <w:rsid w:val="00245FB6"/>
    <w:rsid w:val="00247613"/>
    <w:rsid w:val="0025104B"/>
    <w:rsid w:val="00251C2B"/>
    <w:rsid w:val="00265CD1"/>
    <w:rsid w:val="00273B66"/>
    <w:rsid w:val="002740E7"/>
    <w:rsid w:val="002745A8"/>
    <w:rsid w:val="00277565"/>
    <w:rsid w:val="00287BF1"/>
    <w:rsid w:val="002921E6"/>
    <w:rsid w:val="00294F33"/>
    <w:rsid w:val="00296453"/>
    <w:rsid w:val="00296EAF"/>
    <w:rsid w:val="002A2DE3"/>
    <w:rsid w:val="002A3F0E"/>
    <w:rsid w:val="002A7229"/>
    <w:rsid w:val="002B0941"/>
    <w:rsid w:val="002B6B85"/>
    <w:rsid w:val="002C3C26"/>
    <w:rsid w:val="002D0320"/>
    <w:rsid w:val="002D629D"/>
    <w:rsid w:val="002E0406"/>
    <w:rsid w:val="002F000C"/>
    <w:rsid w:val="002F46A2"/>
    <w:rsid w:val="00301E6D"/>
    <w:rsid w:val="0030200A"/>
    <w:rsid w:val="003020C5"/>
    <w:rsid w:val="003033AA"/>
    <w:rsid w:val="003038A7"/>
    <w:rsid w:val="003039CF"/>
    <w:rsid w:val="00306713"/>
    <w:rsid w:val="00311FD5"/>
    <w:rsid w:val="00312EFA"/>
    <w:rsid w:val="00313A32"/>
    <w:rsid w:val="00313DC9"/>
    <w:rsid w:val="00314A59"/>
    <w:rsid w:val="00325D5E"/>
    <w:rsid w:val="003279FA"/>
    <w:rsid w:val="00337CFE"/>
    <w:rsid w:val="00345FB3"/>
    <w:rsid w:val="00354ED0"/>
    <w:rsid w:val="00355E83"/>
    <w:rsid w:val="003568E3"/>
    <w:rsid w:val="00356A0D"/>
    <w:rsid w:val="00356DFE"/>
    <w:rsid w:val="003629B6"/>
    <w:rsid w:val="00362B3D"/>
    <w:rsid w:val="00364DF0"/>
    <w:rsid w:val="00365403"/>
    <w:rsid w:val="00371101"/>
    <w:rsid w:val="00371B49"/>
    <w:rsid w:val="00375190"/>
    <w:rsid w:val="0038145D"/>
    <w:rsid w:val="0038352E"/>
    <w:rsid w:val="00383A0F"/>
    <w:rsid w:val="00384195"/>
    <w:rsid w:val="00384E4F"/>
    <w:rsid w:val="003915DC"/>
    <w:rsid w:val="003949AB"/>
    <w:rsid w:val="003A758A"/>
    <w:rsid w:val="003B2E02"/>
    <w:rsid w:val="003B318A"/>
    <w:rsid w:val="003C15D0"/>
    <w:rsid w:val="003C6E7A"/>
    <w:rsid w:val="003D3847"/>
    <w:rsid w:val="003E3023"/>
    <w:rsid w:val="003E533C"/>
    <w:rsid w:val="003E54E8"/>
    <w:rsid w:val="003E5E81"/>
    <w:rsid w:val="003F2975"/>
    <w:rsid w:val="003F717C"/>
    <w:rsid w:val="004000A0"/>
    <w:rsid w:val="00403E78"/>
    <w:rsid w:val="004104F2"/>
    <w:rsid w:val="00414BFE"/>
    <w:rsid w:val="004257A0"/>
    <w:rsid w:val="004260E9"/>
    <w:rsid w:val="00426882"/>
    <w:rsid w:val="0042784F"/>
    <w:rsid w:val="004310EF"/>
    <w:rsid w:val="004318B0"/>
    <w:rsid w:val="00431B4A"/>
    <w:rsid w:val="00434EFD"/>
    <w:rsid w:val="00442D57"/>
    <w:rsid w:val="00451F97"/>
    <w:rsid w:val="00453CAF"/>
    <w:rsid w:val="00455C03"/>
    <w:rsid w:val="00457271"/>
    <w:rsid w:val="00457C96"/>
    <w:rsid w:val="00460245"/>
    <w:rsid w:val="004627F2"/>
    <w:rsid w:val="00463BAF"/>
    <w:rsid w:val="0046543C"/>
    <w:rsid w:val="00465AD9"/>
    <w:rsid w:val="004704AD"/>
    <w:rsid w:val="00474B6C"/>
    <w:rsid w:val="00475405"/>
    <w:rsid w:val="00475F29"/>
    <w:rsid w:val="00477A4F"/>
    <w:rsid w:val="00480703"/>
    <w:rsid w:val="00484A72"/>
    <w:rsid w:val="00484F58"/>
    <w:rsid w:val="004907F5"/>
    <w:rsid w:val="00490867"/>
    <w:rsid w:val="00492514"/>
    <w:rsid w:val="00496185"/>
    <w:rsid w:val="004978EE"/>
    <w:rsid w:val="004A5850"/>
    <w:rsid w:val="004B310D"/>
    <w:rsid w:val="004B583E"/>
    <w:rsid w:val="004B69C4"/>
    <w:rsid w:val="004C2926"/>
    <w:rsid w:val="004C3005"/>
    <w:rsid w:val="004C4BBA"/>
    <w:rsid w:val="004C4CE4"/>
    <w:rsid w:val="004C60D3"/>
    <w:rsid w:val="004C6DF1"/>
    <w:rsid w:val="004C7D3A"/>
    <w:rsid w:val="004D3571"/>
    <w:rsid w:val="004D5431"/>
    <w:rsid w:val="004D56DD"/>
    <w:rsid w:val="004E10F9"/>
    <w:rsid w:val="004E47AB"/>
    <w:rsid w:val="004E655B"/>
    <w:rsid w:val="004F0B7E"/>
    <w:rsid w:val="004F6C67"/>
    <w:rsid w:val="00500E09"/>
    <w:rsid w:val="00514FF6"/>
    <w:rsid w:val="00515317"/>
    <w:rsid w:val="00515E00"/>
    <w:rsid w:val="0051636F"/>
    <w:rsid w:val="00517618"/>
    <w:rsid w:val="00521E51"/>
    <w:rsid w:val="005233FF"/>
    <w:rsid w:val="0052746D"/>
    <w:rsid w:val="005317B4"/>
    <w:rsid w:val="00531A8C"/>
    <w:rsid w:val="00532EB7"/>
    <w:rsid w:val="0053430A"/>
    <w:rsid w:val="005374F9"/>
    <w:rsid w:val="00546F41"/>
    <w:rsid w:val="00554938"/>
    <w:rsid w:val="005559FC"/>
    <w:rsid w:val="0055668C"/>
    <w:rsid w:val="005607B9"/>
    <w:rsid w:val="00564B47"/>
    <w:rsid w:val="00574209"/>
    <w:rsid w:val="00575472"/>
    <w:rsid w:val="00576299"/>
    <w:rsid w:val="00577F87"/>
    <w:rsid w:val="0058155F"/>
    <w:rsid w:val="00581DD6"/>
    <w:rsid w:val="0058370D"/>
    <w:rsid w:val="005845ED"/>
    <w:rsid w:val="00584D1B"/>
    <w:rsid w:val="00585D74"/>
    <w:rsid w:val="00586D6E"/>
    <w:rsid w:val="00591191"/>
    <w:rsid w:val="005923F9"/>
    <w:rsid w:val="00594350"/>
    <w:rsid w:val="005952B1"/>
    <w:rsid w:val="00596575"/>
    <w:rsid w:val="005969CA"/>
    <w:rsid w:val="005A2EFC"/>
    <w:rsid w:val="005A3C6B"/>
    <w:rsid w:val="005A7517"/>
    <w:rsid w:val="005B166C"/>
    <w:rsid w:val="005B1DB5"/>
    <w:rsid w:val="005B6C9A"/>
    <w:rsid w:val="005C3764"/>
    <w:rsid w:val="005C475B"/>
    <w:rsid w:val="005C4BCA"/>
    <w:rsid w:val="005D0C4A"/>
    <w:rsid w:val="005E3093"/>
    <w:rsid w:val="005F2A54"/>
    <w:rsid w:val="005F387A"/>
    <w:rsid w:val="005F4BA6"/>
    <w:rsid w:val="005F791C"/>
    <w:rsid w:val="00601416"/>
    <w:rsid w:val="0060407D"/>
    <w:rsid w:val="00611BD8"/>
    <w:rsid w:val="00612A12"/>
    <w:rsid w:val="006153B4"/>
    <w:rsid w:val="00615F06"/>
    <w:rsid w:val="00616840"/>
    <w:rsid w:val="0062048E"/>
    <w:rsid w:val="00622BF6"/>
    <w:rsid w:val="00636CB6"/>
    <w:rsid w:val="006423E5"/>
    <w:rsid w:val="00643770"/>
    <w:rsid w:val="00645C28"/>
    <w:rsid w:val="006465E1"/>
    <w:rsid w:val="00654841"/>
    <w:rsid w:val="00655A8D"/>
    <w:rsid w:val="00657751"/>
    <w:rsid w:val="00670DF0"/>
    <w:rsid w:val="006719DC"/>
    <w:rsid w:val="006776D7"/>
    <w:rsid w:val="00680657"/>
    <w:rsid w:val="0068172A"/>
    <w:rsid w:val="00681D8D"/>
    <w:rsid w:val="00695FE0"/>
    <w:rsid w:val="006A23E3"/>
    <w:rsid w:val="006A330E"/>
    <w:rsid w:val="006A3C4C"/>
    <w:rsid w:val="006A4765"/>
    <w:rsid w:val="006A587F"/>
    <w:rsid w:val="006A77BF"/>
    <w:rsid w:val="006B1090"/>
    <w:rsid w:val="006B2B0D"/>
    <w:rsid w:val="006B3DFD"/>
    <w:rsid w:val="006B4B21"/>
    <w:rsid w:val="006B7531"/>
    <w:rsid w:val="006C01EB"/>
    <w:rsid w:val="006C1810"/>
    <w:rsid w:val="006C6A98"/>
    <w:rsid w:val="006D55FE"/>
    <w:rsid w:val="006D60B2"/>
    <w:rsid w:val="006D6646"/>
    <w:rsid w:val="006D67C6"/>
    <w:rsid w:val="006D6FE3"/>
    <w:rsid w:val="006E13C4"/>
    <w:rsid w:val="006E2916"/>
    <w:rsid w:val="006E551E"/>
    <w:rsid w:val="006E5C20"/>
    <w:rsid w:val="006F0F1D"/>
    <w:rsid w:val="006F1D35"/>
    <w:rsid w:val="006F43B5"/>
    <w:rsid w:val="006F459D"/>
    <w:rsid w:val="006F621E"/>
    <w:rsid w:val="0070040C"/>
    <w:rsid w:val="007017D4"/>
    <w:rsid w:val="00705AD3"/>
    <w:rsid w:val="007110EF"/>
    <w:rsid w:val="007205CC"/>
    <w:rsid w:val="00730DDF"/>
    <w:rsid w:val="00735820"/>
    <w:rsid w:val="007377D2"/>
    <w:rsid w:val="00741DDA"/>
    <w:rsid w:val="00742FF7"/>
    <w:rsid w:val="00746C12"/>
    <w:rsid w:val="00746E35"/>
    <w:rsid w:val="00747BC2"/>
    <w:rsid w:val="007552DC"/>
    <w:rsid w:val="00756E24"/>
    <w:rsid w:val="00761CF7"/>
    <w:rsid w:val="00762188"/>
    <w:rsid w:val="00771360"/>
    <w:rsid w:val="0077328A"/>
    <w:rsid w:val="0077501E"/>
    <w:rsid w:val="00776252"/>
    <w:rsid w:val="0077702E"/>
    <w:rsid w:val="00777A3A"/>
    <w:rsid w:val="00777F6A"/>
    <w:rsid w:val="007801A9"/>
    <w:rsid w:val="00782A34"/>
    <w:rsid w:val="00790245"/>
    <w:rsid w:val="00790BB5"/>
    <w:rsid w:val="00793EC4"/>
    <w:rsid w:val="00794CFB"/>
    <w:rsid w:val="00795776"/>
    <w:rsid w:val="00797A6C"/>
    <w:rsid w:val="007A381A"/>
    <w:rsid w:val="007A3BB3"/>
    <w:rsid w:val="007A4CFC"/>
    <w:rsid w:val="007A601F"/>
    <w:rsid w:val="007A6D4D"/>
    <w:rsid w:val="007B76D2"/>
    <w:rsid w:val="007C064C"/>
    <w:rsid w:val="007C130E"/>
    <w:rsid w:val="007C27CE"/>
    <w:rsid w:val="007C2C41"/>
    <w:rsid w:val="007C336A"/>
    <w:rsid w:val="007D05F2"/>
    <w:rsid w:val="007D4B45"/>
    <w:rsid w:val="007D7D2F"/>
    <w:rsid w:val="007E1043"/>
    <w:rsid w:val="007E3B3F"/>
    <w:rsid w:val="007E4AF6"/>
    <w:rsid w:val="007E76EB"/>
    <w:rsid w:val="007F074D"/>
    <w:rsid w:val="007F259F"/>
    <w:rsid w:val="007F7D86"/>
    <w:rsid w:val="00802DA0"/>
    <w:rsid w:val="00814B24"/>
    <w:rsid w:val="00820B99"/>
    <w:rsid w:val="00830221"/>
    <w:rsid w:val="0084238D"/>
    <w:rsid w:val="00843343"/>
    <w:rsid w:val="00843360"/>
    <w:rsid w:val="0085206F"/>
    <w:rsid w:val="008532E1"/>
    <w:rsid w:val="00865A76"/>
    <w:rsid w:val="0086670E"/>
    <w:rsid w:val="0087058B"/>
    <w:rsid w:val="008861E8"/>
    <w:rsid w:val="00886E01"/>
    <w:rsid w:val="00893434"/>
    <w:rsid w:val="0089357D"/>
    <w:rsid w:val="00893AD3"/>
    <w:rsid w:val="008A1A56"/>
    <w:rsid w:val="008A3AE9"/>
    <w:rsid w:val="008A467C"/>
    <w:rsid w:val="008A6EB4"/>
    <w:rsid w:val="008B5347"/>
    <w:rsid w:val="008B7E4A"/>
    <w:rsid w:val="008C7CE4"/>
    <w:rsid w:val="008D1C94"/>
    <w:rsid w:val="008D5EA3"/>
    <w:rsid w:val="008E7DFA"/>
    <w:rsid w:val="008F0317"/>
    <w:rsid w:val="008F5368"/>
    <w:rsid w:val="008F588B"/>
    <w:rsid w:val="009000F5"/>
    <w:rsid w:val="00900A9D"/>
    <w:rsid w:val="00900F23"/>
    <w:rsid w:val="009022FF"/>
    <w:rsid w:val="00904557"/>
    <w:rsid w:val="0090534F"/>
    <w:rsid w:val="00910417"/>
    <w:rsid w:val="00913540"/>
    <w:rsid w:val="00913D19"/>
    <w:rsid w:val="00921D95"/>
    <w:rsid w:val="009224F8"/>
    <w:rsid w:val="00926EB4"/>
    <w:rsid w:val="00933AAB"/>
    <w:rsid w:val="00934995"/>
    <w:rsid w:val="00935533"/>
    <w:rsid w:val="00943BD7"/>
    <w:rsid w:val="009448FC"/>
    <w:rsid w:val="009469FE"/>
    <w:rsid w:val="00954826"/>
    <w:rsid w:val="00956DC2"/>
    <w:rsid w:val="009573FB"/>
    <w:rsid w:val="00960ED5"/>
    <w:rsid w:val="00961882"/>
    <w:rsid w:val="0096640F"/>
    <w:rsid w:val="009716CC"/>
    <w:rsid w:val="0097327A"/>
    <w:rsid w:val="009748E3"/>
    <w:rsid w:val="00974E75"/>
    <w:rsid w:val="009759CD"/>
    <w:rsid w:val="00980599"/>
    <w:rsid w:val="0098126B"/>
    <w:rsid w:val="009813D1"/>
    <w:rsid w:val="00982020"/>
    <w:rsid w:val="00983EDF"/>
    <w:rsid w:val="009852DD"/>
    <w:rsid w:val="00986988"/>
    <w:rsid w:val="009958B8"/>
    <w:rsid w:val="009A4520"/>
    <w:rsid w:val="009A565A"/>
    <w:rsid w:val="009A56AF"/>
    <w:rsid w:val="009A79CA"/>
    <w:rsid w:val="009B3F03"/>
    <w:rsid w:val="009C544A"/>
    <w:rsid w:val="009C5470"/>
    <w:rsid w:val="009C7167"/>
    <w:rsid w:val="009D2917"/>
    <w:rsid w:val="009E38F4"/>
    <w:rsid w:val="009F0401"/>
    <w:rsid w:val="009F1917"/>
    <w:rsid w:val="009F32E7"/>
    <w:rsid w:val="00A00BAD"/>
    <w:rsid w:val="00A01E4C"/>
    <w:rsid w:val="00A04174"/>
    <w:rsid w:val="00A05256"/>
    <w:rsid w:val="00A06031"/>
    <w:rsid w:val="00A1214C"/>
    <w:rsid w:val="00A12ADA"/>
    <w:rsid w:val="00A20539"/>
    <w:rsid w:val="00A2499B"/>
    <w:rsid w:val="00A268E5"/>
    <w:rsid w:val="00A31594"/>
    <w:rsid w:val="00A33017"/>
    <w:rsid w:val="00A3316E"/>
    <w:rsid w:val="00A3360E"/>
    <w:rsid w:val="00A3435A"/>
    <w:rsid w:val="00A35462"/>
    <w:rsid w:val="00A35D09"/>
    <w:rsid w:val="00A379ED"/>
    <w:rsid w:val="00A37ED9"/>
    <w:rsid w:val="00A50F46"/>
    <w:rsid w:val="00A517C2"/>
    <w:rsid w:val="00A53AEE"/>
    <w:rsid w:val="00A55D27"/>
    <w:rsid w:val="00A5635E"/>
    <w:rsid w:val="00A60CC9"/>
    <w:rsid w:val="00A629A2"/>
    <w:rsid w:val="00A70400"/>
    <w:rsid w:val="00A77715"/>
    <w:rsid w:val="00A855B2"/>
    <w:rsid w:val="00A8629C"/>
    <w:rsid w:val="00A870EA"/>
    <w:rsid w:val="00A87F45"/>
    <w:rsid w:val="00A91BB9"/>
    <w:rsid w:val="00A9442A"/>
    <w:rsid w:val="00A9600D"/>
    <w:rsid w:val="00A97B32"/>
    <w:rsid w:val="00A97F5D"/>
    <w:rsid w:val="00AA5B5D"/>
    <w:rsid w:val="00AB325C"/>
    <w:rsid w:val="00AC6C27"/>
    <w:rsid w:val="00AD0050"/>
    <w:rsid w:val="00AD6974"/>
    <w:rsid w:val="00AD7351"/>
    <w:rsid w:val="00AD79D2"/>
    <w:rsid w:val="00AE3BE1"/>
    <w:rsid w:val="00AE683B"/>
    <w:rsid w:val="00AF0818"/>
    <w:rsid w:val="00AF1135"/>
    <w:rsid w:val="00AF30C0"/>
    <w:rsid w:val="00AF4CD4"/>
    <w:rsid w:val="00AF7081"/>
    <w:rsid w:val="00B071BA"/>
    <w:rsid w:val="00B115DA"/>
    <w:rsid w:val="00B13C98"/>
    <w:rsid w:val="00B15347"/>
    <w:rsid w:val="00B16E67"/>
    <w:rsid w:val="00B2098F"/>
    <w:rsid w:val="00B25AB0"/>
    <w:rsid w:val="00B339E4"/>
    <w:rsid w:val="00B367B1"/>
    <w:rsid w:val="00B37F2A"/>
    <w:rsid w:val="00B44BE3"/>
    <w:rsid w:val="00B472A3"/>
    <w:rsid w:val="00B60A11"/>
    <w:rsid w:val="00B84109"/>
    <w:rsid w:val="00B87A32"/>
    <w:rsid w:val="00B92D5F"/>
    <w:rsid w:val="00BA76C8"/>
    <w:rsid w:val="00BB1EBB"/>
    <w:rsid w:val="00BB320B"/>
    <w:rsid w:val="00BB3A61"/>
    <w:rsid w:val="00BC4389"/>
    <w:rsid w:val="00BC522E"/>
    <w:rsid w:val="00BD5C40"/>
    <w:rsid w:val="00BD6C42"/>
    <w:rsid w:val="00BE198F"/>
    <w:rsid w:val="00BE20F6"/>
    <w:rsid w:val="00BE23DB"/>
    <w:rsid w:val="00BE3A76"/>
    <w:rsid w:val="00BE4477"/>
    <w:rsid w:val="00BE717C"/>
    <w:rsid w:val="00BF27E9"/>
    <w:rsid w:val="00BF2FDF"/>
    <w:rsid w:val="00BF7C65"/>
    <w:rsid w:val="00C00504"/>
    <w:rsid w:val="00C0246A"/>
    <w:rsid w:val="00C04E8E"/>
    <w:rsid w:val="00C10898"/>
    <w:rsid w:val="00C13479"/>
    <w:rsid w:val="00C2253D"/>
    <w:rsid w:val="00C22D67"/>
    <w:rsid w:val="00C232E1"/>
    <w:rsid w:val="00C26FA2"/>
    <w:rsid w:val="00C27B6C"/>
    <w:rsid w:val="00C27EF0"/>
    <w:rsid w:val="00C27F40"/>
    <w:rsid w:val="00C32D46"/>
    <w:rsid w:val="00C41530"/>
    <w:rsid w:val="00C42642"/>
    <w:rsid w:val="00C50090"/>
    <w:rsid w:val="00C60263"/>
    <w:rsid w:val="00C672BE"/>
    <w:rsid w:val="00C676D4"/>
    <w:rsid w:val="00C713D3"/>
    <w:rsid w:val="00C76010"/>
    <w:rsid w:val="00C77A06"/>
    <w:rsid w:val="00C77AF7"/>
    <w:rsid w:val="00C811D9"/>
    <w:rsid w:val="00C835F8"/>
    <w:rsid w:val="00C839D6"/>
    <w:rsid w:val="00C84A6B"/>
    <w:rsid w:val="00C879F1"/>
    <w:rsid w:val="00C97E1B"/>
    <w:rsid w:val="00CA65F7"/>
    <w:rsid w:val="00CB1ADA"/>
    <w:rsid w:val="00CB3BD2"/>
    <w:rsid w:val="00CC347B"/>
    <w:rsid w:val="00CC656A"/>
    <w:rsid w:val="00CD1B0D"/>
    <w:rsid w:val="00CD1EB2"/>
    <w:rsid w:val="00CD21F8"/>
    <w:rsid w:val="00CD2E72"/>
    <w:rsid w:val="00CD5AC6"/>
    <w:rsid w:val="00CE2504"/>
    <w:rsid w:val="00CE6169"/>
    <w:rsid w:val="00CF0609"/>
    <w:rsid w:val="00CF52DE"/>
    <w:rsid w:val="00D00036"/>
    <w:rsid w:val="00D054F6"/>
    <w:rsid w:val="00D1158F"/>
    <w:rsid w:val="00D121C1"/>
    <w:rsid w:val="00D1614D"/>
    <w:rsid w:val="00D16B9F"/>
    <w:rsid w:val="00D226D1"/>
    <w:rsid w:val="00D263D1"/>
    <w:rsid w:val="00D269AF"/>
    <w:rsid w:val="00D27A28"/>
    <w:rsid w:val="00D35360"/>
    <w:rsid w:val="00D354C8"/>
    <w:rsid w:val="00D35838"/>
    <w:rsid w:val="00D4007A"/>
    <w:rsid w:val="00D40705"/>
    <w:rsid w:val="00D40ACA"/>
    <w:rsid w:val="00D4188E"/>
    <w:rsid w:val="00D42439"/>
    <w:rsid w:val="00D520F6"/>
    <w:rsid w:val="00D551BA"/>
    <w:rsid w:val="00D55B6E"/>
    <w:rsid w:val="00D67A94"/>
    <w:rsid w:val="00D67B46"/>
    <w:rsid w:val="00D71204"/>
    <w:rsid w:val="00D722FF"/>
    <w:rsid w:val="00D74345"/>
    <w:rsid w:val="00D81027"/>
    <w:rsid w:val="00D8419A"/>
    <w:rsid w:val="00D86A09"/>
    <w:rsid w:val="00D94710"/>
    <w:rsid w:val="00DA148C"/>
    <w:rsid w:val="00DA5F6F"/>
    <w:rsid w:val="00DA74E1"/>
    <w:rsid w:val="00DB1833"/>
    <w:rsid w:val="00DB37FC"/>
    <w:rsid w:val="00DC0575"/>
    <w:rsid w:val="00DC786B"/>
    <w:rsid w:val="00DD1D0E"/>
    <w:rsid w:val="00DD1EAD"/>
    <w:rsid w:val="00DD4306"/>
    <w:rsid w:val="00DE74DE"/>
    <w:rsid w:val="00DF1BC4"/>
    <w:rsid w:val="00DF1C5E"/>
    <w:rsid w:val="00E023E1"/>
    <w:rsid w:val="00E03274"/>
    <w:rsid w:val="00E03A3E"/>
    <w:rsid w:val="00E03B40"/>
    <w:rsid w:val="00E0519D"/>
    <w:rsid w:val="00E060C2"/>
    <w:rsid w:val="00E06847"/>
    <w:rsid w:val="00E071F4"/>
    <w:rsid w:val="00E074EE"/>
    <w:rsid w:val="00E07508"/>
    <w:rsid w:val="00E11AE4"/>
    <w:rsid w:val="00E15863"/>
    <w:rsid w:val="00E16F88"/>
    <w:rsid w:val="00E17C34"/>
    <w:rsid w:val="00E268B1"/>
    <w:rsid w:val="00E31DCA"/>
    <w:rsid w:val="00E366D9"/>
    <w:rsid w:val="00E3735A"/>
    <w:rsid w:val="00E42BC6"/>
    <w:rsid w:val="00E435C1"/>
    <w:rsid w:val="00E54888"/>
    <w:rsid w:val="00E55C31"/>
    <w:rsid w:val="00E56C31"/>
    <w:rsid w:val="00E63688"/>
    <w:rsid w:val="00E63D5F"/>
    <w:rsid w:val="00E74103"/>
    <w:rsid w:val="00E74752"/>
    <w:rsid w:val="00E76774"/>
    <w:rsid w:val="00E77DDC"/>
    <w:rsid w:val="00E80917"/>
    <w:rsid w:val="00E81C71"/>
    <w:rsid w:val="00E82A95"/>
    <w:rsid w:val="00E86BF7"/>
    <w:rsid w:val="00E90D9A"/>
    <w:rsid w:val="00E93138"/>
    <w:rsid w:val="00E95001"/>
    <w:rsid w:val="00E967DC"/>
    <w:rsid w:val="00EA24C2"/>
    <w:rsid w:val="00EB011E"/>
    <w:rsid w:val="00EB18AC"/>
    <w:rsid w:val="00EB1931"/>
    <w:rsid w:val="00EB349F"/>
    <w:rsid w:val="00EC2CDB"/>
    <w:rsid w:val="00EC3DB2"/>
    <w:rsid w:val="00EC7657"/>
    <w:rsid w:val="00ED0182"/>
    <w:rsid w:val="00ED2E8D"/>
    <w:rsid w:val="00ED3832"/>
    <w:rsid w:val="00EE1F79"/>
    <w:rsid w:val="00EE31D8"/>
    <w:rsid w:val="00EE4C30"/>
    <w:rsid w:val="00EE5348"/>
    <w:rsid w:val="00EE7D5F"/>
    <w:rsid w:val="00F02F38"/>
    <w:rsid w:val="00F14B27"/>
    <w:rsid w:val="00F21DF2"/>
    <w:rsid w:val="00F327B0"/>
    <w:rsid w:val="00F33FEB"/>
    <w:rsid w:val="00F40F5A"/>
    <w:rsid w:val="00F41CC0"/>
    <w:rsid w:val="00F41E48"/>
    <w:rsid w:val="00F43A76"/>
    <w:rsid w:val="00F51F06"/>
    <w:rsid w:val="00F5639E"/>
    <w:rsid w:val="00F6465A"/>
    <w:rsid w:val="00F661A9"/>
    <w:rsid w:val="00F7796C"/>
    <w:rsid w:val="00F872E9"/>
    <w:rsid w:val="00F97FE3"/>
    <w:rsid w:val="00FA0043"/>
    <w:rsid w:val="00FA1795"/>
    <w:rsid w:val="00FA4533"/>
    <w:rsid w:val="00FA466C"/>
    <w:rsid w:val="00FA4E27"/>
    <w:rsid w:val="00FA59BE"/>
    <w:rsid w:val="00FA7646"/>
    <w:rsid w:val="00FB09B3"/>
    <w:rsid w:val="00FB162E"/>
    <w:rsid w:val="00FB5554"/>
    <w:rsid w:val="00FC03B2"/>
    <w:rsid w:val="00FC50D4"/>
    <w:rsid w:val="00FD0135"/>
    <w:rsid w:val="00FD19CD"/>
    <w:rsid w:val="00FD79CD"/>
    <w:rsid w:val="00FE1EB3"/>
    <w:rsid w:val="00FF27AC"/>
    <w:rsid w:val="00FF31AA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DDCD7-46B3-4044-8A89-AC3319B7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517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5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6DD"/>
  </w:style>
  <w:style w:type="paragraph" w:styleId="Footer">
    <w:name w:val="footer"/>
    <w:basedOn w:val="Normal"/>
    <w:link w:val="FooterChar"/>
    <w:uiPriority w:val="99"/>
    <w:unhideWhenUsed/>
    <w:rsid w:val="004D5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OOLS\matlab\AUC\auc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AUC comparsion of MGMM and GMM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26242050862316E-2"/>
          <c:y val="0.2349326413344951"/>
          <c:w val="0.77516848272753769"/>
          <c:h val="0.4845834403737227"/>
        </c:manualLayout>
      </c:layout>
      <c:barChart>
        <c:barDir val="col"/>
        <c:grouping val="clustered"/>
        <c:varyColors val="0"/>
        <c:ser>
          <c:idx val="0"/>
          <c:order val="0"/>
          <c:tx>
            <c:v>MGMM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3"/>
              <c:pt idx="0">
                <c:v>2</c:v>
              </c:pt>
              <c:pt idx="1">
                <c:v>5</c:v>
              </c:pt>
              <c:pt idx="2">
                <c:v>10</c:v>
              </c:pt>
            </c:numLit>
          </c:cat>
          <c:val>
            <c:numRef>
              <c:f>auc!$A$2:$A$4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</c:ser>
        <c:ser>
          <c:idx val="1"/>
          <c:order val="1"/>
          <c:tx>
            <c:v>GMM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3"/>
              <c:pt idx="0">
                <c:v>2</c:v>
              </c:pt>
              <c:pt idx="1">
                <c:v>5</c:v>
              </c:pt>
              <c:pt idx="2">
                <c:v>10</c:v>
              </c:pt>
            </c:numLit>
          </c:cat>
          <c:val>
            <c:numRef>
              <c:f>auc!$D$2:$D$4</c:f>
              <c:numCache>
                <c:formatCode>General</c:formatCode>
                <c:ptCount val="3"/>
                <c:pt idx="0">
                  <c:v>0.62647754137115841</c:v>
                </c:pt>
                <c:pt idx="1">
                  <c:v>0.66903073286052006</c:v>
                </c:pt>
                <c:pt idx="2">
                  <c:v>0.69739952718676135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7462568"/>
        <c:axId val="341608272"/>
      </c:barChart>
      <c:catAx>
        <c:axId val="307462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dimension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26774086488559207"/>
              <c:y val="0.834654617036506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608272"/>
        <c:crosses val="autoZero"/>
        <c:auto val="1"/>
        <c:lblAlgn val="ctr"/>
        <c:lblOffset val="100"/>
        <c:noMultiLvlLbl val="0"/>
      </c:catAx>
      <c:valAx>
        <c:axId val="34160827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AUC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462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Tadesse Zemicheal</dc:creator>
  <cp:keywords/>
  <dc:description/>
  <cp:lastModifiedBy>Tadesse Zemicheal</cp:lastModifiedBy>
  <cp:revision>4</cp:revision>
  <dcterms:created xsi:type="dcterms:W3CDTF">2015-03-02T08:36:00Z</dcterms:created>
  <dcterms:modified xsi:type="dcterms:W3CDTF">2015-03-16T08:21:00Z</dcterms:modified>
</cp:coreProperties>
</file>