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353" w:rsidRDefault="00E21353" w:rsidP="00E21353">
      <w:pPr>
        <w:pStyle w:val="Ingenmellomrom"/>
      </w:pPr>
    </w:p>
    <w:p w:rsidR="00E21353" w:rsidRDefault="00E21353" w:rsidP="00E21353">
      <w:pPr>
        <w:pStyle w:val="Ingenmellomrom"/>
      </w:pPr>
    </w:p>
    <w:p w:rsidR="00E21353" w:rsidRDefault="00E21353" w:rsidP="0036043B">
      <w:pPr>
        <w:pStyle w:val="Overskrift1"/>
      </w:pPr>
      <w:r>
        <w:t>Nye registreringsfelter (versjon 5.5)</w:t>
      </w:r>
    </w:p>
    <w:p w:rsidR="00E21353" w:rsidRDefault="00E21353" w:rsidP="00E21353">
      <w:pPr>
        <w:pStyle w:val="Ingenmellomrom"/>
      </w:pPr>
    </w:p>
    <w:p w:rsidR="00E21353" w:rsidRDefault="00E21353" w:rsidP="00E21353">
      <w:pPr>
        <w:pStyle w:val="Ingenmellomrom"/>
      </w:pPr>
    </w:p>
    <w:p w:rsidR="009D45DD" w:rsidRDefault="009D45DD" w:rsidP="00E21353">
      <w:pPr>
        <w:pStyle w:val="Ingenmellomrom"/>
      </w:pPr>
    </w:p>
    <w:p w:rsidR="009D45DD" w:rsidRDefault="009D45DD" w:rsidP="00E21353">
      <w:pPr>
        <w:pStyle w:val="Ingenmellomrom"/>
      </w:pPr>
    </w:p>
    <w:p w:rsidR="009D45DD" w:rsidRDefault="009D45DD" w:rsidP="00E21353">
      <w:pPr>
        <w:pStyle w:val="Ingenmellomrom"/>
      </w:pPr>
    </w:p>
    <w:p w:rsidR="009D45DD" w:rsidRDefault="009D45DD" w:rsidP="00E21353">
      <w:pPr>
        <w:pStyle w:val="Ingenmellomrom"/>
      </w:pPr>
    </w:p>
    <w:p w:rsidR="009D45DD" w:rsidRDefault="009D45DD" w:rsidP="00E21353">
      <w:pPr>
        <w:pStyle w:val="Ingenmellomrom"/>
      </w:pPr>
    </w:p>
    <w:p w:rsidR="009D45DD" w:rsidRDefault="009D45DD" w:rsidP="00E21353">
      <w:pPr>
        <w:pStyle w:val="Ingenmellomrom"/>
      </w:pPr>
    </w:p>
    <w:p w:rsidR="009D45DD" w:rsidRDefault="009D45DD" w:rsidP="00E21353">
      <w:pPr>
        <w:pStyle w:val="Ingenmellomrom"/>
      </w:pPr>
    </w:p>
    <w:p w:rsidR="009D45DD" w:rsidRDefault="009D45DD" w:rsidP="009D45DD">
      <w:pPr>
        <w:pStyle w:val="Overskrift2"/>
      </w:pPr>
      <w:bookmarkStart w:id="0" w:name="_Toc459634354"/>
      <w:r w:rsidRPr="00A62D03">
        <w:t>B-03522 Registreringsskjema: ny hjelpetekst</w:t>
      </w:r>
      <w:bookmarkEnd w:id="0"/>
    </w:p>
    <w:p w:rsidR="009D45DD" w:rsidRDefault="009D45DD" w:rsidP="009D45DD">
      <w:pPr>
        <w:pStyle w:val="Ingenmellomrom"/>
      </w:pPr>
    </w:p>
    <w:p w:rsidR="009D45DD" w:rsidRDefault="009D45DD" w:rsidP="009D45DD">
      <w:pPr>
        <w:pStyle w:val="Ingenmellomrom"/>
      </w:pPr>
    </w:p>
    <w:p w:rsidR="009D45DD" w:rsidRDefault="009D45DD" w:rsidP="009D45DD">
      <w:pPr>
        <w:pStyle w:val="Ingenmellomrom"/>
      </w:pPr>
      <w:r>
        <w:t>Ny hjelpetekst for feltet Sidetall (eng. Pagenumber) i registreringsskjermaet for ny innførsel.</w:t>
      </w:r>
    </w:p>
    <w:p w:rsidR="009D45DD" w:rsidRDefault="009D45DD" w:rsidP="009D45DD">
      <w:pPr>
        <w:pStyle w:val="Ingenmellomrom"/>
      </w:pPr>
    </w:p>
    <w:p w:rsidR="009D45DD" w:rsidRDefault="009D45DD" w:rsidP="009D45DD">
      <w:pPr>
        <w:pStyle w:val="Ingenmellomrom"/>
      </w:pPr>
      <w:r>
        <w:t>Norsk hjelpetekst endres fra "Sidetall for dokumentet" til "Startside  og sluttside for artikkel eller kapittel f.eks.: 9-19. Totalt antall  sider for bok f.eks.: 99."</w:t>
      </w:r>
    </w:p>
    <w:p w:rsidR="009D45DD" w:rsidRDefault="009D45DD" w:rsidP="009D45DD">
      <w:pPr>
        <w:pStyle w:val="Ingenmellomrom"/>
      </w:pPr>
    </w:p>
    <w:p w:rsidR="009D45DD" w:rsidRDefault="009D45DD" w:rsidP="009D45DD">
      <w:pPr>
        <w:pStyle w:val="Ingenmellomrom"/>
      </w:pPr>
      <w:r>
        <w:t>Engelsk hjelpetekst endres fra "Enter the pagenumber for the published document." til: "Start page and end page for article or chapter f.ex.: 9-19. Number of pages for book f.ex.: 99"</w:t>
      </w:r>
    </w:p>
    <w:p w:rsidR="009D45DD" w:rsidRDefault="009D45DD" w:rsidP="009D45DD">
      <w:pPr>
        <w:pStyle w:val="Ingenmellomrom"/>
      </w:pPr>
    </w:p>
    <w:p w:rsidR="009D45DD" w:rsidRDefault="009D45DD" w:rsidP="009D45DD">
      <w:pPr>
        <w:pStyle w:val="Ingenmellomrom"/>
      </w:pPr>
      <w:r>
        <w:t>Maconomykoder: 50037801 + 95141</w:t>
      </w:r>
    </w:p>
    <w:p w:rsidR="009D45DD" w:rsidRDefault="009D45DD" w:rsidP="009D45DD">
      <w:pPr>
        <w:pStyle w:val="Ingenmellomrom"/>
      </w:pPr>
    </w:p>
    <w:p w:rsidR="009D45DD" w:rsidRDefault="009D45DD" w:rsidP="009D45DD">
      <w:pPr>
        <w:pStyle w:val="Ingenmellomrom"/>
      </w:pPr>
    </w:p>
    <w:p w:rsidR="009D45DD" w:rsidRDefault="009D45DD" w:rsidP="009D45DD">
      <w:pPr>
        <w:pStyle w:val="Ingenmellomrom"/>
      </w:pPr>
    </w:p>
    <w:p w:rsidR="009D45DD" w:rsidRDefault="009D45DD" w:rsidP="009D45DD">
      <w:pPr>
        <w:pStyle w:val="Ingenmellomrom"/>
      </w:pPr>
      <w:r>
        <w:rPr>
          <w:noProof/>
          <w:lang w:eastAsia="nb-NO"/>
        </w:rPr>
        <w:drawing>
          <wp:inline distT="0" distB="0" distL="0" distR="0" wp14:anchorId="545E2D66" wp14:editId="3C008E07">
            <wp:extent cx="3838575" cy="263842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DD" w:rsidRDefault="009D45DD" w:rsidP="009D45DD">
      <w:pPr>
        <w:pStyle w:val="Ingenmellomrom"/>
      </w:pPr>
    </w:p>
    <w:p w:rsidR="009D45DD" w:rsidRDefault="009D45DD" w:rsidP="009D45DD">
      <w:pPr>
        <w:pStyle w:val="Ingenmellomrom"/>
      </w:pPr>
    </w:p>
    <w:p w:rsidR="009D45DD" w:rsidRDefault="009D45DD" w:rsidP="009D45DD">
      <w:pPr>
        <w:pStyle w:val="Ingenmellomrom"/>
      </w:pPr>
    </w:p>
    <w:p w:rsidR="009D45DD" w:rsidRDefault="009D45DD" w:rsidP="009D45DD">
      <w:pPr>
        <w:pStyle w:val="Ingenmellomrom"/>
      </w:pPr>
    </w:p>
    <w:p w:rsidR="009D45DD" w:rsidRDefault="009D45DD" w:rsidP="009D45DD">
      <w:pPr>
        <w:pStyle w:val="Ingenmellomrom"/>
        <w:rPr>
          <w:lang w:val="en-US"/>
        </w:rPr>
      </w:pPr>
      <w:r w:rsidRPr="00B26C00">
        <w:rPr>
          <w:lang w:val="en-US"/>
        </w:rPr>
        <w:t>Brage55 &gt; dspace &gt; config &gt; input-forms_no.xml</w:t>
      </w:r>
    </w:p>
    <w:p w:rsidR="009D45DD" w:rsidRDefault="009D45DD" w:rsidP="009D45DD">
      <w:pPr>
        <w:pStyle w:val="Ingenmellomrom"/>
        <w:rPr>
          <w:lang w:val="en-US"/>
        </w:rPr>
      </w:pPr>
      <w:r w:rsidRPr="00B26C00">
        <w:rPr>
          <w:lang w:val="en-US"/>
        </w:rPr>
        <w:t>Brage55 &gt; dspace &gt; config &gt; input-</w:t>
      </w:r>
      <w:r>
        <w:rPr>
          <w:lang w:val="en-US"/>
        </w:rPr>
        <w:t>forms</w:t>
      </w:r>
      <w:r w:rsidRPr="00B26C00">
        <w:rPr>
          <w:lang w:val="en-US"/>
        </w:rPr>
        <w:t>.xml</w:t>
      </w:r>
    </w:p>
    <w:p w:rsidR="009D45DD" w:rsidRDefault="009D45DD" w:rsidP="009D45DD">
      <w:pPr>
        <w:pStyle w:val="Ingenmellomrom"/>
        <w:rPr>
          <w:lang w:val="en-US"/>
        </w:rPr>
      </w:pPr>
    </w:p>
    <w:p w:rsidR="009D45DD" w:rsidRDefault="009D45DD" w:rsidP="009D45DD">
      <w:pPr>
        <w:pStyle w:val="Ingenmellomrom"/>
        <w:rPr>
          <w:lang w:val="en-US"/>
        </w:rPr>
      </w:pPr>
    </w:p>
    <w:p w:rsidR="009D45DD" w:rsidRPr="008E7781" w:rsidRDefault="009D45DD" w:rsidP="009D45DD">
      <w:pPr>
        <w:pStyle w:val="Ingenmellomrom"/>
        <w:rPr>
          <w:lang w:val="en-US"/>
        </w:rPr>
      </w:pPr>
      <w:r w:rsidRPr="008E7781">
        <w:rPr>
          <w:lang w:val="en-US"/>
        </w:rPr>
        <w:t xml:space="preserve">                &lt;field&gt;</w:t>
      </w:r>
    </w:p>
    <w:p w:rsidR="009D45DD" w:rsidRPr="008E7781" w:rsidRDefault="009D45DD" w:rsidP="009D45DD">
      <w:pPr>
        <w:pStyle w:val="Ingenmellomrom"/>
        <w:rPr>
          <w:lang w:val="en-US"/>
        </w:rPr>
      </w:pPr>
      <w:r w:rsidRPr="008E7781">
        <w:rPr>
          <w:lang w:val="en-US"/>
        </w:rPr>
        <w:t xml:space="preserve">                    &lt;dc-schema&gt;dc&lt;/dc-schema&gt;</w:t>
      </w:r>
    </w:p>
    <w:p w:rsidR="009D45DD" w:rsidRPr="008E7781" w:rsidRDefault="009D45DD" w:rsidP="009D45DD">
      <w:pPr>
        <w:pStyle w:val="Ingenmellomrom"/>
        <w:rPr>
          <w:lang w:val="en-US"/>
        </w:rPr>
      </w:pPr>
      <w:r w:rsidRPr="008E7781">
        <w:rPr>
          <w:lang w:val="en-US"/>
        </w:rPr>
        <w:t xml:space="preserve">                    &lt;dc-element&gt;source&lt;/dc-element&gt;</w:t>
      </w:r>
    </w:p>
    <w:p w:rsidR="009D45DD" w:rsidRPr="008E7781" w:rsidRDefault="009D45DD" w:rsidP="009D45DD">
      <w:pPr>
        <w:pStyle w:val="Ingenmellomrom"/>
        <w:rPr>
          <w:lang w:val="en-US"/>
        </w:rPr>
      </w:pPr>
      <w:r w:rsidRPr="008E7781">
        <w:rPr>
          <w:lang w:val="en-US"/>
        </w:rPr>
        <w:lastRenderedPageBreak/>
        <w:t xml:space="preserve">                    &lt;dc-qualifier&gt;pagenumber&lt;/dc-qualifier&gt;</w:t>
      </w:r>
    </w:p>
    <w:p w:rsidR="009D45DD" w:rsidRPr="008E7781" w:rsidRDefault="009D45DD" w:rsidP="009D45DD">
      <w:pPr>
        <w:pStyle w:val="Ingenmellomrom"/>
      </w:pPr>
      <w:r w:rsidRPr="008E7781">
        <w:rPr>
          <w:lang w:val="en-US"/>
        </w:rPr>
        <w:t xml:space="preserve">                    </w:t>
      </w:r>
      <w:r w:rsidRPr="008E7781">
        <w:t>&lt;repeatable&gt;false&lt;/repeatable&gt;</w:t>
      </w:r>
    </w:p>
    <w:p w:rsidR="009D45DD" w:rsidRPr="008E7781" w:rsidRDefault="009D45DD" w:rsidP="009D45DD">
      <w:pPr>
        <w:pStyle w:val="Ingenmellomrom"/>
      </w:pPr>
      <w:r w:rsidRPr="008E7781">
        <w:t xml:space="preserve">                    &lt;label&gt;Sidetall&lt;/label&gt;</w:t>
      </w:r>
    </w:p>
    <w:p w:rsidR="009D45DD" w:rsidRPr="008E7781" w:rsidRDefault="009D45DD" w:rsidP="009D45DD">
      <w:pPr>
        <w:pStyle w:val="Ingenmellomrom"/>
      </w:pPr>
      <w:r w:rsidRPr="008E7781">
        <w:t xml:space="preserve">                    &lt;input-type&gt;onebox&lt;/input-type&gt;</w:t>
      </w:r>
    </w:p>
    <w:p w:rsidR="009D45DD" w:rsidRPr="008E7781" w:rsidRDefault="009D45DD" w:rsidP="009D45DD">
      <w:pPr>
        <w:pStyle w:val="Ingenmellomrom"/>
      </w:pPr>
      <w:r w:rsidRPr="008E7781">
        <w:t xml:space="preserve">                    &lt;hint&gt;</w:t>
      </w:r>
      <w:r w:rsidRPr="008E7781">
        <w:rPr>
          <w:b/>
        </w:rPr>
        <w:t>Sidetall for dokument</w:t>
      </w:r>
      <w:r w:rsidRPr="008E7781">
        <w:t>.&lt;/hint&gt;</w:t>
      </w:r>
      <w:r>
        <w:t xml:space="preserve"> </w:t>
      </w:r>
      <w:r>
        <w:sym w:font="Wingdings" w:char="F0E0"/>
      </w:r>
      <w:r>
        <w:t xml:space="preserve"> </w:t>
      </w:r>
    </w:p>
    <w:p w:rsidR="009D45DD" w:rsidRPr="00245EBE" w:rsidRDefault="009D45DD" w:rsidP="009D45DD">
      <w:pPr>
        <w:pStyle w:val="Ingenmellomrom"/>
      </w:pPr>
      <w:r w:rsidRPr="008E7781">
        <w:t xml:space="preserve">                    </w:t>
      </w:r>
      <w:r w:rsidRPr="00245EBE">
        <w:t>&lt;required&gt;&lt;/required&gt;</w:t>
      </w:r>
    </w:p>
    <w:p w:rsidR="009D45DD" w:rsidRPr="00245EBE" w:rsidRDefault="009D45DD" w:rsidP="009D45DD">
      <w:pPr>
        <w:pStyle w:val="Ingenmellomrom"/>
      </w:pPr>
      <w:r w:rsidRPr="00245EBE">
        <w:t xml:space="preserve">                &lt;/field&gt;</w:t>
      </w:r>
    </w:p>
    <w:p w:rsidR="009D45DD" w:rsidRPr="00245EBE" w:rsidRDefault="009D45DD" w:rsidP="009D45DD">
      <w:pPr>
        <w:pStyle w:val="Ingenmellomrom"/>
      </w:pPr>
    </w:p>
    <w:p w:rsidR="009D45DD" w:rsidRPr="001E63B1" w:rsidRDefault="009D45DD" w:rsidP="009D45DD">
      <w:pPr>
        <w:pStyle w:val="Ingenmellomrom"/>
      </w:pPr>
      <w:r w:rsidRPr="008E7781">
        <w:rPr>
          <w:b/>
        </w:rPr>
        <w:t>Sidetall for dokument</w:t>
      </w:r>
      <w:r>
        <w:t xml:space="preserve"> endret til </w:t>
      </w:r>
      <w:r w:rsidRPr="001E63B1">
        <w:rPr>
          <w:b/>
        </w:rPr>
        <w:t>Startside  og sluttside for artikkel eller kapittel f.eks.: 9-19. Totalt antall  sider for bok f.eks.: 99.</w:t>
      </w:r>
    </w:p>
    <w:p w:rsidR="009D45DD" w:rsidRPr="001E63B1" w:rsidRDefault="009D45DD" w:rsidP="009D45DD">
      <w:pPr>
        <w:pStyle w:val="Ingenmellomrom"/>
      </w:pPr>
    </w:p>
    <w:p w:rsidR="009D45DD" w:rsidRPr="001E63B1" w:rsidRDefault="009D45DD" w:rsidP="009D45DD">
      <w:pPr>
        <w:pStyle w:val="Ingenmellomrom"/>
      </w:pPr>
      <w:r>
        <w:t>Og tilsvarende i engelsk versjon:</w:t>
      </w:r>
    </w:p>
    <w:p w:rsidR="009D45DD" w:rsidRPr="001E63B1" w:rsidRDefault="009D45DD" w:rsidP="009D45DD">
      <w:pPr>
        <w:pStyle w:val="Ingenmellomrom"/>
      </w:pPr>
    </w:p>
    <w:p w:rsidR="009D45DD" w:rsidRPr="00245EBE" w:rsidRDefault="009D45DD" w:rsidP="009D45DD">
      <w:pPr>
        <w:pStyle w:val="Ingenmellomrom"/>
        <w:rPr>
          <w:lang w:val="en-US"/>
        </w:rPr>
      </w:pPr>
      <w:r w:rsidRPr="00245EBE">
        <w:rPr>
          <w:lang w:val="en-US"/>
        </w:rPr>
        <w:t>Enter the pagenumber for the published document.</w:t>
      </w:r>
    </w:p>
    <w:p w:rsidR="009D45DD" w:rsidRDefault="009D45DD" w:rsidP="009D45DD">
      <w:pPr>
        <w:pStyle w:val="Ingenmellomrom"/>
        <w:rPr>
          <w:lang w:val="en-US"/>
        </w:rPr>
      </w:pPr>
      <w:r w:rsidRPr="00CB4278">
        <w:rPr>
          <w:b/>
          <w:lang w:val="en-US"/>
        </w:rPr>
        <w:t>Start page and end page for article or chapter f.ex.: 9-19. Number of pages for book f.ex.: 99.</w:t>
      </w:r>
    </w:p>
    <w:p w:rsidR="009D45DD" w:rsidRDefault="009D45DD" w:rsidP="009D45DD">
      <w:pPr>
        <w:pStyle w:val="Ingenmellomrom"/>
        <w:rPr>
          <w:lang w:val="en-US"/>
        </w:rPr>
      </w:pPr>
    </w:p>
    <w:p w:rsidR="009D45DD" w:rsidRDefault="009D45DD" w:rsidP="009D45DD">
      <w:pPr>
        <w:pStyle w:val="Ingenmellomrom"/>
        <w:rPr>
          <w:lang w:val="en-US"/>
        </w:rPr>
      </w:pPr>
    </w:p>
    <w:p w:rsidR="009D45DD" w:rsidRPr="009D45DD" w:rsidRDefault="009D45DD" w:rsidP="00E21353">
      <w:pPr>
        <w:pStyle w:val="Ingenmellomrom"/>
        <w:rPr>
          <w:lang w:val="en-US"/>
        </w:rPr>
      </w:pPr>
      <w:bookmarkStart w:id="1" w:name="_GoBack"/>
      <w:bookmarkEnd w:id="1"/>
    </w:p>
    <w:p w:rsidR="009D45DD" w:rsidRPr="009D45DD" w:rsidRDefault="009D45DD" w:rsidP="00E21353">
      <w:pPr>
        <w:pStyle w:val="Ingenmellomrom"/>
        <w:rPr>
          <w:lang w:val="en-US"/>
        </w:rPr>
      </w:pPr>
    </w:p>
    <w:p w:rsidR="0036043B" w:rsidRDefault="0036043B" w:rsidP="0036043B">
      <w:pPr>
        <w:pStyle w:val="Overskrift2"/>
      </w:pPr>
      <w:r>
        <w:t>B-03675 Tekstendringer: Registreringsskjema for innførsel (v. 5, okt 2016)</w:t>
      </w:r>
    </w:p>
    <w:p w:rsidR="0036043B" w:rsidRDefault="0036043B" w:rsidP="0036043B">
      <w:pPr>
        <w:pStyle w:val="Ingenmellomrom"/>
      </w:pPr>
    </w:p>
    <w:p w:rsidR="0036043B" w:rsidRPr="009D45DD" w:rsidRDefault="0036043B" w:rsidP="0036043B">
      <w:pPr>
        <w:pStyle w:val="Ingenmellomrom"/>
      </w:pPr>
      <w:r w:rsidRPr="009D45DD">
        <w:t>Brage-dspace-5.5 [dspace-parent] &gt; dspace &gt; config</w:t>
      </w:r>
    </w:p>
    <w:p w:rsidR="0036043B" w:rsidRPr="009D45DD" w:rsidRDefault="0036043B" w:rsidP="0036043B">
      <w:pPr>
        <w:pStyle w:val="Ingenmellomrom"/>
      </w:pPr>
      <w:r w:rsidRPr="009D45DD">
        <w:t>input-forms_no.xml</w:t>
      </w:r>
    </w:p>
    <w:p w:rsidR="0036043B" w:rsidRPr="009D45DD" w:rsidRDefault="0036043B" w:rsidP="0036043B">
      <w:pPr>
        <w:pStyle w:val="Ingenmellomrom"/>
      </w:pPr>
      <w:r w:rsidRPr="009D45DD">
        <w:t>input-forms.xml</w:t>
      </w:r>
    </w:p>
    <w:p w:rsidR="0036043B" w:rsidRPr="009D45DD" w:rsidRDefault="0036043B" w:rsidP="0036043B">
      <w:pPr>
        <w:pStyle w:val="Ingenmellomrom"/>
      </w:pPr>
    </w:p>
    <w:p w:rsidR="0036043B" w:rsidRPr="00FC2AAE" w:rsidRDefault="0036043B" w:rsidP="0036043B">
      <w:pPr>
        <w:pStyle w:val="Ingenmellomrom"/>
      </w:pPr>
      <w:r w:rsidRPr="00FC2AAE">
        <w:t>Fortekst:</w:t>
      </w:r>
    </w:p>
    <w:p w:rsidR="0036043B" w:rsidRPr="00FC2AAE" w:rsidRDefault="0036043B" w:rsidP="0036043B">
      <w:pPr>
        <w:pStyle w:val="Ingenmellomrom"/>
      </w:pPr>
      <w:r w:rsidRPr="00FC2AAE">
        <w:t xml:space="preserve">Serie/Rapport nr </w:t>
      </w:r>
      <w:r w:rsidRPr="00FC2AAE">
        <w:sym w:font="Wingdings" w:char="F0E0"/>
      </w:r>
      <w:r w:rsidRPr="00FC2AAE">
        <w:t xml:space="preserve"> Serie</w:t>
      </w:r>
    </w:p>
    <w:p w:rsidR="0036043B" w:rsidRPr="009D45DD" w:rsidRDefault="0036043B" w:rsidP="0036043B">
      <w:pPr>
        <w:pStyle w:val="Ingenmellomrom"/>
        <w:rPr>
          <w:lang w:val="en-US"/>
        </w:rPr>
      </w:pPr>
      <w:r w:rsidRPr="009D45DD">
        <w:rPr>
          <w:lang w:val="en-US"/>
        </w:rPr>
        <w:t xml:space="preserve">Series/Report No </w:t>
      </w:r>
      <w:r w:rsidRPr="00FC2AAE">
        <w:rPr>
          <w:lang w:val="en-US"/>
        </w:rPr>
        <w:sym w:font="Wingdings" w:char="F0E0"/>
      </w:r>
      <w:r w:rsidRPr="009D45DD">
        <w:rPr>
          <w:lang w:val="en-US"/>
        </w:rPr>
        <w:t xml:space="preserve"> Series</w:t>
      </w:r>
    </w:p>
    <w:p w:rsidR="0036043B" w:rsidRPr="009D45DD" w:rsidRDefault="0036043B" w:rsidP="0036043B">
      <w:pPr>
        <w:pStyle w:val="Ingenmellomrom"/>
        <w:rPr>
          <w:lang w:val="en-US"/>
        </w:rPr>
      </w:pPr>
      <w:r w:rsidRPr="009D45DD">
        <w:rPr>
          <w:lang w:val="en-US"/>
        </w:rPr>
        <w:t xml:space="preserve"> </w:t>
      </w:r>
    </w:p>
    <w:p w:rsidR="0036043B" w:rsidRPr="009D45DD" w:rsidRDefault="0036043B" w:rsidP="0036043B">
      <w:pPr>
        <w:pStyle w:val="Ingenmellomrom"/>
        <w:rPr>
          <w:lang w:val="en-US"/>
        </w:rPr>
      </w:pPr>
      <w:r w:rsidRPr="009D45DD">
        <w:rPr>
          <w:lang w:val="en-US"/>
        </w:rPr>
        <w:t>Fortekst:</w:t>
      </w:r>
    </w:p>
    <w:p w:rsidR="0036043B" w:rsidRPr="00A16F7F" w:rsidRDefault="0036043B" w:rsidP="0036043B">
      <w:pPr>
        <w:pStyle w:val="Ingenmellomrom"/>
      </w:pPr>
      <w:r w:rsidRPr="00A16F7F">
        <w:t xml:space="preserve">Sitering </w:t>
      </w:r>
      <w:r w:rsidRPr="00FC2AAE">
        <w:rPr>
          <w:lang w:val="en-US"/>
        </w:rPr>
        <w:sym w:font="Wingdings" w:char="F0E0"/>
      </w:r>
      <w:r w:rsidRPr="00A16F7F">
        <w:t xml:space="preserve"> Originalversjon</w:t>
      </w:r>
    </w:p>
    <w:p w:rsidR="0036043B" w:rsidRPr="00A16F7F" w:rsidRDefault="0036043B" w:rsidP="0036043B">
      <w:pPr>
        <w:pStyle w:val="Ingenmellomrom"/>
      </w:pPr>
      <w:r w:rsidRPr="00A16F7F">
        <w:t xml:space="preserve">Citation </w:t>
      </w:r>
      <w:r w:rsidRPr="00FC2AAE">
        <w:rPr>
          <w:lang w:val="en-US"/>
        </w:rPr>
        <w:sym w:font="Wingdings" w:char="F0E0"/>
      </w:r>
      <w:r w:rsidRPr="00A16F7F">
        <w:t xml:space="preserve"> Original version</w:t>
      </w:r>
    </w:p>
    <w:p w:rsidR="0036043B" w:rsidRPr="00A16F7F" w:rsidRDefault="0036043B" w:rsidP="0036043B">
      <w:pPr>
        <w:pStyle w:val="Ingenmellomrom"/>
      </w:pPr>
    </w:p>
    <w:p w:rsidR="0036043B" w:rsidRPr="00FC2AAE" w:rsidRDefault="0036043B" w:rsidP="0036043B">
      <w:pPr>
        <w:pStyle w:val="Ingenmellomrom"/>
      </w:pPr>
      <w:r w:rsidRPr="00FC2AAE">
        <w:t>Tilhørende hjelpetekst:</w:t>
      </w:r>
    </w:p>
    <w:p w:rsidR="0036043B" w:rsidRPr="00A16F7F" w:rsidRDefault="0036043B" w:rsidP="0036043B">
      <w:pPr>
        <w:pStyle w:val="Ingenmellomrom"/>
        <w:rPr>
          <w:lang w:val="en-US"/>
        </w:rPr>
      </w:pPr>
      <w:r w:rsidRPr="00FC2AAE">
        <w:t xml:space="preserve">Standard sitering for tidligere publisering eller annen offentlig distribusjon </w:t>
      </w:r>
      <w:r w:rsidRPr="00FC2AAE">
        <w:sym w:font="Wingdings" w:char="F0E0"/>
      </w:r>
      <w:r w:rsidRPr="00FC2AAE">
        <w:t xml:space="preserve"> Henvisning til publiseringskanal for originalversjon. </w:t>
      </w:r>
      <w:r w:rsidRPr="00FC2AAE">
        <w:rPr>
          <w:lang w:val="en-US"/>
        </w:rPr>
        <w:t>F.eks. Acta Orthopaedica. 2014, 85 (5), 463-469).</w:t>
      </w:r>
    </w:p>
    <w:p w:rsidR="0036043B" w:rsidRPr="00FC2AAE" w:rsidRDefault="0036043B" w:rsidP="0036043B">
      <w:pPr>
        <w:pStyle w:val="Ingenmellomrom"/>
      </w:pPr>
      <w:r w:rsidRPr="00FC2AAE">
        <w:rPr>
          <w:lang w:val="en-US"/>
        </w:rPr>
        <w:t xml:space="preserve">Enter the standard citation for the previously issued instance of this item) </w:t>
      </w:r>
      <w:r w:rsidRPr="00FC2AAE">
        <w:sym w:font="Wingdings" w:char="F0E0"/>
      </w:r>
      <w:r w:rsidRPr="00FC2AAE">
        <w:rPr>
          <w:lang w:val="en-US"/>
        </w:rPr>
        <w:t xml:space="preserve"> Acknowledgement to published source. </w:t>
      </w:r>
      <w:r w:rsidRPr="00A16F7F">
        <w:t xml:space="preserve">F.ex. Acta Orthopaedica. </w:t>
      </w:r>
      <w:r w:rsidRPr="00FC2AAE">
        <w:t>2014, 85 (5), 463-469).</w:t>
      </w:r>
    </w:p>
    <w:p w:rsidR="0036043B" w:rsidRPr="00FC2AAE" w:rsidRDefault="0036043B" w:rsidP="0036043B">
      <w:pPr>
        <w:pStyle w:val="Ingenmellomrom"/>
      </w:pPr>
    </w:p>
    <w:p w:rsidR="0036043B" w:rsidRPr="00A16F7F" w:rsidRDefault="0036043B" w:rsidP="0036043B">
      <w:pPr>
        <w:pStyle w:val="Ingenmellomrom"/>
      </w:pPr>
    </w:p>
    <w:p w:rsidR="0036043B" w:rsidRDefault="0036043B" w:rsidP="0036043B">
      <w:pPr>
        <w:pStyle w:val="Overskrift2"/>
      </w:pPr>
      <w:r>
        <w:t>B-03325 Nytt registreringsfelt: Geografisk område (versjon 4, april 2016)</w:t>
      </w:r>
    </w:p>
    <w:p w:rsidR="0036043B" w:rsidRDefault="0036043B" w:rsidP="0036043B">
      <w:pPr>
        <w:pStyle w:val="Ingenmellomrom"/>
      </w:pPr>
    </w:p>
    <w:p w:rsidR="0036043B" w:rsidRDefault="0036043B" w:rsidP="0036043B">
      <w:pPr>
        <w:pStyle w:val="Ingenmellomrom"/>
      </w:pPr>
      <w:r>
        <w:t>Som registreringsbruker ønsker jeg å kunne legge inn en geografisk referanse for innholdet i dokumentet slik at det skal være mulig å søke fram dokumenter relatert til samme geografiske område.</w:t>
      </w:r>
    </w:p>
    <w:p w:rsidR="0036043B" w:rsidRDefault="0036043B" w:rsidP="0036043B">
      <w:pPr>
        <w:pStyle w:val="Ingenmellomrom"/>
      </w:pPr>
    </w:p>
    <w:p w:rsidR="0036043B" w:rsidRDefault="0036043B" w:rsidP="0036043B">
      <w:pPr>
        <w:pStyle w:val="Ingenmellomrom"/>
      </w:pPr>
      <w:r>
        <w:t>Akseptansekrav: nytt felt i registreringsskjermen: "Geografisk område" / "Geographical area" med hjelpeteksten: "Geografisk referanse for innhold f.eks. Norway eller Norway, Oslo" / "Geographical reference for content f.ex. Norway or Norway, Oslo"</w:t>
      </w:r>
    </w:p>
    <w:p w:rsidR="0036043B" w:rsidRDefault="0036043B" w:rsidP="0036043B">
      <w:pPr>
        <w:pStyle w:val="Ingenmellomrom"/>
      </w:pPr>
    </w:p>
    <w:p w:rsidR="0036043B" w:rsidRPr="00716151" w:rsidRDefault="0036043B" w:rsidP="0036043B">
      <w:pPr>
        <w:pStyle w:val="Ingenmellomrom"/>
      </w:pPr>
      <w:r w:rsidRPr="00716151">
        <w:t>Innhold dette feltet skal lagres i dc.coverage.spatial</w:t>
      </w:r>
    </w:p>
    <w:p w:rsidR="0036043B" w:rsidRPr="00716151" w:rsidRDefault="0036043B" w:rsidP="0036043B">
      <w:pPr>
        <w:pStyle w:val="Ingenmellomrom"/>
      </w:pPr>
    </w:p>
    <w:p w:rsidR="0036043B" w:rsidRPr="00DC2680" w:rsidRDefault="0036043B" w:rsidP="0036043B">
      <w:pPr>
        <w:pStyle w:val="Ingenmellomrom"/>
        <w:rPr>
          <w:lang w:val="en-US"/>
        </w:rPr>
      </w:pPr>
      <w:r w:rsidRPr="00DC2680">
        <w:rPr>
          <w:lang w:val="en-US"/>
        </w:rPr>
        <w:t>Maconomykoder: 50037801 + 95141</w:t>
      </w:r>
    </w:p>
    <w:p w:rsidR="0036043B" w:rsidRPr="00DC2680" w:rsidRDefault="0036043B" w:rsidP="0036043B">
      <w:pPr>
        <w:pStyle w:val="Ingenmellomrom"/>
        <w:rPr>
          <w:lang w:val="en-US"/>
        </w:rPr>
      </w:pPr>
    </w:p>
    <w:p w:rsidR="0036043B" w:rsidRDefault="0036043B" w:rsidP="0036043B">
      <w:pPr>
        <w:pStyle w:val="Ingenmellomrom"/>
        <w:rPr>
          <w:lang w:val="en-US"/>
        </w:rPr>
      </w:pPr>
    </w:p>
    <w:p w:rsidR="0036043B" w:rsidRPr="00A16F7F" w:rsidRDefault="0036043B" w:rsidP="0036043B">
      <w:pPr>
        <w:pStyle w:val="Ingenmellomrom"/>
        <w:rPr>
          <w:b/>
          <w:u w:val="single"/>
          <w:lang w:val="en-US"/>
        </w:rPr>
      </w:pPr>
      <w:r w:rsidRPr="00A16F7F">
        <w:rPr>
          <w:b/>
          <w:u w:val="single"/>
          <w:lang w:val="en-US"/>
        </w:rPr>
        <w:t>Nye felter</w:t>
      </w:r>
    </w:p>
    <w:p w:rsidR="0036043B" w:rsidRPr="00CF7D52" w:rsidRDefault="0036043B" w:rsidP="0036043B">
      <w:pPr>
        <w:pStyle w:val="Ingenmellomrom"/>
        <w:rPr>
          <w:lang w:val="en-US"/>
        </w:rPr>
      </w:pPr>
    </w:p>
    <w:p w:rsidR="0036043B" w:rsidRPr="004419C9" w:rsidRDefault="0036043B" w:rsidP="0036043B">
      <w:pPr>
        <w:pStyle w:val="Ingenmellomrom"/>
        <w:rPr>
          <w:b/>
          <w:lang w:val="en-US"/>
        </w:rPr>
      </w:pPr>
      <w:r w:rsidRPr="004419C9">
        <w:rPr>
          <w:b/>
          <w:lang w:val="en-US"/>
        </w:rPr>
        <w:t>Norsk (dspace-parent &gt; dspace &gt; config &gt; input-forms_no.xml)</w:t>
      </w:r>
    </w:p>
    <w:p w:rsidR="0036043B" w:rsidRPr="004419C9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4419C9">
        <w:rPr>
          <w:rFonts w:ascii="Courier New" w:hAnsi="Courier New" w:cs="Courier New"/>
          <w:sz w:val="20"/>
          <w:szCs w:val="20"/>
          <w:lang w:val="en-US"/>
        </w:rPr>
        <w:t>&lt;field&gt;</w:t>
      </w:r>
    </w:p>
    <w:p w:rsidR="0036043B" w:rsidRPr="004419C9" w:rsidRDefault="0036043B" w:rsidP="0036043B">
      <w:pPr>
        <w:pStyle w:val="Ingenmellomro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419C9">
        <w:rPr>
          <w:rFonts w:ascii="Courier New" w:hAnsi="Courier New" w:cs="Courier New"/>
          <w:sz w:val="20"/>
          <w:szCs w:val="20"/>
          <w:lang w:val="en-US"/>
        </w:rPr>
        <w:t>&lt;dc-schema&gt;dc&lt;/dc-schema&gt;</w:t>
      </w:r>
    </w:p>
    <w:p w:rsidR="0036043B" w:rsidRPr="004419C9" w:rsidRDefault="0036043B" w:rsidP="0036043B">
      <w:pPr>
        <w:pStyle w:val="Ingenmellomro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419C9">
        <w:rPr>
          <w:rFonts w:ascii="Courier New" w:hAnsi="Courier New" w:cs="Courier New"/>
          <w:sz w:val="20"/>
          <w:szCs w:val="20"/>
          <w:lang w:val="en-US"/>
        </w:rPr>
        <w:t>&lt;dc-element&gt;coverage&lt;/dc-element&gt;</w:t>
      </w:r>
    </w:p>
    <w:p w:rsidR="0036043B" w:rsidRPr="004419C9" w:rsidRDefault="0036043B" w:rsidP="0036043B">
      <w:pPr>
        <w:pStyle w:val="Ingenmellomro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419C9">
        <w:rPr>
          <w:rFonts w:ascii="Courier New" w:hAnsi="Courier New" w:cs="Courier New"/>
          <w:sz w:val="20"/>
          <w:szCs w:val="20"/>
          <w:lang w:val="en-US"/>
        </w:rPr>
        <w:t>&lt;dc-qualifier&gt;spatial&lt;/dc-qualifier&gt;</w:t>
      </w:r>
    </w:p>
    <w:p w:rsidR="0036043B" w:rsidRPr="004419C9" w:rsidRDefault="0036043B" w:rsidP="0036043B">
      <w:pPr>
        <w:pStyle w:val="Ingenmellomrom"/>
        <w:ind w:firstLine="708"/>
        <w:rPr>
          <w:rFonts w:ascii="Courier New" w:hAnsi="Courier New" w:cs="Courier New"/>
          <w:sz w:val="20"/>
          <w:szCs w:val="20"/>
        </w:rPr>
      </w:pPr>
      <w:r w:rsidRPr="004419C9">
        <w:rPr>
          <w:rFonts w:ascii="Courier New" w:hAnsi="Courier New" w:cs="Courier New"/>
          <w:sz w:val="20"/>
          <w:szCs w:val="20"/>
        </w:rPr>
        <w:t>&lt;repeatable&gt;false&lt;/repeatable&gt;</w:t>
      </w:r>
    </w:p>
    <w:p w:rsidR="0036043B" w:rsidRPr="004419C9" w:rsidRDefault="0036043B" w:rsidP="0036043B">
      <w:pPr>
        <w:pStyle w:val="Ingenmellomrom"/>
        <w:ind w:firstLine="708"/>
        <w:rPr>
          <w:rFonts w:ascii="Courier New" w:hAnsi="Courier New" w:cs="Courier New"/>
          <w:sz w:val="20"/>
          <w:szCs w:val="20"/>
        </w:rPr>
      </w:pPr>
      <w:r w:rsidRPr="004419C9">
        <w:rPr>
          <w:rFonts w:ascii="Courier New" w:hAnsi="Courier New" w:cs="Courier New"/>
          <w:sz w:val="20"/>
          <w:szCs w:val="20"/>
        </w:rPr>
        <w:t>&lt;label&gt;Geografisk område&lt;/label&gt;</w:t>
      </w:r>
    </w:p>
    <w:p w:rsidR="0036043B" w:rsidRPr="004419C9" w:rsidRDefault="0036043B" w:rsidP="0036043B">
      <w:pPr>
        <w:pStyle w:val="Ingenmellomrom"/>
        <w:ind w:firstLine="708"/>
        <w:rPr>
          <w:rFonts w:ascii="Courier New" w:hAnsi="Courier New" w:cs="Courier New"/>
          <w:sz w:val="20"/>
          <w:szCs w:val="20"/>
        </w:rPr>
      </w:pPr>
      <w:r w:rsidRPr="004419C9">
        <w:rPr>
          <w:rFonts w:ascii="Courier New" w:hAnsi="Courier New" w:cs="Courier New"/>
          <w:sz w:val="20"/>
          <w:szCs w:val="20"/>
        </w:rPr>
        <w:t>&lt;input-type&gt;onebox&lt;/input-type&gt;</w:t>
      </w:r>
    </w:p>
    <w:p w:rsidR="0036043B" w:rsidRPr="004419C9" w:rsidRDefault="0036043B" w:rsidP="0036043B">
      <w:pPr>
        <w:pStyle w:val="Ingenmellomrom"/>
        <w:ind w:firstLine="708"/>
        <w:rPr>
          <w:rFonts w:ascii="Courier New" w:hAnsi="Courier New" w:cs="Courier New"/>
          <w:sz w:val="20"/>
          <w:szCs w:val="20"/>
        </w:rPr>
      </w:pPr>
      <w:r w:rsidRPr="004419C9">
        <w:rPr>
          <w:rFonts w:ascii="Courier New" w:hAnsi="Courier New" w:cs="Courier New"/>
          <w:sz w:val="20"/>
          <w:szCs w:val="20"/>
        </w:rPr>
        <w:t>&lt;hint&gt;Geografisk referanse for innhold f.eks. Norway eller Norway, Oslo.&lt;/hint&gt;</w:t>
      </w:r>
    </w:p>
    <w:p w:rsidR="0036043B" w:rsidRPr="004419C9" w:rsidRDefault="0036043B" w:rsidP="0036043B">
      <w:pPr>
        <w:pStyle w:val="Ingenmellomro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419C9">
        <w:rPr>
          <w:rFonts w:ascii="Courier New" w:hAnsi="Courier New" w:cs="Courier New"/>
          <w:sz w:val="20"/>
          <w:szCs w:val="20"/>
          <w:lang w:val="en-US"/>
        </w:rPr>
        <w:t>&lt;required&gt;&lt;/required&gt;</w:t>
      </w:r>
    </w:p>
    <w:p w:rsidR="0036043B" w:rsidRPr="004419C9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4419C9">
        <w:rPr>
          <w:rFonts w:ascii="Courier New" w:hAnsi="Courier New" w:cs="Courier New"/>
          <w:sz w:val="20"/>
          <w:szCs w:val="20"/>
          <w:lang w:val="en-US"/>
        </w:rPr>
        <w:t>&lt;/field&gt;</w:t>
      </w:r>
    </w:p>
    <w:p w:rsidR="0036043B" w:rsidRPr="004419C9" w:rsidRDefault="0036043B" w:rsidP="0036043B">
      <w:pPr>
        <w:pStyle w:val="Ingenmellomrom"/>
        <w:rPr>
          <w:lang w:val="en-US"/>
        </w:rPr>
      </w:pPr>
    </w:p>
    <w:p w:rsidR="0036043B" w:rsidRPr="004419C9" w:rsidRDefault="0036043B" w:rsidP="0036043B">
      <w:pPr>
        <w:pStyle w:val="Ingenmellomrom"/>
        <w:rPr>
          <w:lang w:val="en-US"/>
        </w:rPr>
      </w:pPr>
    </w:p>
    <w:p w:rsidR="0036043B" w:rsidRPr="004419C9" w:rsidRDefault="0036043B" w:rsidP="0036043B">
      <w:pPr>
        <w:pStyle w:val="Ingenmellomrom"/>
        <w:rPr>
          <w:b/>
          <w:lang w:val="en-US"/>
        </w:rPr>
      </w:pPr>
      <w:r w:rsidRPr="004419C9">
        <w:rPr>
          <w:b/>
          <w:lang w:val="en-US"/>
        </w:rPr>
        <w:t>Engelsk (dspace-parent &gt; dspace &gt; config &gt; input-forms.xml)</w:t>
      </w:r>
    </w:p>
    <w:p w:rsidR="0036043B" w:rsidRPr="004419C9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4419C9">
        <w:rPr>
          <w:rFonts w:ascii="Courier New" w:hAnsi="Courier New" w:cs="Courier New"/>
          <w:sz w:val="20"/>
          <w:szCs w:val="20"/>
          <w:lang w:val="en-US"/>
        </w:rPr>
        <w:t>&lt;field&gt;</w:t>
      </w:r>
    </w:p>
    <w:p w:rsidR="0036043B" w:rsidRPr="004419C9" w:rsidRDefault="0036043B" w:rsidP="0036043B">
      <w:pPr>
        <w:pStyle w:val="Ingenmellomro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419C9">
        <w:rPr>
          <w:rFonts w:ascii="Courier New" w:hAnsi="Courier New" w:cs="Courier New"/>
          <w:sz w:val="20"/>
          <w:szCs w:val="20"/>
          <w:lang w:val="en-US"/>
        </w:rPr>
        <w:t>&lt;dc-schema&gt;dc&lt;/dc-schema&gt;</w:t>
      </w:r>
    </w:p>
    <w:p w:rsidR="0036043B" w:rsidRPr="004419C9" w:rsidRDefault="0036043B" w:rsidP="0036043B">
      <w:pPr>
        <w:pStyle w:val="Ingenmellomro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419C9">
        <w:rPr>
          <w:rFonts w:ascii="Courier New" w:hAnsi="Courier New" w:cs="Courier New"/>
          <w:sz w:val="20"/>
          <w:szCs w:val="20"/>
          <w:lang w:val="en-US"/>
        </w:rPr>
        <w:t>&lt;dc-element&gt;coverage&lt;/dc-element&gt;</w:t>
      </w:r>
    </w:p>
    <w:p w:rsidR="0036043B" w:rsidRPr="004419C9" w:rsidRDefault="0036043B" w:rsidP="0036043B">
      <w:pPr>
        <w:pStyle w:val="Ingenmellomro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419C9">
        <w:rPr>
          <w:rFonts w:ascii="Courier New" w:hAnsi="Courier New" w:cs="Courier New"/>
          <w:sz w:val="20"/>
          <w:szCs w:val="20"/>
          <w:lang w:val="en-US"/>
        </w:rPr>
        <w:t>&lt;dc-qualifier&gt;spatial&lt;/dc-qualifier&gt;</w:t>
      </w:r>
    </w:p>
    <w:p w:rsidR="0036043B" w:rsidRPr="004419C9" w:rsidRDefault="0036043B" w:rsidP="0036043B">
      <w:pPr>
        <w:pStyle w:val="Ingenmellomro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419C9">
        <w:rPr>
          <w:rFonts w:ascii="Courier New" w:hAnsi="Courier New" w:cs="Courier New"/>
          <w:sz w:val="20"/>
          <w:szCs w:val="20"/>
          <w:lang w:val="en-US"/>
        </w:rPr>
        <w:t>&lt;repeatable&gt;false&lt;/repeatable&gt;</w:t>
      </w:r>
    </w:p>
    <w:p w:rsidR="0036043B" w:rsidRPr="004419C9" w:rsidRDefault="0036043B" w:rsidP="0036043B">
      <w:pPr>
        <w:pStyle w:val="Ingenmellomro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419C9">
        <w:rPr>
          <w:rFonts w:ascii="Courier New" w:hAnsi="Courier New" w:cs="Courier New"/>
          <w:sz w:val="20"/>
          <w:szCs w:val="20"/>
          <w:lang w:val="en-US"/>
        </w:rPr>
        <w:t>&lt;label&gt;Geographical area&lt;/label&gt;</w:t>
      </w:r>
    </w:p>
    <w:p w:rsidR="0036043B" w:rsidRPr="004419C9" w:rsidRDefault="0036043B" w:rsidP="0036043B">
      <w:pPr>
        <w:pStyle w:val="Ingenmellomro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419C9">
        <w:rPr>
          <w:rFonts w:ascii="Courier New" w:hAnsi="Courier New" w:cs="Courier New"/>
          <w:sz w:val="20"/>
          <w:szCs w:val="20"/>
          <w:lang w:val="en-US"/>
        </w:rPr>
        <w:t>&lt;input-type&gt;onebox&lt;/input-type&gt;</w:t>
      </w:r>
    </w:p>
    <w:p w:rsidR="0036043B" w:rsidRPr="004419C9" w:rsidRDefault="0036043B" w:rsidP="0036043B">
      <w:pPr>
        <w:pStyle w:val="Ingenmellomro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419C9">
        <w:rPr>
          <w:rFonts w:ascii="Courier New" w:hAnsi="Courier New" w:cs="Courier New"/>
          <w:sz w:val="20"/>
          <w:szCs w:val="20"/>
          <w:lang w:val="en-US"/>
        </w:rPr>
        <w:t>&lt;hint&gt;Geographical reference for content f.ex. Norway or Norway, Oslo.&lt;/hint&gt;</w:t>
      </w:r>
    </w:p>
    <w:p w:rsidR="0036043B" w:rsidRPr="004419C9" w:rsidRDefault="0036043B" w:rsidP="0036043B">
      <w:pPr>
        <w:pStyle w:val="Ingenmellomro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419C9">
        <w:rPr>
          <w:rFonts w:ascii="Courier New" w:hAnsi="Courier New" w:cs="Courier New"/>
          <w:sz w:val="20"/>
          <w:szCs w:val="20"/>
          <w:lang w:val="en-US"/>
        </w:rPr>
        <w:t>&lt;required&gt;&lt;/required&gt;</w:t>
      </w:r>
    </w:p>
    <w:p w:rsidR="0036043B" w:rsidRPr="004419C9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4419C9">
        <w:rPr>
          <w:rFonts w:ascii="Courier New" w:hAnsi="Courier New" w:cs="Courier New"/>
          <w:sz w:val="20"/>
          <w:szCs w:val="20"/>
          <w:lang w:val="en-US"/>
        </w:rPr>
        <w:t>&lt;/field&gt;</w:t>
      </w:r>
    </w:p>
    <w:p w:rsidR="0036043B" w:rsidRPr="004419C9" w:rsidRDefault="0036043B" w:rsidP="0036043B">
      <w:pPr>
        <w:pStyle w:val="Ingenmellomrom"/>
        <w:rPr>
          <w:lang w:val="en-US"/>
        </w:rPr>
      </w:pPr>
    </w:p>
    <w:p w:rsidR="0036043B" w:rsidRPr="004419C9" w:rsidRDefault="0036043B" w:rsidP="0036043B">
      <w:pPr>
        <w:pStyle w:val="Ingenmellomrom"/>
        <w:rPr>
          <w:lang w:val="en-US"/>
        </w:rPr>
      </w:pPr>
    </w:p>
    <w:p w:rsidR="0036043B" w:rsidRDefault="0036043B" w:rsidP="0036043B">
      <w:pPr>
        <w:pStyle w:val="Ingenmellomrom"/>
        <w:rPr>
          <w:lang w:val="en-US"/>
        </w:rPr>
      </w:pPr>
    </w:p>
    <w:p w:rsidR="0036043B" w:rsidRPr="00A16F7F" w:rsidRDefault="0036043B" w:rsidP="0036043B">
      <w:pPr>
        <w:pStyle w:val="Ingenmellomrom"/>
        <w:rPr>
          <w:b/>
          <w:u w:val="single"/>
          <w:lang w:val="en-US"/>
        </w:rPr>
      </w:pPr>
      <w:r w:rsidRPr="00A16F7F">
        <w:rPr>
          <w:b/>
          <w:u w:val="single"/>
          <w:lang w:val="en-US"/>
        </w:rPr>
        <w:t>Nye fortekster i visningsskjermen</w:t>
      </w:r>
    </w:p>
    <w:p w:rsidR="0036043B" w:rsidRPr="003052F3" w:rsidRDefault="0036043B" w:rsidP="0036043B">
      <w:pPr>
        <w:pStyle w:val="Ingenmellomrom"/>
        <w:rPr>
          <w:lang w:val="en-US"/>
        </w:rPr>
      </w:pPr>
    </w:p>
    <w:p w:rsidR="0036043B" w:rsidRPr="003052F3" w:rsidRDefault="0036043B" w:rsidP="0036043B">
      <w:pPr>
        <w:pStyle w:val="Ingenmellomrom"/>
        <w:rPr>
          <w:b/>
          <w:lang w:val="en-US"/>
        </w:rPr>
      </w:pPr>
      <w:r w:rsidRPr="003052F3">
        <w:rPr>
          <w:b/>
          <w:lang w:val="en-US"/>
        </w:rPr>
        <w:t>modules &gt; xmlui &gt; src &gt; main &gt; webapp &gt; i18n &gt; messages_no.xml</w:t>
      </w:r>
    </w:p>
    <w:p w:rsidR="0036043B" w:rsidRPr="003052F3" w:rsidRDefault="0036043B" w:rsidP="0036043B">
      <w:pPr>
        <w:pStyle w:val="Ingenmellomrom"/>
        <w:rPr>
          <w:lang w:val="en-US"/>
        </w:rPr>
      </w:pPr>
      <w:r w:rsidRPr="003052F3">
        <w:rPr>
          <w:lang w:val="en-US"/>
        </w:rPr>
        <w:t>&lt;message key="xmlui.dri2xhtml.METS-1.0.item-area"&gt;Geografisk område&lt;/message&gt;</w:t>
      </w:r>
    </w:p>
    <w:p w:rsidR="0036043B" w:rsidRPr="003052F3" w:rsidRDefault="0036043B" w:rsidP="0036043B">
      <w:pPr>
        <w:pStyle w:val="Ingenmellomrom"/>
        <w:rPr>
          <w:b/>
          <w:lang w:val="en-US"/>
        </w:rPr>
      </w:pPr>
      <w:r w:rsidRPr="003052F3">
        <w:rPr>
          <w:b/>
          <w:lang w:val="en-US"/>
        </w:rPr>
        <w:t>modules &gt; xmlui &gt; src &gt; main &gt; webapp &gt; i18n &gt; messages.xml</w:t>
      </w:r>
    </w:p>
    <w:p w:rsidR="0036043B" w:rsidRPr="003052F3" w:rsidRDefault="0036043B" w:rsidP="0036043B">
      <w:pPr>
        <w:pStyle w:val="Ingenmellomrom"/>
        <w:rPr>
          <w:lang w:val="en-US"/>
        </w:rPr>
      </w:pPr>
      <w:r w:rsidRPr="003052F3">
        <w:rPr>
          <w:lang w:val="en-US"/>
        </w:rPr>
        <w:t>&lt;message key="xmlui.dri2xhtml.METS-1.0.item-area"&gt;Geographical area&lt;/message&gt;</w:t>
      </w:r>
    </w:p>
    <w:p w:rsidR="0036043B" w:rsidRPr="003052F3" w:rsidRDefault="0036043B" w:rsidP="0036043B">
      <w:pPr>
        <w:pStyle w:val="Ingenmellomrom"/>
        <w:rPr>
          <w:lang w:val="en-US"/>
        </w:rPr>
      </w:pPr>
    </w:p>
    <w:p w:rsidR="0036043B" w:rsidRPr="003052F3" w:rsidRDefault="0036043B" w:rsidP="0036043B">
      <w:pPr>
        <w:pStyle w:val="Ingenmellomrom"/>
        <w:rPr>
          <w:lang w:val="en-US"/>
        </w:rPr>
      </w:pPr>
    </w:p>
    <w:p w:rsidR="0036043B" w:rsidRPr="003052F3" w:rsidRDefault="0036043B" w:rsidP="0036043B">
      <w:pPr>
        <w:pStyle w:val="Ingenmellomrom"/>
        <w:rPr>
          <w:lang w:val="en-US"/>
        </w:rPr>
      </w:pPr>
    </w:p>
    <w:p w:rsidR="0036043B" w:rsidRPr="00A16F7F" w:rsidRDefault="0036043B" w:rsidP="0036043B">
      <w:pPr>
        <w:pStyle w:val="Ingenmellomrom"/>
        <w:rPr>
          <w:b/>
          <w:u w:val="single"/>
          <w:lang w:val="en-US"/>
        </w:rPr>
      </w:pPr>
      <w:r w:rsidRPr="00A16F7F">
        <w:rPr>
          <w:b/>
          <w:u w:val="single"/>
          <w:lang w:val="en-US"/>
        </w:rPr>
        <w:t>Visningsskjermen</w:t>
      </w:r>
    </w:p>
    <w:p w:rsidR="0036043B" w:rsidRPr="00F55EC4" w:rsidRDefault="0036043B" w:rsidP="0036043B">
      <w:pPr>
        <w:pStyle w:val="Ingenmellomrom"/>
        <w:rPr>
          <w:lang w:val="en-US"/>
        </w:rPr>
      </w:pPr>
    </w:p>
    <w:p w:rsidR="0036043B" w:rsidRPr="00E833CB" w:rsidRDefault="0036043B" w:rsidP="0036043B">
      <w:pPr>
        <w:pStyle w:val="Ingenmellomrom"/>
        <w:rPr>
          <w:b/>
          <w:lang w:val="en-US"/>
        </w:rPr>
      </w:pPr>
      <w:r w:rsidRPr="00E833CB">
        <w:rPr>
          <w:b/>
          <w:lang w:val="en-US"/>
        </w:rPr>
        <w:t>modules &gt; src &gt; main &gt; webapp &gt; themes &gt; common &gt; aspect &gt; artifactbrowser &gt; item-view.xsl</w:t>
      </w:r>
    </w:p>
    <w:p w:rsidR="0036043B" w:rsidRPr="00F55EC4" w:rsidRDefault="0036043B" w:rsidP="0036043B">
      <w:pPr>
        <w:pStyle w:val="Ingenmellomrom"/>
        <w:rPr>
          <w:lang w:val="en-US"/>
        </w:rPr>
      </w:pP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&lt;!-- geographical area row --&gt;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 xml:space="preserve">&lt;xsl:when test="$clause = </w:t>
      </w:r>
      <w:r w:rsidRPr="00F55EC4">
        <w:rPr>
          <w:rFonts w:ascii="Courier New" w:hAnsi="Courier New" w:cs="Courier New"/>
          <w:b/>
          <w:sz w:val="20"/>
          <w:szCs w:val="20"/>
          <w:lang w:val="en-US"/>
        </w:rPr>
        <w:t>16</w:t>
      </w:r>
      <w:r w:rsidRPr="00F55EC4">
        <w:rPr>
          <w:rFonts w:ascii="Courier New" w:hAnsi="Courier New" w:cs="Courier New"/>
          <w:sz w:val="20"/>
          <w:szCs w:val="20"/>
          <w:lang w:val="en-US"/>
        </w:rPr>
        <w:t xml:space="preserve"> and (dim:field[@element=</w:t>
      </w:r>
      <w:r w:rsidRPr="00F55EC4">
        <w:rPr>
          <w:rFonts w:ascii="Courier New" w:hAnsi="Courier New" w:cs="Courier New"/>
          <w:b/>
          <w:sz w:val="20"/>
          <w:szCs w:val="20"/>
          <w:lang w:val="en-US"/>
        </w:rPr>
        <w:t>'coverage'</w:t>
      </w:r>
      <w:r w:rsidRPr="00F55EC4">
        <w:rPr>
          <w:rFonts w:ascii="Courier New" w:hAnsi="Courier New" w:cs="Courier New"/>
          <w:sz w:val="20"/>
          <w:szCs w:val="20"/>
          <w:lang w:val="en-US"/>
        </w:rPr>
        <w:t>][@qualifier=</w:t>
      </w:r>
      <w:r w:rsidRPr="00F55EC4">
        <w:rPr>
          <w:rFonts w:ascii="Courier New" w:hAnsi="Courier New" w:cs="Courier New"/>
          <w:b/>
          <w:sz w:val="20"/>
          <w:szCs w:val="20"/>
          <w:lang w:val="en-US"/>
        </w:rPr>
        <w:t>'spatial'</w:t>
      </w:r>
      <w:r w:rsidRPr="00F55EC4">
        <w:rPr>
          <w:rFonts w:ascii="Courier New" w:hAnsi="Courier New" w:cs="Courier New"/>
          <w:sz w:val="20"/>
          <w:szCs w:val="20"/>
          <w:lang w:val="en-US"/>
        </w:rPr>
        <w:t>])"&gt;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&lt;div class="simple-item-view-other"&gt;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&lt;span class="bold"&gt;&lt;i18n:text&gt;xmlui.dri2xhtml.METS-1.0.item-area&lt;/i18n:text&gt;:&lt;/span&gt;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&lt;span&gt;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&lt;xsl:for-each select="dim:field[@element=</w:t>
      </w:r>
      <w:r w:rsidRPr="00F55EC4">
        <w:rPr>
          <w:rFonts w:ascii="Courier New" w:hAnsi="Courier New" w:cs="Courier New"/>
          <w:b/>
          <w:sz w:val="20"/>
          <w:szCs w:val="20"/>
          <w:lang w:val="en-US"/>
        </w:rPr>
        <w:t>'coverage'</w:t>
      </w:r>
      <w:r w:rsidRPr="00F55EC4">
        <w:rPr>
          <w:rFonts w:ascii="Courier New" w:hAnsi="Courier New" w:cs="Courier New"/>
          <w:sz w:val="20"/>
          <w:szCs w:val="20"/>
          <w:lang w:val="en-US"/>
        </w:rPr>
        <w:t xml:space="preserve"> and @qualifier=</w:t>
      </w:r>
      <w:r w:rsidRPr="00F55EC4">
        <w:rPr>
          <w:rFonts w:ascii="Courier New" w:hAnsi="Courier New" w:cs="Courier New"/>
          <w:b/>
          <w:sz w:val="20"/>
          <w:szCs w:val="20"/>
          <w:lang w:val="en-US"/>
        </w:rPr>
        <w:t>'spatial'</w:t>
      </w:r>
      <w:r w:rsidRPr="00F55EC4">
        <w:rPr>
          <w:rFonts w:ascii="Courier New" w:hAnsi="Courier New" w:cs="Courier New"/>
          <w:sz w:val="20"/>
          <w:szCs w:val="20"/>
          <w:lang w:val="en-US"/>
        </w:rPr>
        <w:t>]"&gt;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&lt;xsl:value-of select="./node()"/&gt;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&lt;xsl:if test="count(following-sibling::dim:field[@element=</w:t>
      </w:r>
      <w:r w:rsidRPr="00F55EC4">
        <w:rPr>
          <w:rFonts w:ascii="Courier New" w:hAnsi="Courier New" w:cs="Courier New"/>
          <w:b/>
          <w:sz w:val="20"/>
          <w:szCs w:val="20"/>
          <w:lang w:val="en-US"/>
        </w:rPr>
        <w:t>'coverage'</w:t>
      </w:r>
      <w:r w:rsidRPr="00F55EC4">
        <w:rPr>
          <w:rFonts w:ascii="Courier New" w:hAnsi="Courier New" w:cs="Courier New"/>
          <w:sz w:val="20"/>
          <w:szCs w:val="20"/>
          <w:lang w:val="en-US"/>
        </w:rPr>
        <w:t xml:space="preserve"> and @qualifier=</w:t>
      </w:r>
      <w:r w:rsidRPr="00F55EC4">
        <w:rPr>
          <w:rFonts w:ascii="Courier New" w:hAnsi="Courier New" w:cs="Courier New"/>
          <w:b/>
          <w:sz w:val="20"/>
          <w:szCs w:val="20"/>
          <w:lang w:val="en-US"/>
        </w:rPr>
        <w:t>'spatial'</w:t>
      </w:r>
      <w:r w:rsidRPr="00F55EC4">
        <w:rPr>
          <w:rFonts w:ascii="Courier New" w:hAnsi="Courier New" w:cs="Courier New"/>
          <w:sz w:val="20"/>
          <w:szCs w:val="20"/>
          <w:lang w:val="en-US"/>
        </w:rPr>
        <w:t>]) != 0"&gt;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&lt;br/&gt;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&lt;/xsl:if&gt;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 xml:space="preserve">&lt;/xsl:for-each&gt;                            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&lt;/span&gt;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&lt;xsl:call-template name="itemSummaryView-DIM-fields"&gt;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&lt;xsl:with-param name="clause" select="($clause + 1)"/&gt;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&lt;xsl:with-param name="phase" select="$otherPhase"/&gt;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&lt;/xsl:call-template&gt;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&lt;/xsl:when&gt;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>&lt;!-- IMPORTANT: This test should be updated if clauses are added! --&gt;</w:t>
      </w:r>
    </w:p>
    <w:p w:rsidR="0036043B" w:rsidRPr="00F55EC4" w:rsidRDefault="0036043B" w:rsidP="0036043B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F55EC4">
        <w:rPr>
          <w:rFonts w:ascii="Courier New" w:hAnsi="Courier New" w:cs="Courier New"/>
          <w:sz w:val="20"/>
          <w:szCs w:val="20"/>
          <w:lang w:val="en-US"/>
        </w:rPr>
        <w:t xml:space="preserve">            &lt;xsl:if test="$clause &amp;lt; </w:t>
      </w:r>
      <w:r w:rsidRPr="00F55EC4">
        <w:rPr>
          <w:rFonts w:ascii="Courier New" w:hAnsi="Courier New" w:cs="Courier New"/>
          <w:b/>
          <w:sz w:val="20"/>
          <w:szCs w:val="20"/>
          <w:lang w:val="en-US"/>
        </w:rPr>
        <w:t>17</w:t>
      </w:r>
      <w:r w:rsidRPr="00F55EC4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36043B" w:rsidRPr="003052F3" w:rsidRDefault="0036043B" w:rsidP="0036043B">
      <w:pPr>
        <w:pStyle w:val="Ingenmellomrom"/>
        <w:rPr>
          <w:lang w:val="en-US"/>
        </w:rPr>
      </w:pPr>
    </w:p>
    <w:p w:rsidR="0036043B" w:rsidRPr="003052F3" w:rsidRDefault="0036043B" w:rsidP="0036043B">
      <w:pPr>
        <w:pStyle w:val="Ingenmellomrom"/>
        <w:rPr>
          <w:lang w:val="en-US"/>
        </w:rPr>
      </w:pPr>
    </w:p>
    <w:p w:rsidR="00E21353" w:rsidRPr="0036043B" w:rsidRDefault="00E21353" w:rsidP="00E21353">
      <w:pPr>
        <w:pStyle w:val="Ingenmellomrom"/>
        <w:rPr>
          <w:lang w:val="en-US"/>
        </w:rPr>
      </w:pPr>
    </w:p>
    <w:p w:rsidR="00883145" w:rsidRDefault="00883145" w:rsidP="0036043B">
      <w:pPr>
        <w:pStyle w:val="Overskrift1"/>
      </w:pPr>
      <w:r>
        <w:t>Nye registreringsfelter</w:t>
      </w:r>
      <w:r w:rsidR="00E21353">
        <w:t xml:space="preserve"> (versjon 4.1)</w:t>
      </w:r>
    </w:p>
    <w:p w:rsidR="00883145" w:rsidRDefault="00883145" w:rsidP="00883145">
      <w:pPr>
        <w:pStyle w:val="Ingenmellomrom"/>
      </w:pPr>
    </w:p>
    <w:p w:rsidR="00883145" w:rsidRPr="00E833CB" w:rsidRDefault="00883145" w:rsidP="00883145">
      <w:pPr>
        <w:pStyle w:val="Ingenmellomrom"/>
      </w:pPr>
      <w:r w:rsidRPr="00E833CB">
        <w:t>For å legge inn de nye feltene:</w:t>
      </w:r>
    </w:p>
    <w:p w:rsidR="00883145" w:rsidRPr="009D45DD" w:rsidRDefault="00883145" w:rsidP="00883145">
      <w:pPr>
        <w:pStyle w:val="Ingenmellomrom"/>
        <w:rPr>
          <w:lang w:val="en-US"/>
        </w:rPr>
      </w:pPr>
      <w:r w:rsidRPr="009D45DD">
        <w:rPr>
          <w:lang w:val="en-US"/>
        </w:rPr>
        <w:t>dspace-parent &gt; dspace &gt; config &gt; input-forms_no.xml</w:t>
      </w:r>
    </w:p>
    <w:p w:rsidR="00883145" w:rsidRPr="00E833CB" w:rsidRDefault="00883145" w:rsidP="00883145">
      <w:pPr>
        <w:pStyle w:val="Ingenmellomrom"/>
        <w:rPr>
          <w:lang w:val="en-US"/>
        </w:rPr>
      </w:pPr>
      <w:r w:rsidRPr="00E833CB">
        <w:rPr>
          <w:lang w:val="en-US"/>
        </w:rPr>
        <w:t>dspace-parent &gt; dspace &gt; config &gt; input-forms.xml</w:t>
      </w:r>
    </w:p>
    <w:p w:rsidR="00883145" w:rsidRDefault="00883145" w:rsidP="00883145">
      <w:pPr>
        <w:pStyle w:val="Ingenmellomrom"/>
        <w:rPr>
          <w:lang w:val="en-US"/>
        </w:rPr>
      </w:pPr>
    </w:p>
    <w:p w:rsidR="00883145" w:rsidRDefault="00883145" w:rsidP="00883145">
      <w:pPr>
        <w:pStyle w:val="Ingenmellomrom"/>
        <w:rPr>
          <w:lang w:val="en-US"/>
        </w:rPr>
      </w:pPr>
    </w:p>
    <w:p w:rsidR="00883145" w:rsidRDefault="00883145" w:rsidP="00883145">
      <w:pPr>
        <w:pStyle w:val="Ingenmellomrom"/>
        <w:rPr>
          <w:lang w:val="en-US"/>
        </w:rPr>
      </w:pPr>
    </w:p>
    <w:p w:rsidR="00883145" w:rsidRPr="006E4567" w:rsidRDefault="00883145" w:rsidP="00883145">
      <w:pPr>
        <w:pStyle w:val="Ingenmellomrom"/>
      </w:pPr>
      <w:r w:rsidRPr="006E4567">
        <w:t>Nye felt for redaktør, veileder og opphavsrett i registreringsskjermen</w:t>
      </w:r>
    </w:p>
    <w:p w:rsidR="00883145" w:rsidRPr="006E4567" w:rsidRDefault="00883145" w:rsidP="00883145">
      <w:pPr>
        <w:pStyle w:val="Ingenmellomrom"/>
      </w:pPr>
    </w:p>
    <w:p w:rsidR="00883145" w:rsidRPr="006E4567" w:rsidRDefault="00883145" w:rsidP="00883145">
      <w:pPr>
        <w:pStyle w:val="Ingenmellomrom"/>
      </w:pPr>
    </w:p>
    <w:p w:rsidR="00883145" w:rsidRPr="00B265D2" w:rsidRDefault="00883145" w:rsidP="00883145">
      <w:pPr>
        <w:pStyle w:val="Ingenmellomrom"/>
        <w:rPr>
          <w:b/>
          <w:lang w:val="en-US"/>
        </w:rPr>
      </w:pPr>
      <w:r w:rsidRPr="00E833CB">
        <w:rPr>
          <w:b/>
          <w:lang w:val="en-US"/>
        </w:rPr>
        <w:t xml:space="preserve">dspace-parent &gt; dspace &gt; config &gt; </w:t>
      </w:r>
      <w:r w:rsidRPr="00B265D2">
        <w:rPr>
          <w:b/>
          <w:lang w:val="en-US"/>
        </w:rPr>
        <w:t>input-forms_no.xml</w:t>
      </w:r>
    </w:p>
    <w:p w:rsidR="00883145" w:rsidRPr="00460DA6" w:rsidRDefault="00883145" w:rsidP="00883145">
      <w:pPr>
        <w:pStyle w:val="Ingenmellomrom"/>
        <w:rPr>
          <w:lang w:val="en-US"/>
        </w:rPr>
      </w:pP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field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dc-schema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dc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dc-schema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dc-element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contributor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dc-element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dc-qualifier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editor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dc-qualifier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repeatable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repeatable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3145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Redaktør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input-type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input-type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hint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hint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required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required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field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pStyle w:val="Ingenmellomrom"/>
        <w:rPr>
          <w:lang w:val="en-US"/>
        </w:rPr>
      </w:pP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field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dc-schema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dc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dc-schema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dc-element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contributor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dc-element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dc-qualifier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advisor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dc-qualifier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repeatable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repeatable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3145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Veileder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input-type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input-type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hint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hint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required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required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field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60DA6" w:rsidRDefault="00883145" w:rsidP="00883145">
      <w:pPr>
        <w:pStyle w:val="Ingenmellomrom"/>
        <w:rPr>
          <w:lang w:val="en-US"/>
        </w:rPr>
      </w:pP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field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dc-schema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dc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dc-schema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dc-element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ights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dc-element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dc-qualifier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holder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dc-qualifier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repeatable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repeatable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3145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Opphavsrett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3145" w:rsidRPr="00DE2C44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DE2C44">
        <w:rPr>
          <w:rFonts w:ascii="Courier New" w:hAnsi="Courier New" w:cs="Courier New"/>
          <w:color w:val="3F7F7F"/>
          <w:sz w:val="20"/>
          <w:szCs w:val="20"/>
          <w:lang w:val="en-US"/>
        </w:rPr>
        <w:t>input-type</w:t>
      </w: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60DA6">
        <w:rPr>
          <w:rFonts w:ascii="Courier New" w:hAnsi="Courier New" w:cs="Courier New"/>
          <w:color w:val="000000"/>
          <w:sz w:val="20"/>
          <w:szCs w:val="20"/>
          <w:lang w:val="en-US"/>
        </w:rPr>
        <w:t>textarea</w:t>
      </w: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DE2C44">
        <w:rPr>
          <w:rFonts w:ascii="Courier New" w:hAnsi="Courier New" w:cs="Courier New"/>
          <w:color w:val="3F7F7F"/>
          <w:sz w:val="20"/>
          <w:szCs w:val="20"/>
          <w:lang w:val="en-US"/>
        </w:rPr>
        <w:t>input-type</w:t>
      </w: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hint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hint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required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required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DE2C44">
        <w:rPr>
          <w:rFonts w:ascii="Courier New" w:hAnsi="Courier New" w:cs="Courier New"/>
          <w:color w:val="3F7F7F"/>
          <w:sz w:val="20"/>
          <w:szCs w:val="20"/>
          <w:lang w:val="en-US"/>
        </w:rPr>
        <w:t>field</w:t>
      </w: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E35CD5" w:rsidRDefault="00883145" w:rsidP="00883145">
      <w:pPr>
        <w:pStyle w:val="Ingenmellomrom"/>
        <w:rPr>
          <w:color w:val="008080"/>
          <w:lang w:val="en-US"/>
        </w:rPr>
      </w:pPr>
    </w:p>
    <w:p w:rsidR="00883145" w:rsidRPr="00B265D2" w:rsidRDefault="00883145" w:rsidP="00883145">
      <w:pPr>
        <w:pStyle w:val="Ingenmellomrom"/>
        <w:rPr>
          <w:b/>
          <w:lang w:val="en-US"/>
        </w:rPr>
      </w:pPr>
      <w:r w:rsidRPr="00E833CB">
        <w:rPr>
          <w:b/>
          <w:lang w:val="en-US"/>
        </w:rPr>
        <w:t xml:space="preserve">dspace-parent &gt; dspace &gt; config &gt; </w:t>
      </w:r>
      <w:r w:rsidRPr="00B265D2">
        <w:rPr>
          <w:b/>
          <w:lang w:val="en-US"/>
        </w:rPr>
        <w:t>input-forms.xml</w:t>
      </w:r>
    </w:p>
    <w:p w:rsidR="00883145" w:rsidRDefault="00883145" w:rsidP="00883145">
      <w:pPr>
        <w:pStyle w:val="Ingenmellomrom"/>
        <w:rPr>
          <w:color w:val="008080"/>
          <w:lang w:val="en-US"/>
        </w:rPr>
      </w:pP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field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dc-schema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dc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dc-schema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dc-element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contributor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dc-element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dc-qualifier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editor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dc-qualifier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repeatable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repeatable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label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Editor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label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input-type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input-type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hint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hint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required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required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field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pStyle w:val="Ingenmellomrom"/>
        <w:rPr>
          <w:lang w:val="en-US"/>
        </w:rPr>
      </w:pP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field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dc-schema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dc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dc-schema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dc-element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contributor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dc-element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dc-qualifier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advisor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dc-qualifier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repeatable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repeatable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label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Advisor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label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input-type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input-type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hint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hint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required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required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DE2C44">
        <w:rPr>
          <w:rFonts w:ascii="Courier New" w:hAnsi="Courier New" w:cs="Courier New"/>
          <w:color w:val="3F7F7F"/>
          <w:sz w:val="20"/>
          <w:szCs w:val="20"/>
          <w:lang w:val="en-US"/>
        </w:rPr>
        <w:t>field</w:t>
      </w: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Default="00883145" w:rsidP="00883145">
      <w:pPr>
        <w:pStyle w:val="Ingenmellomrom"/>
        <w:rPr>
          <w:color w:val="008080"/>
          <w:lang w:val="en-US"/>
        </w:rPr>
      </w:pP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field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dc-schema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dc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dc-schema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dc-element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5920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ights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dc-element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dc-qualifier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holder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dc-qualifier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DE2C44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DE2C44">
        <w:rPr>
          <w:rFonts w:ascii="Courier New" w:hAnsi="Courier New" w:cs="Courier New"/>
          <w:color w:val="3F7F7F"/>
          <w:sz w:val="20"/>
          <w:szCs w:val="20"/>
          <w:lang w:val="en-US"/>
        </w:rPr>
        <w:t>repeatable</w:t>
      </w: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DE2C44">
        <w:rPr>
          <w:rFonts w:ascii="Courier New" w:hAnsi="Courier New" w:cs="Courier New"/>
          <w:color w:val="000000"/>
          <w:sz w:val="20"/>
          <w:szCs w:val="20"/>
          <w:lang w:val="en-US"/>
        </w:rPr>
        <w:t>false</w:t>
      </w: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DE2C44">
        <w:rPr>
          <w:rFonts w:ascii="Courier New" w:hAnsi="Courier New" w:cs="Courier New"/>
          <w:color w:val="3F7F7F"/>
          <w:sz w:val="20"/>
          <w:szCs w:val="20"/>
          <w:lang w:val="en-US"/>
        </w:rPr>
        <w:t>repeatable</w:t>
      </w: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DE2C44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DE2C44">
        <w:rPr>
          <w:rFonts w:ascii="Courier New" w:hAnsi="Courier New" w:cs="Courier New"/>
          <w:color w:val="3F7F7F"/>
          <w:sz w:val="20"/>
          <w:szCs w:val="20"/>
          <w:lang w:val="en-US"/>
        </w:rPr>
        <w:t>label</w:t>
      </w: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DE2C44">
        <w:rPr>
          <w:rFonts w:ascii="Courier New" w:hAnsi="Courier New" w:cs="Courier New"/>
          <w:color w:val="000000"/>
          <w:sz w:val="20"/>
          <w:szCs w:val="20"/>
          <w:lang w:val="en-US"/>
        </w:rPr>
        <w:t>Copyright</w:t>
      </w: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DE2C44">
        <w:rPr>
          <w:rFonts w:ascii="Courier New" w:hAnsi="Courier New" w:cs="Courier New"/>
          <w:color w:val="3F7F7F"/>
          <w:sz w:val="20"/>
          <w:szCs w:val="20"/>
          <w:lang w:val="en-US"/>
        </w:rPr>
        <w:t>label</w:t>
      </w: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DE2C44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DE2C44">
        <w:rPr>
          <w:rFonts w:ascii="Courier New" w:hAnsi="Courier New" w:cs="Courier New"/>
          <w:color w:val="3F7F7F"/>
          <w:sz w:val="20"/>
          <w:szCs w:val="20"/>
          <w:lang w:val="en-US"/>
        </w:rPr>
        <w:t>input-type</w:t>
      </w: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60DA6">
        <w:rPr>
          <w:rFonts w:ascii="Courier New" w:hAnsi="Courier New" w:cs="Courier New"/>
          <w:color w:val="000000"/>
          <w:sz w:val="20"/>
          <w:szCs w:val="20"/>
          <w:lang w:val="en-US"/>
        </w:rPr>
        <w:t>textarea</w:t>
      </w: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DE2C44">
        <w:rPr>
          <w:rFonts w:ascii="Courier New" w:hAnsi="Courier New" w:cs="Courier New"/>
          <w:color w:val="3F7F7F"/>
          <w:sz w:val="20"/>
          <w:szCs w:val="20"/>
          <w:lang w:val="en-US"/>
        </w:rPr>
        <w:t>input-type</w:t>
      </w:r>
      <w:r w:rsidRPr="00DE2C4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hint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hint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475920" w:rsidRDefault="00883145" w:rsidP="0088314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required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475920">
        <w:rPr>
          <w:rFonts w:ascii="Courier New" w:hAnsi="Courier New" w:cs="Courier New"/>
          <w:color w:val="3F7F7F"/>
          <w:sz w:val="20"/>
          <w:szCs w:val="20"/>
          <w:lang w:val="en-US"/>
        </w:rPr>
        <w:t>required</w:t>
      </w:r>
      <w:r w:rsidRPr="00475920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83145" w:rsidRPr="006E4567" w:rsidRDefault="00883145" w:rsidP="00883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5920">
        <w:rPr>
          <w:rFonts w:ascii="Courier New" w:hAnsi="Courier New" w:cs="Courier New"/>
          <w:color w:val="008080"/>
          <w:sz w:val="20"/>
          <w:szCs w:val="20"/>
        </w:rPr>
        <w:t>&lt;/</w:t>
      </w:r>
      <w:r w:rsidRPr="00475920">
        <w:rPr>
          <w:rFonts w:ascii="Courier New" w:hAnsi="Courier New" w:cs="Courier New"/>
          <w:color w:val="3F7F7F"/>
          <w:sz w:val="20"/>
          <w:szCs w:val="20"/>
        </w:rPr>
        <w:t>field</w:t>
      </w:r>
      <w:r w:rsidRPr="00475920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3145" w:rsidRPr="00475920" w:rsidRDefault="00883145" w:rsidP="00883145">
      <w:pPr>
        <w:pStyle w:val="Ingenmellomrom"/>
      </w:pPr>
    </w:p>
    <w:p w:rsidR="00762F67" w:rsidRDefault="00762F67" w:rsidP="00CF7D52">
      <w:pPr>
        <w:pStyle w:val="Ingenmellomrom"/>
      </w:pPr>
    </w:p>
    <w:sectPr w:rsidR="00762F67" w:rsidSect="007161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E3"/>
    <w:rsid w:val="000751E3"/>
    <w:rsid w:val="00116C6E"/>
    <w:rsid w:val="0036043B"/>
    <w:rsid w:val="006811CD"/>
    <w:rsid w:val="006B2C7A"/>
    <w:rsid w:val="00716151"/>
    <w:rsid w:val="00762F67"/>
    <w:rsid w:val="00883145"/>
    <w:rsid w:val="009D45DD"/>
    <w:rsid w:val="00CF7D52"/>
    <w:rsid w:val="00E21353"/>
    <w:rsid w:val="00E3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C9E78-3A23-4C74-A16F-81FD1BF7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145"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8831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1041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8</cp:revision>
  <dcterms:created xsi:type="dcterms:W3CDTF">2016-02-23T07:09:00Z</dcterms:created>
  <dcterms:modified xsi:type="dcterms:W3CDTF">2016-11-17T11:52:00Z</dcterms:modified>
</cp:coreProperties>
</file>