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4B89" w:rsidRPr="00064B89" w:rsidRDefault="00064B89" w:rsidP="00064B89">
      <w:pPr>
        <w:jc w:val="both"/>
        <w:rPr>
          <w:sz w:val="28"/>
        </w:rPr>
      </w:pPr>
      <w:r w:rsidRPr="00064B89">
        <w:rPr>
          <w:sz w:val="28"/>
        </w:rPr>
        <w:t>This script projects subject-specific diffusion MRI scalar maps onto a fixed</w:t>
      </w:r>
      <w:r>
        <w:rPr>
          <w:sz w:val="28"/>
        </w:rPr>
        <w:t xml:space="preserve"> </w:t>
      </w:r>
      <w:r w:rsidRPr="00064B89">
        <w:rPr>
          <w:sz w:val="28"/>
        </w:rPr>
        <w:t>atl</w:t>
      </w:r>
      <w:r>
        <w:rPr>
          <w:sz w:val="28"/>
        </w:rPr>
        <w:t>as of white-matter streamlines.</w:t>
      </w:r>
    </w:p>
    <w:p w:rsidR="00064B89" w:rsidRPr="00064B89" w:rsidRDefault="00064B89" w:rsidP="00064B89">
      <w:pPr>
        <w:jc w:val="both"/>
        <w:rPr>
          <w:sz w:val="28"/>
        </w:rPr>
      </w:pPr>
      <w:r w:rsidRPr="00064B89">
        <w:rPr>
          <w:sz w:val="28"/>
        </w:rPr>
        <w:t>For each subject, the input diffusion map, for</w:t>
      </w:r>
      <w:r>
        <w:rPr>
          <w:sz w:val="28"/>
        </w:rPr>
        <w:t xml:space="preserve"> example FA, is first spatially </w:t>
      </w:r>
      <w:r w:rsidRPr="00064B89">
        <w:rPr>
          <w:sz w:val="28"/>
        </w:rPr>
        <w:t>smoothed using a Gaussian kernel with the specified full width at ha</w:t>
      </w:r>
      <w:r>
        <w:rPr>
          <w:sz w:val="28"/>
        </w:rPr>
        <w:t xml:space="preserve">lf maximum </w:t>
      </w:r>
      <w:r w:rsidRPr="00064B89">
        <w:rPr>
          <w:sz w:val="28"/>
        </w:rPr>
        <w:t>(FWHM). The script then loads a set of precomput</w:t>
      </w:r>
      <w:r>
        <w:rPr>
          <w:sz w:val="28"/>
        </w:rPr>
        <w:t xml:space="preserve">ed neighborhood coordinates for </w:t>
      </w:r>
      <w:r w:rsidRPr="00064B89">
        <w:rPr>
          <w:sz w:val="28"/>
        </w:rPr>
        <w:t>each atlas streamline. These coordinates define</w:t>
      </w:r>
      <w:r>
        <w:rPr>
          <w:sz w:val="28"/>
        </w:rPr>
        <w:t xml:space="preserve"> local cross-sectional sampling </w:t>
      </w:r>
      <w:r w:rsidRPr="00064B89">
        <w:rPr>
          <w:sz w:val="28"/>
        </w:rPr>
        <w:t xml:space="preserve">regions around each point along the streamline </w:t>
      </w:r>
      <w:r>
        <w:rPr>
          <w:sz w:val="28"/>
        </w:rPr>
        <w:t xml:space="preserve">and are stored in a fixed-point </w:t>
      </w:r>
      <w:r w:rsidRPr="00064B89">
        <w:rPr>
          <w:sz w:val="28"/>
        </w:rPr>
        <w:t>format with a scaling factor of 40 t</w:t>
      </w:r>
      <w:r>
        <w:rPr>
          <w:sz w:val="28"/>
        </w:rPr>
        <w:t>o preserve sub-voxel precision.</w:t>
      </w:r>
    </w:p>
    <w:p w:rsidR="00064B89" w:rsidRPr="00064B89" w:rsidRDefault="00064B89" w:rsidP="00064B89">
      <w:pPr>
        <w:jc w:val="both"/>
        <w:rPr>
          <w:sz w:val="28"/>
        </w:rPr>
      </w:pPr>
      <w:r w:rsidRPr="00064B89">
        <w:rPr>
          <w:sz w:val="28"/>
        </w:rPr>
        <w:t>For each streamline point, the saved neighborhoo</w:t>
      </w:r>
      <w:r>
        <w:rPr>
          <w:sz w:val="28"/>
        </w:rPr>
        <w:t xml:space="preserve">d coordinates are rescaled back </w:t>
      </w:r>
      <w:r w:rsidRPr="00064B89">
        <w:rPr>
          <w:sz w:val="28"/>
        </w:rPr>
        <w:t xml:space="preserve">to voxel space, and scalar values are estimated </w:t>
      </w:r>
      <w:r>
        <w:rPr>
          <w:sz w:val="28"/>
        </w:rPr>
        <w:t xml:space="preserve">from the smoothed diffusion map </w:t>
      </w:r>
      <w:r w:rsidRPr="00064B89">
        <w:rPr>
          <w:sz w:val="28"/>
        </w:rPr>
        <w:t>using trilinear interpolation. The maximum inte</w:t>
      </w:r>
      <w:r>
        <w:rPr>
          <w:sz w:val="28"/>
        </w:rPr>
        <w:t xml:space="preserve">rpolated value within the local </w:t>
      </w:r>
      <w:r w:rsidRPr="00064B89">
        <w:rPr>
          <w:sz w:val="28"/>
        </w:rPr>
        <w:t>neighborhood is assigned to the corresponding str</w:t>
      </w:r>
      <w:r>
        <w:rPr>
          <w:sz w:val="28"/>
        </w:rPr>
        <w:t xml:space="preserve">eamline point. The final output </w:t>
      </w:r>
      <w:r w:rsidRPr="00064B89">
        <w:rPr>
          <w:sz w:val="28"/>
        </w:rPr>
        <w:t>is a fiber-by-point matrix, where each row corr</w:t>
      </w:r>
      <w:r>
        <w:rPr>
          <w:sz w:val="28"/>
        </w:rPr>
        <w:t xml:space="preserve">esponds to one atlas streamline </w:t>
      </w:r>
      <w:r w:rsidRPr="00064B89">
        <w:rPr>
          <w:sz w:val="28"/>
        </w:rPr>
        <w:t>and each column corresponds to one point along that streamline.</w:t>
      </w:r>
    </w:p>
    <w:p w:rsidR="00064B89" w:rsidRPr="00064B89" w:rsidRDefault="00064B89" w:rsidP="00064B89">
      <w:pPr>
        <w:rPr>
          <w:sz w:val="28"/>
        </w:rPr>
      </w:pPr>
    </w:p>
    <w:p w:rsidR="00064B89" w:rsidRPr="00064B89" w:rsidRDefault="00064B89" w:rsidP="00064B89">
      <w:pPr>
        <w:rPr>
          <w:color w:val="00B050"/>
          <w:sz w:val="28"/>
        </w:rPr>
      </w:pPr>
      <w:r w:rsidRPr="00064B89">
        <w:rPr>
          <w:color w:val="00B050"/>
          <w:sz w:val="28"/>
        </w:rPr>
        <w:t>Inputs:</w:t>
      </w:r>
    </w:p>
    <w:p w:rsidR="00064B89" w:rsidRPr="00064B89" w:rsidRDefault="00064B89" w:rsidP="00064B89">
      <w:pPr>
        <w:rPr>
          <w:sz w:val="28"/>
        </w:rPr>
      </w:pPr>
      <w:r w:rsidRPr="00064B89">
        <w:rPr>
          <w:sz w:val="28"/>
        </w:rPr>
        <w:t xml:space="preserve">    1. template:  atlas tractography file, for example atlas_100clust_100points.trk</w:t>
      </w:r>
    </w:p>
    <w:p w:rsidR="00064B89" w:rsidRPr="00064B89" w:rsidRDefault="00064B89" w:rsidP="00064B89">
      <w:pPr>
        <w:rPr>
          <w:sz w:val="28"/>
        </w:rPr>
      </w:pPr>
      <w:r w:rsidRPr="00064B89">
        <w:rPr>
          <w:sz w:val="28"/>
        </w:rPr>
        <w:t xml:space="preserve">    2. fmap:      </w:t>
      </w:r>
      <w:r>
        <w:rPr>
          <w:sz w:val="28"/>
        </w:rPr>
        <w:t xml:space="preserve">nonlinearly aligned </w:t>
      </w:r>
      <w:r w:rsidRPr="00064B89">
        <w:rPr>
          <w:sz w:val="28"/>
        </w:rPr>
        <w:t xml:space="preserve">subject-specific diffusion </w:t>
      </w:r>
      <w:r>
        <w:rPr>
          <w:sz w:val="28"/>
        </w:rPr>
        <w:t xml:space="preserve">FA (or other DTI maps) </w:t>
      </w:r>
      <w:r w:rsidRPr="00064B89">
        <w:rPr>
          <w:sz w:val="28"/>
        </w:rPr>
        <w:t>image, for example masked_FA.nii.gz</w:t>
      </w:r>
      <w:r>
        <w:rPr>
          <w:sz w:val="28"/>
        </w:rPr>
        <w:t>, output from TBSS pipeline.</w:t>
      </w:r>
    </w:p>
    <w:p w:rsidR="00064B89" w:rsidRPr="00064B89" w:rsidRDefault="00064B89" w:rsidP="00064B89">
      <w:pPr>
        <w:rPr>
          <w:sz w:val="28"/>
        </w:rPr>
      </w:pPr>
      <w:r w:rsidRPr="00064B89">
        <w:rPr>
          <w:sz w:val="28"/>
        </w:rPr>
        <w:t xml:space="preserve">    3. out:       output file prefix</w:t>
      </w:r>
    </w:p>
    <w:p w:rsidR="00064B89" w:rsidRPr="00064B89" w:rsidRDefault="00064B89" w:rsidP="00064B89">
      <w:pPr>
        <w:rPr>
          <w:sz w:val="28"/>
        </w:rPr>
      </w:pPr>
      <w:r w:rsidRPr="00064B89">
        <w:rPr>
          <w:sz w:val="28"/>
        </w:rPr>
        <w:t xml:space="preserve">    4. DL:        neighborhood distance label used to find precomputed coordinate files</w:t>
      </w:r>
    </w:p>
    <w:p w:rsidR="00064B89" w:rsidRPr="00064B89" w:rsidRDefault="00064B89" w:rsidP="00064B89">
      <w:pPr>
        <w:rPr>
          <w:sz w:val="28"/>
        </w:rPr>
      </w:pPr>
      <w:r w:rsidRPr="00064B89">
        <w:rPr>
          <w:sz w:val="28"/>
        </w:rPr>
        <w:t xml:space="preserve">    5. coorfile:  directory containing precomputed neighborhood coordinate files</w:t>
      </w:r>
    </w:p>
    <w:p w:rsidR="00064B89" w:rsidRPr="00064B89" w:rsidRDefault="00064B89" w:rsidP="00064B89">
      <w:pPr>
        <w:rPr>
          <w:sz w:val="28"/>
        </w:rPr>
      </w:pPr>
      <w:r w:rsidRPr="00064B89">
        <w:rPr>
          <w:sz w:val="28"/>
        </w:rPr>
        <w:t xml:space="preserve">    6. fwhm:      Gaussian smoothing kernel size in mm</w:t>
      </w:r>
    </w:p>
    <w:p w:rsidR="00064B89" w:rsidRPr="00064B89" w:rsidRDefault="00064B89" w:rsidP="00064B89">
      <w:pPr>
        <w:rPr>
          <w:sz w:val="28"/>
        </w:rPr>
      </w:pPr>
    </w:p>
    <w:p w:rsidR="00064B89" w:rsidRPr="00064B89" w:rsidRDefault="00064B89" w:rsidP="00064B89">
      <w:pPr>
        <w:rPr>
          <w:color w:val="00B050"/>
          <w:sz w:val="28"/>
        </w:rPr>
      </w:pPr>
      <w:r w:rsidRPr="00064B89">
        <w:rPr>
          <w:color w:val="00B050"/>
          <w:sz w:val="28"/>
        </w:rPr>
        <w:t>Output:</w:t>
      </w:r>
    </w:p>
    <w:p w:rsidR="00064B89" w:rsidRPr="00064B89" w:rsidRDefault="00064B89" w:rsidP="00064B89">
      <w:pPr>
        <w:rPr>
          <w:sz w:val="28"/>
        </w:rPr>
      </w:pPr>
      <w:r w:rsidRPr="00064B89">
        <w:rPr>
          <w:sz w:val="28"/>
        </w:rPr>
        <w:t xml:space="preserve">    A NumPy array saved as out + ".npy", with dimensions:</w:t>
      </w:r>
    </w:p>
    <w:p w:rsidR="00064B89" w:rsidRPr="00064B89" w:rsidRDefault="00064B89" w:rsidP="00064B89">
      <w:pPr>
        <w:rPr>
          <w:sz w:val="28"/>
        </w:rPr>
      </w:pPr>
      <w:r w:rsidRPr="00064B89">
        <w:rPr>
          <w:sz w:val="28"/>
        </w:rPr>
        <w:t xml:space="preserve">        number of atlas streamlines × number of streamline points</w:t>
      </w:r>
    </w:p>
    <w:p w:rsidR="00064B89" w:rsidRPr="00064B89" w:rsidRDefault="00064B89" w:rsidP="00064B89">
      <w:pPr>
        <w:rPr>
          <w:sz w:val="28"/>
        </w:rPr>
      </w:pPr>
    </w:p>
    <w:p w:rsidR="00064B89" w:rsidRPr="00064B89" w:rsidRDefault="00064B89" w:rsidP="00064B89">
      <w:pPr>
        <w:rPr>
          <w:sz w:val="28"/>
        </w:rPr>
      </w:pPr>
      <w:r w:rsidRPr="00064B89">
        <w:rPr>
          <w:sz w:val="28"/>
        </w:rPr>
        <w:t>Example:</w:t>
      </w:r>
    </w:p>
    <w:p w:rsidR="00064B89" w:rsidRPr="00064B89" w:rsidRDefault="00064B89" w:rsidP="00064B89">
      <w:pPr>
        <w:rPr>
          <w:color w:val="92D050"/>
          <w:sz w:val="28"/>
        </w:rPr>
      </w:pPr>
      <w:r w:rsidRPr="00064B89">
        <w:rPr>
          <w:sz w:val="28"/>
        </w:rPr>
        <w:t xml:space="preserve">    </w:t>
      </w:r>
      <w:r w:rsidRPr="00064B89">
        <w:rPr>
          <w:color w:val="92D050"/>
          <w:sz w:val="28"/>
        </w:rPr>
        <w:t>python3 fibskel_FA_step1.py \</w:t>
      </w:r>
    </w:p>
    <w:p w:rsidR="00064B89" w:rsidRPr="00064B89" w:rsidRDefault="00064B89" w:rsidP="00064B89">
      <w:pPr>
        <w:rPr>
          <w:color w:val="92D050"/>
          <w:sz w:val="28"/>
        </w:rPr>
      </w:pPr>
      <w:r w:rsidRPr="00064B89">
        <w:rPr>
          <w:color w:val="92D050"/>
          <w:sz w:val="28"/>
        </w:rPr>
        <w:t xml:space="preserve">        template/atlas_100clust_100points.trk \</w:t>
      </w:r>
    </w:p>
    <w:p w:rsidR="00064B89" w:rsidRPr="00064B89" w:rsidRDefault="00064B89" w:rsidP="00064B89">
      <w:pPr>
        <w:rPr>
          <w:color w:val="92D050"/>
          <w:sz w:val="28"/>
        </w:rPr>
      </w:pPr>
      <w:r w:rsidRPr="00064B89">
        <w:rPr>
          <w:color w:val="92D050"/>
          <w:sz w:val="28"/>
        </w:rPr>
        <w:t xml:space="preserve">        UKB_Retest/1000240/masked_FA.nii.gz \</w:t>
      </w:r>
    </w:p>
    <w:p w:rsidR="00064B89" w:rsidRPr="00064B89" w:rsidRDefault="00064B89" w:rsidP="00064B89">
      <w:pPr>
        <w:rPr>
          <w:color w:val="92D050"/>
          <w:sz w:val="28"/>
        </w:rPr>
      </w:pPr>
      <w:r w:rsidRPr="00064B89">
        <w:rPr>
          <w:color w:val="92D050"/>
          <w:sz w:val="28"/>
        </w:rPr>
        <w:t xml:space="preserve">        step1_FA_UKB_Phase12/1_fiber \</w:t>
      </w:r>
    </w:p>
    <w:p w:rsidR="00064B89" w:rsidRPr="00064B89" w:rsidRDefault="00064B89" w:rsidP="00064B89">
      <w:pPr>
        <w:rPr>
          <w:color w:val="92D050"/>
          <w:sz w:val="28"/>
        </w:rPr>
      </w:pPr>
      <w:r w:rsidRPr="00064B89">
        <w:rPr>
          <w:color w:val="92D050"/>
          <w:sz w:val="28"/>
        </w:rPr>
        <w:t xml:space="preserve">        1 \</w:t>
      </w:r>
    </w:p>
    <w:p w:rsidR="00064B89" w:rsidRPr="00064B89" w:rsidRDefault="00064B89" w:rsidP="00064B89">
      <w:pPr>
        <w:rPr>
          <w:color w:val="92D050"/>
          <w:sz w:val="28"/>
        </w:rPr>
      </w:pPr>
      <w:r w:rsidRPr="00064B89">
        <w:rPr>
          <w:color w:val="92D050"/>
          <w:sz w:val="28"/>
        </w:rPr>
        <w:t xml:space="preserve">        template/save_coord/ \</w:t>
      </w:r>
    </w:p>
    <w:p w:rsidR="00F12E70" w:rsidRPr="00064B89" w:rsidRDefault="00064B89" w:rsidP="00064B89">
      <w:pPr>
        <w:rPr>
          <w:color w:val="92D050"/>
          <w:sz w:val="28"/>
        </w:rPr>
      </w:pPr>
      <w:r w:rsidRPr="00064B89">
        <w:rPr>
          <w:color w:val="92D050"/>
          <w:sz w:val="28"/>
        </w:rPr>
        <w:t xml:space="preserve">        2</w:t>
      </w:r>
    </w:p>
    <w:p w:rsidR="00F12E70" w:rsidRPr="00F12E70" w:rsidRDefault="00064B89" w:rsidP="00CE74D6">
      <w:pPr>
        <w:rPr>
          <w:b/>
          <w:sz w:val="28"/>
        </w:rPr>
      </w:pPr>
      <w:r>
        <w:rPr>
          <w:b/>
          <w:sz w:val="28"/>
        </w:rPr>
        <w:t>This code runs Steps 5</w:t>
      </w:r>
      <w:r w:rsidR="00F12E70">
        <w:rPr>
          <w:b/>
          <w:sz w:val="28"/>
        </w:rPr>
        <w:t>-</w:t>
      </w:r>
      <w:r>
        <w:rPr>
          <w:b/>
          <w:sz w:val="28"/>
        </w:rPr>
        <w:t>7</w:t>
      </w:r>
      <w:r w:rsidR="00F12E70" w:rsidRPr="00F12E70">
        <w:rPr>
          <w:b/>
          <w:sz w:val="28"/>
        </w:rPr>
        <w:t xml:space="preserve"> </w:t>
      </w:r>
      <w:r w:rsidR="00F12E70">
        <w:rPr>
          <w:b/>
          <w:sz w:val="28"/>
        </w:rPr>
        <w:t>among</w:t>
      </w:r>
      <w:r w:rsidR="00F12E70" w:rsidRPr="00F12E70">
        <w:rPr>
          <w:b/>
          <w:sz w:val="28"/>
        </w:rPr>
        <w:t xml:space="preserve"> the following steps.</w:t>
      </w:r>
    </w:p>
    <w:p w:rsidR="00CE74D6" w:rsidRPr="00CE74D6" w:rsidRDefault="00CE74D6" w:rsidP="00CE74D6">
      <w:pPr>
        <w:rPr>
          <w:sz w:val="28"/>
        </w:rPr>
      </w:pPr>
    </w:p>
    <w:p w:rsidR="00F12E70" w:rsidRPr="00F12E70" w:rsidRDefault="00F12E70" w:rsidP="00F12E70">
      <w:pPr>
        <w:rPr>
          <w:sz w:val="28"/>
        </w:rPr>
      </w:pPr>
      <w:r w:rsidRPr="00F12E70">
        <w:rPr>
          <w:sz w:val="28"/>
        </w:rPr>
        <w:t>Step 1: Generate local sampling coordinates around each atlas fiber point.</w:t>
      </w:r>
    </w:p>
    <w:p w:rsidR="00F12E70" w:rsidRPr="00F12E70" w:rsidRDefault="00F12E70" w:rsidP="00F12E70">
      <w:pPr>
        <w:rPr>
          <w:sz w:val="28"/>
        </w:rPr>
      </w:pPr>
    </w:p>
    <w:p w:rsidR="00F12E70" w:rsidRPr="00F12E70" w:rsidRDefault="00F12E70" w:rsidP="00F12E70">
      <w:pPr>
        <w:rPr>
          <w:sz w:val="28"/>
        </w:rPr>
      </w:pPr>
      <w:r w:rsidRPr="00F12E70">
        <w:rPr>
          <w:sz w:val="28"/>
        </w:rPr>
        <w:t>Step 2: Convert coordinates to scaled voxel-space coordinates by multiplying by 40.</w:t>
      </w:r>
    </w:p>
    <w:p w:rsidR="00F12E70" w:rsidRPr="00F12E70" w:rsidRDefault="00F12E70" w:rsidP="00F12E70">
      <w:pPr>
        <w:rPr>
          <w:sz w:val="28"/>
        </w:rPr>
      </w:pPr>
    </w:p>
    <w:p w:rsidR="00F12E70" w:rsidRPr="00F12E70" w:rsidRDefault="00F12E70" w:rsidP="00F12E70">
      <w:pPr>
        <w:rPr>
          <w:sz w:val="28"/>
        </w:rPr>
      </w:pPr>
      <w:r w:rsidRPr="00F12E70">
        <w:rPr>
          <w:sz w:val="28"/>
        </w:rPr>
        <w:t>Step 3: Remove duplicated scaled coordinates.</w:t>
      </w:r>
    </w:p>
    <w:p w:rsidR="00F12E70" w:rsidRPr="00F12E70" w:rsidRDefault="00F12E70" w:rsidP="00F12E70">
      <w:pPr>
        <w:rPr>
          <w:sz w:val="28"/>
        </w:rPr>
      </w:pPr>
    </w:p>
    <w:p w:rsidR="00F12E70" w:rsidRPr="00F12E70" w:rsidRDefault="00F12E70" w:rsidP="00F12E70">
      <w:pPr>
        <w:rPr>
          <w:sz w:val="28"/>
        </w:rPr>
      </w:pPr>
      <w:r w:rsidRPr="00F12E70">
        <w:rPr>
          <w:sz w:val="28"/>
        </w:rPr>
        <w:t>Step 4: Save the unique scaled coordinates.</w:t>
      </w:r>
    </w:p>
    <w:p w:rsidR="00F12E70" w:rsidRPr="00F12E70" w:rsidRDefault="00F12E70" w:rsidP="00F12E70">
      <w:pPr>
        <w:rPr>
          <w:sz w:val="28"/>
        </w:rPr>
      </w:pPr>
    </w:p>
    <w:p w:rsidR="00F12E70" w:rsidRPr="00F12E70" w:rsidRDefault="00F12E70" w:rsidP="00F12E70">
      <w:pPr>
        <w:rPr>
          <w:sz w:val="28"/>
        </w:rPr>
      </w:pPr>
      <w:r w:rsidRPr="00F12E70">
        <w:rPr>
          <w:sz w:val="28"/>
        </w:rPr>
        <w:t xml:space="preserve">Step 5: </w:t>
      </w:r>
      <w:r w:rsidR="00064B89" w:rsidRPr="00F12E70">
        <w:rPr>
          <w:sz w:val="28"/>
        </w:rPr>
        <w:t>FA extraction</w:t>
      </w:r>
      <w:r w:rsidR="00064B89" w:rsidRPr="00F12E70">
        <w:rPr>
          <w:sz w:val="28"/>
        </w:rPr>
        <w:t xml:space="preserve"> </w:t>
      </w:r>
      <w:r w:rsidR="00064B89">
        <w:rPr>
          <w:sz w:val="28"/>
        </w:rPr>
        <w:t xml:space="preserve">from smoothed FA maps. </w:t>
      </w:r>
      <w:r w:rsidRPr="00F12E70">
        <w:rPr>
          <w:sz w:val="28"/>
        </w:rPr>
        <w:t>During FA extraction, divide by 40 to recover real-valued voxel coordinates.</w:t>
      </w:r>
    </w:p>
    <w:p w:rsidR="00F12E70" w:rsidRPr="00F12E70" w:rsidRDefault="00F12E70" w:rsidP="00F12E70">
      <w:pPr>
        <w:rPr>
          <w:sz w:val="28"/>
        </w:rPr>
      </w:pPr>
    </w:p>
    <w:p w:rsidR="00F12E70" w:rsidRPr="00F12E70" w:rsidRDefault="00F12E70" w:rsidP="00F12E70">
      <w:pPr>
        <w:rPr>
          <w:sz w:val="28"/>
        </w:rPr>
      </w:pPr>
      <w:r w:rsidRPr="00F12E70">
        <w:rPr>
          <w:sz w:val="28"/>
        </w:rPr>
        <w:t>Step 6: Use trilinear interpolation to get FA values from the smoothed FA image.</w:t>
      </w:r>
    </w:p>
    <w:p w:rsidR="00F12E70" w:rsidRPr="00F12E70" w:rsidRDefault="00F12E70" w:rsidP="00F12E70">
      <w:pPr>
        <w:rPr>
          <w:sz w:val="28"/>
        </w:rPr>
      </w:pPr>
    </w:p>
    <w:p w:rsidR="00A010D9" w:rsidRPr="00CE74D6" w:rsidRDefault="00F12E70" w:rsidP="00F12E70">
      <w:pPr>
        <w:rPr>
          <w:sz w:val="28"/>
        </w:rPr>
      </w:pPr>
      <w:r w:rsidRPr="00F12E70">
        <w:rPr>
          <w:sz w:val="28"/>
        </w:rPr>
        <w:lastRenderedPageBreak/>
        <w:t>Step 7: Take the maximum FA value acr</w:t>
      </w:r>
      <w:bookmarkStart w:id="0" w:name="_GoBack"/>
      <w:bookmarkEnd w:id="0"/>
      <w:r w:rsidRPr="00F12E70">
        <w:rPr>
          <w:sz w:val="28"/>
        </w:rPr>
        <w:t>oss the local neighborhood.</w:t>
      </w:r>
    </w:p>
    <w:sectPr w:rsidR="00A010D9" w:rsidRPr="00CE7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422D98"/>
    <w:multiLevelType w:val="multilevel"/>
    <w:tmpl w:val="9A0E7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BC0675"/>
    <w:multiLevelType w:val="multilevel"/>
    <w:tmpl w:val="ECBA5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732A26"/>
    <w:multiLevelType w:val="multilevel"/>
    <w:tmpl w:val="6D84C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0E22ED"/>
    <w:multiLevelType w:val="multilevel"/>
    <w:tmpl w:val="4A96F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C82B28"/>
    <w:multiLevelType w:val="multilevel"/>
    <w:tmpl w:val="92D4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97AAE"/>
    <w:multiLevelType w:val="multilevel"/>
    <w:tmpl w:val="7BBC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4A025C"/>
    <w:multiLevelType w:val="multilevel"/>
    <w:tmpl w:val="8892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EB0F8C"/>
    <w:multiLevelType w:val="multilevel"/>
    <w:tmpl w:val="34AAE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6"/>
  </w:num>
  <w:num w:numId="5">
    <w:abstractNumId w:val="0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A5D"/>
    <w:rsid w:val="00064B89"/>
    <w:rsid w:val="004216AB"/>
    <w:rsid w:val="0091764C"/>
    <w:rsid w:val="00A010D9"/>
    <w:rsid w:val="00A51A99"/>
    <w:rsid w:val="00BE7E6E"/>
    <w:rsid w:val="00CE74D6"/>
    <w:rsid w:val="00D46A5D"/>
    <w:rsid w:val="00F1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1DAB1"/>
  <w15:chartTrackingRefBased/>
  <w15:docId w15:val="{A5689955-B70F-4852-B3BA-47501EBE6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88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67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00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023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450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484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2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164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4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38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7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7840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8510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35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802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5747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59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289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7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30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51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244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68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292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184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09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UNC Chapel Hill</Company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Tengfei</dc:creator>
  <cp:keywords/>
  <dc:description/>
  <cp:lastModifiedBy>Li, Tengfei</cp:lastModifiedBy>
  <cp:revision>7</cp:revision>
  <dcterms:created xsi:type="dcterms:W3CDTF">2026-05-14T18:14:00Z</dcterms:created>
  <dcterms:modified xsi:type="dcterms:W3CDTF">2026-05-26T07:30:00Z</dcterms:modified>
</cp:coreProperties>
</file>