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8" w:rsidRDefault="00CE5A18" w:rsidP="001F5024">
      <w:pPr>
        <w:jc w:val="center"/>
      </w:pPr>
      <w:r w:rsidRPr="00FD232C">
        <w:rPr>
          <w:rFonts w:ascii="Arial" w:hAnsi="Arial" w:cs="Arial"/>
          <w:b/>
          <w:color w:val="0070C0"/>
          <w:sz w:val="36"/>
          <w:szCs w:val="36"/>
          <w:lang w:eastAsia="zh-CN"/>
        </w:rPr>
        <w:t>F</w:t>
      </w:r>
      <w:r>
        <w:rPr>
          <w:rFonts w:ascii="Arial" w:hAnsi="Arial" w:cs="Arial"/>
          <w:b/>
          <w:color w:val="0070C0"/>
          <w:sz w:val="36"/>
          <w:szCs w:val="36"/>
          <w:lang w:eastAsia="zh-CN"/>
        </w:rPr>
        <w:t>MPM</w:t>
      </w:r>
      <w:r w:rsidR="001A06A5">
        <w:rPr>
          <w:rFonts w:ascii="Arial" w:hAnsi="Arial" w:cs="Arial"/>
          <w:b/>
          <w:color w:val="0070C0"/>
          <w:sz w:val="36"/>
          <w:szCs w:val="36"/>
          <w:lang w:eastAsia="zh-CN"/>
        </w:rPr>
        <w:t xml:space="preserve"> Manual</w:t>
      </w:r>
    </w:p>
    <w:p w:rsidR="00CE5A18" w:rsidRDefault="00CE5A18" w:rsidP="00CE5A18">
      <w:pPr>
        <w:pStyle w:val="Default"/>
        <w:spacing w:line="276" w:lineRule="auto"/>
        <w:jc w:val="both"/>
        <w:rPr>
          <w:rFonts w:ascii="Arial" w:hAnsi="Arial" w:cs="Arial"/>
        </w:rPr>
      </w:pPr>
      <w:r w:rsidRPr="003F186C">
        <w:rPr>
          <w:b/>
          <w:bCs/>
          <w:sz w:val="28"/>
          <w:szCs w:val="28"/>
        </w:rPr>
        <w:t>FMPM</w:t>
      </w:r>
      <w:r>
        <w:rPr>
          <w:b/>
          <w:bCs/>
          <w:sz w:val="23"/>
          <w:szCs w:val="23"/>
        </w:rPr>
        <w:t xml:space="preserve"> </w:t>
      </w:r>
      <w:r w:rsidRPr="003F186C">
        <w:rPr>
          <w:rFonts w:ascii="Arial" w:hAnsi="Arial" w:cs="Arial"/>
          <w:bCs/>
        </w:rPr>
        <w:t>represents</w:t>
      </w:r>
      <w:r w:rsidRPr="003F186C">
        <w:rPr>
          <w:rFonts w:ascii="Arial" w:hAnsi="Arial" w:cs="Arial"/>
          <w:b/>
          <w:bCs/>
        </w:rPr>
        <w:t xml:space="preserve"> F</w:t>
      </w:r>
      <w:r w:rsidRPr="003F186C">
        <w:rPr>
          <w:rFonts w:ascii="Arial" w:hAnsi="Arial" w:cs="Arial"/>
        </w:rPr>
        <w:t xml:space="preserve">unctional </w:t>
      </w:r>
      <w:r w:rsidRPr="003F186C">
        <w:rPr>
          <w:rFonts w:ascii="Arial" w:hAnsi="Arial" w:cs="Arial"/>
          <w:b/>
          <w:bCs/>
        </w:rPr>
        <w:t>M</w:t>
      </w:r>
      <w:r w:rsidRPr="003F186C">
        <w:rPr>
          <w:rFonts w:ascii="Arial" w:hAnsi="Arial" w:cs="Arial"/>
        </w:rPr>
        <w:t xml:space="preserve">ixed </w:t>
      </w:r>
      <w:r w:rsidRPr="003F186C">
        <w:rPr>
          <w:rFonts w:ascii="Arial" w:hAnsi="Arial" w:cs="Arial"/>
          <w:b/>
          <w:bCs/>
        </w:rPr>
        <w:t>P</w:t>
      </w:r>
      <w:r w:rsidRPr="003F186C">
        <w:rPr>
          <w:rFonts w:ascii="Arial" w:hAnsi="Arial" w:cs="Arial"/>
        </w:rPr>
        <w:t xml:space="preserve">rocesses </w:t>
      </w:r>
      <w:r w:rsidRPr="003F186C">
        <w:rPr>
          <w:rFonts w:ascii="Arial" w:hAnsi="Arial" w:cs="Arial"/>
          <w:b/>
          <w:bCs/>
        </w:rPr>
        <w:t>M</w:t>
      </w:r>
      <w:r w:rsidRPr="003F186C">
        <w:rPr>
          <w:rFonts w:ascii="Arial" w:hAnsi="Arial" w:cs="Arial"/>
        </w:rPr>
        <w:t xml:space="preserve">odels. The aim of this tool is to implement a functional analysis pipeline, for the joint analysis of longitudinally measured functional data and clinical data, for example age, gender and disease status. FMPM consists of a functional mixed effects model for characterizing the association of functional response with covariates of interest by incorporating complex spatial–temporal correlation structure, an efficient method for spatially smoothing varying coefficient functions, an estimation method for estimating the spatial– temporal correlation structure, a test procedure with local and global test statistics for testing hypotheses of interest associated with functional response, and a simultaneous confidence band for quantifying the uncertainty in the estimated coefficient functions. </w:t>
      </w:r>
    </w:p>
    <w:p w:rsidR="00CE5A18" w:rsidRPr="003F186C" w:rsidRDefault="00CE5A18" w:rsidP="00CE5A18">
      <w:pPr>
        <w:pStyle w:val="Default"/>
        <w:spacing w:line="276" w:lineRule="auto"/>
        <w:jc w:val="both"/>
        <w:rPr>
          <w:rFonts w:ascii="Arial" w:hAnsi="Arial" w:cs="Arial"/>
        </w:rPr>
      </w:pPr>
    </w:p>
    <w:p w:rsidR="00CE5A18" w:rsidRDefault="00CE5A18" w:rsidP="00CE5A18">
      <w:pPr>
        <w:pStyle w:val="Default"/>
        <w:spacing w:line="276" w:lineRule="auto"/>
        <w:jc w:val="both"/>
        <w:rPr>
          <w:rFonts w:ascii="Arial" w:hAnsi="Arial" w:cs="Arial"/>
        </w:rPr>
      </w:pPr>
      <w:r>
        <w:rPr>
          <w:b/>
          <w:bCs/>
          <w:sz w:val="28"/>
          <w:szCs w:val="28"/>
        </w:rPr>
        <w:t xml:space="preserve">Motivation: </w:t>
      </w:r>
      <w:r w:rsidRPr="003F186C">
        <w:rPr>
          <w:rFonts w:ascii="Arial" w:hAnsi="Arial" w:cs="Arial"/>
        </w:rPr>
        <w:t xml:space="preserve">FMPM framework is motivated by the emerging demand to analyze massive functional (or imaging) data collected in large-scale longitudinal biomedical studies, such as the </w:t>
      </w:r>
      <w:proofErr w:type="spellStart"/>
      <w:r w:rsidRPr="003F186C">
        <w:rPr>
          <w:rFonts w:ascii="Arial" w:hAnsi="Arial" w:cs="Arial"/>
        </w:rPr>
        <w:t>Alzeimer's</w:t>
      </w:r>
      <w:proofErr w:type="spellEnd"/>
      <w:r w:rsidRPr="003F186C">
        <w:rPr>
          <w:rFonts w:ascii="Arial" w:hAnsi="Arial" w:cs="Arial"/>
        </w:rPr>
        <w:t xml:space="preserve"> disease neuroimaging initiative (Evans and Group, 2006). Although there is an extensive literature on statistical methods for the analysis of </w:t>
      </w:r>
      <w:proofErr w:type="spellStart"/>
      <w:r w:rsidRPr="003F186C">
        <w:rPr>
          <w:rFonts w:ascii="Arial" w:hAnsi="Arial" w:cs="Arial"/>
        </w:rPr>
        <w:t>univariate</w:t>
      </w:r>
      <w:proofErr w:type="spellEnd"/>
      <w:r w:rsidRPr="003F186C">
        <w:rPr>
          <w:rFonts w:ascii="Arial" w:hAnsi="Arial" w:cs="Arial"/>
        </w:rPr>
        <w:t xml:space="preserve"> (or multivariate) variables measured longitudinally, little has been done on the development of statistical methods to analyze longitudinal functional data. This could be due to at least three major challenges including (</w:t>
      </w:r>
      <w:proofErr w:type="spellStart"/>
      <w:r w:rsidRPr="003F186C">
        <w:rPr>
          <w:rFonts w:ascii="Arial" w:hAnsi="Arial" w:cs="Arial"/>
        </w:rPr>
        <w:t>i</w:t>
      </w:r>
      <w:proofErr w:type="spellEnd"/>
      <w:r w:rsidRPr="003F186C">
        <w:rPr>
          <w:rFonts w:ascii="Arial" w:hAnsi="Arial" w:cs="Arial"/>
        </w:rPr>
        <w:t xml:space="preserve">) infinite dimensional functional responses measured at multiple time points, (ii) complex spatial–temporal correlation structure, and (iii) complex spatial smoothness. According to the best of our knowledge, a longitudinal functional principal component analysis in </w:t>
      </w:r>
      <w:proofErr w:type="spellStart"/>
      <w:r w:rsidRPr="003F186C">
        <w:rPr>
          <w:rFonts w:ascii="Arial" w:hAnsi="Arial" w:cs="Arial"/>
        </w:rPr>
        <w:t>Greven</w:t>
      </w:r>
      <w:proofErr w:type="spellEnd"/>
      <w:r w:rsidRPr="003F186C">
        <w:rPr>
          <w:rFonts w:ascii="Arial" w:hAnsi="Arial" w:cs="Arial"/>
        </w:rPr>
        <w:t xml:space="preserve"> et al. (2010) is the first statistical method for the analysis of repeated functional responses, in which an estimation procedure was proposed to estimate both fixed effect curves and spatial–temporal covariance operators. However, in </w:t>
      </w:r>
      <w:proofErr w:type="spellStart"/>
      <w:r w:rsidRPr="003F186C">
        <w:rPr>
          <w:rFonts w:ascii="Arial" w:hAnsi="Arial" w:cs="Arial"/>
        </w:rPr>
        <w:t>Greven</w:t>
      </w:r>
      <w:proofErr w:type="spellEnd"/>
      <w:r w:rsidRPr="003F186C">
        <w:rPr>
          <w:rFonts w:ascii="Arial" w:hAnsi="Arial" w:cs="Arial"/>
        </w:rPr>
        <w:t xml:space="preserve"> et al. (2010), there is a lack of several formal statistical inference tools, such as a test statistic. Moreover, in </w:t>
      </w:r>
      <w:proofErr w:type="spellStart"/>
      <w:r w:rsidRPr="003F186C">
        <w:rPr>
          <w:rFonts w:ascii="Arial" w:hAnsi="Arial" w:cs="Arial"/>
        </w:rPr>
        <w:t>Geng</w:t>
      </w:r>
      <w:proofErr w:type="spellEnd"/>
      <w:r w:rsidRPr="003F186C">
        <w:rPr>
          <w:rFonts w:ascii="Arial" w:hAnsi="Arial" w:cs="Arial"/>
        </w:rPr>
        <w:t xml:space="preserve"> et al. (2012), a functional mixed effects model proposed by </w:t>
      </w:r>
      <w:proofErr w:type="spellStart"/>
      <w:r w:rsidRPr="003F186C">
        <w:rPr>
          <w:rFonts w:ascii="Arial" w:hAnsi="Arial" w:cs="Arial"/>
        </w:rPr>
        <w:t>Guo</w:t>
      </w:r>
      <w:proofErr w:type="spellEnd"/>
      <w:r w:rsidRPr="003F186C">
        <w:rPr>
          <w:rFonts w:ascii="Arial" w:hAnsi="Arial" w:cs="Arial"/>
        </w:rPr>
        <w:t xml:space="preserve"> (2002) was used to analyze fiber-tract diffusion properties from longitudinal studies. However, since the </w:t>
      </w:r>
      <w:proofErr w:type="spellStart"/>
      <w:r w:rsidRPr="003F186C">
        <w:rPr>
          <w:rFonts w:ascii="Arial" w:hAnsi="Arial" w:cs="Arial"/>
        </w:rPr>
        <w:t>functionalmixed</w:t>
      </w:r>
      <w:proofErr w:type="spellEnd"/>
      <w:r w:rsidRPr="003F186C">
        <w:rPr>
          <w:rFonts w:ascii="Arial" w:hAnsi="Arial" w:cs="Arial"/>
        </w:rPr>
        <w:t xml:space="preserve"> effects model in </w:t>
      </w:r>
      <w:proofErr w:type="spellStart"/>
      <w:r w:rsidRPr="003F186C">
        <w:rPr>
          <w:rFonts w:ascii="Arial" w:hAnsi="Arial" w:cs="Arial"/>
        </w:rPr>
        <w:t>Guo</w:t>
      </w:r>
      <w:proofErr w:type="spellEnd"/>
      <w:r w:rsidRPr="003F186C">
        <w:rPr>
          <w:rFonts w:ascii="Arial" w:hAnsi="Arial" w:cs="Arial"/>
        </w:rPr>
        <w:t xml:space="preserve"> (2002)was developed to model the </w:t>
      </w:r>
      <w:proofErr w:type="spellStart"/>
      <w:r w:rsidRPr="003F186C">
        <w:rPr>
          <w:rFonts w:ascii="Arial" w:hAnsi="Arial" w:cs="Arial"/>
        </w:rPr>
        <w:t>datawith</w:t>
      </w:r>
      <w:proofErr w:type="spellEnd"/>
      <w:r w:rsidRPr="003F186C">
        <w:rPr>
          <w:rFonts w:ascii="Arial" w:hAnsi="Arial" w:cs="Arial"/>
        </w:rPr>
        <w:t xml:space="preserve"> functional responses (of time or distance) measured only once for each subject, directly applying </w:t>
      </w:r>
      <w:proofErr w:type="spellStart"/>
      <w:r w:rsidRPr="003F186C">
        <w:rPr>
          <w:rFonts w:ascii="Arial" w:hAnsi="Arial" w:cs="Arial"/>
        </w:rPr>
        <w:t>suchmodel</w:t>
      </w:r>
      <w:proofErr w:type="spellEnd"/>
      <w:r w:rsidRPr="003F186C">
        <w:rPr>
          <w:rFonts w:ascii="Arial" w:hAnsi="Arial" w:cs="Arial"/>
        </w:rPr>
        <w:t xml:space="preserve"> in </w:t>
      </w:r>
      <w:proofErr w:type="spellStart"/>
      <w:r w:rsidRPr="003F186C">
        <w:rPr>
          <w:rFonts w:ascii="Arial" w:hAnsi="Arial" w:cs="Arial"/>
        </w:rPr>
        <w:t>Guo</w:t>
      </w:r>
      <w:proofErr w:type="spellEnd"/>
      <w:r w:rsidRPr="003F186C">
        <w:rPr>
          <w:rFonts w:ascii="Arial" w:hAnsi="Arial" w:cs="Arial"/>
        </w:rPr>
        <w:t xml:space="preserve"> (2002) to functional responses measured multiple times essentially accounts for only the spatial correlations, but ignores the within-subject temporal correlations. The aim of this paper is to present a functional analysis pipeline (FMPM) with several formal statistical inference tools for delineating the dynamic changes of fiber-tract statistics and their associations wi</w:t>
      </w:r>
      <w:r>
        <w:rPr>
          <w:rFonts w:ascii="Arial" w:hAnsi="Arial" w:cs="Arial"/>
        </w:rPr>
        <w:t xml:space="preserve">th a set of covariates obtained </w:t>
      </w:r>
      <w:r w:rsidRPr="003F186C">
        <w:rPr>
          <w:rFonts w:ascii="Arial" w:hAnsi="Arial" w:cs="Arial"/>
        </w:rPr>
        <w:t xml:space="preserve">from longitudinal studies. </w:t>
      </w:r>
    </w:p>
    <w:p w:rsidR="00CE5A18" w:rsidRPr="003F186C" w:rsidRDefault="00CE5A18" w:rsidP="00CE5A18">
      <w:pPr>
        <w:pStyle w:val="Default"/>
        <w:spacing w:line="276" w:lineRule="auto"/>
        <w:jc w:val="distribute"/>
        <w:rPr>
          <w:rFonts w:ascii="Arial" w:hAnsi="Arial" w:cs="Arial"/>
        </w:rPr>
      </w:pPr>
    </w:p>
    <w:p w:rsidR="001F5024" w:rsidRDefault="001F5024" w:rsidP="00CE5A18">
      <w:pPr>
        <w:pStyle w:val="Default"/>
        <w:rPr>
          <w:b/>
          <w:bCs/>
          <w:sz w:val="40"/>
          <w:szCs w:val="40"/>
        </w:rPr>
      </w:pPr>
    </w:p>
    <w:p w:rsidR="00CE5A18" w:rsidRDefault="00CE5A18" w:rsidP="00CE5A18">
      <w:pPr>
        <w:pStyle w:val="Default"/>
        <w:rPr>
          <w:b/>
          <w:bCs/>
          <w:sz w:val="40"/>
          <w:szCs w:val="40"/>
        </w:rPr>
      </w:pPr>
      <w:r>
        <w:rPr>
          <w:b/>
          <w:bCs/>
          <w:sz w:val="40"/>
          <w:szCs w:val="40"/>
        </w:rPr>
        <w:lastRenderedPageBreak/>
        <w:t xml:space="preserve">How to use FMPM </w:t>
      </w:r>
    </w:p>
    <w:p w:rsidR="00CE5A18" w:rsidRDefault="00CE5A18" w:rsidP="00CE5A18">
      <w:pPr>
        <w:pStyle w:val="Default"/>
        <w:spacing w:before="120" w:after="120"/>
        <w:rPr>
          <w:sz w:val="28"/>
          <w:szCs w:val="28"/>
        </w:rPr>
      </w:pPr>
      <w:r>
        <w:rPr>
          <w:b/>
          <w:bCs/>
          <w:sz w:val="28"/>
          <w:szCs w:val="28"/>
        </w:rPr>
        <w:t xml:space="preserve">Hypothesis Testing </w:t>
      </w:r>
    </w:p>
    <w:p w:rsidR="00CE5A18" w:rsidRPr="003F186C" w:rsidRDefault="00CE5A18" w:rsidP="00CE5A18">
      <w:pPr>
        <w:pStyle w:val="Default"/>
        <w:spacing w:line="276" w:lineRule="auto"/>
        <w:rPr>
          <w:rFonts w:ascii="Arial" w:hAnsi="Arial" w:cs="Arial"/>
        </w:rPr>
      </w:pPr>
      <w:r w:rsidRPr="003F186C">
        <w:rPr>
          <w:rFonts w:ascii="Arial" w:hAnsi="Arial" w:cs="Arial"/>
        </w:rPr>
        <w:t>The whole procedure for hypothesis testing can be found in HT _</w:t>
      </w:r>
      <w:proofErr w:type="spellStart"/>
      <w:r w:rsidRPr="003F186C">
        <w:rPr>
          <w:rFonts w:ascii="Arial" w:hAnsi="Arial" w:cs="Arial"/>
        </w:rPr>
        <w:t>FMPM_Example.m</w:t>
      </w:r>
      <w:proofErr w:type="spellEnd"/>
      <w:r w:rsidRPr="003F186C">
        <w:rPr>
          <w:rFonts w:ascii="Arial" w:hAnsi="Arial" w:cs="Arial"/>
        </w:rPr>
        <w:t xml:space="preserve">. When you use the procedure, what you need to do is to </w:t>
      </w:r>
    </w:p>
    <w:p w:rsidR="00CE5A18" w:rsidRPr="003F186C" w:rsidRDefault="00CE5A18" w:rsidP="00CE5A18">
      <w:pPr>
        <w:pStyle w:val="Default"/>
        <w:numPr>
          <w:ilvl w:val="0"/>
          <w:numId w:val="6"/>
        </w:numPr>
        <w:spacing w:line="276" w:lineRule="auto"/>
        <w:rPr>
          <w:rFonts w:ascii="Arial" w:hAnsi="Arial" w:cs="Arial"/>
        </w:rPr>
      </w:pPr>
      <w:r>
        <w:rPr>
          <w:rFonts w:ascii="Arial" w:hAnsi="Arial" w:cs="Arial"/>
        </w:rPr>
        <w:t>P</w:t>
      </w:r>
      <w:r w:rsidRPr="003F186C">
        <w:rPr>
          <w:rFonts w:ascii="Arial" w:hAnsi="Arial" w:cs="Arial"/>
        </w:rPr>
        <w:t xml:space="preserve">repare </w:t>
      </w:r>
      <w:r>
        <w:rPr>
          <w:rFonts w:ascii="Arial" w:hAnsi="Arial" w:cs="Arial"/>
        </w:rPr>
        <w:t>the data in the required format</w:t>
      </w:r>
      <w:r w:rsidRPr="003F186C">
        <w:rPr>
          <w:rFonts w:ascii="Arial" w:hAnsi="Arial" w:cs="Arial"/>
        </w:rPr>
        <w:t xml:space="preserve"> </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Necessary Data and Data Format are as follows:</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1) </w:t>
      </w:r>
      <w:proofErr w:type="spellStart"/>
      <w:r w:rsidRPr="003F186C">
        <w:rPr>
          <w:rFonts w:ascii="Arial" w:hAnsi="Arial" w:cs="Arial"/>
          <w:sz w:val="24"/>
          <w:szCs w:val="24"/>
          <w:lang w:eastAsia="zh-CN"/>
        </w:rPr>
        <w:t>Ydesign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e>
        </m:nary>
      </m:oMath>
      <w:r>
        <w:rPr>
          <w:rFonts w:ascii="Arial" w:hAnsi="Arial" w:cs="Arial"/>
          <w:sz w:val="24"/>
          <w:szCs w:val="24"/>
          <w:lang w:eastAsia="zh-CN"/>
        </w:rPr>
        <w:t xml:space="preserve"> </w:t>
      </w:r>
      <w:r w:rsidRPr="003F186C">
        <w:rPr>
          <w:rFonts w:ascii="Arial" w:hAnsi="Arial" w:cs="Arial"/>
          <w:sz w:val="24"/>
          <w:szCs w:val="24"/>
          <w:lang w:eastAsia="zh-CN"/>
        </w:rPr>
        <w:t>response matrix</w:t>
      </w:r>
      <w:r>
        <w:rPr>
          <w:rFonts w:ascii="Arial" w:hAnsi="Arial" w:cs="Arial"/>
          <w:sz w:val="24"/>
          <w:szCs w:val="24"/>
          <w:lang w:eastAsia="zh-CN"/>
        </w:rPr>
        <w:t>;</w:t>
      </w:r>
    </w:p>
    <w:p w:rsidR="00B21449" w:rsidRDefault="00CE5A18" w:rsidP="00CE5A18">
      <w:pPr>
        <w:rPr>
          <w:rFonts w:ascii="Arial" w:hAnsi="Arial" w:cs="Arial"/>
          <w:sz w:val="24"/>
          <w:szCs w:val="24"/>
          <w:lang w:eastAsia="zh-CN"/>
        </w:rPr>
      </w:pPr>
      <w:r w:rsidRPr="003F186C">
        <w:rPr>
          <w:rFonts w:ascii="Arial" w:hAnsi="Arial" w:cs="Arial"/>
          <w:sz w:val="24"/>
          <w:szCs w:val="24"/>
          <w:lang w:eastAsia="zh-CN"/>
        </w:rPr>
        <w:t xml:space="preserve">2) </w:t>
      </w:r>
      <w:proofErr w:type="spellStart"/>
      <w:r w:rsidRPr="003F186C">
        <w:rPr>
          <w:rFonts w:ascii="Arial" w:hAnsi="Arial" w:cs="Arial"/>
          <w:sz w:val="24"/>
          <w:szCs w:val="24"/>
          <w:lang w:eastAsia="zh-CN"/>
        </w:rPr>
        <w:t>Xdesign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x</m:t>
                </m:r>
              </m:sub>
            </m:sSub>
          </m:e>
        </m:nary>
      </m:oMath>
      <w:r>
        <w:rPr>
          <w:rFonts w:ascii="Arial" w:hAnsi="Arial" w:cs="Arial"/>
          <w:sz w:val="24"/>
          <w:szCs w:val="24"/>
          <w:lang w:eastAsia="zh-CN"/>
        </w:rPr>
        <w:t xml:space="preserve"> </w:t>
      </w:r>
      <w:r w:rsidRPr="003F186C">
        <w:rPr>
          <w:rFonts w:ascii="Arial" w:hAnsi="Arial" w:cs="Arial"/>
          <w:sz w:val="24"/>
          <w:szCs w:val="24"/>
          <w:lang w:eastAsia="zh-CN"/>
        </w:rPr>
        <w:t>design matrix including intercept</w:t>
      </w:r>
      <w:r>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3) </w:t>
      </w:r>
      <w:proofErr w:type="spellStart"/>
      <w:r w:rsidRPr="003F186C">
        <w:rPr>
          <w:rFonts w:ascii="Arial" w:hAnsi="Arial" w:cs="Arial"/>
          <w:sz w:val="24"/>
          <w:szCs w:val="24"/>
          <w:lang w:eastAsia="zh-CN"/>
        </w:rPr>
        <w:t>Zdesign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z</m:t>
                </m:r>
              </m:sub>
            </m:sSub>
          </m:e>
        </m:nary>
      </m:oMath>
      <w:r>
        <w:rPr>
          <w:rFonts w:ascii="Arial" w:hAnsi="Arial" w:cs="Arial"/>
          <w:sz w:val="24"/>
          <w:szCs w:val="24"/>
          <w:lang w:eastAsia="zh-CN"/>
        </w:rPr>
        <w:t xml:space="preserve"> </w:t>
      </w:r>
      <w:r w:rsidRPr="003F186C">
        <w:rPr>
          <w:rFonts w:ascii="Arial" w:hAnsi="Arial" w:cs="Arial"/>
          <w:sz w:val="24"/>
          <w:szCs w:val="24"/>
          <w:lang w:eastAsia="zh-CN"/>
        </w:rPr>
        <w:t>design matrix including intercept</w:t>
      </w:r>
      <w:r w:rsidR="00B21449">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4) Indicator --- </w:t>
      </w:r>
      <m:oMath>
        <m:r>
          <w:rPr>
            <w:rFonts w:ascii="Cambria Math" w:hAnsi="Cambria Math" w:cs="Arial"/>
            <w:sz w:val="24"/>
            <w:szCs w:val="24"/>
            <w:lang w:eastAsia="zh-CN"/>
          </w:rPr>
          <m:t>n×1</m:t>
        </m:r>
      </m:oMath>
      <w:r w:rsidRPr="003F186C">
        <w:rPr>
          <w:rFonts w:ascii="Arial" w:hAnsi="Arial" w:cs="Arial"/>
          <w:sz w:val="24"/>
          <w:szCs w:val="24"/>
          <w:lang w:eastAsia="zh-CN"/>
        </w:rPr>
        <w:t xml:space="preserve"> cell, where each cell is </w:t>
      </w:r>
      <w:r w:rsidR="00B21449">
        <w:rPr>
          <w:rFonts w:ascii="Arial" w:hAnsi="Arial" w:cs="Arial"/>
          <w:sz w:val="24"/>
          <w:szCs w:val="24"/>
          <w:lang w:eastAsia="zh-CN"/>
        </w:rPr>
        <w:t xml:space="preserve">a </w:t>
      </w:r>
      <m:oMath>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×1</m:t>
        </m:r>
      </m:oMath>
      <w:r w:rsidR="00B21449">
        <w:rPr>
          <w:rFonts w:ascii="Arial" w:hAnsi="Arial" w:cs="Arial"/>
          <w:sz w:val="24"/>
          <w:szCs w:val="24"/>
          <w:lang w:eastAsia="zh-CN"/>
        </w:rPr>
        <w:t xml:space="preserve"> </w:t>
      </w:r>
      <w:r w:rsidRPr="003F186C">
        <w:rPr>
          <w:rFonts w:ascii="Arial" w:hAnsi="Arial" w:cs="Arial"/>
          <w:sz w:val="24"/>
          <w:szCs w:val="24"/>
          <w:lang w:eastAsia="zh-CN"/>
        </w:rPr>
        <w:t>vector, containing the indices for</w:t>
      </w:r>
    </w:p>
    <w:p w:rsidR="00CE5A18" w:rsidRPr="00B21449"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each</w:t>
      </w:r>
      <w:proofErr w:type="gramEnd"/>
      <w:r w:rsidRPr="003F186C">
        <w:rPr>
          <w:rFonts w:ascii="Arial" w:hAnsi="Arial" w:cs="Arial"/>
          <w:sz w:val="24"/>
          <w:szCs w:val="24"/>
          <w:lang w:eastAsia="zh-CN"/>
        </w:rPr>
        <w:t xml:space="preserve"> subject</w:t>
      </w:r>
      <w:r w:rsidR="00B21449">
        <w:rPr>
          <w:rFonts w:ascii="Arial" w:hAnsi="Arial" w:cs="Arial"/>
          <w:sz w:val="24"/>
          <w:szCs w:val="24"/>
          <w:lang w:eastAsia="zh-CN"/>
        </w:rPr>
        <w:t xml:space="preserve"> </w:t>
      </w:r>
      <w:proofErr w:type="spellStart"/>
      <w:r w:rsidR="00B21449" w:rsidRPr="00B21449">
        <w:rPr>
          <w:rFonts w:ascii="Arial" w:hAnsi="Arial" w:cs="Arial"/>
          <w:i/>
          <w:sz w:val="24"/>
          <w:szCs w:val="24"/>
          <w:lang w:eastAsia="zh-CN"/>
        </w:rPr>
        <w:t>i</w:t>
      </w:r>
      <w:proofErr w:type="spellEnd"/>
      <w:r w:rsidR="00B21449">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5) </w:t>
      </w:r>
      <w:proofErr w:type="spellStart"/>
      <w:proofErr w:type="gramStart"/>
      <w:r w:rsidRPr="003F186C">
        <w:rPr>
          <w:rFonts w:ascii="Arial" w:hAnsi="Arial" w:cs="Arial"/>
          <w:sz w:val="24"/>
          <w:szCs w:val="24"/>
          <w:lang w:eastAsia="zh-CN"/>
        </w:rPr>
        <w:t>arclength</w:t>
      </w:r>
      <w:proofErr w:type="spellEnd"/>
      <w:proofErr w:type="gramEnd"/>
      <w:r w:rsidRPr="003F186C">
        <w:rPr>
          <w:rFonts w:ascii="Arial" w:hAnsi="Arial" w:cs="Arial"/>
          <w:sz w:val="24"/>
          <w:szCs w:val="24"/>
          <w:lang w:eastAsia="zh-CN"/>
        </w:rPr>
        <w:t xml:space="preserve"> --- </w:t>
      </w:r>
      <m:oMath>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r>
          <w:rPr>
            <w:rFonts w:ascii="Cambria Math" w:hAnsi="Cambria Math" w:cs="Arial"/>
            <w:sz w:val="24"/>
            <w:szCs w:val="24"/>
            <w:lang w:eastAsia="zh-CN"/>
          </w:rPr>
          <m:t>×1</m:t>
        </m:r>
      </m:oMath>
      <w:r w:rsidRPr="003F186C">
        <w:rPr>
          <w:rFonts w:ascii="Arial" w:hAnsi="Arial" w:cs="Arial"/>
          <w:sz w:val="24"/>
          <w:szCs w:val="24"/>
          <w:lang w:eastAsia="zh-CN"/>
        </w:rPr>
        <w:t xml:space="preserve"> column vector of the arclength from one end to the other end</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where</w:t>
      </w:r>
      <w:proofErr w:type="gramEnd"/>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n --- </w:t>
      </w:r>
      <w:proofErr w:type="gramStart"/>
      <w:r w:rsidRPr="003F186C">
        <w:rPr>
          <w:rFonts w:ascii="Arial" w:hAnsi="Arial" w:cs="Arial"/>
          <w:sz w:val="24"/>
          <w:szCs w:val="24"/>
          <w:lang w:eastAsia="zh-CN"/>
        </w:rPr>
        <w:t>number</w:t>
      </w:r>
      <w:proofErr w:type="gramEnd"/>
      <w:r w:rsidRPr="003F186C">
        <w:rPr>
          <w:rFonts w:ascii="Arial" w:hAnsi="Arial" w:cs="Arial"/>
          <w:sz w:val="24"/>
          <w:szCs w:val="24"/>
          <w:lang w:eastAsia="zh-CN"/>
        </w:rPr>
        <w:t xml:space="preserve"> of subjects</w:t>
      </w:r>
      <w:r w:rsidR="00B21449">
        <w:rPr>
          <w:rFonts w:ascii="Arial" w:hAnsi="Arial" w:cs="Arial"/>
          <w:sz w:val="24"/>
          <w:szCs w:val="24"/>
          <w:lang w:eastAsia="zh-CN"/>
        </w:rPr>
        <w:t>;</w:t>
      </w:r>
    </w:p>
    <w:p w:rsidR="00CE5A18" w:rsidRPr="003F186C" w:rsidRDefault="00230CCB"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location of fiber tract</w:t>
      </w:r>
      <w:r w:rsidR="00B21449">
        <w:rPr>
          <w:rFonts w:ascii="Arial" w:hAnsi="Arial" w:cs="Arial"/>
          <w:sz w:val="24"/>
          <w:szCs w:val="24"/>
          <w:lang w:eastAsia="zh-CN"/>
        </w:rPr>
        <w:t>;</w:t>
      </w:r>
    </w:p>
    <w:p w:rsidR="00CE5A18" w:rsidRPr="003F186C" w:rsidRDefault="00230CCB"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x</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covariates with respect to fixed effects</w:t>
      </w:r>
      <w:r w:rsidR="00B21449">
        <w:rPr>
          <w:rFonts w:ascii="Arial" w:hAnsi="Arial" w:cs="Arial"/>
          <w:sz w:val="24"/>
          <w:szCs w:val="24"/>
          <w:lang w:eastAsia="zh-CN"/>
        </w:rPr>
        <w:t>;</w:t>
      </w:r>
    </w:p>
    <w:p w:rsidR="00CE5A18" w:rsidRPr="003F186C" w:rsidRDefault="00230CCB"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z</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covariates with respect to random effects</w:t>
      </w:r>
      <w:r w:rsidR="00B21449">
        <w:rPr>
          <w:rFonts w:ascii="Arial" w:hAnsi="Arial" w:cs="Arial"/>
          <w:sz w:val="24"/>
          <w:szCs w:val="24"/>
          <w:lang w:eastAsia="zh-CN"/>
        </w:rPr>
        <w:t>;</w:t>
      </w:r>
    </w:p>
    <w:p w:rsidR="00CE5A18" w:rsidRPr="003F186C" w:rsidRDefault="00230CCB"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oMath>
      <w:r w:rsidR="00CE5A18" w:rsidRPr="003F186C">
        <w:rPr>
          <w:rFonts w:ascii="Arial" w:hAnsi="Arial" w:cs="Arial"/>
          <w:sz w:val="24"/>
          <w:szCs w:val="24"/>
          <w:lang w:eastAsia="zh-CN"/>
        </w:rPr>
        <w:t xml:space="preserve">---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repeated measurements for each subject</w:t>
      </w:r>
      <w:r w:rsidR="00B21449">
        <w:rPr>
          <w:rFonts w:ascii="Arial" w:hAnsi="Arial" w:cs="Arial"/>
          <w:sz w:val="24"/>
          <w:szCs w:val="24"/>
          <w:lang w:eastAsia="zh-CN"/>
        </w:rPr>
        <w:t>;</w:t>
      </w:r>
    </w:p>
    <w:p w:rsidR="00CE5A18" w:rsidRPr="003F186C" w:rsidRDefault="00CE5A18" w:rsidP="00CE5A18">
      <w:pPr>
        <w:numPr>
          <w:ilvl w:val="0"/>
          <w:numId w:val="6"/>
        </w:numPr>
        <w:rPr>
          <w:rFonts w:ascii="Arial" w:hAnsi="Arial" w:cs="Arial"/>
          <w:sz w:val="24"/>
          <w:szCs w:val="24"/>
          <w:lang w:eastAsia="zh-CN"/>
        </w:rPr>
      </w:pPr>
      <w:r>
        <w:rPr>
          <w:rFonts w:ascii="Arial" w:hAnsi="Arial" w:cs="Arial"/>
          <w:sz w:val="24"/>
          <w:szCs w:val="24"/>
          <w:lang w:eastAsia="zh-CN"/>
        </w:rPr>
        <w:t>S</w:t>
      </w:r>
      <w:r w:rsidRPr="003F186C">
        <w:rPr>
          <w:rFonts w:ascii="Arial" w:hAnsi="Arial" w:cs="Arial"/>
          <w:sz w:val="24"/>
          <w:szCs w:val="24"/>
          <w:lang w:eastAsia="zh-CN"/>
        </w:rPr>
        <w:t>pecify the contrast matrix an</w:t>
      </w:r>
      <w:r w:rsidR="00B21449">
        <w:rPr>
          <w:rFonts w:ascii="Arial" w:hAnsi="Arial" w:cs="Arial"/>
          <w:sz w:val="24"/>
          <w:szCs w:val="24"/>
          <w:lang w:eastAsia="zh-CN"/>
        </w:rPr>
        <w:t>d the corresponding zero vector</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For example, suppose there are three covariates including intercept, age and gender. If you want</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to</w:t>
      </w:r>
      <w:proofErr w:type="gramEnd"/>
      <w:r w:rsidRPr="003F186C">
        <w:rPr>
          <w:rFonts w:ascii="Arial" w:hAnsi="Arial" w:cs="Arial"/>
          <w:sz w:val="24"/>
          <w:szCs w:val="24"/>
          <w:lang w:eastAsia="zh-CN"/>
        </w:rPr>
        <w:t xml:space="preserve"> test the effect of age, you need to specify the contrast matrix and the corresponding zero</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vector</w:t>
      </w:r>
      <w:proofErr w:type="gramEnd"/>
      <w:r w:rsidRPr="003F186C">
        <w:rPr>
          <w:rFonts w:ascii="Arial" w:hAnsi="Arial" w:cs="Arial"/>
          <w:sz w:val="24"/>
          <w:szCs w:val="24"/>
          <w:lang w:eastAsia="zh-CN"/>
        </w:rPr>
        <w:t xml:space="preserve"> as follows:</w:t>
      </w:r>
    </w:p>
    <w:p w:rsidR="00CE5A18" w:rsidRPr="003F186C" w:rsidRDefault="00CE5A18" w:rsidP="00CE5A18">
      <w:pPr>
        <w:rPr>
          <w:rFonts w:ascii="Arial" w:hAnsi="Arial" w:cs="Arial"/>
          <w:sz w:val="24"/>
          <w:szCs w:val="24"/>
          <w:lang w:eastAsia="zh-CN"/>
        </w:rPr>
      </w:pPr>
      <w:proofErr w:type="spellStart"/>
      <w:r w:rsidRPr="003F186C">
        <w:rPr>
          <w:rFonts w:ascii="Arial" w:hAnsi="Arial" w:cs="Arial"/>
          <w:sz w:val="24"/>
          <w:szCs w:val="24"/>
          <w:lang w:eastAsia="zh-CN"/>
        </w:rPr>
        <w:t>Cdesign</w:t>
      </w:r>
      <w:proofErr w:type="spellEnd"/>
      <w:proofErr w:type="gramStart"/>
      <w:r w:rsidRPr="003F186C">
        <w:rPr>
          <w:rFonts w:ascii="Arial" w:hAnsi="Arial" w:cs="Arial"/>
          <w:sz w:val="24"/>
          <w:szCs w:val="24"/>
          <w:lang w:eastAsia="zh-CN"/>
        </w:rPr>
        <w:t>=[</w:t>
      </w:r>
      <w:proofErr w:type="gramEnd"/>
      <w:r w:rsidRPr="003F186C">
        <w:rPr>
          <w:rFonts w:ascii="Arial" w:hAnsi="Arial" w:cs="Arial"/>
          <w:sz w:val="24"/>
          <w:szCs w:val="24"/>
          <w:lang w:eastAsia="zh-CN"/>
        </w:rPr>
        <w:t>0,1,0];</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B0vector=</w:t>
      </w:r>
      <w:proofErr w:type="gramStart"/>
      <w:r w:rsidRPr="003F186C">
        <w:rPr>
          <w:rFonts w:ascii="Arial" w:hAnsi="Arial" w:cs="Arial"/>
          <w:sz w:val="24"/>
          <w:szCs w:val="24"/>
          <w:lang w:eastAsia="zh-CN"/>
        </w:rPr>
        <w:t>zeros(</w:t>
      </w:r>
      <w:proofErr w:type="gramEnd"/>
      <w:r w:rsidRPr="003F186C">
        <w:rPr>
          <w:rFonts w:ascii="Arial" w:hAnsi="Arial" w:cs="Arial"/>
          <w:sz w:val="24"/>
          <w:szCs w:val="24"/>
          <w:lang w:eastAsia="zh-CN"/>
        </w:rPr>
        <w:t>1,L0);</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lastRenderedPageBreak/>
        <w:t xml:space="preserve">3) </w:t>
      </w:r>
      <w:proofErr w:type="gramStart"/>
      <w:r w:rsidRPr="003F186C">
        <w:rPr>
          <w:rFonts w:ascii="Arial" w:hAnsi="Arial" w:cs="Arial"/>
          <w:sz w:val="24"/>
          <w:szCs w:val="24"/>
          <w:lang w:eastAsia="zh-CN"/>
        </w:rPr>
        <w:t>specify</w:t>
      </w:r>
      <w:proofErr w:type="gramEnd"/>
      <w:r w:rsidRPr="003F186C">
        <w:rPr>
          <w:rFonts w:ascii="Arial" w:hAnsi="Arial" w:cs="Arial"/>
          <w:sz w:val="24"/>
          <w:szCs w:val="24"/>
          <w:lang w:eastAsia="zh-CN"/>
        </w:rPr>
        <w:t xml:space="preserve">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 E.g.,</w:t>
      </w:r>
      <w:r w:rsidR="00B21449">
        <w:rPr>
          <w:rFonts w:ascii="Arial" w:hAnsi="Arial" w:cs="Arial"/>
          <w:sz w:val="24"/>
          <w:szCs w:val="24"/>
          <w:lang w:eastAsia="zh-CN"/>
        </w:rPr>
        <w:t xml:space="preserve">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=0.99;</w:t>
      </w:r>
    </w:p>
    <w:p w:rsidR="00CE5A18" w:rsidRPr="00B21449" w:rsidRDefault="00CE5A18" w:rsidP="00CE5A18">
      <w:pPr>
        <w:rPr>
          <w:rFonts w:ascii="Times New Roman" w:hAnsi="Times New Roman"/>
          <w:b/>
          <w:sz w:val="28"/>
          <w:szCs w:val="28"/>
          <w:lang w:eastAsia="zh-CN"/>
        </w:rPr>
      </w:pPr>
      <w:r w:rsidRPr="00B21449">
        <w:rPr>
          <w:rFonts w:ascii="Times New Roman" w:hAnsi="Times New Roman"/>
          <w:b/>
          <w:sz w:val="28"/>
          <w:szCs w:val="28"/>
          <w:lang w:eastAsia="zh-CN"/>
        </w:rPr>
        <w:t>Simultaneous Confidence Interval</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The whole procedure for estimating the simultaneous confidence interval can be found in SB</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_</w:t>
      </w:r>
      <w:proofErr w:type="spellStart"/>
      <w:r w:rsidRPr="003F186C">
        <w:rPr>
          <w:rFonts w:ascii="Arial" w:hAnsi="Arial" w:cs="Arial"/>
          <w:sz w:val="24"/>
          <w:szCs w:val="24"/>
          <w:lang w:eastAsia="zh-CN"/>
        </w:rPr>
        <w:t>FMPM_Example.m</w:t>
      </w:r>
      <w:proofErr w:type="spellEnd"/>
      <w:r w:rsidRPr="003F186C">
        <w:rPr>
          <w:rFonts w:ascii="Arial" w:hAnsi="Arial" w:cs="Arial"/>
          <w:sz w:val="24"/>
          <w:szCs w:val="24"/>
          <w:lang w:eastAsia="zh-CN"/>
        </w:rPr>
        <w:t>. When you use the procedure, what you need to do is to</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1) </w:t>
      </w:r>
      <w:proofErr w:type="gramStart"/>
      <w:r w:rsidRPr="003F186C">
        <w:rPr>
          <w:rFonts w:ascii="Arial" w:hAnsi="Arial" w:cs="Arial"/>
          <w:sz w:val="24"/>
          <w:szCs w:val="24"/>
          <w:lang w:eastAsia="zh-CN"/>
        </w:rPr>
        <w:t>prepare</w:t>
      </w:r>
      <w:proofErr w:type="gramEnd"/>
      <w:r w:rsidRPr="003F186C">
        <w:rPr>
          <w:rFonts w:ascii="Arial" w:hAnsi="Arial" w:cs="Arial"/>
          <w:sz w:val="24"/>
          <w:szCs w:val="24"/>
          <w:lang w:eastAsia="zh-CN"/>
        </w:rPr>
        <w:t xml:space="preserve"> the data in the required format, see Hypothesis Testing part.</w:t>
      </w:r>
    </w:p>
    <w:p w:rsidR="00E515AD" w:rsidRDefault="00CE5A18">
      <w:pPr>
        <w:rPr>
          <w:rFonts w:ascii="Arial" w:hAnsi="Arial" w:cs="Arial"/>
          <w:sz w:val="24"/>
          <w:szCs w:val="24"/>
          <w:lang w:eastAsia="zh-CN"/>
        </w:rPr>
      </w:pPr>
      <w:r w:rsidRPr="003F186C">
        <w:rPr>
          <w:rFonts w:ascii="Arial" w:hAnsi="Arial" w:cs="Arial"/>
          <w:sz w:val="24"/>
          <w:szCs w:val="24"/>
          <w:lang w:eastAsia="zh-CN"/>
        </w:rPr>
        <w:t xml:space="preserve">2) specify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 xml:space="preserve">, see Hypothesis </w:t>
      </w:r>
      <w:proofErr w:type="gramStart"/>
      <w:r w:rsidRPr="003F186C">
        <w:rPr>
          <w:rFonts w:ascii="Arial" w:hAnsi="Arial" w:cs="Arial"/>
          <w:sz w:val="24"/>
          <w:szCs w:val="24"/>
          <w:lang w:eastAsia="zh-CN"/>
        </w:rPr>
        <w:t>Testing</w:t>
      </w:r>
      <w:proofErr w:type="gramEnd"/>
      <w:r w:rsidRPr="003F186C">
        <w:rPr>
          <w:rFonts w:ascii="Arial" w:hAnsi="Arial" w:cs="Arial"/>
          <w:sz w:val="24"/>
          <w:szCs w:val="24"/>
          <w:lang w:eastAsia="zh-CN"/>
        </w:rPr>
        <w:t xml:space="preserve"> part.</w:t>
      </w:r>
    </w:p>
    <w:p w:rsidR="001F5024" w:rsidRDefault="001F5024" w:rsidP="006563DF">
      <w:pPr>
        <w:jc w:val="both"/>
        <w:rPr>
          <w:rFonts w:ascii="Arial" w:hAnsi="Arial" w:cs="Arial"/>
          <w:b/>
          <w:color w:val="0070C0"/>
          <w:sz w:val="36"/>
          <w:szCs w:val="36"/>
          <w:lang w:eastAsia="zh-CN"/>
        </w:rPr>
      </w:pPr>
    </w:p>
    <w:p w:rsidR="006563DF" w:rsidRPr="00FD232C" w:rsidRDefault="006563DF" w:rsidP="006563DF">
      <w:pPr>
        <w:jc w:val="both"/>
        <w:rPr>
          <w:rFonts w:ascii="Arial" w:hAnsi="Arial" w:cs="Arial"/>
          <w:b/>
          <w:color w:val="0070C0"/>
          <w:sz w:val="36"/>
          <w:szCs w:val="36"/>
          <w:lang w:eastAsia="zh-CN"/>
        </w:rPr>
      </w:pPr>
      <w:bookmarkStart w:id="0" w:name="_GoBack"/>
      <w:bookmarkEnd w:id="0"/>
      <w:r w:rsidRPr="00FD232C">
        <w:rPr>
          <w:rFonts w:ascii="Arial" w:hAnsi="Arial" w:cs="Arial"/>
          <w:b/>
          <w:color w:val="0070C0"/>
          <w:sz w:val="36"/>
          <w:szCs w:val="36"/>
          <w:lang w:eastAsia="zh-CN"/>
        </w:rPr>
        <w:t xml:space="preserve">How to use </w:t>
      </w:r>
      <w:r>
        <w:rPr>
          <w:rFonts w:ascii="Arial" w:hAnsi="Arial" w:cs="Arial"/>
          <w:b/>
          <w:color w:val="0070C0"/>
          <w:sz w:val="36"/>
          <w:szCs w:val="36"/>
          <w:lang w:eastAsia="zh-CN"/>
        </w:rPr>
        <w:t>FMPM</w:t>
      </w:r>
      <w:r w:rsidRPr="00FD232C">
        <w:rPr>
          <w:rFonts w:ascii="Arial" w:hAnsi="Arial" w:cs="Arial"/>
          <w:b/>
          <w:color w:val="0070C0"/>
          <w:sz w:val="36"/>
          <w:szCs w:val="36"/>
          <w:lang w:eastAsia="zh-CN"/>
        </w:rPr>
        <w:t xml:space="preserve"> GUI </w:t>
      </w:r>
    </w:p>
    <w:p w:rsidR="006563DF" w:rsidRPr="00FD232C" w:rsidRDefault="006563DF" w:rsidP="006563DF">
      <w:pPr>
        <w:jc w:val="both"/>
        <w:rPr>
          <w:rFonts w:ascii="Arial" w:hAnsi="Arial" w:cs="Arial"/>
          <w:sz w:val="24"/>
          <w:szCs w:val="24"/>
          <w:lang w:eastAsia="zh-CN"/>
        </w:rPr>
      </w:pPr>
      <w:r w:rsidRPr="006563DF">
        <w:rPr>
          <w:rFonts w:ascii="Arial" w:hAnsi="Arial" w:cs="Arial"/>
          <w:b/>
          <w:sz w:val="36"/>
          <w:szCs w:val="36"/>
          <w:lang w:eastAsia="zh-CN"/>
        </w:rPr>
        <w:t>FMPM</w:t>
      </w:r>
      <w:r w:rsidRPr="006563DF">
        <w:rPr>
          <w:rFonts w:ascii="Arial" w:hAnsi="Arial" w:cs="Arial"/>
          <w:b/>
          <w:sz w:val="28"/>
          <w:szCs w:val="28"/>
          <w:lang w:eastAsia="zh-CN"/>
        </w:rPr>
        <w:t xml:space="preserve"> </w:t>
      </w:r>
      <w:r w:rsidRPr="00FD232C">
        <w:rPr>
          <w:rFonts w:ascii="Arial" w:hAnsi="Arial" w:cs="Arial"/>
          <w:b/>
          <w:sz w:val="28"/>
          <w:szCs w:val="28"/>
          <w:lang w:eastAsia="zh-CN"/>
        </w:rPr>
        <w:t xml:space="preserve">GUI </w:t>
      </w:r>
      <w:r w:rsidRPr="00FD232C">
        <w:rPr>
          <w:rFonts w:ascii="Arial" w:hAnsi="Arial" w:cs="Arial"/>
          <w:sz w:val="24"/>
          <w:szCs w:val="24"/>
          <w:lang w:eastAsia="zh-CN"/>
        </w:rPr>
        <w:t xml:space="preserve">is a MATLAB graphical user interface software developed to do data processing. </w:t>
      </w:r>
    </w:p>
    <w:p w:rsidR="006563DF" w:rsidRPr="00FD232C" w:rsidRDefault="006563DF" w:rsidP="006563DF">
      <w:pPr>
        <w:rPr>
          <w:rFonts w:ascii="Arial" w:hAnsi="Arial" w:cs="Arial"/>
          <w:sz w:val="24"/>
          <w:szCs w:val="24"/>
          <w:lang w:eastAsia="zh-CN"/>
        </w:rPr>
      </w:pPr>
      <w:r w:rsidRPr="00FD232C">
        <w:rPr>
          <w:rFonts w:ascii="Arial" w:hAnsi="Arial" w:cs="Arial"/>
          <w:sz w:val="24"/>
          <w:szCs w:val="24"/>
          <w:lang w:eastAsia="zh-CN"/>
        </w:rPr>
        <w:t>Before using</w:t>
      </w:r>
      <w:r w:rsidRPr="00FD232C">
        <w:rPr>
          <w:rFonts w:ascii="Arial" w:hAnsi="Arial" w:cs="Arial"/>
          <w:b/>
          <w:sz w:val="28"/>
          <w:szCs w:val="28"/>
          <w:lang w:eastAsia="zh-CN"/>
        </w:rPr>
        <w:t xml:space="preserve"> </w:t>
      </w:r>
      <w:r w:rsidRPr="00443CDB">
        <w:rPr>
          <w:rFonts w:ascii="Arial" w:hAnsi="Arial" w:cs="Arial"/>
          <w:b/>
          <w:sz w:val="24"/>
          <w:szCs w:val="24"/>
          <w:lang w:eastAsia="zh-CN"/>
        </w:rPr>
        <w:t>FMPM GUI</w:t>
      </w:r>
      <w:r w:rsidRPr="00FD232C">
        <w:rPr>
          <w:rFonts w:ascii="Arial" w:hAnsi="Arial" w:cs="Arial"/>
          <w:b/>
          <w:sz w:val="28"/>
          <w:szCs w:val="28"/>
          <w:lang w:eastAsia="zh-CN"/>
        </w:rPr>
        <w:t xml:space="preserve"> </w:t>
      </w:r>
      <w:r w:rsidRPr="00FD232C">
        <w:rPr>
          <w:rFonts w:ascii="Arial" w:hAnsi="Arial" w:cs="Arial"/>
          <w:sz w:val="28"/>
          <w:szCs w:val="28"/>
          <w:lang w:eastAsia="zh-CN"/>
        </w:rPr>
        <w:t>to</w:t>
      </w:r>
      <w:r w:rsidRPr="00FD232C">
        <w:rPr>
          <w:rFonts w:ascii="Arial" w:hAnsi="Arial" w:cs="Arial"/>
          <w:sz w:val="24"/>
          <w:szCs w:val="24"/>
          <w:lang w:eastAsia="zh-CN"/>
        </w:rPr>
        <w:t xml:space="preserve"> do data processing, you</w:t>
      </w:r>
      <w:r>
        <w:rPr>
          <w:rFonts w:ascii="Arial" w:hAnsi="Arial" w:cs="Arial"/>
          <w:sz w:val="24"/>
          <w:szCs w:val="24"/>
          <w:lang w:eastAsia="zh-CN"/>
        </w:rPr>
        <w:t xml:space="preserve"> have to create a mat file containing </w:t>
      </w:r>
      <w:proofErr w:type="spellStart"/>
      <w:r w:rsidRPr="003F186C">
        <w:rPr>
          <w:rFonts w:ascii="Arial" w:hAnsi="Arial" w:cs="Arial"/>
          <w:sz w:val="24"/>
          <w:szCs w:val="24"/>
          <w:lang w:eastAsia="zh-CN"/>
        </w:rPr>
        <w:t>Xdesign</w:t>
      </w:r>
      <w:proofErr w:type="spellEnd"/>
      <w:r>
        <w:rPr>
          <w:rFonts w:ascii="Arial" w:hAnsi="Arial" w:cs="Arial"/>
          <w:sz w:val="24"/>
          <w:szCs w:val="24"/>
          <w:lang w:eastAsia="zh-CN"/>
        </w:rPr>
        <w:t xml:space="preserve"> matrix,</w:t>
      </w:r>
      <w:r w:rsidRPr="003F186C">
        <w:rPr>
          <w:rFonts w:ascii="Arial" w:hAnsi="Arial" w:cs="Arial"/>
          <w:sz w:val="24"/>
          <w:szCs w:val="24"/>
          <w:lang w:eastAsia="zh-CN"/>
        </w:rPr>
        <w:t xml:space="preserve"> </w:t>
      </w:r>
      <w:proofErr w:type="spellStart"/>
      <w:r w:rsidRPr="003F186C">
        <w:rPr>
          <w:rFonts w:ascii="Arial" w:hAnsi="Arial" w:cs="Arial"/>
          <w:sz w:val="24"/>
          <w:szCs w:val="24"/>
          <w:lang w:eastAsia="zh-CN"/>
        </w:rPr>
        <w:t>Ydesign</w:t>
      </w:r>
      <w:proofErr w:type="spellEnd"/>
      <w:r>
        <w:rPr>
          <w:rFonts w:ascii="Arial" w:hAnsi="Arial" w:cs="Arial"/>
          <w:sz w:val="24"/>
          <w:szCs w:val="24"/>
          <w:lang w:eastAsia="zh-CN"/>
        </w:rPr>
        <w:t xml:space="preserve"> </w:t>
      </w:r>
      <w:r w:rsidRPr="003F186C">
        <w:rPr>
          <w:rFonts w:ascii="Arial" w:hAnsi="Arial" w:cs="Arial"/>
          <w:sz w:val="24"/>
          <w:szCs w:val="24"/>
          <w:lang w:eastAsia="zh-CN"/>
        </w:rPr>
        <w:t>matrix</w:t>
      </w:r>
      <w:r>
        <w:rPr>
          <w:rFonts w:ascii="Arial" w:hAnsi="Arial" w:cs="Arial"/>
          <w:sz w:val="24"/>
          <w:szCs w:val="24"/>
          <w:lang w:eastAsia="zh-CN"/>
        </w:rPr>
        <w:t xml:space="preserve">, </w:t>
      </w:r>
      <w:proofErr w:type="spellStart"/>
      <w:r w:rsidRPr="003F186C">
        <w:rPr>
          <w:rFonts w:ascii="Arial" w:hAnsi="Arial" w:cs="Arial"/>
          <w:sz w:val="24"/>
          <w:szCs w:val="24"/>
          <w:lang w:eastAsia="zh-CN"/>
        </w:rPr>
        <w:t>Zdesign</w:t>
      </w:r>
      <w:proofErr w:type="spellEnd"/>
      <w:r>
        <w:rPr>
          <w:rFonts w:ascii="Arial" w:hAnsi="Arial" w:cs="Arial"/>
          <w:sz w:val="24"/>
          <w:szCs w:val="24"/>
          <w:lang w:eastAsia="zh-CN"/>
        </w:rPr>
        <w:t xml:space="preserve"> </w:t>
      </w:r>
      <w:r w:rsidRPr="003F186C">
        <w:rPr>
          <w:rFonts w:ascii="Arial" w:hAnsi="Arial" w:cs="Arial"/>
          <w:sz w:val="24"/>
          <w:szCs w:val="24"/>
          <w:lang w:eastAsia="zh-CN"/>
        </w:rPr>
        <w:t>matrix</w:t>
      </w:r>
      <w:r>
        <w:rPr>
          <w:rFonts w:ascii="Arial" w:hAnsi="Arial" w:cs="Arial"/>
          <w:sz w:val="24"/>
          <w:szCs w:val="24"/>
          <w:lang w:eastAsia="zh-CN"/>
        </w:rPr>
        <w:t xml:space="preserve">, </w:t>
      </w:r>
      <w:proofErr w:type="gramStart"/>
      <w:r w:rsidRPr="003F186C">
        <w:rPr>
          <w:rFonts w:ascii="Arial" w:hAnsi="Arial" w:cs="Arial"/>
          <w:sz w:val="24"/>
          <w:szCs w:val="24"/>
          <w:lang w:eastAsia="zh-CN"/>
        </w:rPr>
        <w:t>Indicator</w:t>
      </w:r>
      <w:proofErr w:type="gramEnd"/>
      <w:r>
        <w:rPr>
          <w:rFonts w:ascii="Arial" w:hAnsi="Arial" w:cs="Arial"/>
          <w:sz w:val="24"/>
          <w:szCs w:val="24"/>
          <w:lang w:eastAsia="zh-CN"/>
        </w:rPr>
        <w:t xml:space="preserve"> </w:t>
      </w:r>
      <w:r w:rsidRPr="003F186C">
        <w:rPr>
          <w:rFonts w:ascii="Arial" w:hAnsi="Arial" w:cs="Arial"/>
          <w:sz w:val="24"/>
          <w:szCs w:val="24"/>
          <w:lang w:eastAsia="zh-CN"/>
        </w:rPr>
        <w:t>cell</w:t>
      </w:r>
      <w:r>
        <w:rPr>
          <w:rFonts w:ascii="Arial" w:hAnsi="Arial" w:cs="Arial"/>
          <w:sz w:val="24"/>
          <w:szCs w:val="24"/>
          <w:lang w:eastAsia="zh-CN"/>
        </w:rPr>
        <w:t xml:space="preserve"> and </w:t>
      </w:r>
      <w:proofErr w:type="spellStart"/>
      <w:r w:rsidRPr="003F186C">
        <w:rPr>
          <w:rFonts w:ascii="Arial" w:hAnsi="Arial" w:cs="Arial"/>
          <w:sz w:val="24"/>
          <w:szCs w:val="24"/>
          <w:lang w:eastAsia="zh-CN"/>
        </w:rPr>
        <w:t>arclength</w:t>
      </w:r>
      <w:proofErr w:type="spellEnd"/>
      <w:r>
        <w:rPr>
          <w:rFonts w:ascii="Arial" w:hAnsi="Arial" w:cs="Arial"/>
          <w:sz w:val="24"/>
          <w:szCs w:val="24"/>
          <w:lang w:eastAsia="zh-CN"/>
        </w:rPr>
        <w:t xml:space="preserve"> </w:t>
      </w:r>
      <w:r w:rsidR="00443CDB">
        <w:rPr>
          <w:rFonts w:ascii="Arial" w:hAnsi="Arial" w:cs="Arial"/>
          <w:sz w:val="24"/>
          <w:szCs w:val="24"/>
          <w:lang w:eastAsia="zh-CN"/>
        </w:rPr>
        <w:t xml:space="preserve">vector. You also need to create a mat file containing </w:t>
      </w:r>
      <w:proofErr w:type="spellStart"/>
      <w:r w:rsidR="00443CDB">
        <w:rPr>
          <w:rFonts w:ascii="Arial" w:hAnsi="Arial" w:cs="Arial"/>
          <w:sz w:val="24"/>
          <w:szCs w:val="24"/>
          <w:lang w:eastAsia="zh-CN"/>
        </w:rPr>
        <w:t>Cdesign</w:t>
      </w:r>
      <w:proofErr w:type="spellEnd"/>
      <w:r w:rsidR="00443CDB">
        <w:rPr>
          <w:rFonts w:ascii="Arial" w:hAnsi="Arial" w:cs="Arial"/>
          <w:sz w:val="24"/>
          <w:szCs w:val="24"/>
          <w:lang w:eastAsia="zh-CN"/>
        </w:rPr>
        <w:t xml:space="preserve"> matrix. Then put these two files into a folder which will accept outputs.</w:t>
      </w:r>
      <w:r w:rsidRPr="00FD232C">
        <w:rPr>
          <w:rFonts w:ascii="Arial" w:hAnsi="Arial" w:cs="Arial"/>
          <w:sz w:val="24"/>
          <w:szCs w:val="24"/>
          <w:lang w:eastAsia="zh-CN"/>
        </w:rPr>
        <w:t xml:space="preserve"> </w:t>
      </w:r>
    </w:p>
    <w:p w:rsidR="006563DF" w:rsidRDefault="006563DF" w:rsidP="006563DF">
      <w:pPr>
        <w:jc w:val="both"/>
        <w:rPr>
          <w:rFonts w:ascii="Arial" w:hAnsi="Arial" w:cs="Arial"/>
          <w:sz w:val="24"/>
          <w:szCs w:val="24"/>
          <w:lang w:eastAsia="zh-CN"/>
        </w:rPr>
      </w:pPr>
      <w:r w:rsidRPr="00FD232C">
        <w:rPr>
          <w:rFonts w:ascii="Arial" w:hAnsi="Arial" w:cs="Arial"/>
          <w:sz w:val="24"/>
          <w:szCs w:val="24"/>
          <w:lang w:eastAsia="zh-CN"/>
        </w:rPr>
        <w:t xml:space="preserve">Click </w:t>
      </w:r>
      <w:r w:rsidR="00443CDB" w:rsidRPr="00443CDB">
        <w:rPr>
          <w:rFonts w:ascii="Arial" w:hAnsi="Arial" w:cs="Arial"/>
          <w:b/>
          <w:sz w:val="24"/>
          <w:szCs w:val="24"/>
          <w:lang w:eastAsia="zh-CN"/>
        </w:rPr>
        <w:t>FMPM</w:t>
      </w:r>
      <w:r w:rsidRPr="00FD232C">
        <w:rPr>
          <w:rFonts w:ascii="Arial" w:hAnsi="Arial" w:cs="Arial"/>
          <w:sz w:val="24"/>
          <w:szCs w:val="24"/>
          <w:lang w:eastAsia="zh-CN"/>
        </w:rPr>
        <w:t xml:space="preserve"> button in SSPM interface, or </w:t>
      </w:r>
      <w:r>
        <w:rPr>
          <w:rFonts w:ascii="Arial" w:hAnsi="Arial" w:cs="Arial"/>
          <w:sz w:val="24"/>
          <w:szCs w:val="24"/>
          <w:lang w:eastAsia="zh-CN"/>
        </w:rPr>
        <w:t xml:space="preserve">set </w:t>
      </w:r>
      <w:r w:rsidR="00443CDB" w:rsidRPr="00443CDB">
        <w:rPr>
          <w:rFonts w:ascii="Arial" w:hAnsi="Arial" w:cs="Arial"/>
          <w:b/>
          <w:sz w:val="24"/>
          <w:szCs w:val="24"/>
          <w:lang w:eastAsia="zh-CN"/>
        </w:rPr>
        <w:t>FMPM</w:t>
      </w:r>
      <w:r>
        <w:rPr>
          <w:rFonts w:ascii="Arial" w:hAnsi="Arial" w:cs="Arial"/>
          <w:sz w:val="24"/>
          <w:szCs w:val="24"/>
          <w:lang w:eastAsia="zh-CN"/>
        </w:rPr>
        <w:t xml:space="preserve"> in the SSPM package and type </w:t>
      </w:r>
      <w:proofErr w:type="spellStart"/>
      <w:r w:rsidR="00443CDB" w:rsidRPr="00443CDB">
        <w:rPr>
          <w:rFonts w:ascii="Arial" w:hAnsi="Arial" w:cs="Arial"/>
          <w:i/>
          <w:sz w:val="24"/>
          <w:szCs w:val="24"/>
          <w:lang w:eastAsia="zh-CN"/>
        </w:rPr>
        <w:t>FMPM</w:t>
      </w:r>
      <w:r w:rsidRPr="00FD232C">
        <w:rPr>
          <w:rFonts w:ascii="Arial" w:hAnsi="Arial" w:cs="Arial"/>
          <w:i/>
          <w:sz w:val="24"/>
          <w:szCs w:val="24"/>
          <w:lang w:eastAsia="zh-CN"/>
        </w:rPr>
        <w:t>gui</w:t>
      </w:r>
      <w:proofErr w:type="spellEnd"/>
      <w:r w:rsidRPr="00FD232C">
        <w:rPr>
          <w:rFonts w:ascii="Arial" w:hAnsi="Arial" w:cs="Arial"/>
          <w:sz w:val="24"/>
          <w:szCs w:val="24"/>
          <w:lang w:eastAsia="zh-CN"/>
        </w:rPr>
        <w:t xml:space="preserve"> directly, the </w:t>
      </w:r>
      <w:r w:rsidR="00443CDB" w:rsidRPr="00443CDB">
        <w:rPr>
          <w:rFonts w:ascii="Arial" w:hAnsi="Arial" w:cs="Arial"/>
          <w:b/>
          <w:sz w:val="24"/>
          <w:szCs w:val="24"/>
          <w:lang w:eastAsia="zh-CN"/>
        </w:rPr>
        <w:t>FMPM</w:t>
      </w:r>
      <w:r w:rsidRPr="00FD232C">
        <w:rPr>
          <w:rFonts w:ascii="Arial" w:hAnsi="Arial" w:cs="Arial"/>
          <w:sz w:val="24"/>
          <w:szCs w:val="24"/>
          <w:lang w:eastAsia="zh-CN"/>
        </w:rPr>
        <w:t xml:space="preserve"> GUI occurs, as shown in Figure </w:t>
      </w:r>
      <w:r w:rsidR="001F5024">
        <w:rPr>
          <w:rFonts w:ascii="Arial" w:hAnsi="Arial" w:cs="Arial"/>
          <w:sz w:val="24"/>
          <w:szCs w:val="24"/>
          <w:lang w:eastAsia="zh-CN"/>
        </w:rPr>
        <w:t>1</w:t>
      </w:r>
      <w:r w:rsidRPr="00FD232C">
        <w:rPr>
          <w:rFonts w:ascii="Arial" w:hAnsi="Arial" w:cs="Arial"/>
          <w:sz w:val="24"/>
          <w:szCs w:val="24"/>
          <w:lang w:eastAsia="zh-CN"/>
        </w:rPr>
        <w:t>.</w:t>
      </w:r>
    </w:p>
    <w:p w:rsidR="00443CDB" w:rsidRDefault="00443CDB" w:rsidP="00443CDB">
      <w:pPr>
        <w:jc w:val="center"/>
        <w:rPr>
          <w:rFonts w:ascii="Arial" w:hAnsi="Arial" w:cs="Arial"/>
          <w:sz w:val="24"/>
          <w:szCs w:val="24"/>
          <w:lang w:eastAsia="zh-CN"/>
        </w:rPr>
      </w:pPr>
      <w:r>
        <w:rPr>
          <w:noProof/>
          <w:lang w:eastAsia="zh-CN"/>
        </w:rPr>
        <w:drawing>
          <wp:inline distT="0" distB="0" distL="0" distR="0" wp14:anchorId="2DE1CD67" wp14:editId="5BDE6D57">
            <wp:extent cx="5631319" cy="2095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0181" cy="2098798"/>
                    </a:xfrm>
                    <a:prstGeom prst="rect">
                      <a:avLst/>
                    </a:prstGeom>
                  </pic:spPr>
                </pic:pic>
              </a:graphicData>
            </a:graphic>
          </wp:inline>
        </w:drawing>
      </w:r>
    </w:p>
    <w:p w:rsidR="00443CDB" w:rsidRDefault="00443CDB" w:rsidP="00443CDB">
      <w:pPr>
        <w:jc w:val="center"/>
        <w:rPr>
          <w:rFonts w:ascii="Arial" w:hAnsi="Arial" w:cs="Arial"/>
          <w:sz w:val="24"/>
          <w:szCs w:val="24"/>
          <w:lang w:eastAsia="zh-CN"/>
        </w:rPr>
      </w:pPr>
      <w:r>
        <w:rPr>
          <w:rFonts w:ascii="Arial" w:hAnsi="Arial" w:cs="Arial"/>
          <w:sz w:val="24"/>
          <w:szCs w:val="24"/>
          <w:lang w:eastAsia="zh-CN"/>
        </w:rPr>
        <w:t xml:space="preserve">Figure </w:t>
      </w:r>
      <w:r w:rsidR="001F5024">
        <w:rPr>
          <w:rFonts w:ascii="Arial" w:hAnsi="Arial" w:cs="Arial"/>
          <w:sz w:val="24"/>
          <w:szCs w:val="24"/>
          <w:lang w:eastAsia="zh-CN"/>
        </w:rPr>
        <w:t>1</w:t>
      </w:r>
    </w:p>
    <w:p w:rsidR="006563DF" w:rsidRPr="00FD232C" w:rsidRDefault="00443CDB" w:rsidP="00286EF3">
      <w:pPr>
        <w:jc w:val="both"/>
        <w:rPr>
          <w:rFonts w:ascii="Arial" w:hAnsi="Arial" w:cs="Arial"/>
          <w:sz w:val="24"/>
          <w:szCs w:val="24"/>
          <w:lang w:eastAsia="zh-CN"/>
        </w:rPr>
      </w:pPr>
      <w:r>
        <w:rPr>
          <w:rFonts w:ascii="Arial" w:hAnsi="Arial" w:cs="Arial"/>
          <w:sz w:val="24"/>
          <w:szCs w:val="24"/>
          <w:lang w:eastAsia="zh-CN"/>
        </w:rPr>
        <w:lastRenderedPageBreak/>
        <w:t>Click ‘Input-Output’ to choose the folder containing the mat files you created.</w:t>
      </w:r>
      <w:r w:rsidR="00286EF3">
        <w:rPr>
          <w:rFonts w:ascii="Arial" w:hAnsi="Arial" w:cs="Arial"/>
          <w:sz w:val="24"/>
          <w:szCs w:val="24"/>
          <w:lang w:eastAsia="zh-CN"/>
        </w:rPr>
        <w:t xml:space="preserve"> </w:t>
      </w:r>
      <w:r w:rsidR="00867CA4">
        <w:rPr>
          <w:rFonts w:ascii="Arial" w:hAnsi="Arial" w:cs="Arial"/>
          <w:sz w:val="24"/>
          <w:szCs w:val="24"/>
          <w:lang w:eastAsia="zh-CN"/>
        </w:rPr>
        <w:t xml:space="preserve">Click ‘Data’ to choose the mat file containing </w:t>
      </w:r>
      <w:proofErr w:type="spellStart"/>
      <w:r w:rsidR="00867CA4" w:rsidRPr="003F186C">
        <w:rPr>
          <w:rFonts w:ascii="Arial" w:hAnsi="Arial" w:cs="Arial"/>
          <w:sz w:val="24"/>
          <w:szCs w:val="24"/>
          <w:lang w:eastAsia="zh-CN"/>
        </w:rPr>
        <w:t>Xdesign</w:t>
      </w:r>
      <w:proofErr w:type="spellEnd"/>
      <w:r w:rsidR="00867CA4">
        <w:rPr>
          <w:rFonts w:ascii="Arial" w:hAnsi="Arial" w:cs="Arial"/>
          <w:sz w:val="24"/>
          <w:szCs w:val="24"/>
          <w:lang w:eastAsia="zh-CN"/>
        </w:rPr>
        <w:t xml:space="preserve"> matrix,</w:t>
      </w:r>
      <w:r w:rsidR="00867CA4" w:rsidRPr="003F186C">
        <w:rPr>
          <w:rFonts w:ascii="Arial" w:hAnsi="Arial" w:cs="Arial"/>
          <w:sz w:val="24"/>
          <w:szCs w:val="24"/>
          <w:lang w:eastAsia="zh-CN"/>
        </w:rPr>
        <w:t xml:space="preserve"> </w:t>
      </w:r>
      <w:proofErr w:type="spellStart"/>
      <w:r w:rsidR="00867CA4" w:rsidRPr="003F186C">
        <w:rPr>
          <w:rFonts w:ascii="Arial" w:hAnsi="Arial" w:cs="Arial"/>
          <w:sz w:val="24"/>
          <w:szCs w:val="24"/>
          <w:lang w:eastAsia="zh-CN"/>
        </w:rPr>
        <w:t>Ydesign</w:t>
      </w:r>
      <w:proofErr w:type="spellEnd"/>
      <w:r w:rsidR="00867CA4">
        <w:rPr>
          <w:rFonts w:ascii="Arial" w:hAnsi="Arial" w:cs="Arial"/>
          <w:sz w:val="24"/>
          <w:szCs w:val="24"/>
          <w:lang w:eastAsia="zh-CN"/>
        </w:rPr>
        <w:t xml:space="preserve"> </w:t>
      </w:r>
      <w:r w:rsidR="00867CA4" w:rsidRPr="003F186C">
        <w:rPr>
          <w:rFonts w:ascii="Arial" w:hAnsi="Arial" w:cs="Arial"/>
          <w:sz w:val="24"/>
          <w:szCs w:val="24"/>
          <w:lang w:eastAsia="zh-CN"/>
        </w:rPr>
        <w:t>matrix</w:t>
      </w:r>
      <w:r w:rsidR="00867CA4">
        <w:rPr>
          <w:rFonts w:ascii="Arial" w:hAnsi="Arial" w:cs="Arial"/>
          <w:sz w:val="24"/>
          <w:szCs w:val="24"/>
          <w:lang w:eastAsia="zh-CN"/>
        </w:rPr>
        <w:t xml:space="preserve">, </w:t>
      </w:r>
      <w:proofErr w:type="spellStart"/>
      <w:r w:rsidR="00867CA4" w:rsidRPr="003F186C">
        <w:rPr>
          <w:rFonts w:ascii="Arial" w:hAnsi="Arial" w:cs="Arial"/>
          <w:sz w:val="24"/>
          <w:szCs w:val="24"/>
          <w:lang w:eastAsia="zh-CN"/>
        </w:rPr>
        <w:t>Zdesign</w:t>
      </w:r>
      <w:proofErr w:type="spellEnd"/>
      <w:r w:rsidR="00867CA4">
        <w:rPr>
          <w:rFonts w:ascii="Arial" w:hAnsi="Arial" w:cs="Arial"/>
          <w:sz w:val="24"/>
          <w:szCs w:val="24"/>
          <w:lang w:eastAsia="zh-CN"/>
        </w:rPr>
        <w:t xml:space="preserve"> </w:t>
      </w:r>
      <w:r w:rsidR="00867CA4" w:rsidRPr="003F186C">
        <w:rPr>
          <w:rFonts w:ascii="Arial" w:hAnsi="Arial" w:cs="Arial"/>
          <w:sz w:val="24"/>
          <w:szCs w:val="24"/>
          <w:lang w:eastAsia="zh-CN"/>
        </w:rPr>
        <w:t>matrix</w:t>
      </w:r>
      <w:r w:rsidR="00867CA4">
        <w:rPr>
          <w:rFonts w:ascii="Arial" w:hAnsi="Arial" w:cs="Arial"/>
          <w:sz w:val="24"/>
          <w:szCs w:val="24"/>
          <w:lang w:eastAsia="zh-CN"/>
        </w:rPr>
        <w:t xml:space="preserve">, </w:t>
      </w:r>
      <w:proofErr w:type="gramStart"/>
      <w:r w:rsidR="00867CA4">
        <w:rPr>
          <w:rFonts w:ascii="Arial" w:hAnsi="Arial" w:cs="Arial"/>
          <w:sz w:val="24"/>
          <w:szCs w:val="24"/>
          <w:lang w:eastAsia="zh-CN"/>
        </w:rPr>
        <w:t>i</w:t>
      </w:r>
      <w:r w:rsidR="00867CA4" w:rsidRPr="003F186C">
        <w:rPr>
          <w:rFonts w:ascii="Arial" w:hAnsi="Arial" w:cs="Arial"/>
          <w:sz w:val="24"/>
          <w:szCs w:val="24"/>
          <w:lang w:eastAsia="zh-CN"/>
        </w:rPr>
        <w:t>ndicator</w:t>
      </w:r>
      <w:proofErr w:type="gramEnd"/>
      <w:r w:rsidR="00867CA4">
        <w:rPr>
          <w:rFonts w:ascii="Arial" w:hAnsi="Arial" w:cs="Arial"/>
          <w:sz w:val="24"/>
          <w:szCs w:val="24"/>
          <w:lang w:eastAsia="zh-CN"/>
        </w:rPr>
        <w:t xml:space="preserve"> </w:t>
      </w:r>
      <w:r w:rsidR="00867CA4" w:rsidRPr="003F186C">
        <w:rPr>
          <w:rFonts w:ascii="Arial" w:hAnsi="Arial" w:cs="Arial"/>
          <w:sz w:val="24"/>
          <w:szCs w:val="24"/>
          <w:lang w:eastAsia="zh-CN"/>
        </w:rPr>
        <w:t>cell</w:t>
      </w:r>
      <w:r w:rsidR="00867CA4">
        <w:rPr>
          <w:rFonts w:ascii="Arial" w:hAnsi="Arial" w:cs="Arial"/>
          <w:sz w:val="24"/>
          <w:szCs w:val="24"/>
          <w:lang w:eastAsia="zh-CN"/>
        </w:rPr>
        <w:t xml:space="preserve"> and </w:t>
      </w:r>
      <w:proofErr w:type="spellStart"/>
      <w:r w:rsidR="00867CA4" w:rsidRPr="003F186C">
        <w:rPr>
          <w:rFonts w:ascii="Arial" w:hAnsi="Arial" w:cs="Arial"/>
          <w:sz w:val="24"/>
          <w:szCs w:val="24"/>
          <w:lang w:eastAsia="zh-CN"/>
        </w:rPr>
        <w:t>arclength</w:t>
      </w:r>
      <w:proofErr w:type="spellEnd"/>
      <w:r w:rsidR="00867CA4">
        <w:rPr>
          <w:rFonts w:ascii="Arial" w:hAnsi="Arial" w:cs="Arial"/>
          <w:sz w:val="24"/>
          <w:szCs w:val="24"/>
          <w:lang w:eastAsia="zh-CN"/>
        </w:rPr>
        <w:t xml:space="preserve"> vector. Click ‘</w:t>
      </w:r>
      <w:proofErr w:type="spellStart"/>
      <w:r w:rsidR="00867CA4">
        <w:rPr>
          <w:rFonts w:ascii="Arial" w:hAnsi="Arial" w:cs="Arial"/>
          <w:sz w:val="24"/>
          <w:szCs w:val="24"/>
          <w:lang w:eastAsia="zh-CN"/>
        </w:rPr>
        <w:t>Cdesign</w:t>
      </w:r>
      <w:proofErr w:type="spellEnd"/>
      <w:r w:rsidR="00867CA4">
        <w:rPr>
          <w:rFonts w:ascii="Arial" w:hAnsi="Arial" w:cs="Arial"/>
          <w:sz w:val="24"/>
          <w:szCs w:val="24"/>
          <w:lang w:eastAsia="zh-CN"/>
        </w:rPr>
        <w:t xml:space="preserve">’ to choose a mat file containing </w:t>
      </w:r>
      <w:proofErr w:type="spellStart"/>
      <w:r w:rsidR="00867CA4">
        <w:rPr>
          <w:rFonts w:ascii="Arial" w:hAnsi="Arial" w:cs="Arial"/>
          <w:sz w:val="24"/>
          <w:szCs w:val="24"/>
          <w:lang w:eastAsia="zh-CN"/>
        </w:rPr>
        <w:t>Cdesign</w:t>
      </w:r>
      <w:proofErr w:type="spellEnd"/>
      <w:r w:rsidR="00867CA4">
        <w:rPr>
          <w:rFonts w:ascii="Arial" w:hAnsi="Arial" w:cs="Arial"/>
          <w:sz w:val="24"/>
          <w:szCs w:val="24"/>
          <w:lang w:eastAsia="zh-CN"/>
        </w:rPr>
        <w:t xml:space="preserve"> matrix. </w:t>
      </w:r>
      <w:r w:rsidR="00286EF3">
        <w:rPr>
          <w:rFonts w:ascii="Arial" w:hAnsi="Arial" w:cs="Arial"/>
          <w:sz w:val="24"/>
          <w:szCs w:val="24"/>
          <w:lang w:eastAsia="zh-CN"/>
        </w:rPr>
        <w:t>Type a number in the ‘</w:t>
      </w:r>
      <w:proofErr w:type="spellStart"/>
      <w:r w:rsidR="00286EF3">
        <w:rPr>
          <w:rFonts w:ascii="Arial" w:hAnsi="Arial" w:cs="Arial"/>
          <w:sz w:val="24"/>
          <w:szCs w:val="24"/>
          <w:lang w:eastAsia="zh-CN"/>
        </w:rPr>
        <w:t>ExpVar</w:t>
      </w:r>
      <w:proofErr w:type="spellEnd"/>
      <w:r w:rsidR="00286EF3">
        <w:rPr>
          <w:rFonts w:ascii="Arial" w:hAnsi="Arial" w:cs="Arial"/>
          <w:sz w:val="24"/>
          <w:szCs w:val="24"/>
          <w:lang w:eastAsia="zh-CN"/>
        </w:rPr>
        <w:t>’ box. Click ‘Hypothesis Testing’ to do hypothesis testing’, click ‘Simultaneous Confidence Interval’ to calculate confidence intervals</w:t>
      </w:r>
      <w:r w:rsidR="00286EF3" w:rsidRPr="00286EF3">
        <w:rPr>
          <w:rFonts w:ascii="Arial" w:hAnsi="Arial" w:cs="Arial"/>
          <w:sz w:val="24"/>
          <w:szCs w:val="24"/>
          <w:lang w:eastAsia="zh-CN"/>
        </w:rPr>
        <w:t xml:space="preserve"> </w:t>
      </w:r>
      <w:r w:rsidR="00286EF3">
        <w:rPr>
          <w:rFonts w:ascii="Arial" w:hAnsi="Arial" w:cs="Arial"/>
          <w:sz w:val="24"/>
          <w:szCs w:val="24"/>
          <w:lang w:eastAsia="zh-CN"/>
        </w:rPr>
        <w:t xml:space="preserve">simultaneously. All results will be put into the ‘Input-Output’ folder. </w:t>
      </w:r>
    </w:p>
    <w:p w:rsidR="00B21449" w:rsidRPr="00CE5A18" w:rsidRDefault="00B21449">
      <w:pPr>
        <w:rPr>
          <w:rFonts w:ascii="Arial" w:hAnsi="Arial" w:cs="Arial"/>
          <w:sz w:val="24"/>
          <w:szCs w:val="24"/>
          <w:lang w:eastAsia="zh-CN"/>
        </w:rPr>
      </w:pPr>
    </w:p>
    <w:sectPr w:rsidR="00B21449" w:rsidRPr="00CE5A18" w:rsidSect="001C25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CCB" w:rsidRDefault="00230CCB">
      <w:pPr>
        <w:spacing w:after="0" w:line="240" w:lineRule="auto"/>
      </w:pPr>
      <w:r>
        <w:separator/>
      </w:r>
    </w:p>
  </w:endnote>
  <w:endnote w:type="continuationSeparator" w:id="0">
    <w:p w:rsidR="00230CCB" w:rsidRDefault="0023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6A9" w:rsidRDefault="00867CA4">
    <w:pPr>
      <w:pStyle w:val="Footer"/>
      <w:jc w:val="center"/>
    </w:pPr>
    <w:r>
      <w:fldChar w:fldCharType="begin"/>
    </w:r>
    <w:r>
      <w:instrText xml:space="preserve"> PAGE   \* MERGEFORMAT </w:instrText>
    </w:r>
    <w:r>
      <w:fldChar w:fldCharType="separate"/>
    </w:r>
    <w:r w:rsidR="001F5024">
      <w:rPr>
        <w:noProof/>
      </w:rPr>
      <w:t>3</w:t>
    </w:r>
    <w:r>
      <w:fldChar w:fldCharType="end"/>
    </w:r>
  </w:p>
  <w:p w:rsidR="006F16A9" w:rsidRDefault="00230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CCB" w:rsidRDefault="00230CCB">
      <w:pPr>
        <w:spacing w:after="0" w:line="240" w:lineRule="auto"/>
      </w:pPr>
      <w:r>
        <w:separator/>
      </w:r>
    </w:p>
  </w:footnote>
  <w:footnote w:type="continuationSeparator" w:id="0">
    <w:p w:rsidR="00230CCB" w:rsidRDefault="00230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0C0B"/>
    <w:multiLevelType w:val="hybridMultilevel"/>
    <w:tmpl w:val="D2B856AA"/>
    <w:lvl w:ilvl="0" w:tplc="EFFC5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B383E"/>
    <w:multiLevelType w:val="hybridMultilevel"/>
    <w:tmpl w:val="E6808094"/>
    <w:lvl w:ilvl="0" w:tplc="1D0EF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A0DE2"/>
    <w:multiLevelType w:val="hybridMultilevel"/>
    <w:tmpl w:val="A14EC282"/>
    <w:lvl w:ilvl="0" w:tplc="FF6A408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2D5E2575"/>
    <w:multiLevelType w:val="hybridMultilevel"/>
    <w:tmpl w:val="09DA3DC8"/>
    <w:lvl w:ilvl="0" w:tplc="28EAF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72433"/>
    <w:multiLevelType w:val="hybridMultilevel"/>
    <w:tmpl w:val="97621A2A"/>
    <w:lvl w:ilvl="0" w:tplc="A3187AF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5F7275CB"/>
    <w:multiLevelType w:val="hybridMultilevel"/>
    <w:tmpl w:val="BE34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3D"/>
    <w:rsid w:val="001A06A5"/>
    <w:rsid w:val="001E0A19"/>
    <w:rsid w:val="001F5024"/>
    <w:rsid w:val="00230CCB"/>
    <w:rsid w:val="00286EF3"/>
    <w:rsid w:val="003A793D"/>
    <w:rsid w:val="004016A8"/>
    <w:rsid w:val="00443CDB"/>
    <w:rsid w:val="006563DF"/>
    <w:rsid w:val="0076788F"/>
    <w:rsid w:val="00867CA4"/>
    <w:rsid w:val="00AC3271"/>
    <w:rsid w:val="00B21449"/>
    <w:rsid w:val="00C3022C"/>
    <w:rsid w:val="00CE5A18"/>
    <w:rsid w:val="00E5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1E4B6-B681-404B-A0F9-769C3512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A18"/>
    <w:pPr>
      <w:spacing w:after="200" w:line="276" w:lineRule="auto"/>
    </w:pPr>
    <w:rPr>
      <w:rFonts w:ascii="Calibri" w:eastAsia="SimSu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A18"/>
    <w:pPr>
      <w:tabs>
        <w:tab w:val="center" w:pos="4680"/>
        <w:tab w:val="right" w:pos="9360"/>
      </w:tabs>
    </w:pPr>
    <w:rPr>
      <w:lang w:val="x-none" w:eastAsia="x-none"/>
    </w:rPr>
  </w:style>
  <w:style w:type="character" w:customStyle="1" w:styleId="FooterChar">
    <w:name w:val="Footer Char"/>
    <w:basedOn w:val="DefaultParagraphFont"/>
    <w:link w:val="Footer"/>
    <w:uiPriority w:val="99"/>
    <w:rsid w:val="00CE5A18"/>
    <w:rPr>
      <w:rFonts w:ascii="Calibri" w:eastAsia="SimSun" w:hAnsi="Calibri" w:cs="Times New Roman"/>
      <w:lang w:val="x-none" w:eastAsia="x-none"/>
    </w:rPr>
  </w:style>
  <w:style w:type="paragraph" w:customStyle="1" w:styleId="Default">
    <w:name w:val="Default"/>
    <w:rsid w:val="00CE5A18"/>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styleId="PlaceholderText">
    <w:name w:val="Placeholder Text"/>
    <w:basedOn w:val="DefaultParagraphFont"/>
    <w:uiPriority w:val="99"/>
    <w:semiHidden/>
    <w:rsid w:val="00CE5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Yuai</dc:creator>
  <cp:keywords/>
  <dc:description/>
  <cp:lastModifiedBy>Hua, Yuai</cp:lastModifiedBy>
  <cp:revision>7</cp:revision>
  <dcterms:created xsi:type="dcterms:W3CDTF">2014-09-09T15:53:00Z</dcterms:created>
  <dcterms:modified xsi:type="dcterms:W3CDTF">2014-10-06T14:38:00Z</dcterms:modified>
</cp:coreProperties>
</file>