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Notes for Extreme Programming(XP)</w:t>
      </w:r>
    </w:p>
    <w:p>
      <w:pPr>
        <w:pStyle w:val="Default"/>
        <w:spacing w:before="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XP teams work in a series of fixed iteration cycles. Iterations typically last 1, 2 or 3 weeks each depending on the team.</w:t>
      </w:r>
    </w:p>
    <w:p>
      <w:pPr>
        <w:pStyle w:val="Default"/>
        <w:spacing w:before="0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Process of XP:</w:t>
      </w:r>
    </w:p>
    <w:p>
      <w:pPr>
        <w:pStyle w:val="Body A"/>
      </w:pPr>
      <w:r>
        <w:rPr>
          <w:rtl w:val="0"/>
        </w:rPr>
        <w:tab/>
        <w:t>1.Planning meeting at the beginning of every Iteration:</w:t>
      </w:r>
    </w:p>
    <w:p>
      <w:pPr>
        <w:pStyle w:val="Body A"/>
      </w:pPr>
      <w:r>
        <w:rPr>
          <w:rtl w:val="0"/>
        </w:rPr>
        <w:tab/>
        <w:tab/>
        <w:t>a) Planning meeting between development teams and customers.</w:t>
        <w:tab/>
      </w:r>
    </w:p>
    <w:p>
      <w:pPr>
        <w:pStyle w:val="Body A"/>
      </w:pPr>
      <w:r>
        <w:rPr>
          <w:rtl w:val="0"/>
        </w:rPr>
        <w:tab/>
        <w:tab/>
        <w:t xml:space="preserve">    customers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requirements/desired features should be discussed(usually as user </w:t>
        <w:tab/>
        <w:tab/>
        <w:tab/>
        <w:t xml:space="preserve">    stories).</w:t>
      </w:r>
    </w:p>
    <w:p>
      <w:pPr>
        <w:pStyle w:val="Body A"/>
      </w:pPr>
      <w:r>
        <w:rPr>
          <w:rtl w:val="0"/>
        </w:rPr>
        <w:tab/>
        <w:tab/>
        <w:t xml:space="preserve">b) Divided user stories into individual engineering tasks. Developers then sign up </w:t>
        <w:tab/>
        <w:tab/>
        <w:tab/>
        <w:t xml:space="preserve">    for specific tasks, and estimate tasks(See The Planning Game below).</w:t>
      </w:r>
    </w:p>
    <w:p>
      <w:pPr>
        <w:pStyle w:val="Body A"/>
      </w:pPr>
      <w:r>
        <w:rPr>
          <w:rtl w:val="0"/>
        </w:rPr>
        <w:tab/>
        <w:tab/>
        <w:t>c) No one is allowed to sign up more tasks than what they did in last iteration.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2.During the iteration:</w:t>
        <w:tab/>
      </w:r>
    </w:p>
    <w:p>
      <w:pPr>
        <w:pStyle w:val="Body A"/>
      </w:pPr>
      <w:r>
        <w:rPr>
          <w:rtl w:val="0"/>
        </w:rPr>
        <w:tab/>
        <w:tab/>
        <w:t xml:space="preserve">a) Implement the engineering tasks by following the core practices of XP listed </w:t>
        <w:tab/>
        <w:tab/>
        <w:tab/>
        <w:tab/>
        <w:t xml:space="preserve">    below.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3.At the end of iteration:</w:t>
      </w:r>
    </w:p>
    <w:p>
      <w:pPr>
        <w:pStyle w:val="Body A"/>
      </w:pPr>
      <w:r>
        <w:rPr>
          <w:rtl w:val="0"/>
        </w:rPr>
        <w:tab/>
        <w:tab/>
        <w:t xml:space="preserve">a) Deliver a working system to customer. It does not need to be complete, but all </w:t>
        <w:tab/>
        <w:tab/>
        <w:tab/>
        <w:t xml:space="preserve">    the implemented functions should work completely and bug-free.</w:t>
      </w:r>
    </w:p>
    <w:p>
      <w:pPr>
        <w:pStyle w:val="Body A"/>
      </w:pPr>
      <w:r>
        <w:tab/>
      </w: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12 Core Practices of XP:</w:t>
      </w:r>
    </w:p>
    <w:p>
      <w:pPr>
        <w:pStyle w:val="Body A"/>
      </w:pPr>
      <w:r>
        <w:rPr>
          <w:rtl w:val="0"/>
        </w:rPr>
        <w:tab/>
        <w:t>1.The Planning Game:</w:t>
      </w:r>
    </w:p>
    <w:p>
      <w:pPr>
        <w:pStyle w:val="Body A"/>
      </w:pPr>
      <w:r>
        <w:rPr>
          <w:rtl w:val="0"/>
        </w:rPr>
        <w:tab/>
        <w:tab/>
        <w:t>a) Business provides a list of desired features as User Stories. User Stories contain</w:t>
      </w:r>
      <w:r>
        <w:rPr>
          <w:rtl w:val="0"/>
          <w:lang w:val="en-US"/>
        </w:rPr>
        <w:t xml:space="preserve"> </w:t>
        <w:tab/>
        <w:tab/>
        <w:tab/>
        <w:t xml:space="preserve">    </w:t>
      </w:r>
      <w:r>
        <w:rPr>
          <w:rtl w:val="0"/>
          <w:lang w:val="en-US"/>
        </w:rPr>
        <w:t>name, requirements and usually written in 4 x 6 cards.</w:t>
      </w:r>
    </w:p>
    <w:p>
      <w:pPr>
        <w:pStyle w:val="Body A"/>
      </w:pPr>
      <w:r>
        <w:rPr>
          <w:rtl w:val="0"/>
        </w:rPr>
        <w:tab/>
        <w:tab/>
        <w:t xml:space="preserve">b) Development estimates about how much effort each story take and how much </w:t>
        <w:tab/>
        <w:tab/>
        <w:tab/>
        <w:t xml:space="preserve">    effort the group can produce in a given period.</w:t>
      </w:r>
    </w:p>
    <w:p>
      <w:pPr>
        <w:pStyle w:val="Body A"/>
      </w:pPr>
      <w:r>
        <w:rPr>
          <w:rtl w:val="0"/>
        </w:rPr>
        <w:tab/>
        <w:tab/>
        <w:t xml:space="preserve">c) Business decides the priorities of user stories and timeframe and frequencies of </w:t>
        <w:tab/>
        <w:tab/>
        <w:tab/>
        <w:t xml:space="preserve">    production releases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2.Small Releases:</w:t>
      </w:r>
    </w:p>
    <w:p>
      <w:pPr>
        <w:pStyle w:val="Body A"/>
      </w:pPr>
      <w:r>
        <w:rPr>
          <w:rtl w:val="0"/>
        </w:rPr>
        <w:tab/>
        <w:tab/>
        <w:t xml:space="preserve">a) Start with smallest but useful feature set. Release early and often, every time add  </w:t>
        <w:tab/>
        <w:tab/>
        <w:t xml:space="preserve">    a few new features.</w:t>
      </w:r>
    </w:p>
    <w:p>
      <w:pPr>
        <w:pStyle w:val="Body A"/>
      </w:pPr>
      <w:r>
        <w:tab/>
      </w:r>
    </w:p>
    <w:p>
      <w:pPr>
        <w:pStyle w:val="Body A"/>
      </w:pPr>
      <w:r>
        <w:rPr>
          <w:lang w:val="en-US"/>
        </w:rPr>
        <w:tab/>
      </w:r>
      <w:r>
        <w:rPr>
          <w:rtl w:val="0"/>
          <w:lang w:val="zh-TW" w:eastAsia="zh-TW"/>
        </w:rPr>
        <w:t>3.</w:t>
      </w:r>
      <w:r>
        <w:rPr>
          <w:rtl w:val="0"/>
          <w:lang w:val="en-US"/>
        </w:rPr>
        <w:t xml:space="preserve">System Metaphor: </w:t>
      </w:r>
    </w:p>
    <w:p>
      <w:pPr>
        <w:pStyle w:val="Body A"/>
      </w:pPr>
      <w:r>
        <w:rPr>
          <w:rtl w:val="0"/>
          <w:lang w:val="en-US"/>
        </w:rPr>
        <w:tab/>
        <w:tab/>
        <w:t>a) Provides</w:t>
      </w:r>
      <w:r>
        <w:rPr>
          <w:rtl w:val="0"/>
          <w:lang w:val="zh-TW" w:eastAsia="zh-TW"/>
        </w:rPr>
        <w:t xml:space="preserve"> a</w:t>
      </w:r>
      <w:r>
        <w:rPr>
          <w:rtl w:val="0"/>
          <w:lang w:val="en-US"/>
        </w:rPr>
        <w:t xml:space="preserve">n easy way to remember name convention, so that </w:t>
        <w:tab/>
        <w:tab/>
        <w:tab/>
        <w:tab/>
        <w:tab/>
        <w:tab/>
        <w:t xml:space="preserve">    every</w:t>
      </w:r>
      <w:r>
        <w:rPr>
          <w:rtl w:val="0"/>
          <w:lang w:val="zh-TW" w:eastAsia="zh-TW"/>
        </w:rPr>
        <w:t>one</w:t>
      </w:r>
      <w:r>
        <w:rPr>
          <w:rtl w:val="0"/>
          <w:lang w:val="en-US"/>
        </w:rPr>
        <w:t>(customers, developers, managers) can understand how system works.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4.Simple Design:</w:t>
      </w:r>
    </w:p>
    <w:p>
      <w:pPr>
        <w:pStyle w:val="Body A"/>
      </w:pPr>
      <w:r>
        <w:rPr>
          <w:rtl w:val="0"/>
        </w:rPr>
        <w:tab/>
        <w:tab/>
        <w:t xml:space="preserve">a) Use simplest possible and necessary design since requirements changes </w:t>
        <w:tab/>
        <w:tab/>
        <w:tab/>
        <w:tab/>
        <w:t xml:space="preserve">    frequently.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5.Continuous Testing:</w:t>
      </w:r>
    </w:p>
    <w:p>
      <w:pPr>
        <w:pStyle w:val="Body A"/>
      </w:pPr>
      <w:r>
        <w:rPr>
          <w:rtl w:val="0"/>
        </w:rPr>
        <w:tab/>
        <w:tab/>
        <w:t>a) Test before Coding. Test-Driven Development.</w:t>
      </w:r>
    </w:p>
    <w:p>
      <w:pPr>
        <w:pStyle w:val="Body A"/>
      </w:pPr>
      <w:r>
        <w:rPr>
          <w:rtl w:val="0"/>
        </w:rPr>
        <w:tab/>
        <w:tab/>
        <w:t>b) Unit tests and acceptance tests are two basic tests in XP.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6.Refactoring:</w:t>
      </w:r>
    </w:p>
    <w:p>
      <w:pPr>
        <w:pStyle w:val="Body A"/>
      </w:pPr>
      <w:r>
        <w:rPr>
          <w:rtl w:val="0"/>
        </w:rPr>
        <w:tab/>
        <w:tab/>
        <w:t>a) Refactor codes to ensure the clarity and integrity.</w:t>
      </w:r>
    </w:p>
    <w:p>
      <w:pPr>
        <w:pStyle w:val="Body A"/>
      </w:pPr>
      <w:r>
        <w:rPr>
          <w:rtl w:val="0"/>
        </w:rPr>
        <w:tab/>
        <w:tab/>
        <w:t xml:space="preserve">b) complete tests are required so that refactor would not break the function of </w:t>
        <w:tab/>
        <w:tab/>
        <w:tab/>
        <w:tab/>
        <w:t xml:space="preserve">    codes. 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7.Pair Programming:</w:t>
      </w:r>
    </w:p>
    <w:p>
      <w:pPr>
        <w:pStyle w:val="Body A"/>
      </w:pPr>
      <w:r>
        <w:rPr>
          <w:rtl w:val="0"/>
        </w:rPr>
        <w:tab/>
        <w:tab/>
        <w:t>a) Two programmers write codes together so that code is reviewed during writing.</w:t>
      </w:r>
    </w:p>
    <w:p>
      <w:pPr>
        <w:pStyle w:val="Body A"/>
      </w:pPr>
      <w:r>
        <w:rPr>
          <w:rtl w:val="0"/>
        </w:rPr>
        <w:tab/>
        <w:tab/>
        <w:t>b) Programmers should switch their role frequently.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8.Collective Code Ownership:</w:t>
      </w:r>
    </w:p>
    <w:p>
      <w:pPr>
        <w:pStyle w:val="Body A"/>
      </w:pPr>
      <w:r>
        <w:rPr>
          <w:rtl w:val="0"/>
        </w:rPr>
        <w:tab/>
        <w:tab/>
        <w:t xml:space="preserve">a) Any developer in the team should be able to work on any parts of the program at </w:t>
        <w:tab/>
        <w:tab/>
        <w:t xml:space="preserve">    any time.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9.Continuous Integration:</w:t>
      </w:r>
    </w:p>
    <w:p>
      <w:pPr>
        <w:pStyle w:val="Body A"/>
      </w:pPr>
      <w:r>
        <w:rPr>
          <w:rtl w:val="0"/>
        </w:rPr>
        <w:tab/>
        <w:tab/>
        <w:t xml:space="preserve">a) All changes are integrated into the codebase at least daily. The tests have to run </w:t>
        <w:tab/>
        <w:tab/>
        <w:tab/>
        <w:t xml:space="preserve">    100% both before and after integration.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</w:t>
        <w:tab/>
        <w:t>10.40-Hour Work Week:</w:t>
      </w:r>
    </w:p>
    <w:p>
      <w:pPr>
        <w:pStyle w:val="Body A"/>
      </w:pPr>
      <w:r>
        <w:rPr>
          <w:rtl w:val="0"/>
        </w:rPr>
        <w:tab/>
        <w:tab/>
        <w:t xml:space="preserve">a) Programmers go home on time, up to one week overtime is allowed, however, </w:t>
        <w:tab/>
        <w:tab/>
        <w:tab/>
        <w:t xml:space="preserve">    multiple consecutive weeks overtime  implies something wrong with the process.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11. On-site Customer:</w:t>
      </w:r>
    </w:p>
    <w:p>
      <w:pPr>
        <w:pStyle w:val="Body A"/>
      </w:pPr>
      <w:r>
        <w:rPr>
          <w:rtl w:val="0"/>
        </w:rPr>
        <w:tab/>
        <w:tab/>
        <w:t xml:space="preserve">a) Development team should have assess to their customer. A customer proxy is </w:t>
        <w:tab/>
        <w:tab/>
        <w:tab/>
        <w:t xml:space="preserve">    usually used in commercial software development.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12. Coding Standrads:</w:t>
      </w:r>
    </w:p>
    <w:p>
      <w:pPr>
        <w:pStyle w:val="Body A"/>
      </w:pPr>
      <w:r>
        <w:rPr>
          <w:rtl w:val="0"/>
          <w:lang w:val="en-US"/>
        </w:rPr>
        <w:tab/>
        <w:tab/>
        <w:t>a) Every team member should follow the same coding standards.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Ideally, no one </w:t>
        <w:tab/>
        <w:tab/>
        <w:tab/>
        <w:tab/>
        <w:t xml:space="preserve">   should be able to tell the difference between codes from different team members.</w:t>
      </w:r>
    </w:p>
    <w:p>
      <w:pPr>
        <w:pStyle w:val="Body A"/>
      </w:pPr>
    </w:p>
    <w:p>
      <w:pPr>
        <w:pStyle w:val="Body A"/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Extreme Roles: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1.Tracker:</w:t>
      </w:r>
    </w:p>
    <w:p>
      <w:pPr>
        <w:pStyle w:val="Body A"/>
      </w:pPr>
      <w:r>
        <w:rPr>
          <w:rtl w:val="0"/>
        </w:rPr>
        <w:tab/>
        <w:tab/>
        <w:t xml:space="preserve">a) Leadership role.Track the progress of program, if it is going off the track, take </w:t>
        <w:tab/>
        <w:tab/>
        <w:tab/>
        <w:tab/>
        <w:t xml:space="preserve">    actions like setting meeting with clients.</w:t>
      </w:r>
    </w:p>
    <w:p>
      <w:pPr>
        <w:pStyle w:val="Body A"/>
      </w:pPr>
      <w:r>
        <w:rPr>
          <w:rtl w:val="0"/>
        </w:rPr>
        <w:tab/>
        <w:tab/>
        <w:t>b) Do not responsible for writing code, only negotiation.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2.Manager:</w:t>
      </w:r>
    </w:p>
    <w:p>
      <w:pPr>
        <w:pStyle w:val="Body A"/>
      </w:pPr>
      <w:r>
        <w:rPr>
          <w:rtl w:val="0"/>
        </w:rPr>
        <w:tab/>
        <w:tab/>
        <w:t xml:space="preserve">a) Leadership role. Responsible for schedules meetings(like Iteration plan). Ensure </w:t>
        <w:tab/>
        <w:tab/>
        <w:tab/>
        <w:t xml:space="preserve">   everyone follow the meeting process, take records of meeting for future reporting </w:t>
        <w:tab/>
        <w:tab/>
        <w:t xml:space="preserve">   and passes to tracker.</w:t>
      </w:r>
    </w:p>
    <w:p>
      <w:pPr>
        <w:pStyle w:val="Body A"/>
      </w:pPr>
      <w:r>
        <w:rPr>
          <w:rtl w:val="0"/>
        </w:rPr>
        <w:tab/>
        <w:tab/>
        <w:t xml:space="preserve">b) Responsible for some sundries, like fill the personnel actions and pay for the </w:t>
        <w:tab/>
        <w:tab/>
        <w:tab/>
        <w:tab/>
        <w:t xml:space="preserve">    pizza.</w:t>
      </w:r>
    </w:p>
    <w:p>
      <w:pPr>
        <w:pStyle w:val="Body A"/>
      </w:pPr>
      <w:r>
        <w:rPr>
          <w:rtl w:val="0"/>
        </w:rPr>
        <w:tab/>
        <w:tab/>
        <w:t xml:space="preserve">c) Do not tell team members what to do, when to be done. These should be </w:t>
        <w:tab/>
        <w:tab/>
        <w:tab/>
        <w:tab/>
        <w:t xml:space="preserve">    discussed in meetings.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3.Customer:</w:t>
      </w:r>
    </w:p>
    <w:p>
      <w:pPr>
        <w:pStyle w:val="Body A"/>
      </w:pPr>
      <w:r>
        <w:rPr>
          <w:rtl w:val="0"/>
        </w:rPr>
        <w:tab/>
        <w:tab/>
        <w:t xml:space="preserve">a) Give requirements/desired features usually as user stories. </w:t>
      </w:r>
    </w:p>
    <w:p>
      <w:pPr>
        <w:pStyle w:val="Body A"/>
      </w:pPr>
      <w:r>
        <w:rPr>
          <w:rtl w:val="0"/>
        </w:rPr>
        <w:tab/>
        <w:tab/>
        <w:t>b) Specifies acceptance tests(aka functional tests).</w:t>
      </w:r>
    </w:p>
    <w:p>
      <w:pPr>
        <w:pStyle w:val="Body A"/>
      </w:pPr>
      <w:r>
        <w:rPr>
          <w:rtl w:val="0"/>
        </w:rPr>
        <w:tab/>
        <w:tab/>
        <w:t>c) Decides the priorities of user stories.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4. Programmer:</w:t>
        <w:tab/>
      </w:r>
    </w:p>
    <w:p>
      <w:pPr>
        <w:pStyle w:val="Body A"/>
      </w:pPr>
      <w:r>
        <w:rPr>
          <w:rtl w:val="0"/>
        </w:rPr>
        <w:tab/>
        <w:tab/>
        <w:t xml:space="preserve">a) Estimates stories, defines EngineeringTasks from stories, estimates how long </w:t>
        <w:tab/>
        <w:tab/>
        <w:tab/>
        <w:tab/>
        <w:t xml:space="preserve">    stories and tasks will take, implements stories and UnitTests.</w:t>
      </w:r>
    </w:p>
    <w:p>
      <w:pPr>
        <w:pStyle w:val="Body A"/>
      </w:pPr>
      <w:r>
        <w:rPr>
          <w:rtl w:val="0"/>
        </w:rPr>
        <w:tab/>
        <w:tab/>
        <w:t xml:space="preserve">   </w:t>
      </w:r>
    </w:p>
    <w:p>
      <w:pPr>
        <w:pStyle w:val="Body A"/>
      </w:pPr>
      <w:r>
        <w:rPr>
          <w:rtl w:val="0"/>
        </w:rPr>
        <w:tab/>
        <w:t>5.Coach:</w:t>
      </w:r>
    </w:p>
    <w:p>
      <w:pPr>
        <w:pStyle w:val="Body A"/>
      </w:pPr>
      <w:r>
        <w:rPr>
          <w:rtl w:val="0"/>
        </w:rPr>
        <w:tab/>
        <w:tab/>
        <w:t>a) Watches people and helps with anything to make project stay extreme.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6.Doomsayer:</w:t>
      </w:r>
    </w:p>
    <w:p>
      <w:pPr>
        <w:pStyle w:val="Body A"/>
      </w:pPr>
      <w:r>
        <w:rPr>
          <w:rtl w:val="0"/>
        </w:rPr>
        <w:tab/>
        <w:tab/>
        <w:t>a) Predict potential risks and problems.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7.Tester:</w:t>
      </w:r>
    </w:p>
    <w:p>
      <w:pPr>
        <w:pStyle w:val="Body A"/>
      </w:pPr>
      <w:r>
        <w:rPr>
          <w:rtl w:val="0"/>
        </w:rPr>
        <w:tab/>
        <w:tab/>
        <w:t xml:space="preserve">a) Implement and run integration test/acceptance test. </w:t>
      </w:r>
    </w:p>
    <w:p>
      <w:pPr>
        <w:pStyle w:val="Body A"/>
      </w:pPr>
      <w:r>
        <w:rPr>
          <w:rtl w:val="0"/>
        </w:rPr>
        <w:tab/>
        <w:tab/>
        <w:t>b) Not responsible for unit tests.</w:t>
      </w:r>
    </w:p>
    <w:p>
      <w:pPr>
        <w:pStyle w:val="Body A"/>
      </w:pPr>
      <w:r>
        <w:tab/>
        <w:tab/>
      </w:r>
    </w:p>
    <w:p>
      <w:pPr>
        <w:pStyle w:val="Body A"/>
      </w:pPr>
      <w:r>
        <w:tab/>
      </w: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upperRoman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