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Execution: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Test Environment Setup:</w:t>
      </w:r>
      <w:r>
        <w:t xml:space="preserve"> Ensure that the test environment is configured correctly and all necessary resources are available.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Conduct Tests:</w:t>
      </w:r>
      <w:r>
        <w:t xml:space="preserve"> Execute the tests as per the test plan and record the results meticulously.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Issue Tracking:</w:t>
      </w:r>
      <w:r>
        <w:t xml:space="preserve"> Document any issues or bugs encountered during testing and classify them based on their severity and impact.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6C1EDE"/>
    <w:multiLevelType w:val="multilevel"/>
    <w:tmpl w:val="7D6C1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9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2024-06-25T09:37:23Z</dcterms:created>
  <dc:creator>KIIT</dc:creator>
  <cp:lastModifiedBy>Krishnav Deka</cp:lastModifiedBy>
  <dcterms:modified xsi:type="dcterms:W3CDTF">2024-06-25T09:37:40Z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BFA5F2DC15E14960B7C2FB66ECE87BC5_13</vt:lpwstr>
  </property>
</Properties>
</file>