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32E3E" w14:textId="77777777" w:rsidR="00F907A7" w:rsidRDefault="00000000">
      <w:pPr>
        <w:pStyle w:val="Textoindependiente"/>
        <w:tabs>
          <w:tab w:val="left" w:pos="940"/>
        </w:tabs>
        <w:spacing w:before="37"/>
        <w:ind w:left="219"/>
      </w:pPr>
      <w:r>
        <w:rPr>
          <w:color w:val="2D75B5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1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APT</w:t>
      </w:r>
    </w:p>
    <w:p w14:paraId="59C1BC8A" w14:textId="77777777" w:rsidR="00F907A7" w:rsidRDefault="00F907A7">
      <w:pPr>
        <w:pStyle w:val="Textoindependiente"/>
        <w:rPr>
          <w:sz w:val="20"/>
        </w:rPr>
      </w:pPr>
    </w:p>
    <w:p w14:paraId="786AE6ED" w14:textId="77777777" w:rsidR="00F907A7" w:rsidRDefault="00F907A7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928"/>
        <w:gridCol w:w="9181"/>
      </w:tblGrid>
      <w:tr w:rsidR="00F907A7" w14:paraId="39AFCE3B" w14:textId="77777777">
        <w:trPr>
          <w:trHeight w:val="2504"/>
        </w:trPr>
        <w:tc>
          <w:tcPr>
            <w:tcW w:w="928" w:type="dxa"/>
          </w:tcPr>
          <w:p w14:paraId="382A0869" w14:textId="77777777" w:rsidR="00F907A7" w:rsidRDefault="00000000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8525EC" wp14:editId="080CBBAF">
                  <wp:extent cx="384477" cy="4434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1" w:type="dxa"/>
          </w:tcPr>
          <w:p w14:paraId="3F9176CA" w14:textId="77777777" w:rsidR="00F907A7" w:rsidRDefault="00000000">
            <w:pPr>
              <w:pStyle w:val="TableParagraph"/>
              <w:spacing w:before="3" w:line="259" w:lineRule="auto"/>
              <w:ind w:left="108" w:right="19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 APT que comenzaste en el curso anterior, sobre sus fortalezas, oportunidades 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profesionales.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sugiere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tengas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material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apoyo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>. En el caso que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orientar la búsqueda. En este proceso es fundamental informar al docente de esa situación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entregue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todas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herramientas</w:t>
            </w:r>
            <w:r>
              <w:rPr>
                <w:color w:val="767070"/>
                <w:spacing w:val="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orientaciones</w:t>
            </w:r>
            <w:r>
              <w:rPr>
                <w:color w:val="767070"/>
                <w:spacing w:val="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disponibles.</w:t>
            </w:r>
            <w:r>
              <w:rPr>
                <w:color w:val="767070"/>
                <w:spacing w:val="3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1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1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</w:p>
          <w:p w14:paraId="4A870AA2" w14:textId="77777777" w:rsidR="00F907A7" w:rsidRDefault="00000000">
            <w:pPr>
              <w:pStyle w:val="TableParagraph"/>
              <w:spacing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individual.</w:t>
            </w:r>
          </w:p>
        </w:tc>
      </w:tr>
    </w:tbl>
    <w:p w14:paraId="28877E0F" w14:textId="77777777" w:rsidR="00F907A7" w:rsidRDefault="00F907A7">
      <w:pPr>
        <w:pStyle w:val="Textoindependiente"/>
        <w:rPr>
          <w:sz w:val="20"/>
        </w:rPr>
      </w:pPr>
    </w:p>
    <w:p w14:paraId="70FBCA02" w14:textId="77777777" w:rsidR="00F907A7" w:rsidRDefault="00F907A7">
      <w:pPr>
        <w:pStyle w:val="Textoindependiente"/>
        <w:rPr>
          <w:sz w:val="20"/>
        </w:rPr>
      </w:pPr>
    </w:p>
    <w:p w14:paraId="06819049" w14:textId="77777777" w:rsidR="00F907A7" w:rsidRDefault="00F907A7">
      <w:pPr>
        <w:pStyle w:val="Textoindependiente"/>
        <w:rPr>
          <w:sz w:val="20"/>
        </w:rPr>
      </w:pPr>
    </w:p>
    <w:p w14:paraId="33890707" w14:textId="77777777" w:rsidR="00F907A7" w:rsidRDefault="00F907A7">
      <w:pPr>
        <w:pStyle w:val="Textoindependiente"/>
        <w:spacing w:before="7"/>
        <w:rPr>
          <w:sz w:val="2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07A7" w14:paraId="589D7351" w14:textId="77777777">
        <w:trPr>
          <w:trHeight w:val="480"/>
        </w:trPr>
        <w:tc>
          <w:tcPr>
            <w:tcW w:w="10079" w:type="dxa"/>
          </w:tcPr>
          <w:p w14:paraId="2ADF6E76" w14:textId="77777777" w:rsidR="00F907A7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preguntas:</w:t>
            </w:r>
          </w:p>
        </w:tc>
      </w:tr>
      <w:tr w:rsidR="00F907A7" w14:paraId="278574CB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2B5DCB16" w14:textId="77777777" w:rsidR="00F907A7" w:rsidRDefault="00F907A7">
            <w:pPr>
              <w:pStyle w:val="TableParagraph"/>
              <w:ind w:left="0"/>
              <w:rPr>
                <w:sz w:val="24"/>
              </w:rPr>
            </w:pPr>
          </w:p>
          <w:p w14:paraId="4844CA9B" w14:textId="1262704A" w:rsidR="00F907A7" w:rsidRPr="00E14E6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84" w:line="259" w:lineRule="auto"/>
              <w:ind w:right="106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relacionan con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tus</w:t>
            </w:r>
            <w:r>
              <w:rPr>
                <w:color w:val="666666"/>
                <w:spacing w:val="-2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proyecciones profesionales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actuales?</w:t>
            </w:r>
            <w:r>
              <w:rPr>
                <w:color w:val="666666"/>
                <w:spacing w:val="47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un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ajuste?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</w:t>
            </w:r>
            <w:r w:rsidR="00E14E60">
              <w:rPr>
                <w:color w:val="666666"/>
                <w:sz w:val="24"/>
              </w:rPr>
              <w:t>Cuál?</w:t>
            </w:r>
          </w:p>
          <w:p w14:paraId="630DCFDB" w14:textId="5153A458" w:rsidR="00E14E60" w:rsidRDefault="00E14E60" w:rsidP="00E14E60">
            <w:pPr>
              <w:pStyle w:val="TableParagraph"/>
              <w:tabs>
                <w:tab w:val="left" w:pos="831"/>
              </w:tabs>
              <w:spacing w:before="184" w:line="259" w:lineRule="auto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No, por lo general eran más personales y sobre objetivos semestrales.</w:t>
            </w:r>
          </w:p>
          <w:p w14:paraId="4B153913" w14:textId="77777777" w:rsidR="00E14E60" w:rsidRDefault="00E14E60" w:rsidP="00E14E60">
            <w:pPr>
              <w:pStyle w:val="TableParagraph"/>
              <w:tabs>
                <w:tab w:val="left" w:pos="831"/>
              </w:tabs>
              <w:spacing w:before="184" w:line="259" w:lineRule="auto"/>
              <w:ind w:right="106"/>
              <w:jc w:val="both"/>
              <w:rPr>
                <w:sz w:val="24"/>
              </w:rPr>
            </w:pPr>
          </w:p>
          <w:p w14:paraId="121D7E51" w14:textId="77777777" w:rsidR="00F907A7" w:rsidRPr="00E14E6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>de esta asignatura, ¿Tienes claridad de quienes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conforman tu equipo, sus roles y la forma de trabajo colaborativo que adoptaran en esta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asignatura?</w:t>
            </w:r>
          </w:p>
          <w:p w14:paraId="68A90579" w14:textId="77777777" w:rsidR="00E14E60" w:rsidRDefault="00E14E60" w:rsidP="00E14E60">
            <w:pPr>
              <w:pStyle w:val="TableParagraph"/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color w:val="666666"/>
                <w:sz w:val="24"/>
              </w:rPr>
            </w:pPr>
          </w:p>
          <w:p w14:paraId="68FC8A65" w14:textId="7A25278A" w:rsidR="00E14E60" w:rsidRPr="00E14E60" w:rsidRDefault="00E14E60" w:rsidP="00E14E60">
            <w:pPr>
              <w:pStyle w:val="TableParagraph"/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color w:val="000000" w:themeColor="text1"/>
                <w:sz w:val="24"/>
              </w:rPr>
            </w:pPr>
            <w:r w:rsidRPr="00E14E60">
              <w:rPr>
                <w:color w:val="000000" w:themeColor="text1"/>
                <w:sz w:val="24"/>
              </w:rPr>
              <w:t>Si, esta todo claro y bien designado desde el inicio, con objetivos más individuales y de apoyo.</w:t>
            </w:r>
          </w:p>
          <w:p w14:paraId="18D52278" w14:textId="77777777" w:rsidR="00E14E60" w:rsidRDefault="00E14E60" w:rsidP="00E14E60">
            <w:pPr>
              <w:pStyle w:val="TableParagraph"/>
              <w:tabs>
                <w:tab w:val="left" w:pos="831"/>
              </w:tabs>
              <w:spacing w:before="1" w:line="256" w:lineRule="auto"/>
              <w:ind w:right="104"/>
              <w:jc w:val="both"/>
              <w:rPr>
                <w:sz w:val="24"/>
              </w:rPr>
            </w:pPr>
          </w:p>
          <w:p w14:paraId="60B0F190" w14:textId="77777777" w:rsidR="00F907A7" w:rsidRPr="00E14E6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55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5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social positivo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-3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tu</w:t>
            </w:r>
            <w:r>
              <w:rPr>
                <w:color w:val="666666"/>
                <w:spacing w:val="-3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comunidad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o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entorno</w:t>
            </w:r>
            <w:r>
              <w:rPr>
                <w:color w:val="666666"/>
                <w:spacing w:val="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más</w:t>
            </w:r>
            <w:r>
              <w:rPr>
                <w:color w:val="666666"/>
                <w:spacing w:val="-1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cercano?</w:t>
            </w:r>
            <w:r>
              <w:rPr>
                <w:color w:val="666666"/>
                <w:spacing w:val="2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¿Cuál?</w:t>
            </w:r>
          </w:p>
          <w:p w14:paraId="7F2CF112" w14:textId="77777777" w:rsidR="00E14E60" w:rsidRDefault="00E14E60" w:rsidP="00E14E60">
            <w:pPr>
              <w:pStyle w:val="TableParagraph"/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</w:p>
          <w:p w14:paraId="1083B362" w14:textId="04C46382" w:rsidR="00E14E60" w:rsidRDefault="00E14E60" w:rsidP="00E14E60">
            <w:pPr>
              <w:pStyle w:val="TableParagraph"/>
              <w:tabs>
                <w:tab w:val="left" w:pos="831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 w:rsidRPr="00E14E60">
              <w:rPr>
                <w:color w:val="000000" w:themeColor="text1"/>
                <w:sz w:val="24"/>
              </w:rPr>
              <w:t>Si, puede ser, en caso de que alguien me pregunte sobre ese tema (gym y fitness) podría ilústralo o guiarlo con el proyecto.</w:t>
            </w:r>
          </w:p>
        </w:tc>
      </w:tr>
    </w:tbl>
    <w:p w14:paraId="45DE6072" w14:textId="77777777" w:rsidR="00F907A7" w:rsidRDefault="00F907A7">
      <w:pPr>
        <w:spacing w:line="259" w:lineRule="auto"/>
        <w:jc w:val="both"/>
        <w:rPr>
          <w:sz w:val="24"/>
        </w:rPr>
        <w:sectPr w:rsidR="00F907A7">
          <w:headerReference w:type="default" r:id="rId8"/>
          <w:type w:val="continuous"/>
          <w:pgSz w:w="12240" w:h="15840"/>
          <w:pgMar w:top="1420" w:right="340" w:bottom="280" w:left="1480" w:header="708" w:footer="720" w:gutter="0"/>
          <w:pgNumType w:start="1"/>
          <w:cols w:space="720"/>
        </w:sectPr>
      </w:pPr>
    </w:p>
    <w:p w14:paraId="7F26C0F0" w14:textId="77777777" w:rsidR="00F907A7" w:rsidRDefault="00F907A7">
      <w:pPr>
        <w:pStyle w:val="Textoindependiente"/>
        <w:rPr>
          <w:sz w:val="20"/>
        </w:rPr>
      </w:pPr>
    </w:p>
    <w:p w14:paraId="0CC4BAFD" w14:textId="77777777" w:rsidR="00F907A7" w:rsidRDefault="00F907A7">
      <w:pPr>
        <w:pStyle w:val="Textoindependiente"/>
        <w:spacing w:before="6"/>
        <w:rPr>
          <w:sz w:val="11"/>
        </w:rPr>
      </w:pPr>
    </w:p>
    <w:p w14:paraId="724642DD" w14:textId="77777777" w:rsidR="00F907A7" w:rsidRDefault="00F22BFB">
      <w:pPr>
        <w:pStyle w:val="Textoindependiente"/>
        <w:ind w:left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B88E018" wp14:editId="7D09E968">
                <wp:extent cx="6393180" cy="1251585"/>
                <wp:effectExtent l="0" t="0" r="7620" b="5715"/>
                <wp:docPr id="10101576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3180" cy="1251585"/>
                          <a:chOff x="0" y="0"/>
                          <a:chExt cx="10068" cy="1971"/>
                        </a:xfrm>
                      </wpg:grpSpPr>
                      <wps:wsp>
                        <wps:cNvPr id="497806276" name="Freeform 4"/>
                        <wps:cNvSpPr>
                          <a:spLocks/>
                        </wps:cNvSpPr>
                        <wps:spPr bwMode="auto">
                          <a:xfrm>
                            <a:off x="22" y="22"/>
                            <a:ext cx="10023" cy="1926"/>
                          </a:xfrm>
                          <a:custGeom>
                            <a:avLst/>
                            <a:gdLst>
                              <a:gd name="T0" fmla="+- 0 23 23"/>
                              <a:gd name="T1" fmla="*/ T0 w 10023"/>
                              <a:gd name="T2" fmla="+- 0 344 23"/>
                              <a:gd name="T3" fmla="*/ 344 h 1926"/>
                              <a:gd name="T4" fmla="+- 0 31 23"/>
                              <a:gd name="T5" fmla="*/ T4 w 10023"/>
                              <a:gd name="T6" fmla="+- 0 270 23"/>
                              <a:gd name="T7" fmla="*/ 270 h 1926"/>
                              <a:gd name="T8" fmla="+- 0 55 23"/>
                              <a:gd name="T9" fmla="*/ T8 w 10023"/>
                              <a:gd name="T10" fmla="+- 0 202 23"/>
                              <a:gd name="T11" fmla="*/ 202 h 1926"/>
                              <a:gd name="T12" fmla="+- 0 93 23"/>
                              <a:gd name="T13" fmla="*/ T12 w 10023"/>
                              <a:gd name="T14" fmla="+- 0 143 23"/>
                              <a:gd name="T15" fmla="*/ 143 h 1926"/>
                              <a:gd name="T16" fmla="+- 0 143 23"/>
                              <a:gd name="T17" fmla="*/ T16 w 10023"/>
                              <a:gd name="T18" fmla="+- 0 93 23"/>
                              <a:gd name="T19" fmla="*/ 93 h 1926"/>
                              <a:gd name="T20" fmla="+- 0 202 23"/>
                              <a:gd name="T21" fmla="*/ T20 w 10023"/>
                              <a:gd name="T22" fmla="+- 0 55 23"/>
                              <a:gd name="T23" fmla="*/ 55 h 1926"/>
                              <a:gd name="T24" fmla="+- 0 270 23"/>
                              <a:gd name="T25" fmla="*/ T24 w 10023"/>
                              <a:gd name="T26" fmla="+- 0 31 23"/>
                              <a:gd name="T27" fmla="*/ 31 h 1926"/>
                              <a:gd name="T28" fmla="+- 0 343 23"/>
                              <a:gd name="T29" fmla="*/ T28 w 10023"/>
                              <a:gd name="T30" fmla="+- 0 23 23"/>
                              <a:gd name="T31" fmla="*/ 23 h 1926"/>
                              <a:gd name="T32" fmla="+- 0 9725 23"/>
                              <a:gd name="T33" fmla="*/ T32 w 10023"/>
                              <a:gd name="T34" fmla="+- 0 23 23"/>
                              <a:gd name="T35" fmla="*/ 23 h 1926"/>
                              <a:gd name="T36" fmla="+- 0 9798 23"/>
                              <a:gd name="T37" fmla="*/ T36 w 10023"/>
                              <a:gd name="T38" fmla="+- 0 31 23"/>
                              <a:gd name="T39" fmla="*/ 31 h 1926"/>
                              <a:gd name="T40" fmla="+- 0 9866 23"/>
                              <a:gd name="T41" fmla="*/ T40 w 10023"/>
                              <a:gd name="T42" fmla="+- 0 55 23"/>
                              <a:gd name="T43" fmla="*/ 55 h 1926"/>
                              <a:gd name="T44" fmla="+- 0 9925 23"/>
                              <a:gd name="T45" fmla="*/ T44 w 10023"/>
                              <a:gd name="T46" fmla="+- 0 93 23"/>
                              <a:gd name="T47" fmla="*/ 93 h 1926"/>
                              <a:gd name="T48" fmla="+- 0 9975 23"/>
                              <a:gd name="T49" fmla="*/ T48 w 10023"/>
                              <a:gd name="T50" fmla="+- 0 143 23"/>
                              <a:gd name="T51" fmla="*/ 143 h 1926"/>
                              <a:gd name="T52" fmla="+- 0 10013 23"/>
                              <a:gd name="T53" fmla="*/ T52 w 10023"/>
                              <a:gd name="T54" fmla="+- 0 202 23"/>
                              <a:gd name="T55" fmla="*/ 202 h 1926"/>
                              <a:gd name="T56" fmla="+- 0 10037 23"/>
                              <a:gd name="T57" fmla="*/ T56 w 10023"/>
                              <a:gd name="T58" fmla="+- 0 270 23"/>
                              <a:gd name="T59" fmla="*/ 270 h 1926"/>
                              <a:gd name="T60" fmla="+- 0 10046 23"/>
                              <a:gd name="T61" fmla="*/ T60 w 10023"/>
                              <a:gd name="T62" fmla="+- 0 344 23"/>
                              <a:gd name="T63" fmla="*/ 344 h 1926"/>
                              <a:gd name="T64" fmla="+- 0 10046 23"/>
                              <a:gd name="T65" fmla="*/ T64 w 10023"/>
                              <a:gd name="T66" fmla="+- 0 1628 23"/>
                              <a:gd name="T67" fmla="*/ 1628 h 1926"/>
                              <a:gd name="T68" fmla="+- 0 10037 23"/>
                              <a:gd name="T69" fmla="*/ T68 w 10023"/>
                              <a:gd name="T70" fmla="+- 0 1701 23"/>
                              <a:gd name="T71" fmla="*/ 1701 h 1926"/>
                              <a:gd name="T72" fmla="+- 0 10013 23"/>
                              <a:gd name="T73" fmla="*/ T72 w 10023"/>
                              <a:gd name="T74" fmla="+- 0 1769 23"/>
                              <a:gd name="T75" fmla="*/ 1769 h 1926"/>
                              <a:gd name="T76" fmla="+- 0 9975 23"/>
                              <a:gd name="T77" fmla="*/ T76 w 10023"/>
                              <a:gd name="T78" fmla="+- 0 1828 23"/>
                              <a:gd name="T79" fmla="*/ 1828 h 1926"/>
                              <a:gd name="T80" fmla="+- 0 9925 23"/>
                              <a:gd name="T81" fmla="*/ T80 w 10023"/>
                              <a:gd name="T82" fmla="+- 0 1878 23"/>
                              <a:gd name="T83" fmla="*/ 1878 h 1926"/>
                              <a:gd name="T84" fmla="+- 0 9866 23"/>
                              <a:gd name="T85" fmla="*/ T84 w 10023"/>
                              <a:gd name="T86" fmla="+- 0 1916 23"/>
                              <a:gd name="T87" fmla="*/ 1916 h 1926"/>
                              <a:gd name="T88" fmla="+- 0 9798 23"/>
                              <a:gd name="T89" fmla="*/ T88 w 10023"/>
                              <a:gd name="T90" fmla="+- 0 1940 23"/>
                              <a:gd name="T91" fmla="*/ 1940 h 1926"/>
                              <a:gd name="T92" fmla="+- 0 9725 23"/>
                              <a:gd name="T93" fmla="*/ T92 w 10023"/>
                              <a:gd name="T94" fmla="+- 0 1949 23"/>
                              <a:gd name="T95" fmla="*/ 1949 h 1926"/>
                              <a:gd name="T96" fmla="+- 0 343 23"/>
                              <a:gd name="T97" fmla="*/ T96 w 10023"/>
                              <a:gd name="T98" fmla="+- 0 1949 23"/>
                              <a:gd name="T99" fmla="*/ 1949 h 1926"/>
                              <a:gd name="T100" fmla="+- 0 270 23"/>
                              <a:gd name="T101" fmla="*/ T100 w 10023"/>
                              <a:gd name="T102" fmla="+- 0 1940 23"/>
                              <a:gd name="T103" fmla="*/ 1940 h 1926"/>
                              <a:gd name="T104" fmla="+- 0 202 23"/>
                              <a:gd name="T105" fmla="*/ T104 w 10023"/>
                              <a:gd name="T106" fmla="+- 0 1916 23"/>
                              <a:gd name="T107" fmla="*/ 1916 h 1926"/>
                              <a:gd name="T108" fmla="+- 0 143 23"/>
                              <a:gd name="T109" fmla="*/ T108 w 10023"/>
                              <a:gd name="T110" fmla="+- 0 1878 23"/>
                              <a:gd name="T111" fmla="*/ 1878 h 1926"/>
                              <a:gd name="T112" fmla="+- 0 93 23"/>
                              <a:gd name="T113" fmla="*/ T112 w 10023"/>
                              <a:gd name="T114" fmla="+- 0 1828 23"/>
                              <a:gd name="T115" fmla="*/ 1828 h 1926"/>
                              <a:gd name="T116" fmla="+- 0 55 23"/>
                              <a:gd name="T117" fmla="*/ T116 w 10023"/>
                              <a:gd name="T118" fmla="+- 0 1769 23"/>
                              <a:gd name="T119" fmla="*/ 1769 h 1926"/>
                              <a:gd name="T120" fmla="+- 0 31 23"/>
                              <a:gd name="T121" fmla="*/ T120 w 10023"/>
                              <a:gd name="T122" fmla="+- 0 1701 23"/>
                              <a:gd name="T123" fmla="*/ 1701 h 1926"/>
                              <a:gd name="T124" fmla="+- 0 23 23"/>
                              <a:gd name="T125" fmla="*/ T124 w 10023"/>
                              <a:gd name="T126" fmla="+- 0 1628 23"/>
                              <a:gd name="T127" fmla="*/ 1628 h 1926"/>
                              <a:gd name="T128" fmla="+- 0 23 23"/>
                              <a:gd name="T129" fmla="*/ T128 w 10023"/>
                              <a:gd name="T130" fmla="+- 0 344 23"/>
                              <a:gd name="T131" fmla="*/ 344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023" h="1926">
                                <a:moveTo>
                                  <a:pt x="0" y="321"/>
                                </a:moveTo>
                                <a:lnTo>
                                  <a:pt x="8" y="247"/>
                                </a:lnTo>
                                <a:lnTo>
                                  <a:pt x="32" y="179"/>
                                </a:lnTo>
                                <a:lnTo>
                                  <a:pt x="7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79" y="32"/>
                                </a:lnTo>
                                <a:lnTo>
                                  <a:pt x="247" y="8"/>
                                </a:lnTo>
                                <a:lnTo>
                                  <a:pt x="320" y="0"/>
                                </a:lnTo>
                                <a:lnTo>
                                  <a:pt x="9702" y="0"/>
                                </a:lnTo>
                                <a:lnTo>
                                  <a:pt x="9775" y="8"/>
                                </a:lnTo>
                                <a:lnTo>
                                  <a:pt x="9843" y="32"/>
                                </a:lnTo>
                                <a:lnTo>
                                  <a:pt x="9902" y="70"/>
                                </a:lnTo>
                                <a:lnTo>
                                  <a:pt x="9952" y="120"/>
                                </a:lnTo>
                                <a:lnTo>
                                  <a:pt x="9990" y="179"/>
                                </a:lnTo>
                                <a:lnTo>
                                  <a:pt x="10014" y="247"/>
                                </a:lnTo>
                                <a:lnTo>
                                  <a:pt x="10023" y="321"/>
                                </a:lnTo>
                                <a:lnTo>
                                  <a:pt x="10023" y="1605"/>
                                </a:lnTo>
                                <a:lnTo>
                                  <a:pt x="10014" y="1678"/>
                                </a:lnTo>
                                <a:lnTo>
                                  <a:pt x="9990" y="1746"/>
                                </a:lnTo>
                                <a:lnTo>
                                  <a:pt x="9952" y="1805"/>
                                </a:lnTo>
                                <a:lnTo>
                                  <a:pt x="9902" y="1855"/>
                                </a:lnTo>
                                <a:lnTo>
                                  <a:pt x="9843" y="1893"/>
                                </a:lnTo>
                                <a:lnTo>
                                  <a:pt x="9775" y="1917"/>
                                </a:lnTo>
                                <a:lnTo>
                                  <a:pt x="9702" y="1926"/>
                                </a:lnTo>
                                <a:lnTo>
                                  <a:pt x="320" y="1926"/>
                                </a:lnTo>
                                <a:lnTo>
                                  <a:pt x="247" y="1917"/>
                                </a:lnTo>
                                <a:lnTo>
                                  <a:pt x="179" y="1893"/>
                                </a:lnTo>
                                <a:lnTo>
                                  <a:pt x="120" y="1855"/>
                                </a:lnTo>
                                <a:lnTo>
                                  <a:pt x="70" y="1805"/>
                                </a:lnTo>
                                <a:lnTo>
                                  <a:pt x="32" y="1746"/>
                                </a:lnTo>
                                <a:lnTo>
                                  <a:pt x="8" y="1678"/>
                                </a:lnTo>
                                <a:lnTo>
                                  <a:pt x="0" y="1605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122397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068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EA7B9" w14:textId="77777777" w:rsidR="00F907A7" w:rsidRDefault="00F907A7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14:paraId="34051C08" w14:textId="77777777" w:rsidR="00F907A7" w:rsidRDefault="00000000">
                              <w:pPr>
                                <w:ind w:left="425" w:right="421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se sugiere que tengas como material de apoyo las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y que revises en el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anexo de la guía del estudiante tu malla curricular, y las competencias y unidades de</w:t>
                              </w:r>
                              <w:r>
                                <w:rPr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</w:t>
                              </w:r>
                              <w:r>
                                <w:rPr>
                                  <w:b/>
                                  <w:color w:val="767070"/>
                                  <w:spacing w:val="-4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767070"/>
                                  <w:spacing w:val="-1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solicita</w:t>
                              </w:r>
                              <w:r>
                                <w:rPr>
                                  <w:b/>
                                  <w:color w:val="767070"/>
                                  <w:spacing w:val="-1"/>
                                  <w:sz w:val="24"/>
                                  <w:u w:val="single" w:color="76707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orientación.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8E018" id="Group 2" o:spid="_x0000_s1026" style="width:503.4pt;height:98.55pt;mso-position-horizontal-relative:char;mso-position-vertical-relative:line" coordsize="10068,1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">
                <v:shape id="Freeform 4" o:spid="_x0000_s1027" style="position:absolute;left:22;top:22;width:10023;height:1926;visibility:visible;mso-wrap-style:square;v-text-anchor:top" coordsize="10023,1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" path="m,321l8,247,32,179,70,120,120,70,179,32,247,8,320,,9702,r73,8l9843,32r59,38l9952,120r38,59l10014,247r9,74l10023,1605r-9,73l9990,1746r-38,59l9902,1855r-59,38l9775,1917r-73,9l320,1926r-73,-9l179,1893r-59,-38l70,1805,32,1746,8,1678,,1605,,321xe" filled="f" strokecolor="red" strokeweight="2.25pt">
                  <v:stroke dashstyle="longDash"/>
                  <v:path arrowok="t" o:connecttype="custom" o:connectlocs="0,344;8,270;32,202;70,143;120,93;179,55;247,31;320,23;9702,23;9775,31;9843,55;9902,93;9952,143;9990,202;10014,270;10023,344;10023,1628;10014,1701;9990,1769;9952,1828;9902,1878;9843,1916;9775,1940;9702,1949;320,1949;247,1940;179,1916;120,1878;70,1828;32,1769;8,1701;0,1628;0,344" o:connectangles="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0068;height:1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5CEA7B9" w14:textId="77777777" w:rsidR="00F907A7" w:rsidRDefault="00F907A7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14:paraId="34051C08" w14:textId="77777777" w:rsidR="00F907A7" w:rsidRDefault="00000000">
                        <w:pPr>
                          <w:ind w:left="425" w:right="421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>, se sugiere que tengas como material de apoyo las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>, y que revises en el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>anexo de la guía del estudiante tu malla curricular, y las competencias y unidades de</w:t>
                        </w:r>
                        <w:r>
                          <w:rPr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</w:t>
                        </w:r>
                        <w:r>
                          <w:rPr>
                            <w:b/>
                            <w:color w:val="767070"/>
                            <w:spacing w:val="-4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y</w:t>
                        </w:r>
                        <w:r>
                          <w:rPr>
                            <w:b/>
                            <w:color w:val="767070"/>
                            <w:spacing w:val="-1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solicita</w:t>
                        </w:r>
                        <w:r>
                          <w:rPr>
                            <w:b/>
                            <w:color w:val="767070"/>
                            <w:spacing w:val="-1"/>
                            <w:sz w:val="24"/>
                            <w:u w:val="single" w:color="767070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801904" w14:textId="77777777" w:rsidR="00F907A7" w:rsidRDefault="00F907A7">
      <w:pPr>
        <w:pStyle w:val="Textoindependiente"/>
        <w:rPr>
          <w:sz w:val="20"/>
        </w:rPr>
      </w:pPr>
    </w:p>
    <w:p w14:paraId="294C642E" w14:textId="77777777" w:rsidR="00F907A7" w:rsidRDefault="00F907A7">
      <w:pPr>
        <w:pStyle w:val="Textoindependiente"/>
        <w:rPr>
          <w:sz w:val="20"/>
        </w:rPr>
      </w:pPr>
    </w:p>
    <w:p w14:paraId="72ABF540" w14:textId="77777777" w:rsidR="00F907A7" w:rsidRDefault="00F907A7">
      <w:pPr>
        <w:pStyle w:val="Textoindependiente"/>
        <w:rPr>
          <w:sz w:val="20"/>
        </w:rPr>
      </w:pPr>
    </w:p>
    <w:p w14:paraId="49EC8F76" w14:textId="77777777" w:rsidR="00F907A7" w:rsidRDefault="00F907A7">
      <w:pPr>
        <w:pStyle w:val="Textoindependiente"/>
        <w:rPr>
          <w:sz w:val="20"/>
        </w:rPr>
      </w:pPr>
    </w:p>
    <w:p w14:paraId="13487B69" w14:textId="77777777" w:rsidR="00F907A7" w:rsidRDefault="00F907A7">
      <w:pPr>
        <w:pStyle w:val="Textoindependiente"/>
        <w:spacing w:before="7"/>
        <w:rPr>
          <w:sz w:val="12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07A7" w14:paraId="1903A76D" w14:textId="77777777">
        <w:trPr>
          <w:trHeight w:val="791"/>
        </w:trPr>
        <w:tc>
          <w:tcPr>
            <w:tcW w:w="10079" w:type="dxa"/>
          </w:tcPr>
          <w:p w14:paraId="5EB320F1" w14:textId="77777777" w:rsidR="00F907A7" w:rsidRDefault="00000000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 preguntas 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pueden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orientar:</w:t>
            </w:r>
          </w:p>
        </w:tc>
      </w:tr>
      <w:tr w:rsidR="00F907A7" w14:paraId="78507A8F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3C3ACD53" w14:textId="77777777" w:rsidR="00F907A7" w:rsidRDefault="00F907A7">
            <w:pPr>
              <w:pStyle w:val="TableParagraph"/>
              <w:ind w:left="0"/>
              <w:rPr>
                <w:sz w:val="24"/>
              </w:rPr>
            </w:pPr>
          </w:p>
          <w:p w14:paraId="36E3C2FE" w14:textId="77777777" w:rsidR="00F907A7" w:rsidRPr="005A6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4"/>
              <w:ind w:hanging="361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 y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APT?</w:t>
            </w:r>
          </w:p>
          <w:p w14:paraId="2203FDE8" w14:textId="1A50B172" w:rsidR="005A6B36" w:rsidRPr="005A6B36" w:rsidRDefault="005A6B36" w:rsidP="005A6B36">
            <w:pPr>
              <w:pStyle w:val="TableParagraph"/>
              <w:tabs>
                <w:tab w:val="left" w:pos="830"/>
                <w:tab w:val="left" w:pos="831"/>
              </w:tabs>
              <w:spacing w:before="184"/>
              <w:rPr>
                <w:color w:val="000000" w:themeColor="text1"/>
                <w:sz w:val="24"/>
              </w:rPr>
            </w:pPr>
            <w:r w:rsidRPr="005A6B36">
              <w:rPr>
                <w:color w:val="000000" w:themeColor="text1"/>
                <w:sz w:val="24"/>
              </w:rPr>
              <w:t xml:space="preserve">Debe cubrir todo lo que aprendí, ser robusto en el back </w:t>
            </w:r>
            <w:proofErr w:type="spellStart"/>
            <w:r w:rsidRPr="005A6B36">
              <w:rPr>
                <w:color w:val="000000" w:themeColor="text1"/>
                <w:sz w:val="24"/>
              </w:rPr>
              <w:t>end</w:t>
            </w:r>
            <w:proofErr w:type="spellEnd"/>
            <w:r w:rsidRPr="005A6B36">
              <w:rPr>
                <w:color w:val="000000" w:themeColor="text1"/>
                <w:sz w:val="24"/>
              </w:rPr>
              <w:t xml:space="preserve"> y </w:t>
            </w:r>
            <w:proofErr w:type="spellStart"/>
            <w:r w:rsidRPr="005A6B36">
              <w:rPr>
                <w:color w:val="000000" w:themeColor="text1"/>
                <w:sz w:val="24"/>
              </w:rPr>
              <w:t>front</w:t>
            </w:r>
            <w:proofErr w:type="spellEnd"/>
            <w:r w:rsidRPr="005A6B3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A6B36">
              <w:rPr>
                <w:color w:val="000000" w:themeColor="text1"/>
                <w:sz w:val="24"/>
              </w:rPr>
              <w:t>end</w:t>
            </w:r>
            <w:proofErr w:type="spellEnd"/>
            <w:r w:rsidRPr="005A6B36">
              <w:rPr>
                <w:color w:val="000000" w:themeColor="text1"/>
                <w:sz w:val="24"/>
              </w:rPr>
              <w:t>, también ofrecer una buena experiencia de usuario.</w:t>
            </w:r>
          </w:p>
          <w:p w14:paraId="5ABC5BF2" w14:textId="77777777" w:rsidR="00F907A7" w:rsidRPr="005A6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2"/>
              <w:ind w:hanging="361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profesional?</w:t>
            </w:r>
          </w:p>
          <w:p w14:paraId="2DB286BD" w14:textId="004BB5D5" w:rsidR="005A6B36" w:rsidRPr="005A6B36" w:rsidRDefault="005A6B36" w:rsidP="005A6B36">
            <w:pPr>
              <w:pStyle w:val="TableParagraph"/>
              <w:tabs>
                <w:tab w:val="left" w:pos="830"/>
                <w:tab w:val="left" w:pos="831"/>
              </w:tabs>
              <w:spacing w:before="182"/>
              <w:rPr>
                <w:color w:val="000000" w:themeColor="text1"/>
                <w:sz w:val="24"/>
              </w:rPr>
            </w:pPr>
            <w:r w:rsidRPr="005A6B36">
              <w:rPr>
                <w:color w:val="000000" w:themeColor="text1"/>
                <w:sz w:val="24"/>
              </w:rPr>
              <w:t>Cualquier proyecto que se acerque al mundo laboral, para generar esa experiencia.</w:t>
            </w:r>
          </w:p>
          <w:p w14:paraId="3963E54E" w14:textId="77777777" w:rsidR="00F907A7" w:rsidRPr="005A6B3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83"/>
              <w:ind w:hanging="361"/>
              <w:rPr>
                <w:sz w:val="24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APT?</w:t>
            </w:r>
          </w:p>
          <w:p w14:paraId="07202C4F" w14:textId="40F3B40B" w:rsidR="005A6B36" w:rsidRDefault="006662D3" w:rsidP="005A6B36">
            <w:pPr>
              <w:pStyle w:val="TableParagraph"/>
              <w:tabs>
                <w:tab w:val="left" w:pos="830"/>
                <w:tab w:val="left" w:pos="831"/>
              </w:tabs>
              <w:spacing w:before="183"/>
              <w:rPr>
                <w:sz w:val="24"/>
              </w:rPr>
            </w:pPr>
            <w:r w:rsidRPr="006662D3">
              <w:rPr>
                <w:color w:val="000000" w:themeColor="text1"/>
                <w:sz w:val="24"/>
              </w:rPr>
              <w:t>En un final de semestre en búsqueda de practica y terminando</w:t>
            </w:r>
            <w:r>
              <w:rPr>
                <w:color w:val="000000" w:themeColor="text1"/>
                <w:sz w:val="24"/>
              </w:rPr>
              <w:t xml:space="preserve"> el año</w:t>
            </w:r>
            <w:r w:rsidRPr="006662D3">
              <w:rPr>
                <w:color w:val="000000" w:themeColor="text1"/>
                <w:sz w:val="24"/>
              </w:rPr>
              <w:t>.</w:t>
            </w:r>
          </w:p>
        </w:tc>
      </w:tr>
    </w:tbl>
    <w:p w14:paraId="427AB211" w14:textId="77777777" w:rsidR="00F907A7" w:rsidRDefault="00F907A7">
      <w:pPr>
        <w:pStyle w:val="Textoindependiente"/>
        <w:rPr>
          <w:sz w:val="20"/>
        </w:rPr>
      </w:pPr>
    </w:p>
    <w:p w14:paraId="780E023A" w14:textId="77777777" w:rsidR="00F907A7" w:rsidRDefault="00F907A7">
      <w:pPr>
        <w:pStyle w:val="Textoindependiente"/>
        <w:rPr>
          <w:sz w:val="20"/>
        </w:rPr>
      </w:pPr>
    </w:p>
    <w:p w14:paraId="4C7852EC" w14:textId="77777777" w:rsidR="00F907A7" w:rsidRDefault="00F907A7">
      <w:pPr>
        <w:pStyle w:val="Textoindependiente"/>
        <w:rPr>
          <w:sz w:val="20"/>
        </w:rPr>
      </w:pPr>
    </w:p>
    <w:p w14:paraId="3F11F822" w14:textId="77777777" w:rsidR="00F907A7" w:rsidRDefault="00F907A7">
      <w:pPr>
        <w:pStyle w:val="Textoindependiente"/>
        <w:spacing w:before="12"/>
        <w:rPr>
          <w:sz w:val="1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07A7" w14:paraId="6B263211" w14:textId="77777777">
        <w:trPr>
          <w:trHeight w:val="791"/>
        </w:trPr>
        <w:tc>
          <w:tcPr>
            <w:tcW w:w="10079" w:type="dxa"/>
          </w:tcPr>
          <w:p w14:paraId="2F69065F" w14:textId="77777777" w:rsidR="00F907A7" w:rsidRDefault="00000000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cursado hasta ahora. Responde:</w:t>
            </w:r>
          </w:p>
        </w:tc>
      </w:tr>
      <w:tr w:rsidR="00F907A7" w14:paraId="3CC46FE2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335BA1EC" w14:textId="77777777" w:rsidR="00F907A7" w:rsidRDefault="00F907A7">
            <w:pPr>
              <w:pStyle w:val="TableParagraph"/>
              <w:ind w:left="0"/>
              <w:rPr>
                <w:sz w:val="24"/>
              </w:rPr>
            </w:pPr>
          </w:p>
          <w:p w14:paraId="4E958E42" w14:textId="77777777" w:rsidR="00F907A7" w:rsidRPr="006662D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84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 con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 profesionales?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gustó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uno?</w:t>
            </w:r>
          </w:p>
          <w:p w14:paraId="5D5FBC37" w14:textId="7C1A314F" w:rsidR="006662D3" w:rsidRPr="006662D3" w:rsidRDefault="006662D3" w:rsidP="006662D3">
            <w:pPr>
              <w:pStyle w:val="TableParagraph"/>
              <w:tabs>
                <w:tab w:val="left" w:pos="830"/>
                <w:tab w:val="left" w:pos="831"/>
              </w:tabs>
              <w:spacing w:before="184" w:line="259" w:lineRule="auto"/>
              <w:ind w:right="695"/>
              <w:rPr>
                <w:color w:val="767070"/>
                <w:sz w:val="24"/>
              </w:rPr>
            </w:pPr>
            <w:r w:rsidRPr="006662D3">
              <w:rPr>
                <w:color w:val="000000" w:themeColor="text1"/>
                <w:sz w:val="24"/>
              </w:rPr>
              <w:t>Los dos certificados que más me gustaron fueron programación de software y análisis de desarrollo de datos. Del primero me gusto fue entender cómo funciona toda la interacción del usuario, del segundo como funcionan la base de datos y su interacción.</w:t>
            </w:r>
          </w:p>
        </w:tc>
      </w:tr>
    </w:tbl>
    <w:p w14:paraId="57050C23" w14:textId="77777777" w:rsidR="00F907A7" w:rsidRDefault="00F907A7">
      <w:pPr>
        <w:spacing w:line="259" w:lineRule="auto"/>
        <w:rPr>
          <w:sz w:val="24"/>
        </w:rPr>
        <w:sectPr w:rsidR="00F907A7">
          <w:pgSz w:w="12240" w:h="15840"/>
          <w:pgMar w:top="1420" w:right="340" w:bottom="280" w:left="1480" w:header="708" w:footer="0" w:gutter="0"/>
          <w:cols w:space="720"/>
        </w:sectPr>
      </w:pPr>
    </w:p>
    <w:p w14:paraId="77AF8F26" w14:textId="77777777" w:rsidR="00F907A7" w:rsidRDefault="00F907A7">
      <w:pPr>
        <w:pStyle w:val="Textoindependiente"/>
        <w:spacing w:before="3"/>
        <w:rPr>
          <w:sz w:val="25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07A7" w14:paraId="7F3ABD9F" w14:textId="77777777">
        <w:trPr>
          <w:trHeight w:val="1108"/>
        </w:trPr>
        <w:tc>
          <w:tcPr>
            <w:tcW w:w="10079" w:type="dxa"/>
          </w:tcPr>
          <w:p w14:paraId="2513AF59" w14:textId="77777777" w:rsidR="00F907A7" w:rsidRDefault="00000000">
            <w:pPr>
              <w:pStyle w:val="TableParagraph"/>
              <w:spacing w:before="1" w:line="256" w:lineRule="auto"/>
              <w:ind w:left="110" w:right="103"/>
              <w:jc w:val="both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4.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Revisa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las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competencias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de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>las competencias o unidades de competencia que consideras son tus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b/>
                <w:color w:val="528135"/>
                <w:sz w:val="24"/>
              </w:rPr>
              <w:t>fortalezas</w:t>
            </w:r>
            <w:r>
              <w:rPr>
                <w:b/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rojo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requieren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fortalecidas.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 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ejercicio responde:</w:t>
            </w:r>
          </w:p>
        </w:tc>
      </w:tr>
      <w:tr w:rsidR="00F907A7" w14:paraId="54D61850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0B898A3B" w14:textId="77777777" w:rsidR="00F907A7" w:rsidRDefault="00F907A7">
            <w:pPr>
              <w:pStyle w:val="TableParagraph"/>
              <w:ind w:left="0"/>
              <w:rPr>
                <w:sz w:val="24"/>
              </w:rPr>
            </w:pPr>
          </w:p>
          <w:p w14:paraId="3688AA83" w14:textId="77777777" w:rsidR="00F907A7" w:rsidRPr="006662D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84" w:line="259" w:lineRule="auto"/>
              <w:ind w:right="109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consideras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que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tienes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más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desarrolladas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débil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 requieren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fortalecidas?</w:t>
            </w:r>
          </w:p>
          <w:p w14:paraId="10288DD1" w14:textId="71A21454" w:rsidR="006662D3" w:rsidRPr="00E108F1" w:rsidRDefault="00E108F1" w:rsidP="006662D3">
            <w:pPr>
              <w:pStyle w:val="TableParagraph"/>
              <w:tabs>
                <w:tab w:val="left" w:pos="830"/>
                <w:tab w:val="left" w:pos="831"/>
              </w:tabs>
              <w:spacing w:before="184" w:line="259" w:lineRule="auto"/>
              <w:ind w:right="109"/>
              <w:rPr>
                <w:color w:val="000000" w:themeColor="text1"/>
                <w:sz w:val="24"/>
              </w:rPr>
            </w:pPr>
            <w:r w:rsidRPr="00E108F1">
              <w:rPr>
                <w:color w:val="000000" w:themeColor="text1"/>
                <w:sz w:val="24"/>
              </w:rPr>
              <w:t>La más desarrollada y que me da más seguridad es el desarrollo de software, la más débil planificación de requerimientos informáticos, porque eran muy aburridas y los profes malísimos.</w:t>
            </w:r>
          </w:p>
          <w:p w14:paraId="0B0701D9" w14:textId="77777777" w:rsidR="00F907A7" w:rsidRPr="00E108F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59" w:line="259" w:lineRule="auto"/>
              <w:ind w:right="97"/>
              <w:rPr>
                <w:sz w:val="24"/>
              </w:rPr>
            </w:pPr>
            <w:r>
              <w:rPr>
                <w:color w:val="767070"/>
                <w:sz w:val="24"/>
              </w:rPr>
              <w:t>Sumado a lo anterior, ¿Hay alguna competencia que hayas desarrollado en algún pasatiempo,</w:t>
            </w:r>
            <w:r>
              <w:rPr>
                <w:color w:val="767070"/>
                <w:spacing w:val="-5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voluntariado,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deporte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 otra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extracurricular 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quieras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destacar?</w:t>
            </w:r>
          </w:p>
          <w:p w14:paraId="34023C75" w14:textId="31D3C209" w:rsidR="00E108F1" w:rsidRDefault="00E108F1" w:rsidP="00E108F1">
            <w:pPr>
              <w:pStyle w:val="TableParagraph"/>
              <w:tabs>
                <w:tab w:val="left" w:pos="830"/>
                <w:tab w:val="left" w:pos="831"/>
              </w:tabs>
              <w:spacing w:before="159" w:line="259" w:lineRule="auto"/>
              <w:ind w:right="97"/>
              <w:rPr>
                <w:sz w:val="24"/>
              </w:rPr>
            </w:pPr>
            <w:r w:rsidRPr="00E108F1">
              <w:rPr>
                <w:color w:val="000000" w:themeColor="text1"/>
                <w:sz w:val="24"/>
              </w:rPr>
              <w:t>Si, empecé a ir al gym en estos años y baje más de 40 kilos, volví al futbol y voy a llegar a mi prime el 2025.</w:t>
            </w:r>
          </w:p>
        </w:tc>
      </w:tr>
    </w:tbl>
    <w:p w14:paraId="346F9DAA" w14:textId="77777777" w:rsidR="00F907A7" w:rsidRDefault="00F907A7">
      <w:pPr>
        <w:pStyle w:val="Textoindependiente"/>
        <w:rPr>
          <w:sz w:val="20"/>
        </w:rPr>
      </w:pPr>
    </w:p>
    <w:p w14:paraId="39004C1D" w14:textId="77777777" w:rsidR="00F907A7" w:rsidRDefault="00F907A7">
      <w:pPr>
        <w:pStyle w:val="Textoindependiente"/>
        <w:rPr>
          <w:sz w:val="20"/>
        </w:rPr>
      </w:pPr>
    </w:p>
    <w:p w14:paraId="5B74C7B4" w14:textId="77777777" w:rsidR="00F907A7" w:rsidRDefault="00F907A7">
      <w:pPr>
        <w:pStyle w:val="Textoindependiente"/>
        <w:rPr>
          <w:sz w:val="20"/>
        </w:rPr>
      </w:pPr>
    </w:p>
    <w:p w14:paraId="2A1E360F" w14:textId="77777777" w:rsidR="00F907A7" w:rsidRDefault="00F907A7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907A7" w14:paraId="5448616E" w14:textId="77777777">
        <w:trPr>
          <w:trHeight w:val="792"/>
        </w:trPr>
        <w:tc>
          <w:tcPr>
            <w:tcW w:w="10079" w:type="dxa"/>
          </w:tcPr>
          <w:p w14:paraId="640CA5FA" w14:textId="77777777" w:rsidR="00F907A7" w:rsidRDefault="00000000">
            <w:pPr>
              <w:pStyle w:val="TableParagraph"/>
              <w:spacing w:before="1"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 preguntas:</w:t>
            </w:r>
          </w:p>
        </w:tc>
      </w:tr>
      <w:tr w:rsidR="00F907A7" w14:paraId="42B25371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77CE8B3B" w14:textId="77777777" w:rsidR="00F907A7" w:rsidRDefault="00F907A7">
            <w:pPr>
              <w:pStyle w:val="TableParagraph"/>
              <w:ind w:left="0"/>
              <w:rPr>
                <w:sz w:val="26"/>
              </w:rPr>
            </w:pPr>
          </w:p>
          <w:p w14:paraId="3E1ADEEA" w14:textId="7FC20AE3" w:rsidR="00E108F1" w:rsidRDefault="00000000" w:rsidP="00E108F1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64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 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carrera?</w:t>
            </w:r>
          </w:p>
          <w:p w14:paraId="7C2FE40F" w14:textId="5A4A05CC" w:rsidR="00E108F1" w:rsidRDefault="00E108F1" w:rsidP="00E108F1">
            <w:pPr>
              <w:pStyle w:val="TableParagraph"/>
              <w:tabs>
                <w:tab w:val="left" w:pos="567"/>
              </w:tabs>
              <w:spacing w:before="164"/>
              <w:rPr>
                <w:sz w:val="24"/>
              </w:rPr>
            </w:pPr>
            <w:r>
              <w:rPr>
                <w:sz w:val="24"/>
              </w:rPr>
              <w:t>Desarrollo de software</w:t>
            </w:r>
            <w:r w:rsidR="00CB78DA">
              <w:rPr>
                <w:sz w:val="24"/>
              </w:rPr>
              <w:t xml:space="preserve"> </w:t>
            </w:r>
            <w:proofErr w:type="spellStart"/>
            <w:r w:rsidR="00CB78DA">
              <w:rPr>
                <w:sz w:val="24"/>
              </w:rPr>
              <w:t>front</w:t>
            </w:r>
            <w:proofErr w:type="spellEnd"/>
            <w:r w:rsidR="00CB78DA">
              <w:rPr>
                <w:sz w:val="24"/>
              </w:rPr>
              <w:t xml:space="preserve"> </w:t>
            </w:r>
            <w:proofErr w:type="spellStart"/>
            <w:r w:rsidR="00CB78DA">
              <w:rPr>
                <w:sz w:val="24"/>
              </w:rPr>
              <w:t>end</w:t>
            </w:r>
            <w:proofErr w:type="spellEnd"/>
            <w:r w:rsidR="00CB78DA">
              <w:rPr>
                <w:sz w:val="24"/>
              </w:rPr>
              <w:t xml:space="preserve"> y con el tiempo emigra a Mobile.</w:t>
            </w:r>
          </w:p>
          <w:p w14:paraId="6BE88A06" w14:textId="77777777" w:rsidR="00CB78DA" w:rsidRPr="00E108F1" w:rsidRDefault="00CB78DA" w:rsidP="00E108F1">
            <w:pPr>
              <w:pStyle w:val="TableParagraph"/>
              <w:tabs>
                <w:tab w:val="left" w:pos="567"/>
              </w:tabs>
              <w:spacing w:before="164"/>
              <w:rPr>
                <w:sz w:val="24"/>
              </w:rPr>
            </w:pPr>
          </w:p>
          <w:p w14:paraId="6CC472E9" w14:textId="785F80DE" w:rsidR="00CB78DA" w:rsidRDefault="00000000" w:rsidP="00CB78DA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6"/>
              <w:rPr>
                <w:sz w:val="24"/>
              </w:rPr>
            </w:pPr>
            <w:r>
              <w:rPr>
                <w:color w:val="767070"/>
                <w:spacing w:val="-1"/>
                <w:sz w:val="24"/>
              </w:rPr>
              <w:t>¿Cómo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gustaría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que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fuera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pacing w:val="-1"/>
                <w:sz w:val="24"/>
              </w:rPr>
              <w:t>escenario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laboral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5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años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estar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haciendo?</w:t>
            </w:r>
          </w:p>
          <w:p w14:paraId="072EB622" w14:textId="467DD0C8" w:rsidR="00CB78DA" w:rsidRPr="00CB78DA" w:rsidRDefault="00CB78DA" w:rsidP="00CB78DA">
            <w:pPr>
              <w:pStyle w:val="TableParagraph"/>
              <w:tabs>
                <w:tab w:val="left" w:pos="567"/>
              </w:tabs>
              <w:spacing w:before="16"/>
              <w:rPr>
                <w:sz w:val="24"/>
              </w:rPr>
            </w:pPr>
            <w:r>
              <w:rPr>
                <w:sz w:val="24"/>
              </w:rPr>
              <w:t xml:space="preserve">Con un buen sueldo y desarrollando en </w:t>
            </w:r>
            <w:proofErr w:type="spellStart"/>
            <w:r>
              <w:rPr>
                <w:sz w:val="24"/>
              </w:rPr>
              <w:t>mobile</w:t>
            </w:r>
            <w:proofErr w:type="spellEnd"/>
            <w:r>
              <w:rPr>
                <w:sz w:val="24"/>
              </w:rPr>
              <w:t>.</w:t>
            </w:r>
          </w:p>
          <w:p w14:paraId="24822620" w14:textId="77777777" w:rsidR="00CB78DA" w:rsidRDefault="00CB78DA" w:rsidP="00CB78DA">
            <w:pPr>
              <w:pStyle w:val="TableParagraph"/>
              <w:tabs>
                <w:tab w:val="left" w:pos="567"/>
              </w:tabs>
              <w:spacing w:before="16"/>
              <w:rPr>
                <w:sz w:val="24"/>
              </w:rPr>
            </w:pPr>
          </w:p>
          <w:p w14:paraId="5DC47CFE" w14:textId="77777777" w:rsidR="00F907A7" w:rsidRPr="00CB7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2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interesen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más?</w:t>
            </w:r>
          </w:p>
          <w:p w14:paraId="3D6F53A0" w14:textId="172D5DE6" w:rsidR="00CB78DA" w:rsidRDefault="00CB78DA" w:rsidP="00CB78DA">
            <w:pPr>
              <w:pStyle w:val="TableParagraph"/>
              <w:tabs>
                <w:tab w:val="left" w:pos="567"/>
              </w:tabs>
              <w:spacing w:before="12" w:line="252" w:lineRule="auto"/>
              <w:ind w:right="94"/>
              <w:rPr>
                <w:color w:val="000000" w:themeColor="text1"/>
                <w:sz w:val="24"/>
              </w:rPr>
            </w:pPr>
            <w:r w:rsidRPr="00CB78DA">
              <w:rPr>
                <w:color w:val="000000" w:themeColor="text1"/>
                <w:sz w:val="24"/>
              </w:rPr>
              <w:t xml:space="preserve">Me interesa el desarrollo </w:t>
            </w:r>
            <w:proofErr w:type="spellStart"/>
            <w:r w:rsidRPr="00CB78DA">
              <w:rPr>
                <w:color w:val="000000" w:themeColor="text1"/>
                <w:sz w:val="24"/>
              </w:rPr>
              <w:t>front</w:t>
            </w:r>
            <w:proofErr w:type="spellEnd"/>
            <w:r w:rsidRPr="00CB7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CB78DA">
              <w:rPr>
                <w:color w:val="000000" w:themeColor="text1"/>
                <w:sz w:val="24"/>
              </w:rPr>
              <w:t>end</w:t>
            </w:r>
            <w:proofErr w:type="spellEnd"/>
            <w:r w:rsidRPr="00CB78DA">
              <w:rPr>
                <w:color w:val="000000" w:themeColor="text1"/>
                <w:sz w:val="24"/>
              </w:rPr>
              <w:t xml:space="preserve"> y Mobile.</w:t>
            </w:r>
          </w:p>
          <w:p w14:paraId="0E60EE03" w14:textId="77777777" w:rsidR="00CB78DA" w:rsidRPr="00CB78DA" w:rsidRDefault="00CB78DA" w:rsidP="00CB78DA">
            <w:pPr>
              <w:pStyle w:val="TableParagraph"/>
              <w:tabs>
                <w:tab w:val="left" w:pos="567"/>
              </w:tabs>
              <w:spacing w:before="12" w:line="252" w:lineRule="auto"/>
              <w:ind w:right="94"/>
              <w:rPr>
                <w:color w:val="000000" w:themeColor="text1"/>
                <w:sz w:val="24"/>
              </w:rPr>
            </w:pPr>
          </w:p>
          <w:p w14:paraId="513E173D" w14:textId="77777777" w:rsidR="00F907A7" w:rsidRPr="00CB7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7"/>
              </w:tabs>
              <w:spacing w:before="11" w:line="252" w:lineRule="auto"/>
              <w:ind w:right="102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5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ellas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sientas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requieres especialmente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fortalecer?</w:t>
            </w:r>
          </w:p>
          <w:p w14:paraId="6CF74C73" w14:textId="77777777" w:rsidR="00CB78DA" w:rsidRPr="00CB78DA" w:rsidRDefault="00CB78DA" w:rsidP="00CB78DA">
            <w:pPr>
              <w:pStyle w:val="TableParagraph"/>
              <w:tabs>
                <w:tab w:val="left" w:pos="567"/>
              </w:tabs>
              <w:spacing w:before="11" w:line="252" w:lineRule="auto"/>
              <w:ind w:left="566" w:right="102"/>
              <w:rPr>
                <w:sz w:val="24"/>
              </w:rPr>
            </w:pPr>
          </w:p>
          <w:p w14:paraId="55FC14AF" w14:textId="62577A7B" w:rsidR="00CB78DA" w:rsidRDefault="00CB78DA" w:rsidP="00CB78DA">
            <w:pPr>
              <w:pStyle w:val="TableParagraph"/>
              <w:tabs>
                <w:tab w:val="left" w:pos="567"/>
              </w:tabs>
              <w:spacing w:before="11" w:line="252" w:lineRule="auto"/>
              <w:ind w:right="102"/>
              <w:rPr>
                <w:sz w:val="24"/>
              </w:rPr>
            </w:pPr>
            <w:r w:rsidRPr="00CB78DA">
              <w:rPr>
                <w:color w:val="000000" w:themeColor="text1"/>
                <w:sz w:val="24"/>
              </w:rPr>
              <w:t>Por ahora mis fuertes se relacionan con mi interés profesional, pero en el futuro si quiero profundizar tendré que aprender mas en planificación.</w:t>
            </w:r>
          </w:p>
        </w:tc>
      </w:tr>
    </w:tbl>
    <w:p w14:paraId="4E37F609" w14:textId="77777777" w:rsidR="00F907A7" w:rsidRDefault="00F907A7">
      <w:pPr>
        <w:spacing w:line="252" w:lineRule="auto"/>
        <w:rPr>
          <w:sz w:val="24"/>
        </w:rPr>
        <w:sectPr w:rsidR="00F907A7">
          <w:pgSz w:w="12240" w:h="15840"/>
          <w:pgMar w:top="1420" w:right="340" w:bottom="280" w:left="1480" w:header="708" w:footer="0" w:gutter="0"/>
          <w:cols w:space="720"/>
        </w:sectPr>
      </w:pPr>
    </w:p>
    <w:p w14:paraId="53E684E5" w14:textId="77777777" w:rsidR="00F907A7" w:rsidRDefault="00F907A7">
      <w:pPr>
        <w:pStyle w:val="Textoindependiente"/>
        <w:spacing w:before="4"/>
        <w:rPr>
          <w:sz w:val="16"/>
        </w:rPr>
      </w:pPr>
    </w:p>
    <w:sectPr w:rsidR="00F907A7">
      <w:pgSz w:w="12240" w:h="15840"/>
      <w:pgMar w:top="1420" w:right="340" w:bottom="280" w:left="14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3A3CA" w14:textId="77777777" w:rsidR="00C549DC" w:rsidRDefault="00C549DC">
      <w:r>
        <w:separator/>
      </w:r>
    </w:p>
  </w:endnote>
  <w:endnote w:type="continuationSeparator" w:id="0">
    <w:p w14:paraId="1EAFAF13" w14:textId="77777777" w:rsidR="00C549DC" w:rsidRDefault="00C5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B09DC" w14:textId="77777777" w:rsidR="00C549DC" w:rsidRDefault="00C549DC">
      <w:r>
        <w:separator/>
      </w:r>
    </w:p>
  </w:footnote>
  <w:footnote w:type="continuationSeparator" w:id="0">
    <w:p w14:paraId="6B964AE5" w14:textId="77777777" w:rsidR="00C549DC" w:rsidRDefault="00C5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4377A" w14:textId="77777777" w:rsidR="00F907A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8208" behindDoc="1" locked="0" layoutInCell="1" allowOverlap="1" wp14:anchorId="7F2D0512" wp14:editId="7D28804B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50862"/>
    <w:multiLevelType w:val="hybridMultilevel"/>
    <w:tmpl w:val="95E4BC0A"/>
    <w:lvl w:ilvl="0" w:tplc="722CA1F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666666"/>
        <w:w w:val="100"/>
        <w:sz w:val="24"/>
        <w:szCs w:val="24"/>
        <w:lang w:val="es-ES" w:eastAsia="en-US" w:bidi="ar-SA"/>
      </w:rPr>
    </w:lvl>
    <w:lvl w:ilvl="1" w:tplc="5682135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0D9465F4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EAE2646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B750F4EA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42E842F4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91EB0FE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900C823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E5DEFE6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9CD79FC"/>
    <w:multiLevelType w:val="hybridMultilevel"/>
    <w:tmpl w:val="FC8C1866"/>
    <w:lvl w:ilvl="0" w:tplc="61EAB24C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798461C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F440EF82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E9FC17C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A2A07DB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65980A12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D05262D8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6F5A7222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163EB83A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A876B32"/>
    <w:multiLevelType w:val="hybridMultilevel"/>
    <w:tmpl w:val="62D26A70"/>
    <w:lvl w:ilvl="0" w:tplc="BFFC9A4C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C726B510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B802CC7C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60063E8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FBD010E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FCB8C95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A9EEA27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38BC0310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C85E6910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CA43CF"/>
    <w:multiLevelType w:val="hybridMultilevel"/>
    <w:tmpl w:val="318077CC"/>
    <w:lvl w:ilvl="0" w:tplc="4818266A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color w:val="767070"/>
        <w:w w:val="100"/>
        <w:sz w:val="24"/>
        <w:szCs w:val="24"/>
        <w:lang w:val="es-ES" w:eastAsia="en-US" w:bidi="ar-SA"/>
      </w:rPr>
    </w:lvl>
    <w:lvl w:ilvl="1" w:tplc="F54ADF48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859AD42E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710C73E4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6D1E9204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166814F6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A5D2EECE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F9BC2DEE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84682406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71D82C09"/>
    <w:multiLevelType w:val="hybridMultilevel"/>
    <w:tmpl w:val="10E0A656"/>
    <w:lvl w:ilvl="0" w:tplc="C5F618CA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color w:val="767070"/>
        <w:w w:val="100"/>
        <w:sz w:val="24"/>
        <w:szCs w:val="24"/>
        <w:lang w:val="es-ES" w:eastAsia="en-US" w:bidi="ar-SA"/>
      </w:rPr>
    </w:lvl>
    <w:lvl w:ilvl="1" w:tplc="574C882A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5E30EF8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BA166314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60CC115E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9D2076C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1C10EFB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B234F1E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EFA8A170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 w16cid:durableId="2060931859">
    <w:abstractNumId w:val="3"/>
  </w:num>
  <w:num w:numId="2" w16cid:durableId="1812597191">
    <w:abstractNumId w:val="4"/>
  </w:num>
  <w:num w:numId="3" w16cid:durableId="1926763453">
    <w:abstractNumId w:val="1"/>
  </w:num>
  <w:num w:numId="4" w16cid:durableId="114911373">
    <w:abstractNumId w:val="2"/>
  </w:num>
  <w:num w:numId="5" w16cid:durableId="1115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A7"/>
    <w:rsid w:val="000A7D42"/>
    <w:rsid w:val="005650CD"/>
    <w:rsid w:val="005A6B36"/>
    <w:rsid w:val="006662D3"/>
    <w:rsid w:val="00C549DC"/>
    <w:rsid w:val="00CB78DA"/>
    <w:rsid w:val="00E108F1"/>
    <w:rsid w:val="00E14E60"/>
    <w:rsid w:val="00F22BFB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D8F9"/>
  <w15:docId w15:val="{91DC4E21-4DA6-2D46-A176-89629D1D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PIETRO . MARCHIONI URRUTIA</cp:lastModifiedBy>
  <cp:revision>3</cp:revision>
  <dcterms:created xsi:type="dcterms:W3CDTF">2024-09-26T02:07:00Z</dcterms:created>
  <dcterms:modified xsi:type="dcterms:W3CDTF">2024-09-26T02:54:00Z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</Properties>
</file>