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1F5" w:rsidRPr="009161F5" w:rsidRDefault="009161F5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61F5">
        <w:rPr>
          <w:rFonts w:ascii="Times New Roman" w:hAnsi="Times New Roman" w:cs="Times New Roman"/>
          <w:b/>
          <w:sz w:val="28"/>
          <w:szCs w:val="28"/>
        </w:rPr>
        <w:t>I Общая характеристика территории</w:t>
      </w:r>
    </w:p>
    <w:p w:rsidR="009161F5" w:rsidRDefault="009161F5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446" w:rsidRDefault="00EB4446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4C624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0BA4" w:rsidRPr="00C80BA4">
        <w:rPr>
          <w:rFonts w:ascii="Times New Roman" w:hAnsi="Times New Roman" w:cs="Times New Roman"/>
          <w:sz w:val="28"/>
          <w:szCs w:val="28"/>
        </w:rPr>
        <w:t>Общая численность населения</w:t>
      </w:r>
      <w:r w:rsidR="00C80BA4">
        <w:rPr>
          <w:rFonts w:ascii="Times New Roman" w:hAnsi="Times New Roman" w:cs="Times New Roman"/>
          <w:sz w:val="28"/>
          <w:szCs w:val="28"/>
        </w:rPr>
        <w:t xml:space="preserve"> г. Казань</w:t>
      </w:r>
    </w:p>
    <w:p w:rsidR="00922A06" w:rsidRDefault="00922A06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A06">
        <w:rPr>
          <w:rFonts w:ascii="Times New Roman" w:hAnsi="Times New Roman" w:cs="Times New Roman"/>
          <w:sz w:val="28"/>
          <w:szCs w:val="28"/>
        </w:rPr>
        <w:t xml:space="preserve">Оценка численности населения </w:t>
      </w:r>
      <w:r>
        <w:rPr>
          <w:rFonts w:ascii="Times New Roman" w:hAnsi="Times New Roman" w:cs="Times New Roman"/>
          <w:sz w:val="28"/>
          <w:szCs w:val="28"/>
        </w:rPr>
        <w:t>(в соответствии с паспортом показателя)</w:t>
      </w:r>
      <w:r w:rsidRPr="00922A06">
        <w:rPr>
          <w:rFonts w:ascii="Times New Roman" w:hAnsi="Times New Roman" w:cs="Times New Roman"/>
          <w:sz w:val="28"/>
          <w:szCs w:val="28"/>
        </w:rPr>
        <w:t xml:space="preserve"> примерное определение числа жителей территории в пер</w:t>
      </w:r>
      <w:r>
        <w:rPr>
          <w:rFonts w:ascii="Times New Roman" w:hAnsi="Times New Roman" w:cs="Times New Roman"/>
          <w:sz w:val="28"/>
          <w:szCs w:val="28"/>
        </w:rPr>
        <w:t>иод между переписями населения.</w:t>
      </w:r>
    </w:p>
    <w:p w:rsidR="00922A06" w:rsidRDefault="00922A06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A06">
        <w:rPr>
          <w:rFonts w:ascii="Times New Roman" w:hAnsi="Times New Roman" w:cs="Times New Roman"/>
          <w:sz w:val="28"/>
          <w:szCs w:val="28"/>
        </w:rPr>
        <w:t xml:space="preserve">В соответствии с действующей методологией (утверждена приказом Росстата от 03.06.2010 г. № 209) оценки численности населения на начало очередного года рассчитываются на основании итогов последней переписи населения, к которым ежегодно прибавляются числа родившихся и прибывших на данную территорию и вычитаются числа умерших </w:t>
      </w:r>
      <w:r>
        <w:rPr>
          <w:rFonts w:ascii="Times New Roman" w:hAnsi="Times New Roman" w:cs="Times New Roman"/>
          <w:sz w:val="28"/>
          <w:szCs w:val="28"/>
        </w:rPr>
        <w:t>и выбывших с данной территории.</w:t>
      </w:r>
    </w:p>
    <w:p w:rsidR="00A36201" w:rsidRDefault="00922A06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A06">
        <w:rPr>
          <w:rFonts w:ascii="Times New Roman" w:hAnsi="Times New Roman" w:cs="Times New Roman"/>
          <w:sz w:val="28"/>
          <w:szCs w:val="28"/>
        </w:rPr>
        <w:t>Сведения о муниципально-территориальном делении основаны на официальных документах, поступивших от органов власти субъектов Российской Федерации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2A06" w:rsidRDefault="00922A06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2A06" w:rsidRDefault="00922A06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240FF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 – Сведения о численности населения г. Казань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4"/>
        <w:gridCol w:w="1132"/>
        <w:gridCol w:w="1133"/>
        <w:gridCol w:w="1133"/>
        <w:gridCol w:w="1133"/>
        <w:gridCol w:w="986"/>
      </w:tblGrid>
      <w:tr w:rsidR="00922A06" w:rsidTr="00E62426">
        <w:tc>
          <w:tcPr>
            <w:tcW w:w="4054" w:type="dxa"/>
            <w:vMerge w:val="restart"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5517" w:type="dxa"/>
            <w:gridSpan w:val="5"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922A06" w:rsidTr="00E62426">
        <w:tc>
          <w:tcPr>
            <w:tcW w:w="4054" w:type="dxa"/>
            <w:vMerge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2" w:type="dxa"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1133" w:type="dxa"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1133" w:type="dxa"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1133" w:type="dxa"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  <w:tc>
          <w:tcPr>
            <w:tcW w:w="986" w:type="dxa"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</w:tr>
      <w:tr w:rsidR="00922A06" w:rsidTr="00E62426">
        <w:tc>
          <w:tcPr>
            <w:tcW w:w="4054" w:type="dxa"/>
          </w:tcPr>
          <w:p w:rsid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Численность населения, чел</w:t>
            </w:r>
          </w:p>
        </w:tc>
        <w:tc>
          <w:tcPr>
            <w:tcW w:w="1132" w:type="dxa"/>
          </w:tcPr>
          <w:p w:rsidR="00922A06" w:rsidRP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22A06">
              <w:rPr>
                <w:rFonts w:ascii="Times New Roman" w:hAnsi="Times New Roman" w:cs="Times New Roman"/>
              </w:rPr>
              <w:t>1231878</w:t>
            </w:r>
          </w:p>
        </w:tc>
        <w:tc>
          <w:tcPr>
            <w:tcW w:w="1133" w:type="dxa"/>
          </w:tcPr>
          <w:p w:rsidR="00922A06" w:rsidRP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1243500</w:t>
            </w:r>
          </w:p>
        </w:tc>
        <w:tc>
          <w:tcPr>
            <w:tcW w:w="1133" w:type="dxa"/>
          </w:tcPr>
          <w:p w:rsidR="00922A06" w:rsidRP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1251969</w:t>
            </w:r>
          </w:p>
        </w:tc>
        <w:tc>
          <w:tcPr>
            <w:tcW w:w="1133" w:type="dxa"/>
          </w:tcPr>
          <w:p w:rsidR="00922A06" w:rsidRP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1257391</w:t>
            </w:r>
          </w:p>
        </w:tc>
        <w:tc>
          <w:tcPr>
            <w:tcW w:w="986" w:type="dxa"/>
          </w:tcPr>
          <w:p w:rsidR="00922A06" w:rsidRPr="00922A06" w:rsidRDefault="00922A06" w:rsidP="00922A0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1257341</w:t>
            </w:r>
          </w:p>
        </w:tc>
      </w:tr>
    </w:tbl>
    <w:p w:rsidR="00C80BA4" w:rsidRDefault="00C80BA4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2A06" w:rsidRDefault="00C80BA4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Численность населения г. Казань по годам и прогнозные значения численности на 2026 год, с учетом тренда представлены на графике рисунка 1.1.</w:t>
      </w:r>
    </w:p>
    <w:p w:rsidR="00922A06" w:rsidRDefault="00C80BA4" w:rsidP="00C80B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0AC6CD">
            <wp:extent cx="3241675" cy="19485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960" cy="19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0BA4" w:rsidRDefault="00C80BA4" w:rsidP="00C80B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Численность населения г. Казань</w:t>
      </w:r>
    </w:p>
    <w:p w:rsidR="00C80BA4" w:rsidRDefault="004C6243" w:rsidP="00C80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</w:t>
      </w:r>
      <w:r w:rsidR="00C80BA4">
        <w:rPr>
          <w:rFonts w:ascii="Times New Roman" w:hAnsi="Times New Roman" w:cs="Times New Roman"/>
          <w:sz w:val="28"/>
          <w:szCs w:val="28"/>
        </w:rPr>
        <w:t xml:space="preserve"> </w:t>
      </w:r>
      <w:r w:rsidR="00C80BA4" w:rsidRPr="00C80BA4">
        <w:rPr>
          <w:rFonts w:ascii="Times New Roman" w:hAnsi="Times New Roman" w:cs="Times New Roman"/>
          <w:sz w:val="28"/>
          <w:szCs w:val="28"/>
        </w:rPr>
        <w:t>Площадь территории</w:t>
      </w:r>
      <w:r w:rsidR="00C80BA4">
        <w:rPr>
          <w:rFonts w:ascii="Times New Roman" w:hAnsi="Times New Roman" w:cs="Times New Roman"/>
          <w:sz w:val="28"/>
          <w:szCs w:val="28"/>
        </w:rPr>
        <w:t xml:space="preserve"> г. Казань</w:t>
      </w:r>
    </w:p>
    <w:p w:rsidR="00C80BA4" w:rsidRDefault="00C80BA4" w:rsidP="00C80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решением Казанской городской Думы Республики Татарстан от 28.02.2020 г. № 5-38, п</w:t>
      </w:r>
      <w:r w:rsidRPr="00C80BA4">
        <w:rPr>
          <w:rFonts w:ascii="Times New Roman" w:hAnsi="Times New Roman" w:cs="Times New Roman"/>
          <w:sz w:val="28"/>
          <w:szCs w:val="28"/>
        </w:rPr>
        <w:t>лощадь территории муниципального образования города Казани составляет 63 839,55 га</w:t>
      </w:r>
      <w:r>
        <w:rPr>
          <w:rFonts w:ascii="Times New Roman" w:hAnsi="Times New Roman" w:cs="Times New Roman"/>
          <w:sz w:val="28"/>
          <w:szCs w:val="28"/>
        </w:rPr>
        <w:t xml:space="preserve"> (638,4 км</w:t>
      </w:r>
      <w:r w:rsidRPr="00C80BA4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80B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0BA4">
        <w:rPr>
          <w:rFonts w:ascii="Times New Roman" w:hAnsi="Times New Roman" w:cs="Times New Roman"/>
          <w:sz w:val="28"/>
          <w:szCs w:val="28"/>
        </w:rPr>
        <w:t>Площадь территории в границе населенного пункта г. Казани, утверждаемой Генеральным планом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0BA4">
        <w:rPr>
          <w:rFonts w:ascii="Times New Roman" w:hAnsi="Times New Roman" w:cs="Times New Roman"/>
          <w:sz w:val="28"/>
          <w:szCs w:val="28"/>
        </w:rPr>
        <w:t>г. Казани, составляет 58 898,44 га</w:t>
      </w:r>
      <w:r>
        <w:rPr>
          <w:rFonts w:ascii="Times New Roman" w:hAnsi="Times New Roman" w:cs="Times New Roman"/>
          <w:sz w:val="28"/>
          <w:szCs w:val="28"/>
        </w:rPr>
        <w:t xml:space="preserve"> (589 км</w:t>
      </w:r>
      <w:r w:rsidRPr="00C80BA4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80BA4">
        <w:rPr>
          <w:rFonts w:ascii="Times New Roman" w:hAnsi="Times New Roman" w:cs="Times New Roman"/>
          <w:sz w:val="28"/>
          <w:szCs w:val="28"/>
        </w:rPr>
        <w:t>.</w:t>
      </w:r>
    </w:p>
    <w:p w:rsidR="00C80BA4" w:rsidRDefault="00C80BA4" w:rsidP="00C80B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35658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78" cy="356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BA4" w:rsidRPr="00C80BA4" w:rsidRDefault="00C80BA4" w:rsidP="00C80B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Карта-схема МО г. Казань</w:t>
      </w:r>
    </w:p>
    <w:p w:rsidR="00C80BA4" w:rsidRDefault="00C80BA4" w:rsidP="00C80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Картографическое описание границ муниципального образования города Казани приведено в законе Республики Татарстан </w:t>
      </w:r>
      <w:r w:rsidRPr="00C80BA4">
        <w:rPr>
          <w:rFonts w:ascii="Times New Roman" w:hAnsi="Times New Roman" w:cs="Times New Roman"/>
          <w:sz w:val="28"/>
          <w:szCs w:val="28"/>
        </w:rPr>
        <w:t xml:space="preserve">от 26 декабря 2014 года </w:t>
      </w:r>
      <w:r w:rsidR="004C6243">
        <w:rPr>
          <w:rFonts w:ascii="Times New Roman" w:hAnsi="Times New Roman" w:cs="Times New Roman"/>
          <w:sz w:val="28"/>
          <w:szCs w:val="28"/>
        </w:rPr>
        <w:t xml:space="preserve">№ </w:t>
      </w:r>
      <w:r w:rsidRPr="00C80BA4">
        <w:rPr>
          <w:rFonts w:ascii="Times New Roman" w:hAnsi="Times New Roman" w:cs="Times New Roman"/>
          <w:sz w:val="28"/>
          <w:szCs w:val="28"/>
        </w:rPr>
        <w:t>132-ЗРТ</w:t>
      </w:r>
      <w:r w:rsidR="004C6243">
        <w:rPr>
          <w:rFonts w:ascii="Times New Roman" w:hAnsi="Times New Roman" w:cs="Times New Roman"/>
          <w:sz w:val="28"/>
          <w:szCs w:val="28"/>
        </w:rPr>
        <w:t>.</w:t>
      </w:r>
    </w:p>
    <w:p w:rsidR="004C6243" w:rsidRDefault="004C6243" w:rsidP="00C80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4C6243">
        <w:rPr>
          <w:rFonts w:ascii="Times New Roman" w:hAnsi="Times New Roman" w:cs="Times New Roman"/>
          <w:sz w:val="28"/>
          <w:szCs w:val="28"/>
        </w:rPr>
        <w:t>3. Количество населенных пунктов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Муниципальное образование город Казань в соответствии с законом Республики Татарстан </w:t>
      </w:r>
      <w:r w:rsidRPr="00C80BA4">
        <w:rPr>
          <w:rFonts w:ascii="Times New Roman" w:hAnsi="Times New Roman" w:cs="Times New Roman"/>
          <w:sz w:val="28"/>
          <w:szCs w:val="28"/>
        </w:rPr>
        <w:t>от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80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апреля</w:t>
      </w:r>
      <w:r w:rsidRPr="00C80BA4">
        <w:rPr>
          <w:rFonts w:ascii="Times New Roman" w:hAnsi="Times New Roman" w:cs="Times New Roman"/>
          <w:sz w:val="28"/>
          <w:szCs w:val="28"/>
        </w:rPr>
        <w:t xml:space="preserve"> 201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80BA4">
        <w:rPr>
          <w:rFonts w:ascii="Times New Roman" w:hAnsi="Times New Roman" w:cs="Times New Roman"/>
          <w:sz w:val="28"/>
          <w:szCs w:val="28"/>
        </w:rPr>
        <w:t xml:space="preserve"> года </w:t>
      </w:r>
      <w:r>
        <w:rPr>
          <w:rFonts w:ascii="Times New Roman" w:hAnsi="Times New Roman" w:cs="Times New Roman"/>
          <w:sz w:val="28"/>
          <w:szCs w:val="28"/>
        </w:rPr>
        <w:t>№ 30</w:t>
      </w:r>
      <w:r w:rsidRPr="00C80BA4">
        <w:rPr>
          <w:rFonts w:ascii="Times New Roman" w:hAnsi="Times New Roman" w:cs="Times New Roman"/>
          <w:sz w:val="28"/>
          <w:szCs w:val="28"/>
        </w:rPr>
        <w:t>-ЗРТ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своем составе следующие районы: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243">
        <w:rPr>
          <w:rFonts w:ascii="Times New Roman" w:hAnsi="Times New Roman" w:cs="Times New Roman"/>
          <w:sz w:val="28"/>
          <w:szCs w:val="28"/>
        </w:rPr>
        <w:t>Авиастроительн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4C6243">
        <w:rPr>
          <w:rFonts w:ascii="Times New Roman" w:hAnsi="Times New Roman" w:cs="Times New Roman"/>
          <w:sz w:val="28"/>
          <w:szCs w:val="28"/>
        </w:rPr>
        <w:t xml:space="preserve"> район города Казани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Вахитовский</w:t>
      </w:r>
      <w:r w:rsidRPr="004C6243">
        <w:rPr>
          <w:rFonts w:ascii="Times New Roman" w:hAnsi="Times New Roman" w:cs="Times New Roman"/>
          <w:sz w:val="28"/>
          <w:szCs w:val="28"/>
        </w:rPr>
        <w:t xml:space="preserve"> район города Казани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Кировский</w:t>
      </w:r>
      <w:r w:rsidRPr="004C6243">
        <w:rPr>
          <w:rFonts w:ascii="Times New Roman" w:hAnsi="Times New Roman" w:cs="Times New Roman"/>
          <w:sz w:val="28"/>
          <w:szCs w:val="28"/>
        </w:rPr>
        <w:t xml:space="preserve"> район города Казани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</w:t>
      </w:r>
      <w:r w:rsidRPr="004C6243">
        <w:rPr>
          <w:rFonts w:ascii="Times New Roman" w:hAnsi="Times New Roman" w:cs="Times New Roman"/>
          <w:sz w:val="28"/>
          <w:szCs w:val="28"/>
        </w:rPr>
        <w:t xml:space="preserve"> район города Казани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Ново-Савиновский</w:t>
      </w:r>
      <w:r w:rsidRPr="004C6243">
        <w:rPr>
          <w:rFonts w:ascii="Times New Roman" w:hAnsi="Times New Roman" w:cs="Times New Roman"/>
          <w:sz w:val="28"/>
          <w:szCs w:val="28"/>
        </w:rPr>
        <w:t xml:space="preserve"> район города Казани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Приволжский</w:t>
      </w:r>
      <w:r w:rsidRPr="004C6243">
        <w:rPr>
          <w:rFonts w:ascii="Times New Roman" w:hAnsi="Times New Roman" w:cs="Times New Roman"/>
          <w:sz w:val="28"/>
          <w:szCs w:val="28"/>
        </w:rPr>
        <w:t xml:space="preserve"> район города Казани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Советский</w:t>
      </w:r>
      <w:r w:rsidRPr="004C6243">
        <w:rPr>
          <w:rFonts w:ascii="Times New Roman" w:hAnsi="Times New Roman" w:cs="Times New Roman"/>
          <w:sz w:val="28"/>
          <w:szCs w:val="28"/>
        </w:rPr>
        <w:t xml:space="preserve"> район города Казани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Картографическое описание районов также приведено в законе Республики Татарстан </w:t>
      </w:r>
      <w:r w:rsidRPr="00C80BA4">
        <w:rPr>
          <w:rFonts w:ascii="Times New Roman" w:hAnsi="Times New Roman" w:cs="Times New Roman"/>
          <w:sz w:val="28"/>
          <w:szCs w:val="28"/>
        </w:rPr>
        <w:t>от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80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апреля</w:t>
      </w:r>
      <w:r w:rsidRPr="00C80BA4">
        <w:rPr>
          <w:rFonts w:ascii="Times New Roman" w:hAnsi="Times New Roman" w:cs="Times New Roman"/>
          <w:sz w:val="28"/>
          <w:szCs w:val="28"/>
        </w:rPr>
        <w:t xml:space="preserve"> 201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80BA4">
        <w:rPr>
          <w:rFonts w:ascii="Times New Roman" w:hAnsi="Times New Roman" w:cs="Times New Roman"/>
          <w:sz w:val="28"/>
          <w:szCs w:val="28"/>
        </w:rPr>
        <w:t xml:space="preserve"> года </w:t>
      </w:r>
      <w:r>
        <w:rPr>
          <w:rFonts w:ascii="Times New Roman" w:hAnsi="Times New Roman" w:cs="Times New Roman"/>
          <w:sz w:val="28"/>
          <w:szCs w:val="28"/>
        </w:rPr>
        <w:t>№ 30</w:t>
      </w:r>
      <w:r w:rsidRPr="00C80BA4">
        <w:rPr>
          <w:rFonts w:ascii="Times New Roman" w:hAnsi="Times New Roman" w:cs="Times New Roman"/>
          <w:sz w:val="28"/>
          <w:szCs w:val="28"/>
        </w:rPr>
        <w:t>-ЗРТ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6243" w:rsidRDefault="004C6243" w:rsidP="004C62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67325" cy="6981825"/>
            <wp:effectExtent l="0" t="0" r="9525" b="9525"/>
            <wp:docPr id="3" name="Рисунок 3" descr="https://api.docs.cntd.ru/img/42/85/50/88/5/cd7d4f8f-189d-4f8a-9455-286ab788c2c2/P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.docs.cntd.ru/img/42/85/50/88/5/cd7d4f8f-189d-4f8a-9455-286ab788c2c2/P00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243" w:rsidRDefault="004C6243" w:rsidP="004C62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Карта-схема территориального деления МО г. Казань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 </w:t>
      </w:r>
      <w:r w:rsidR="001A2282">
        <w:rPr>
          <w:rFonts w:ascii="Times New Roman" w:hAnsi="Times New Roman" w:cs="Times New Roman"/>
          <w:sz w:val="28"/>
          <w:szCs w:val="28"/>
        </w:rPr>
        <w:t>Численность населения, всего</w:t>
      </w:r>
      <w:r w:rsidRPr="004C6243">
        <w:rPr>
          <w:rFonts w:ascii="Times New Roman" w:hAnsi="Times New Roman" w:cs="Times New Roman"/>
          <w:sz w:val="28"/>
          <w:szCs w:val="28"/>
        </w:rPr>
        <w:t>/в том числе городского</w:t>
      </w:r>
    </w:p>
    <w:p w:rsid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Сведения приведены в пункте 1.1.</w:t>
      </w:r>
    </w:p>
    <w:p w:rsidR="004C6243" w:rsidRPr="004C6243" w:rsidRDefault="004C6243" w:rsidP="004C6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1.5 </w:t>
      </w:r>
      <w:r w:rsidRPr="004C6243">
        <w:rPr>
          <w:rFonts w:ascii="Times New Roman" w:hAnsi="Times New Roman" w:cs="Times New Roman"/>
          <w:sz w:val="28"/>
          <w:szCs w:val="28"/>
        </w:rPr>
        <w:t>Количество населенных пунктов с объектами особой важности (ОВ)</w:t>
      </w:r>
    </w:p>
    <w:p w:rsidR="00922A06" w:rsidRDefault="003A289F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критериями, установленными Постановлением Правительства РФ от 3 октября 1998 г. №1149 «О порядке отнесения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территорий к группам по гражданской обороне» (Пункт 6 «Численность населения превышает 1000 тыс. человек») муниципальное образование город Казань относится </w:t>
      </w:r>
      <w:r w:rsidRPr="003A289F">
        <w:rPr>
          <w:rFonts w:ascii="Times New Roman" w:hAnsi="Times New Roman" w:cs="Times New Roman"/>
          <w:b/>
          <w:sz w:val="28"/>
          <w:szCs w:val="28"/>
        </w:rPr>
        <w:t>к первой группе территорий</w:t>
      </w:r>
      <w:r>
        <w:rPr>
          <w:rFonts w:ascii="Times New Roman" w:hAnsi="Times New Roman" w:cs="Times New Roman"/>
          <w:sz w:val="28"/>
          <w:szCs w:val="28"/>
        </w:rPr>
        <w:t xml:space="preserve"> по гражданской обороне.</w:t>
      </w:r>
    </w:p>
    <w:p w:rsidR="001A2282" w:rsidRDefault="001A2282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1.6 </w:t>
      </w:r>
      <w:r w:rsidRPr="001A2282">
        <w:rPr>
          <w:rFonts w:ascii="Times New Roman" w:hAnsi="Times New Roman" w:cs="Times New Roman"/>
          <w:sz w:val="28"/>
          <w:szCs w:val="28"/>
        </w:rPr>
        <w:t>Численность населения, проживающего в населенных пунктах с</w:t>
      </w:r>
      <w:r>
        <w:rPr>
          <w:rFonts w:ascii="Times New Roman" w:hAnsi="Times New Roman" w:cs="Times New Roman"/>
          <w:sz w:val="28"/>
          <w:szCs w:val="28"/>
        </w:rPr>
        <w:t xml:space="preserve"> объектами ОВ и I категории</w:t>
      </w:r>
      <w:r w:rsidRPr="001A2282">
        <w:rPr>
          <w:rFonts w:ascii="Times New Roman" w:hAnsi="Times New Roman" w:cs="Times New Roman"/>
          <w:sz w:val="28"/>
          <w:szCs w:val="28"/>
        </w:rPr>
        <w:t>/% от общей численности</w:t>
      </w:r>
    </w:p>
    <w:p w:rsidR="001A2282" w:rsidRDefault="003A289F" w:rsidP="001A22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положением пункта 1.5 100% населения муниципального образования город Казань </w:t>
      </w:r>
      <w:r w:rsidRPr="001A2282">
        <w:rPr>
          <w:rFonts w:ascii="Times New Roman" w:hAnsi="Times New Roman" w:cs="Times New Roman"/>
          <w:sz w:val="28"/>
          <w:szCs w:val="28"/>
        </w:rPr>
        <w:t>прожива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1A2282">
        <w:rPr>
          <w:rFonts w:ascii="Times New Roman" w:hAnsi="Times New Roman" w:cs="Times New Roman"/>
          <w:sz w:val="28"/>
          <w:szCs w:val="28"/>
        </w:rPr>
        <w:t xml:space="preserve"> в населенных пунктах </w:t>
      </w:r>
      <w:r>
        <w:rPr>
          <w:rFonts w:ascii="Times New Roman" w:hAnsi="Times New Roman" w:cs="Times New Roman"/>
          <w:sz w:val="28"/>
          <w:szCs w:val="28"/>
        </w:rPr>
        <w:t>I категории</w:t>
      </w:r>
    </w:p>
    <w:p w:rsidR="001A2282" w:rsidRDefault="001A2282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1.7 </w:t>
      </w:r>
      <w:r w:rsidRPr="001A2282">
        <w:rPr>
          <w:rFonts w:ascii="Times New Roman" w:hAnsi="Times New Roman" w:cs="Times New Roman"/>
          <w:sz w:val="28"/>
          <w:szCs w:val="28"/>
        </w:rPr>
        <w:t>Плотность населения</w:t>
      </w:r>
    </w:p>
    <w:p w:rsidR="001A2282" w:rsidRDefault="008B7AF1" w:rsidP="00922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Плотность населения составляет 1,97 тыс. чел./км</w:t>
      </w:r>
      <w:r w:rsidRPr="008B7AF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B7AF1">
        <w:rPr>
          <w:rFonts w:ascii="Times New Roman" w:hAnsi="Times New Roman" w:cs="Times New Roman"/>
          <w:sz w:val="28"/>
          <w:szCs w:val="28"/>
        </w:rPr>
        <w:t>.</w:t>
      </w:r>
    </w:p>
    <w:p w:rsidR="008B7AF1" w:rsidRDefault="008B7AF1" w:rsidP="008B7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240FF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 – Сведения о изменении плотности населения г. Казань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8"/>
        <w:gridCol w:w="1134"/>
        <w:gridCol w:w="850"/>
        <w:gridCol w:w="993"/>
        <w:gridCol w:w="850"/>
        <w:gridCol w:w="816"/>
      </w:tblGrid>
      <w:tr w:rsidR="008B7AF1" w:rsidTr="00A60034">
        <w:tc>
          <w:tcPr>
            <w:tcW w:w="4928" w:type="dxa"/>
            <w:vMerge w:val="restart"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643" w:type="dxa"/>
            <w:gridSpan w:val="5"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8B7AF1" w:rsidTr="00A60034">
        <w:tc>
          <w:tcPr>
            <w:tcW w:w="4928" w:type="dxa"/>
            <w:vMerge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850" w:type="dxa"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993" w:type="dxa"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850" w:type="dxa"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  <w:tc>
          <w:tcPr>
            <w:tcW w:w="816" w:type="dxa"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</w:tr>
      <w:tr w:rsidR="008B7AF1" w:rsidTr="00A60034">
        <w:tc>
          <w:tcPr>
            <w:tcW w:w="4928" w:type="dxa"/>
          </w:tcPr>
          <w:p w:rsidR="008B7AF1" w:rsidRDefault="008B7AF1" w:rsidP="00D240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Плотность населения, тыс. чел./км</w:t>
            </w:r>
            <w:r w:rsidRPr="008B7AF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134" w:type="dxa"/>
            <w:vAlign w:val="bottom"/>
          </w:tcPr>
          <w:p w:rsidR="008B7AF1" w:rsidRPr="008B7AF1" w:rsidRDefault="008B7AF1" w:rsidP="008B7AF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8B7AF1">
              <w:rPr>
                <w:rFonts w:ascii="Times New Roman" w:hAnsi="Times New Roman" w:cs="Times New Roman"/>
              </w:rPr>
              <w:t>1,93</w:t>
            </w:r>
          </w:p>
        </w:tc>
        <w:tc>
          <w:tcPr>
            <w:tcW w:w="850" w:type="dxa"/>
            <w:vAlign w:val="bottom"/>
          </w:tcPr>
          <w:p w:rsidR="008B7AF1" w:rsidRPr="008B7AF1" w:rsidRDefault="008B7AF1" w:rsidP="008B7AF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8B7AF1">
              <w:rPr>
                <w:rFonts w:ascii="Times New Roman" w:hAnsi="Times New Roman" w:cs="Times New Roman"/>
              </w:rPr>
              <w:t>1,94</w:t>
            </w:r>
          </w:p>
        </w:tc>
        <w:tc>
          <w:tcPr>
            <w:tcW w:w="993" w:type="dxa"/>
            <w:vAlign w:val="bottom"/>
          </w:tcPr>
          <w:p w:rsidR="008B7AF1" w:rsidRPr="008B7AF1" w:rsidRDefault="008B7AF1" w:rsidP="008B7AF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8B7AF1">
              <w:rPr>
                <w:rFonts w:ascii="Times New Roman" w:hAnsi="Times New Roman" w:cs="Times New Roman"/>
              </w:rPr>
              <w:t>1,96</w:t>
            </w:r>
          </w:p>
        </w:tc>
        <w:tc>
          <w:tcPr>
            <w:tcW w:w="850" w:type="dxa"/>
            <w:vAlign w:val="bottom"/>
          </w:tcPr>
          <w:p w:rsidR="008B7AF1" w:rsidRPr="008B7AF1" w:rsidRDefault="008B7AF1" w:rsidP="008B7AF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8B7AF1">
              <w:rPr>
                <w:rFonts w:ascii="Times New Roman" w:hAnsi="Times New Roman" w:cs="Times New Roman"/>
              </w:rPr>
              <w:t>1,97</w:t>
            </w:r>
          </w:p>
        </w:tc>
        <w:tc>
          <w:tcPr>
            <w:tcW w:w="816" w:type="dxa"/>
            <w:vAlign w:val="bottom"/>
          </w:tcPr>
          <w:p w:rsidR="008B7AF1" w:rsidRPr="008B7AF1" w:rsidRDefault="008B7AF1" w:rsidP="008B7AF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8B7AF1">
              <w:rPr>
                <w:rFonts w:ascii="Times New Roman" w:hAnsi="Times New Roman" w:cs="Times New Roman"/>
              </w:rPr>
              <w:t>1,97</w:t>
            </w:r>
          </w:p>
        </w:tc>
      </w:tr>
    </w:tbl>
    <w:p w:rsidR="008B7AF1" w:rsidRDefault="008B7AF1" w:rsidP="008B7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AF1" w:rsidRDefault="008B7AF1" w:rsidP="008B7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Плотность населения г. Казань по годам и прогнозные значения численности на 2026 год, с учетом тренда представлены на графике рисунка 1.4.</w:t>
      </w:r>
    </w:p>
    <w:p w:rsidR="008B7AF1" w:rsidRDefault="008B7AF1" w:rsidP="008B7A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64413">
            <wp:extent cx="3741218" cy="2248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533" cy="225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7AF1" w:rsidRDefault="008B7AF1" w:rsidP="008B7A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Плотность населения г. Казань</w:t>
      </w:r>
    </w:p>
    <w:p w:rsidR="0075390F" w:rsidRDefault="0075390F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1.8 </w:t>
      </w:r>
      <w:r w:rsidRPr="0075390F">
        <w:rPr>
          <w:rFonts w:ascii="Times New Roman" w:hAnsi="Times New Roman" w:cs="Times New Roman"/>
          <w:sz w:val="28"/>
          <w:szCs w:val="28"/>
        </w:rPr>
        <w:t>Количество потенциально опасных объектов</w:t>
      </w:r>
    </w:p>
    <w:p w:rsidR="00F466EC" w:rsidRDefault="00F466EC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Соответствующие перечни потенциально опасных объектов г. Казань </w:t>
      </w:r>
      <w:r w:rsidR="00E3401A">
        <w:rPr>
          <w:rFonts w:ascii="Times New Roman" w:hAnsi="Times New Roman" w:cs="Times New Roman"/>
          <w:sz w:val="28"/>
          <w:szCs w:val="28"/>
        </w:rPr>
        <w:t>утверждаются комиссией по предупреждению и ликвидации чрезвычайных ситуаций и обеспечению пожарной безопасности Республики Татарстан</w:t>
      </w:r>
      <w:r w:rsidR="0075390F" w:rsidRPr="008B7AF1">
        <w:rPr>
          <w:rFonts w:ascii="Times New Roman" w:hAnsi="Times New Roman" w:cs="Times New Roman"/>
          <w:sz w:val="28"/>
          <w:szCs w:val="28"/>
        </w:rPr>
        <w:t>.</w:t>
      </w:r>
    </w:p>
    <w:p w:rsidR="00E3401A" w:rsidRDefault="00E3401A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на территории г. Казань находятся:</w:t>
      </w:r>
    </w:p>
    <w:p w:rsidR="00E3401A" w:rsidRDefault="00E3401A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класса опасности – </w:t>
      </w:r>
      <w:r w:rsidR="005748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ПОО;</w:t>
      </w:r>
    </w:p>
    <w:p w:rsidR="0057486D" w:rsidRDefault="0057486D" w:rsidP="00574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класса опасности – 20 ПОО;</w:t>
      </w:r>
    </w:p>
    <w:p w:rsidR="0057486D" w:rsidRDefault="0057486D" w:rsidP="00574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класса опасности – 4 ПОО;</w:t>
      </w:r>
    </w:p>
    <w:p w:rsidR="0057486D" w:rsidRDefault="0057486D" w:rsidP="00574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класса опасности – 8 ПОО;</w:t>
      </w:r>
    </w:p>
    <w:p w:rsidR="00D240FF" w:rsidRDefault="0057486D" w:rsidP="00574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класса опасности – 1 ПОО.</w:t>
      </w:r>
    </w:p>
    <w:p w:rsidR="00F466EC" w:rsidRDefault="00D240FF" w:rsidP="00574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сведения по потенциально опасным объектам приведены в таблице 1.3.</w:t>
      </w:r>
      <w:r w:rsidR="00F466EC">
        <w:rPr>
          <w:rFonts w:ascii="Times New Roman" w:hAnsi="Times New Roman" w:cs="Times New Roman"/>
          <w:sz w:val="28"/>
          <w:szCs w:val="28"/>
        </w:rPr>
        <w:br w:type="page"/>
      </w:r>
    </w:p>
    <w:p w:rsidR="00F466EC" w:rsidRDefault="00F466EC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F466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466EC" w:rsidRPr="00F466EC" w:rsidRDefault="00F466EC" w:rsidP="00F466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D240FF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– Перечень </w:t>
      </w:r>
      <w:r w:rsidRPr="00F466EC">
        <w:rPr>
          <w:rFonts w:ascii="Times New Roman" w:hAnsi="Times New Roman" w:cs="Times New Roman"/>
          <w:sz w:val="28"/>
          <w:szCs w:val="28"/>
        </w:rPr>
        <w:t>потенциально опасных объектов г. Казань</w:t>
      </w:r>
    </w:p>
    <w:tbl>
      <w:tblPr>
        <w:tblW w:w="507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3"/>
        <w:gridCol w:w="2460"/>
        <w:gridCol w:w="2544"/>
        <w:gridCol w:w="2126"/>
        <w:gridCol w:w="2834"/>
        <w:gridCol w:w="1703"/>
        <w:gridCol w:w="1697"/>
        <w:gridCol w:w="1136"/>
      </w:tblGrid>
      <w:tr w:rsidR="0057486D" w:rsidRPr="00F466EC" w:rsidTr="00D240FF">
        <w:trPr>
          <w:trHeight w:val="978"/>
          <w:tblHeader/>
        </w:trPr>
        <w:tc>
          <w:tcPr>
            <w:tcW w:w="164" w:type="pct"/>
            <w:shd w:val="clear" w:color="auto" w:fill="F2F2F2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№</w:t>
            </w:r>
          </w:p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п/п</w:t>
            </w:r>
          </w:p>
        </w:tc>
        <w:tc>
          <w:tcPr>
            <w:tcW w:w="820" w:type="pct"/>
            <w:shd w:val="clear" w:color="auto" w:fill="F2F2F2"/>
          </w:tcPr>
          <w:p w:rsidR="00F466EC" w:rsidRPr="00F466EC" w:rsidRDefault="00F466EC" w:rsidP="00F466EC">
            <w:pPr>
              <w:pStyle w:val="ab"/>
              <w:spacing w:after="0"/>
              <w:jc w:val="center"/>
              <w:rPr>
                <w:b/>
                <w:sz w:val="20"/>
                <w:szCs w:val="20"/>
              </w:rPr>
            </w:pPr>
            <w:r w:rsidRPr="00F466EC">
              <w:rPr>
                <w:b/>
                <w:bCs/>
                <w:sz w:val="20"/>
                <w:szCs w:val="20"/>
              </w:rPr>
              <w:t>Наименование организации (предприятия)</w:t>
            </w:r>
          </w:p>
        </w:tc>
        <w:tc>
          <w:tcPr>
            <w:tcW w:w="848" w:type="pct"/>
            <w:shd w:val="clear" w:color="auto" w:fill="F2F2F2"/>
          </w:tcPr>
          <w:p w:rsidR="00F466EC" w:rsidRPr="00F466EC" w:rsidRDefault="00F466EC" w:rsidP="00F466EC">
            <w:pPr>
              <w:pStyle w:val="ab"/>
              <w:spacing w:after="0"/>
              <w:jc w:val="center"/>
              <w:rPr>
                <w:b/>
                <w:sz w:val="20"/>
                <w:szCs w:val="20"/>
              </w:rPr>
            </w:pPr>
            <w:r w:rsidRPr="00F466EC">
              <w:rPr>
                <w:b/>
                <w:sz w:val="20"/>
                <w:szCs w:val="20"/>
              </w:rPr>
              <w:t>Место нахождения опасного объекта</w:t>
            </w:r>
          </w:p>
        </w:tc>
        <w:tc>
          <w:tcPr>
            <w:tcW w:w="709" w:type="pct"/>
            <w:shd w:val="clear" w:color="auto" w:fill="F2F2F2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Юр. адрес,</w:t>
            </w:r>
          </w:p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контактные телефоны</w:t>
            </w:r>
          </w:p>
        </w:tc>
        <w:tc>
          <w:tcPr>
            <w:tcW w:w="945" w:type="pct"/>
            <w:shd w:val="clear" w:color="auto" w:fill="F2F2F2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Наименование</w:t>
            </w:r>
          </w:p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опасных веществ</w:t>
            </w:r>
          </w:p>
        </w:tc>
        <w:tc>
          <w:tcPr>
            <w:tcW w:w="568" w:type="pct"/>
            <w:shd w:val="clear" w:color="auto" w:fill="F2F2F2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Характер возможной чрезвычайной ситуации</w:t>
            </w:r>
          </w:p>
        </w:tc>
        <w:tc>
          <w:tcPr>
            <w:tcW w:w="566" w:type="pct"/>
            <w:shd w:val="clear" w:color="auto" w:fill="F2F2F2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Вид</w:t>
            </w:r>
          </w:p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опасности</w:t>
            </w:r>
          </w:p>
        </w:tc>
        <w:tc>
          <w:tcPr>
            <w:tcW w:w="379" w:type="pct"/>
            <w:shd w:val="clear" w:color="auto" w:fill="F2F2F2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Класс опасности</w:t>
            </w:r>
          </w:p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ПАО «Казанский вертолетный завод»</w:t>
            </w:r>
          </w:p>
        </w:tc>
        <w:tc>
          <w:tcPr>
            <w:tcW w:w="848" w:type="pct"/>
            <w:shd w:val="clear" w:color="auto" w:fill="auto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Промышленная площадка №1 –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 Казань, ул. Тэцевская, д. 14.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Промышленная площадка №2 – г.Казань, ул. Адмиралтейская, д. 5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420085,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Тэцевская, д. 14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тел. </w:t>
            </w:r>
            <w:proofErr w:type="gramStart"/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( </w:t>
            </w:r>
            <w:proofErr w:type="gramEnd"/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843) 571-92-38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549-65-21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керосин, мазут, бензин, дизельное топливо, кислород, краски, растворители, масло, спирт  этиловый, ацетон, этилсиликат, керосин Н, нефрас, древесина 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ПАО «Казаньоргсинтез»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Промышленная зона ПАО «Казаньоргсинтез» северо-западная окраина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 Казани, вблизи жилой микрорайон «Жилплощадка», в 2,7 км от складов АХОВ ПАО «Казаньоргсинтез»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420051,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Беломорская, д. 101 тел. (843) 512-30-09,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543-64-12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аммиак, альфаметилстирольная фракция, анизол, ацетальдегид, ацетон, антифриз, азотная кислота, бензин, бутен-1, винилацетат, водород, гексен-1, даутерм, дизельное топливо, окись этилена и пр.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региональный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ПАО «Казаньоргсинтез», Цех очистных сооружений и внешних коммуникаций (водозабор) 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Боевая, д. 145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420030,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Боевая, д.145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(843)533-98-09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хлор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региональный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Филиал ЗАО «Пивоварня Москва-Эфес»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Тихорецкая, д. 5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420054,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Тихорецкая, д. 5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278-90-17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аммиак 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региональный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</w:tr>
      <w:tr w:rsidR="0057486D" w:rsidRPr="00F466EC" w:rsidTr="00D240FF">
        <w:tc>
          <w:tcPr>
            <w:tcW w:w="164" w:type="pct"/>
            <w:vMerge w:val="restar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«Казанский завод синтетического каучука им.С.П. Кирова» (производственные цеха)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 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ул. Лебедева, д. 1 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 420054,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Лебедева, д. 1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тел. (843) 278-37-57 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каучуки силиконовые и уретановые, смеси резиновые и силиконовые, герметики и компаунды кремнийорганические и тиоколовые, тиоколы, мастики, алкидный лак, автожидкости охлаждающие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  <w:vMerge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ОАО «Казанский завод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синтетического каучука им.С.П. Кирова» (цех №29 гамма установка РВ-1200)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 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ул. Лебедева, д. 1 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 xml:space="preserve"> 420054,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 xml:space="preserve">ул. Лебедева, д. 1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тел. (843) 278-37-57 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основной радионуклид Со-60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радиационно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2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10541B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  <w:tc>
          <w:tcPr>
            <w:tcW w:w="820" w:type="pct"/>
          </w:tcPr>
          <w:p w:rsidR="00F466EC" w:rsidRPr="0010541B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Филиал ООО УК «ПРОСТО МОЛОКО»,</w:t>
            </w:r>
          </w:p>
          <w:p w:rsidR="00F466EC" w:rsidRPr="0010541B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Казанский молочный комбинат</w:t>
            </w:r>
          </w:p>
        </w:tc>
        <w:tc>
          <w:tcPr>
            <w:tcW w:w="848" w:type="pct"/>
          </w:tcPr>
          <w:p w:rsidR="00F466EC" w:rsidRPr="0010541B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10541B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г. Казань, </w:t>
            </w:r>
          </w:p>
          <w:p w:rsidR="00F466EC" w:rsidRPr="0010541B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10541B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ул. Ак.Арбузова, д. 7</w:t>
            </w:r>
          </w:p>
        </w:tc>
        <w:tc>
          <w:tcPr>
            <w:tcW w:w="709" w:type="pct"/>
          </w:tcPr>
          <w:p w:rsidR="00F466EC" w:rsidRPr="0010541B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 xml:space="preserve">420088, г. Казань, </w:t>
            </w:r>
          </w:p>
          <w:p w:rsidR="00F466EC" w:rsidRPr="0010541B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 xml:space="preserve">ул. Ак.Арбузова, д. 7 </w:t>
            </w:r>
          </w:p>
          <w:p w:rsidR="00F466EC" w:rsidRPr="0010541B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тел. (843) 272-73-52,</w:t>
            </w:r>
          </w:p>
          <w:p w:rsidR="00F466EC" w:rsidRPr="0010541B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факс 272-74-43</w:t>
            </w:r>
          </w:p>
        </w:tc>
        <w:tc>
          <w:tcPr>
            <w:tcW w:w="945" w:type="pct"/>
          </w:tcPr>
          <w:p w:rsidR="00F466EC" w:rsidRPr="0010541B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 xml:space="preserve">аммиак </w:t>
            </w:r>
          </w:p>
        </w:tc>
        <w:tc>
          <w:tcPr>
            <w:tcW w:w="568" w:type="pct"/>
          </w:tcPr>
          <w:p w:rsidR="00F466EC" w:rsidRPr="0010541B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региональный</w:t>
            </w:r>
          </w:p>
        </w:tc>
        <w:tc>
          <w:tcPr>
            <w:tcW w:w="566" w:type="pct"/>
          </w:tcPr>
          <w:p w:rsidR="00F466EC" w:rsidRPr="0010541B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химически опасный</w:t>
            </w:r>
          </w:p>
        </w:tc>
        <w:tc>
          <w:tcPr>
            <w:tcW w:w="379" w:type="pct"/>
          </w:tcPr>
          <w:p w:rsidR="00F466EC" w:rsidRPr="0010541B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0541B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2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Водозабор «Волжский» МУП «Водоканал»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Боевая, д. 147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20030,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Боевая, д. 147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хлор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региональный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Федеральное казенное предприятие «Казанский государственный казенный пороховой завод»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ул. 1 Мая, д. 14 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420032,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1 Мая, д. 14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554-40-23</w:t>
            </w:r>
          </w:p>
        </w:tc>
        <w:tc>
          <w:tcPr>
            <w:tcW w:w="945" w:type="pct"/>
          </w:tcPr>
          <w:p w:rsidR="00F466EC" w:rsidRPr="00F466EC" w:rsidRDefault="0073775B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ЗАО «Комбинат молочных продуктов», филиал АО «ДАНОН Россия»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2-ая Тихорецкая, д. 39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420054,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2-ая Тихорецкая, д. 39</w:t>
            </w:r>
          </w:p>
        </w:tc>
        <w:tc>
          <w:tcPr>
            <w:tcW w:w="945" w:type="pct"/>
          </w:tcPr>
          <w:p w:rsidR="00F466EC" w:rsidRPr="00F466EC" w:rsidRDefault="0073775B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Филиал ОАО «ТГК-16» Казанская ТЭЦ-3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северо-западная часть г. Казани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420051,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Северо-Западная, д. 1 тел. (843) 543-65-11,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543-64-12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мазут, кислота соляная, кислота серная, аммиачная вода, едкий натр, гидразин гидрат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«Казанькомпрессормаш»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РТ, г. Казань, ул. Халитова, 1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РТ, г. Казань, ул. Халитова, 1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природный газ, мазут, участок по производству чугунного литья литейного цеха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АО «Казанское моторостроительное производственное объединение» (АО «КМПО»)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г. Казань, ул. Дементьева, д. 1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420036,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Дементьева, д. 1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тел. (843) 571-94-01, факс 571-96-63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бензин, топливо самолетное, масла, лаки, растворители, кислород, пропан, аммиак, 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ОАО ХК «Татнефтепродукт»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филиал «Казаньнефтепродукт» нефтебаза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г. Казань, Приволжский район, левая береговая </w:t>
            </w:r>
            <w:r w:rsidRPr="00F466E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зона р. Волга, участок 1315 км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 xml:space="preserve">420005,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Южно-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 xml:space="preserve">Промышленная, д. 3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278-86-32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нефть и нефтепродукты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«Таткрахмалпатока»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Г. Камала, д. 39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420021,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Г. Камала, д. 39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292-10-88,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292-15-16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АО «Казаньзернопродукт»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г.Казань, ул. Хлебозаводская, д.3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420006, РТ, г.Казань, ул. Хлебозаводская, д.3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564-12-21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природный газ, мука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Железнодорожный узел «Казань» Горьковской железной дороги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ОАО «РЖД»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г. Казань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420202,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Нариманова, д. 2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бензин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«РЖД» Горьковская железная дорога, Казанское отделение, Локомотивное депо Юдино, Склад ГСМ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черта г. Казань, в 60 м к югу – МУП «Водоканал», в 100 м к северу – кооперативные гаражи, в 50-60 м к востоку – гаражи локомотивного депо ТЧ-14, в 150 км к западу – ж/д путь Горьковской ж/д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420078, г. Казань, пос. Юдино, НГЧ-8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тел. (843) 294-45-78,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294-37-52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дизельное топливо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Филиал  АО «Татэнерго» Казанская ТЭЦ-1 котельная «Азино»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 Казань, микрорайон «Азино-2»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420054,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Тукая, д. 125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тел. (843) 292-86-81, факс 267-65-65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природный газ 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Филиал АО «Татэнерго» Казанская ТЭЦ-2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 г. Казань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Тэцевская, д. 11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420036,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Тэцевская, д. 11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тел. (843) 572-06-59,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572-06-38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природный газ, водород, мазут, кислота серная, водный раствор едкого натра, гидразингидрат, водный раствор аммиака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Филиал АО «Татэнерго» Казанская ТЭЦ-2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котельная «Савиново»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г. Казань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Силикатная, д. 13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г. Казань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ул. Силикатная, д. 13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тел.(843) 572-06-59, факс 202-44-38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Филиал АО «Татэнерго я», Казанская ТЭЦ-1 котельная «Горки»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г. Казань, Приволжский район, микрорайон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 «Горки - 2»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420054,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Тукая, д. 125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тел. (843) 292-86-81,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267-65-65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природный газ 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Филиал АО «Татэнерго» Казанская ТЭЦ-1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южная окраина г.Казани, берег оз. Кабан, Приволжский район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420054,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Тукая, д. 125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тел. (843) 292-86-81,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267-65-65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мазут, кислота серная, кислота соляная, едкий натр, гидразит-гидрат, водный раствор аммиака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1D2068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  <w:tc>
          <w:tcPr>
            <w:tcW w:w="820" w:type="pct"/>
          </w:tcPr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ЗАО «Русэкопроект» передвижная модульная установка по переработке нефтешламов и отходов продуктов переработки нефти и газа</w:t>
            </w:r>
          </w:p>
        </w:tc>
        <w:tc>
          <w:tcPr>
            <w:tcW w:w="848" w:type="pct"/>
          </w:tcPr>
          <w:p w:rsidR="00F466EC" w:rsidRPr="001D2068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1D2068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г. Елабуга, Производственная база</w:t>
            </w:r>
          </w:p>
        </w:tc>
        <w:tc>
          <w:tcPr>
            <w:tcW w:w="709" w:type="pct"/>
          </w:tcPr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 xml:space="preserve">420034, г. Казань, </w:t>
            </w:r>
          </w:p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 xml:space="preserve">ул. Вахитова, д. 10, </w:t>
            </w:r>
          </w:p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 xml:space="preserve">блок-секция №2 </w:t>
            </w:r>
          </w:p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 xml:space="preserve">тел. (843) 227-07-55, </w:t>
            </w:r>
          </w:p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факс 227-07-66</w:t>
            </w:r>
          </w:p>
        </w:tc>
        <w:tc>
          <w:tcPr>
            <w:tcW w:w="945" w:type="pct"/>
          </w:tcPr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нефть и нефтепродукты,</w:t>
            </w:r>
          </w:p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мазут</w:t>
            </w:r>
          </w:p>
        </w:tc>
        <w:tc>
          <w:tcPr>
            <w:tcW w:w="568" w:type="pct"/>
          </w:tcPr>
          <w:p w:rsidR="00F466EC" w:rsidRPr="001D2068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1D2068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1D2068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</w:pPr>
            <w:r w:rsidRPr="001D2068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АО «КВАРТ»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ул. Техническая,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д. 25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420054,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Техническая, д. 25 тел. (843) 278-46-41,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278-46-31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легковоспламеняющиеся жидкости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«Казанский оптико-механический завод» (ОАО «КОМЗ»)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Липатова, д. 37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420075, г. Казань,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ул. Липатова, д. 37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тел. (843) 234-12-81,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234-28-71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легковоспламеняющиеся жидкости, кислоты, водный аммиак 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Филиал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«Татспиртпром» «Винзавод «Казанский»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>г. Казань, ул.Учительская, д.5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>420054, г. Казань, ул.Учительская, д.5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>тел. (843) 278-80-91, 278-78-61,270-01-74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спирт этиловый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  <w:vMerge w:val="restar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«Татхимфармпрепараты»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(производство химико-фармацевтических препаратов)</w:t>
            </w:r>
          </w:p>
        </w:tc>
        <w:tc>
          <w:tcPr>
            <w:tcW w:w="848" w:type="pct"/>
            <w:vMerge w:val="restar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ул. Беломорская,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д. 260</w:t>
            </w:r>
          </w:p>
        </w:tc>
        <w:tc>
          <w:tcPr>
            <w:tcW w:w="709" w:type="pct"/>
            <w:vMerge w:val="restar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420091,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Беломорская, д. 260; тел. (843) 571-85-18,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571-85-28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спирт, ацетон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  <w:vMerge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57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«Татхимфармпрепараты»</w:t>
            </w:r>
          </w:p>
        </w:tc>
        <w:tc>
          <w:tcPr>
            <w:tcW w:w="848" w:type="pct"/>
            <w:vMerge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pct"/>
            <w:vMerge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радионуклид Кобальт-60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радиационно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«Булочно-кондитерский комбинат»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Адоратского,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 д. 50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420103,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Адоратского, д. 50 тел. (843) 522-73-01,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522-73-00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природный газ, метан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ООО «УК «Шуз Концепт» газифицированная котельная ОАО «Обувная фабрика «Спартак» 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г.Казань, ул.Спартаковская, д.2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420107, РТ, г.Казань, ул.Спартаковская, д.2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264-53-31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«Татарстанские зерновые технологии» «Казанский портовый элеватор»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Портовая, д. 27А.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420108,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Попова, д. 27А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292-94-48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зерновая пыль, 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  <w:vMerge w:val="restar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ФГБУ «Федеральный центр токсикологической и радиационной и биологической безопасности»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(ФГБУ «ФЦТРБ - ВНИВИ»)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(радиобиологический комплекс)</w:t>
            </w:r>
          </w:p>
        </w:tc>
        <w:tc>
          <w:tcPr>
            <w:tcW w:w="848" w:type="pct"/>
            <w:vMerge w:val="restar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Научный городок – 2 (расположен на территории Высокогорского района) </w:t>
            </w:r>
          </w:p>
        </w:tc>
        <w:tc>
          <w:tcPr>
            <w:tcW w:w="709" w:type="pct"/>
            <w:vMerge w:val="restar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420078,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Научный городок - 2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239-53-20</w:t>
            </w:r>
          </w:p>
        </w:tc>
        <w:tc>
          <w:tcPr>
            <w:tcW w:w="945" w:type="pct"/>
          </w:tcPr>
          <w:p w:rsidR="00F466EC" w:rsidRPr="00F466EC" w:rsidRDefault="00023CFA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биологически опасный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</w:tr>
      <w:tr w:rsidR="0057486D" w:rsidRPr="00F466EC" w:rsidTr="00D240FF">
        <w:tc>
          <w:tcPr>
            <w:tcW w:w="164" w:type="pct"/>
            <w:vMerge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ФГБУ «Федеральный центр токсикологической и радиационной и биологической безопасности»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(ФГБУ «ФЦТРБ - ВНИВИ»)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(радиоизотопная лаборатория, хранилище изотопов, хранилище РАО)</w:t>
            </w:r>
          </w:p>
        </w:tc>
        <w:tc>
          <w:tcPr>
            <w:tcW w:w="848" w:type="pct"/>
            <w:vMerge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pct"/>
            <w:vMerge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ионизирующие источники средней и низкой активности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радиационно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ГБУ «Республиканская ветеринарная лаборатория»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г. Казань ул. Даурская, д.34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420087, г. Казань, ул. Даурская, д.34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298-56-38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наличие возбудителей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II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IV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групп патогенности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биологически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ФГБУ «Татарская межрегиональная ветеринарная  лаборатория»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 Казань, ул. Родиы, д.25 а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420087, г. Казань, ул. Родиы, д.25 а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тел.(843)</w:t>
            </w: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229–17–10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наличие возбудителей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II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IV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групп патогенности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биологически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ФБУЗ «Центр гигиены и эпидемиологии в Республике Татарстан (Татарстан)»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 Казань, ул. Сеченова, д.13а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420061, г. Казань, ул. Сеченова, д.13а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221–90–88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наличие возбудителей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II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IV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групп патогенности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биологически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ФКП «Казанский завод точного машиностроения им. М.П. Калинина»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М. Гафури, д. 71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420108,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М. Гафури, д.71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278-25-92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взрывчатые вещества 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Казанский авиационный завод им. С.П. Горбунова филиал ПАО «Туполев»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ул. Дементьева, д. 1а 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420036,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Дементьева, д. 1а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>тел.(843) 571-96-34,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>факс 571-99-49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топливо, спирты, бензин, глицерин, дизельное топливо, растворитель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федеральный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ОАО «Нэфис-Косметикс» - Казанский химический комбинат им.М.Вахитова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Тукая, д. 152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420021, г. Казань,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ул. Тукая, д. 152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тел. (843) 570-41-91,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570-42-77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природный газ, легковоспламеняющиеся жидкости, горючие жидкости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ФГУП «Государственный научно-исследовательский институт химических продуктов»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Светлая, д. 1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420033, 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>ул. Светлая, д. 1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>тел./факс: (843) 555-68-30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межмуниципальный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ООО «Сжиженный газ» база хранения (кустовая) (газонаполнительная станция  г. Казань)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</w:rPr>
              <w:t>ул. Северо-Западная, д. 10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>ул. Северо-Западная, д.10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bCs/>
                <w:sz w:val="20"/>
                <w:szCs w:val="20"/>
              </w:rPr>
              <w:t>тел. (843) 544-38-10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сжиженный углеводородный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Государственное автономное учреждение здравоохранения «Республиканский клинический онкологический диспансер Министерства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здравоохранения Республики Татарстан» (ГАУЗ «РКОД» МЗ РТ)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(отделение дневного стационара №2, отделение радионуклидной терапии)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lastRenderedPageBreak/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ул. Батурина, д.7 -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отделение дневного стационара</w:t>
            </w:r>
            <w:r w:rsidRPr="00F466EC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;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г. Казань, Сибирский тракт, д. 29 - 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отделение радионуклидной терапии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F466EC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420029, г. Казань, Сибирский тракт, д. 29</w:t>
            </w:r>
          </w:p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радиационные вещества и радиоактивные отходы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радиационно 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ОАО Казанский завод «Электроприбор»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ул. Н. Ершова, д. 20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420061, г. Казань,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ул. Н. Ершова, д. 20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тел. (843) 2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72-40-01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факс 2</w:t>
            </w: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38-89-83</w:t>
            </w:r>
          </w:p>
        </w:tc>
        <w:tc>
          <w:tcPr>
            <w:tcW w:w="945" w:type="pct"/>
          </w:tcPr>
          <w:p w:rsidR="00F466EC" w:rsidRPr="00F466EC" w:rsidRDefault="00023CFA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ОАО «КЭТЗ» (Казанский электротехнический завод)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ул. Модельная, д. 19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г. Казань, ул. Модельная, д. 19</w:t>
            </w:r>
          </w:p>
        </w:tc>
        <w:tc>
          <w:tcPr>
            <w:tcW w:w="945" w:type="pct"/>
          </w:tcPr>
          <w:p w:rsidR="00F466EC" w:rsidRPr="00F466EC" w:rsidRDefault="00023CFA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ФГУП «НПО «Государственный институт прикладной оптики»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г. Казань,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ул. Липатова, д.2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420075, г. Казань, ул. Липатова, д.2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тел.(843) 234-35-72,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факс 234-18-03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ЗАО «Агротехмашстройсервис»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г. Казань, Кировский район, поселок Залесный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420076, г. Казань, ул. Залесная, д.30, а/я 1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тел. (843) 555-96-69, 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факс 555-96-65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природный газ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локальный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пожаро-взрывоопасный 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</w:tr>
      <w:tr w:rsidR="0057486D" w:rsidRPr="00F466EC" w:rsidTr="00D240FF">
        <w:tc>
          <w:tcPr>
            <w:tcW w:w="164" w:type="pct"/>
          </w:tcPr>
          <w:p w:rsidR="00F466EC" w:rsidRPr="00F466EC" w:rsidRDefault="00F466EC" w:rsidP="00F466EC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филиал ОАО «Татспиртпром»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«Винзавод «Казанский»</w:t>
            </w:r>
          </w:p>
        </w:tc>
        <w:tc>
          <w:tcPr>
            <w:tcW w:w="848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г.Казань, ул. Учительская, д.5</w:t>
            </w:r>
          </w:p>
        </w:tc>
        <w:tc>
          <w:tcPr>
            <w:tcW w:w="709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г.Казань, ул. Учительская, д.5</w:t>
            </w:r>
          </w:p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</w:rPr>
              <w:t>тел. (843) 278–80–91</w:t>
            </w:r>
          </w:p>
        </w:tc>
        <w:tc>
          <w:tcPr>
            <w:tcW w:w="945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спирт этиловый</w:t>
            </w:r>
          </w:p>
        </w:tc>
        <w:tc>
          <w:tcPr>
            <w:tcW w:w="568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муниципальный</w:t>
            </w:r>
          </w:p>
        </w:tc>
        <w:tc>
          <w:tcPr>
            <w:tcW w:w="566" w:type="pct"/>
          </w:tcPr>
          <w:p w:rsidR="00F466EC" w:rsidRPr="00F466EC" w:rsidRDefault="00F466EC" w:rsidP="00F46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пожаро-взрывоопасный</w:t>
            </w:r>
          </w:p>
        </w:tc>
        <w:tc>
          <w:tcPr>
            <w:tcW w:w="379" w:type="pct"/>
          </w:tcPr>
          <w:p w:rsidR="00F466EC" w:rsidRPr="00F466EC" w:rsidRDefault="00F466EC" w:rsidP="00F466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466E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</w:tr>
    </w:tbl>
    <w:p w:rsidR="0057486D" w:rsidRDefault="0057486D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7486D" w:rsidSect="00F466EC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57486D" w:rsidRDefault="0057486D" w:rsidP="00574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1.9 </w:t>
      </w:r>
      <w:r w:rsidRPr="0057486D">
        <w:rPr>
          <w:rFonts w:ascii="Times New Roman" w:hAnsi="Times New Roman" w:cs="Times New Roman"/>
          <w:sz w:val="28"/>
          <w:szCs w:val="28"/>
        </w:rPr>
        <w:t>Количество критически важных объектов</w:t>
      </w:r>
    </w:p>
    <w:p w:rsidR="00D240FF" w:rsidRDefault="00D240FF" w:rsidP="00D240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Соответствующие перечни критически важных объектов г. Казань утверждаются соответствующей антитеррористической комиссией города Казань</w:t>
      </w:r>
      <w:r w:rsidRPr="008B7AF1">
        <w:rPr>
          <w:rFonts w:ascii="Times New Roman" w:hAnsi="Times New Roman" w:cs="Times New Roman"/>
          <w:sz w:val="28"/>
          <w:szCs w:val="28"/>
        </w:rPr>
        <w:t>.</w:t>
      </w:r>
    </w:p>
    <w:p w:rsidR="0075390F" w:rsidRDefault="00D240FF" w:rsidP="00D240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на территории г. Казань находятся 32 критически важных объекта.</w:t>
      </w:r>
    </w:p>
    <w:p w:rsidR="00D240FF" w:rsidRDefault="00D240FF" w:rsidP="00D240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сведения по критически важным объектам приведены в таблице 1.4.</w:t>
      </w:r>
    </w:p>
    <w:p w:rsidR="00D240FF" w:rsidRDefault="00D240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40FF" w:rsidRDefault="00D240FF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D240FF" w:rsidSect="0057486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7486D" w:rsidRDefault="00D240FF" w:rsidP="00D240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9247FE">
        <w:rPr>
          <w:rFonts w:ascii="Times New Roman" w:hAnsi="Times New Roman" w:cs="Times New Roman"/>
          <w:sz w:val="28"/>
          <w:szCs w:val="28"/>
        </w:rPr>
        <w:t>1.4</w:t>
      </w:r>
      <w:r>
        <w:rPr>
          <w:rFonts w:ascii="Times New Roman" w:hAnsi="Times New Roman" w:cs="Times New Roman"/>
          <w:sz w:val="28"/>
          <w:szCs w:val="28"/>
        </w:rPr>
        <w:t xml:space="preserve"> – Перечень </w:t>
      </w:r>
      <w:r w:rsidR="009247FE">
        <w:rPr>
          <w:rFonts w:ascii="Times New Roman" w:hAnsi="Times New Roman" w:cs="Times New Roman"/>
          <w:sz w:val="28"/>
          <w:szCs w:val="28"/>
        </w:rPr>
        <w:t>критически важных</w:t>
      </w:r>
      <w:r w:rsidRPr="00F466EC">
        <w:rPr>
          <w:rFonts w:ascii="Times New Roman" w:hAnsi="Times New Roman" w:cs="Times New Roman"/>
          <w:sz w:val="28"/>
          <w:szCs w:val="28"/>
        </w:rPr>
        <w:t xml:space="preserve"> объектов г. Казань</w:t>
      </w:r>
    </w:p>
    <w:tbl>
      <w:tblPr>
        <w:tblW w:w="154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969"/>
        <w:gridCol w:w="2694"/>
        <w:gridCol w:w="3118"/>
        <w:gridCol w:w="3544"/>
        <w:gridCol w:w="1417"/>
      </w:tblGrid>
      <w:tr w:rsidR="00D240FF" w:rsidRPr="00C25B1C" w:rsidTr="00D240FF">
        <w:trPr>
          <w:tblHeader/>
        </w:trPr>
        <w:tc>
          <w:tcPr>
            <w:tcW w:w="675" w:type="dxa"/>
            <w:shd w:val="clear" w:color="auto" w:fill="auto"/>
            <w:vAlign w:val="center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Наименование организации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Принадлежность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Местонахождение опасного объекта</w:t>
            </w:r>
          </w:p>
        </w:tc>
        <w:tc>
          <w:tcPr>
            <w:tcW w:w="3544" w:type="dxa"/>
            <w:shd w:val="clear" w:color="auto" w:fill="auto"/>
            <w:vAlign w:val="center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Юридический адрес, контактные телефоны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Примечание</w:t>
            </w:r>
          </w:p>
        </w:tc>
      </w:tr>
      <w:tr w:rsidR="00D240FF" w:rsidRPr="00C25B1C" w:rsidTr="00D240FF">
        <w:tc>
          <w:tcPr>
            <w:tcW w:w="14000" w:type="dxa"/>
            <w:gridSpan w:val="5"/>
            <w:shd w:val="clear" w:color="auto" w:fill="E6E6E6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Критически важные объекты</w:t>
            </w:r>
          </w:p>
        </w:tc>
        <w:tc>
          <w:tcPr>
            <w:tcW w:w="1417" w:type="dxa"/>
            <w:shd w:val="clear" w:color="auto" w:fill="E6E6E6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Казанское отделение филиала «Приволжский территориальный округ» ФГУП  «Рос РАО» (Радон)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Росатом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Складская, 28</w:t>
            </w:r>
          </w:p>
        </w:tc>
        <w:tc>
          <w:tcPr>
            <w:tcW w:w="354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420054,  г.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ул. Складская, </w:t>
            </w:r>
            <w:proofErr w:type="gramStart"/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28</w:t>
            </w:r>
            <w:proofErr w:type="gramEnd"/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а/я 65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8 (843) 278-75-16,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ф. (843) 278-75-06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937"/>
        </w:trPr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Открытое акционерное общество «Казанский завод синтетического каучука им. С.П. Кирова»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1. Производственные цеха;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2. цех №29 гамма установка РВ-1200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Министерство энергетики РТ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Лебедева,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420054,  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Лебедева,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 (843) 278-37-57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3.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Публичное акционерное общество «Казаньоргсинтез»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right="-99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«Казаньоргсинтез»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Беломорская, 101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420051,  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Беломорская, 101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т. 8 (843) 512-32-61;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факс. 543-64-12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4.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«Казанский химический научно-исследовательский институт»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Корпорация «Росхимзащита» Минпромторга РФ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Сибирский тракт, 27</w:t>
            </w: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420029,  г.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Сибирский тракт, 27,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 (843) 273-94-44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200"/>
        </w:trPr>
        <w:tc>
          <w:tcPr>
            <w:tcW w:w="675" w:type="dxa"/>
            <w:vMerge w:val="restart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5.</w:t>
            </w:r>
          </w:p>
        </w:tc>
        <w:tc>
          <w:tcPr>
            <w:tcW w:w="3969" w:type="dxa"/>
            <w:vMerge w:val="restart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Федеральное государственное унитарное предприятие «Казанский завод точного машиностроения им. М.И.Калинина»</w:t>
            </w:r>
          </w:p>
        </w:tc>
        <w:tc>
          <w:tcPr>
            <w:tcW w:w="2694" w:type="dxa"/>
            <w:vMerge w:val="restart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hanging="8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Минпромторг РФ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М. Гафури, 71</w:t>
            </w:r>
          </w:p>
        </w:tc>
        <w:tc>
          <w:tcPr>
            <w:tcW w:w="3544" w:type="dxa"/>
            <w:vMerge w:val="restart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420108,  г. Казань,</w:t>
            </w:r>
          </w:p>
          <w:p w:rsidR="00D240FF" w:rsidRPr="00C25B1C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М. Гафури, 71</w:t>
            </w:r>
          </w:p>
          <w:p w:rsidR="00D240FF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т. 8 (843) 278-26-55, </w:t>
            </w:r>
          </w:p>
          <w:p w:rsidR="00D240FF" w:rsidRPr="00C25B1C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8 (843) 278-25-92</w:t>
            </w:r>
          </w:p>
        </w:tc>
        <w:tc>
          <w:tcPr>
            <w:tcW w:w="1417" w:type="dxa"/>
            <w:vMerge w:val="restart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140"/>
        </w:trPr>
        <w:tc>
          <w:tcPr>
            <w:tcW w:w="675" w:type="dxa"/>
            <w:vMerge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969" w:type="dxa"/>
            <w:vMerge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94" w:type="dxa"/>
            <w:vMerge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hanging="8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у</w:t>
            </w: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л. Крутовская, 3</w:t>
            </w:r>
          </w:p>
        </w:tc>
        <w:tc>
          <w:tcPr>
            <w:tcW w:w="3544" w:type="dxa"/>
            <w:vMerge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hanging="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17" w:type="dxa"/>
            <w:vMerge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6.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Федеральное казенное предприятие «Казанский государственный казенный пороховой завод»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Депратамент обычных вооружений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Минпромторга РФ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l Мая, 14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420032,  г.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l Мая, 14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т. 8 (843) 554-40-23;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факс.554-45-73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7.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Федеральное государственное унитарное предприятие «Государственный научно-исследовательский институт химических продуктов» 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Минпромторг РФ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Светлая,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420033,  г.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Светлая,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т. 8 (843) 555-68-30,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8 (843) 554-47-21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194"/>
        </w:trPr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8.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Муниципальное унитарное предприятие г. Казани «Водоканал» 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Комитет ЖКХ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ИКМО г. Казани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Боевая, 147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420030,  г.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Боевая, 147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т. 8 (843) 554-18-68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9.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Филиал Открытого акционерного общества «Генерирующая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компания» - Казанская Теплоэлектроцентраль № 1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(Казанская ТЭЦ-1)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28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Филиал АО «Татэнерго» Казанская ТЭЦ-1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южная окраина г.Казани, </w:t>
            </w:r>
          </w:p>
          <w:p w:rsidR="00D240FF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берег оз. Кабан,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Приволжский район</w:t>
            </w: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54,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420054,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Тукая, д. 125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 (843) 292-86-81;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факс: 8 (843) 267-65-65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10.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Филиал Открытого акционерного общества «Генерирующая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компания» - Казанская Теплоэлектроцентраль № 2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(Казанская ТЭЦ-2)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«Генерирующая компания»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Тэцевская, д. 11</w:t>
            </w: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36,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420036,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Тэцевская, д. 11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т. 8 (843) 572-06-59;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факс: 8 (843) 572-06-38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1194"/>
        </w:trPr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11.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Филиал Открытого акционерного общества «Генерирующая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компания» - Казанская Теплоэлектроцентраль № 3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(Казанская ТЭЦ-3)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«Генерирующая компания»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Северо-Западная,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420051,  г.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Северо-Западная,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 (843) 543-65-11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732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12.</w:t>
            </w:r>
          </w:p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«Казанский пассажирский порт» филиал Акционерного общества «Судоходная компания «Татфлот»</w:t>
            </w: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АО «СК «Татфлот»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Девятаева,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tcBorders>
              <w:bottom w:val="single" w:sz="4" w:space="0" w:color="auto"/>
            </w:tcBorders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108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420108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Девятаева,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(843)293-09-85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939"/>
        </w:trPr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13.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Железнодорожный узел «Казань» Горьковской ж/д РЖД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28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Железнодорожный узел «Казань» Горьковской железной дороги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«РЖД»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ул.Привокзальная площадь д.1 </w:t>
            </w: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202,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420202,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Привокзальная площадь д.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 (843) 294-02-53,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8 (843) 294-03-00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14.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Железнодорожный узел «Юдино» Горьковской ж/д РЖД¸Казанское отделение, Локомотивное депо Юдино, Склад ГСМ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spacing w:after="0" w:line="228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«РЖД» Горьковская железная дорога, Казанское отделение, Локомотивное депо Юдино, Склад ГСМ</w:t>
            </w:r>
          </w:p>
        </w:tc>
        <w:tc>
          <w:tcPr>
            <w:tcW w:w="3118" w:type="dxa"/>
            <w:shd w:val="clear" w:color="auto" w:fill="FFFFFF"/>
          </w:tcPr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черта г. Казань, в </w:t>
            </w:r>
            <w:smartTag w:uri="urn:schemas-microsoft-com:office:smarttags" w:element="metricconverter">
              <w:smartTagPr>
                <w:attr w:name="ProductID" w:val="60 м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60 м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к югу – МУП «Водоканал», в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100 м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к северу – кооперативные гаражи, в 50-</w:t>
            </w:r>
            <w:smartTag w:uri="urn:schemas-microsoft-com:office:smarttags" w:element="metricconverter">
              <w:smartTagPr>
                <w:attr w:name="ProductID" w:val="60 м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60 м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к востоку – гаражи локомотивного депо ТЧ-14, в </w:t>
            </w:r>
            <w:smartTag w:uri="urn:schemas-microsoft-com:office:smarttags" w:element="metricconverter">
              <w:smartTagPr>
                <w:attr w:name="ProductID" w:val="150 км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150 км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к западу – ж/д путь Горьковской ж/д</w:t>
            </w: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78,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420078,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. Казань,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пос. Юдино, НГЧ-8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тел. (843) 294-45-78, 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факс: 8 (843) 294-37-52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15.</w:t>
            </w:r>
          </w:p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highlight w:val="red"/>
                <w:lang w:eastAsia="ru-RU"/>
              </w:rPr>
            </w:pPr>
          </w:p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highlight w:val="red"/>
                <w:lang w:eastAsia="ru-RU"/>
              </w:rPr>
            </w:pPr>
          </w:p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highlight w:val="red"/>
                <w:lang w:eastAsia="ru-RU"/>
              </w:rPr>
            </w:pP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Железнодорожный узел «Казань-2» (Северный вокзал) Горьковской ж/д РЖД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4" w:type="dxa"/>
            <w:shd w:val="clear" w:color="auto" w:fill="FFFFFF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Железнодорожный узел «Казань-2» 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(Северный вокзал) Горьковской ж/д РЖД</w:t>
            </w:r>
          </w:p>
        </w:tc>
        <w:tc>
          <w:tcPr>
            <w:tcW w:w="3118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Воровского,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420057 г.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Воровского, 1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+7 (800)7750000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16.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Железнодорожный мост через р. </w:t>
            </w: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Казанка,    перегон станция Восстания – станция Дербышки (ГЖД)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ОАО РЖД</w:t>
            </w:r>
          </w:p>
        </w:tc>
        <w:tc>
          <w:tcPr>
            <w:tcW w:w="3118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г.Казань,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 xml:space="preserve"> ул. Поперечно-Ноксинская, 3</w:t>
            </w:r>
          </w:p>
        </w:tc>
        <w:tc>
          <w:tcPr>
            <w:tcW w:w="354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 xml:space="preserve">400053, 799-й км. Москва-Казань,   </w:t>
            </w: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ст. «Дербышки», ул. Поперечно-Ноксинская, 3, т. 8(843)294-18-03, 8(843)294-13-81, 8(843)294-18-10, 8(843)294-15-22, 8(843)294-07-31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17.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МУП «Метроэлектротранс»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Комитет транспорта ИКМО</w:t>
            </w:r>
          </w:p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Казани</w:t>
            </w:r>
          </w:p>
        </w:tc>
        <w:tc>
          <w:tcPr>
            <w:tcW w:w="3118" w:type="dxa"/>
            <w:shd w:val="clear" w:color="auto" w:fill="auto"/>
          </w:tcPr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Н. Назарбаева, 8</w:t>
            </w:r>
          </w:p>
        </w:tc>
        <w:tc>
          <w:tcPr>
            <w:tcW w:w="3544" w:type="dxa"/>
            <w:shd w:val="clear" w:color="auto" w:fill="auto"/>
          </w:tcPr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49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420049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. Казань,</w:t>
            </w:r>
          </w:p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ул. Н. Назарбаева, 8,</w:t>
            </w:r>
          </w:p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т. 8(843) 264-64-62, факс:</w:t>
            </w:r>
          </w:p>
          <w:p w:rsidR="00D240FF" w:rsidRPr="00C25B1C" w:rsidRDefault="00D240FF" w:rsidP="00D240FF">
            <w:pPr>
              <w:tabs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8(843) 277-10-50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17.1.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Станция «Проспект Победы»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Комитет транспорта ИКМО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г. Казани</w:t>
            </w:r>
          </w:p>
        </w:tc>
        <w:tc>
          <w:tcPr>
            <w:tcW w:w="3118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Казань,</w:t>
            </w:r>
          </w:p>
          <w:p w:rsidR="00D240FF" w:rsidRPr="00C25B1C" w:rsidRDefault="00D240FF" w:rsidP="00D240FF">
            <w:pPr>
              <w:tabs>
                <w:tab w:val="left" w:pos="2804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пер. улиц Р. Зорге –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Пр. Победы</w:t>
            </w:r>
          </w:p>
        </w:tc>
        <w:tc>
          <w:tcPr>
            <w:tcW w:w="354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138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420138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. Казань,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пер. улиц Р. Зорге –  Пр. Победы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17.2.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Станция «Горки»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Комитет транспорта ИКМО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Р. Зорге между ул. Родины и Танковой</w:t>
            </w:r>
          </w:p>
        </w:tc>
        <w:tc>
          <w:tcPr>
            <w:tcW w:w="354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101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420101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Р. Зорге,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между ул. Родины и Танковой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17.3.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Станция «Аметьево»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Комитет транспорта ИКМО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 Даурская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87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420087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 Даурская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17.4.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Казанский метрополитен – станция «Суконная слобода»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Комитет транспорта ИКМО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Петербургская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49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420049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Петербургская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17.5.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Казанский метрополитен – станция «пл. Тукая»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Комитет транспорта ИКМО 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вдоль ул. Петербургская после пересечения с ул. Пушкина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111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420111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вдоль ул. Петербургская после пересечения с ул. Пушкина 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17.6.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Станция «Кремлевская»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Комитет транспорта ИКМО 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Профсоюзная - Баумана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10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420010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Профсоюзная - Баумана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17.7.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Станция «Козья слобода»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Комитет транспорта ИКМО 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Ибрагимова –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Чистопольская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66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420066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Ибрагимова –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Чистопольская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17.8.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Станция «Юность»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Комитет транспорта ИКМО 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ind w:right="-10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ind w:right="-10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Декабристов –</w:t>
            </w:r>
          </w:p>
          <w:p w:rsidR="00D240FF" w:rsidRPr="00C25B1C" w:rsidRDefault="00D240FF" w:rsidP="00D240FF">
            <w:pPr>
              <w:spacing w:after="0" w:line="240" w:lineRule="auto"/>
              <w:ind w:right="-10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Волгоградская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ind w:right="-10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80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420080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ind w:right="-10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Декабристов –</w:t>
            </w:r>
          </w:p>
          <w:p w:rsidR="00D240FF" w:rsidRPr="00C25B1C" w:rsidRDefault="00D240FF" w:rsidP="00D240FF">
            <w:pPr>
              <w:spacing w:after="0" w:line="240" w:lineRule="auto"/>
              <w:ind w:right="-108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Волгоградская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17.9.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Станция «Северный вокзал»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Комитет транспорта ИКМО 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Дементьева-Воровского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39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420039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Дементьева-Воровского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17.10.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Станция «Авиастроительная»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Комитет транспорта ИКМО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Копылова, 2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36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420036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Копылова, 2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229"/>
        </w:trPr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17.11.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Электродепо казанского метрополитена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Комитет транспорта ИКМО </w:t>
            </w:r>
          </w:p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Оренбургский тракт, д. 17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59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420059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Оренбургский тракт, 17,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533-17-14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18.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Казанский авиационный завод им. С.П. Горбунова – </w:t>
            </w:r>
          </w:p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филиал ПАО «Туполев» (КАПО им. Горбунова)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Российское авиационно – космическое агенство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Дементьева, 1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127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420127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Дементьева, 1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т. 8(843) 533-40-60,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8(843) 533-40-70, 8(843) 533-41-73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840"/>
        </w:trPr>
        <w:tc>
          <w:tcPr>
            <w:tcW w:w="675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19.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Открытое акционерное общество «Казанское моторостроительное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производственное объединение»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Российское авиационно – космическое агенство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Дементьева, 1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127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420127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Дементьева, 1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т. 8(843) 571-94-01,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факс: 8(843) 571-93-63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224"/>
        </w:trPr>
        <w:tc>
          <w:tcPr>
            <w:tcW w:w="675" w:type="dxa"/>
            <w:vMerge w:val="restart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20.</w:t>
            </w: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Публичное акционерное общество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«Казанский Вертолетный завод» Промышленная площадка №1 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Холдинг «Вертолеты России»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Тэцевская, 14</w:t>
            </w:r>
          </w:p>
        </w:tc>
        <w:tc>
          <w:tcPr>
            <w:tcW w:w="3544" w:type="dxa"/>
            <w:shd w:val="clear" w:color="auto" w:fill="FFFFFF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85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420085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Тэцевская, 14 </w:t>
            </w:r>
          </w:p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тел. 8(843) 571-92-38, </w:t>
            </w:r>
          </w:p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8(843) 549-42-94,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факс: 8(843) 549-65-21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569"/>
        </w:trPr>
        <w:tc>
          <w:tcPr>
            <w:tcW w:w="675" w:type="dxa"/>
            <w:vMerge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969" w:type="dxa"/>
            <w:shd w:val="clear" w:color="auto" w:fill="FFFFFF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Промышленная площадка №2 </w:t>
            </w:r>
          </w:p>
        </w:tc>
        <w:tc>
          <w:tcPr>
            <w:tcW w:w="2694" w:type="dxa"/>
            <w:shd w:val="clear" w:color="auto" w:fill="FFFFFF"/>
          </w:tcPr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Российское авиационно – космическое агенство</w:t>
            </w:r>
          </w:p>
        </w:tc>
        <w:tc>
          <w:tcPr>
            <w:tcW w:w="3118" w:type="dxa"/>
            <w:shd w:val="clear" w:color="auto" w:fill="FFFFFF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Адмиралтейская, д. 5</w:t>
            </w:r>
          </w:p>
          <w:p w:rsidR="00D240FF" w:rsidRPr="00C25B1C" w:rsidRDefault="00D240FF" w:rsidP="00D240FF">
            <w:pPr>
              <w:spacing w:after="0" w:line="228" w:lineRule="auto"/>
              <w:ind w:left="-57" w:right="-57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FFFFFF"/>
          </w:tcPr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420030 г. Казань,                     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Адмиралтейская, 5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8 (843)571-89-57,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факс: 8(843) 549-65-21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21.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ООО «Газпром трансгаз Казань»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«Газпром»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Ад. Кутуя, 41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73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420073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Ад. Кутуя, 41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 т. 8(843) 272-49-59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22.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tabs>
                <w:tab w:val="left" w:pos="2784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Открытое акционерное общество «Транснефть - Прикамье»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ОАО «Роснефть»</w:t>
            </w:r>
          </w:p>
        </w:tc>
        <w:tc>
          <w:tcPr>
            <w:tcW w:w="3118" w:type="dxa"/>
            <w:shd w:val="clear" w:color="auto" w:fill="auto"/>
          </w:tcPr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Казань, ул.Н.Ершова, 26 «а»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45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420045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ул.Н.Ершова, 26«а», </w:t>
            </w:r>
          </w:p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т. 8(843) 279-03-00,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8(843) 279-04-20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23.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Открытое акционерное общество «Холдинговая компания «Татнефтепродукт» 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ХК «Татнефтепродукт»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Астрономическая, 5/19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420014, г. Казань </w:t>
            </w:r>
          </w:p>
          <w:p w:rsidR="00D240FF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Астрономическая, 5/19, </w:t>
            </w:r>
          </w:p>
          <w:p w:rsidR="00D240FF" w:rsidRPr="00C25B1C" w:rsidRDefault="00D240FF" w:rsidP="00D240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8(843) 236-37-64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24.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Здание «Дома Правительства </w:t>
            </w:r>
            <w:r w:rsidRPr="00C25B1C">
              <w:rPr>
                <w:rFonts w:ascii="Times New Roman" w:eastAsia="Times New Roman" w:hAnsi="Times New Roman" w:cs="Times New Roman"/>
                <w:bCs/>
                <w:lang w:eastAsia="ru-RU"/>
              </w:rPr>
              <w:t>Республики Татарстан</w:t>
            </w: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»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КМ РТ</w:t>
            </w:r>
          </w:p>
        </w:tc>
        <w:tc>
          <w:tcPr>
            <w:tcW w:w="3118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 пл. Свободы, 1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420060 г. Казань, 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пл. Свободы, 1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64-77-59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922"/>
        </w:trPr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25.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«Государственная телевизионная и радиовещательная компания «Татарстан» (ГТРК  «Татарстан»)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ФГУП «Всероссийская государственная телевизионная и радиовещательная компания»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Ш. Усманова, 9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420095 г. Казань, 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Ш. Усманова, 9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554-71-70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rPr>
          <w:trHeight w:val="70"/>
        </w:trPr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26.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Публичное акционерное общество «Таттелеком»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Министерство информатизации и связи РТ</w:t>
            </w:r>
          </w:p>
        </w:tc>
        <w:tc>
          <w:tcPr>
            <w:tcW w:w="3118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г. Казань, ул. Н.Ершова, 57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420061 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Н.Ершова, 57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291-02-00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27.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Государственный историко-архитектурный и художественный музей-заповедник «Казанский Кремль» при Кабинете Министров Республики Татарстан 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КМ РТ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Кремль, а/я 20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14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420014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Кремль, а/я 20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567-80-73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28.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Центральная библиотека Государственного образовательного учреждения высшего профессионального образования «Казанский государственный университет им. В.И. Ульянова-Ленина» 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ФГАОУВПО «Казанский (Приволжский) Федеральный университет Минобрнауки РФ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Кремлевская, 33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420108 г. Казань, 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Кремлевская, 33,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292-68-26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29.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ФГУП «Всероссийский научно – исследовательский институт расходометрии»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Федеральное агентство по техническому регулированию и метрологии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2-я Азинская, 7 «а»,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420100,  г. Казань, 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2-я Азинская, 7«а»,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272-70-62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30.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Здание территориального управления Федеральной службы финансово – бюджетного надзора в Республике Татарстан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Министерство финансов РФ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К. Маркса, 61, а/я 98,</w:t>
            </w: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015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420015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. Казань у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л. К. Маркса, 61, а/я 98, 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т. 8(843) 231-70-00,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факс: 8(843) 231-70-01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31.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Здание Управления Федеральной налоговой службы по РТ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УФНС России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Театральная, 13 «а»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smartTag w:uri="urn:schemas-microsoft-com:office:smarttags" w:element="metricconverter">
              <w:smartTagPr>
                <w:attr w:name="ProductID" w:val="420111 г"/>
              </w:smartTagPr>
              <w:r w:rsidRPr="00C25B1C">
                <w:rPr>
                  <w:rFonts w:ascii="Times New Roman" w:eastAsia="Times New Roman" w:hAnsi="Times New Roman" w:cs="Times New Roman"/>
                  <w:lang w:eastAsia="ru-RU"/>
                </w:rPr>
                <w:t>420111 г</w:t>
              </w:r>
            </w:smartTag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. Казань, </w:t>
            </w:r>
          </w:p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ул. Театральная, 13«а»,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 (843) 230-42-25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40FF" w:rsidRPr="00C25B1C" w:rsidTr="00D240FF">
        <w:tc>
          <w:tcPr>
            <w:tcW w:w="675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32.</w:t>
            </w:r>
          </w:p>
        </w:tc>
        <w:tc>
          <w:tcPr>
            <w:tcW w:w="3969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Федеральное государственное бюджетное учреждение «Управление по гидрометеорологии и мониторингу окружающей среды Республики Татарстан»</w:t>
            </w:r>
          </w:p>
        </w:tc>
        <w:tc>
          <w:tcPr>
            <w:tcW w:w="2694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Росгидромет</w:t>
            </w:r>
          </w:p>
        </w:tc>
        <w:tc>
          <w:tcPr>
            <w:tcW w:w="3118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Заводская,  3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:rsidR="00D240FF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 xml:space="preserve">420021, г. Казань, 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ул. Заводская,  3</w:t>
            </w:r>
          </w:p>
          <w:p w:rsidR="00D240FF" w:rsidRPr="00C25B1C" w:rsidRDefault="00D240FF" w:rsidP="00D240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25B1C">
              <w:rPr>
                <w:rFonts w:ascii="Times New Roman" w:eastAsia="Times New Roman" w:hAnsi="Times New Roman" w:cs="Times New Roman"/>
                <w:lang w:eastAsia="ru-RU"/>
              </w:rPr>
              <w:t>т. 8(843) 293-43-05.</w:t>
            </w:r>
          </w:p>
        </w:tc>
        <w:tc>
          <w:tcPr>
            <w:tcW w:w="1417" w:type="dxa"/>
            <w:shd w:val="clear" w:color="auto" w:fill="auto"/>
          </w:tcPr>
          <w:p w:rsidR="00D240FF" w:rsidRPr="00C25B1C" w:rsidRDefault="00D240FF" w:rsidP="00D240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240FF" w:rsidRDefault="00D240FF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0F36" w:rsidRDefault="004A0F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0F36" w:rsidRDefault="004A0F36" w:rsidP="00753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4A0F36" w:rsidSect="00D240FF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4A0F36" w:rsidRDefault="004A0F36" w:rsidP="004A0F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1.10 </w:t>
      </w:r>
      <w:r w:rsidRPr="004A0F36">
        <w:rPr>
          <w:rFonts w:ascii="Times New Roman" w:hAnsi="Times New Roman" w:cs="Times New Roman"/>
          <w:sz w:val="28"/>
          <w:szCs w:val="28"/>
        </w:rPr>
        <w:t>Степень износа производственного фонда</w:t>
      </w:r>
    </w:p>
    <w:p w:rsidR="00D240FF" w:rsidRDefault="009247FE" w:rsidP="004A0F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7FE">
        <w:rPr>
          <w:rFonts w:ascii="Times New Roman" w:hAnsi="Times New Roman" w:cs="Times New Roman"/>
          <w:sz w:val="28"/>
          <w:szCs w:val="28"/>
        </w:rPr>
        <w:t>Показатель степени износа основных фондов рассчитан как отношение накопленного на конец года износа основных фондов (разницы полной учетной и остаточной балансовой стоимости) к полной учетной стоимости основных фондов по видам на ту же дату, в процентах</w:t>
      </w:r>
      <w:r w:rsidR="004A0F36" w:rsidRPr="008B7AF1">
        <w:rPr>
          <w:rFonts w:ascii="Times New Roman" w:hAnsi="Times New Roman" w:cs="Times New Roman"/>
          <w:sz w:val="28"/>
          <w:szCs w:val="28"/>
        </w:rPr>
        <w:t>.</w:t>
      </w:r>
    </w:p>
    <w:p w:rsidR="009247FE" w:rsidRDefault="009247FE" w:rsidP="004A0F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взяты с сайта Территориального органа Федеральной службы государственной статистики по Республике Татарстан.</w:t>
      </w:r>
    </w:p>
    <w:p w:rsidR="009247FE" w:rsidRDefault="009247FE" w:rsidP="00924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 – Сведения о степени износа производственного фонда муниципального образования город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3"/>
        <w:gridCol w:w="992"/>
        <w:gridCol w:w="993"/>
        <w:gridCol w:w="1134"/>
        <w:gridCol w:w="1098"/>
      </w:tblGrid>
      <w:tr w:rsidR="009247FE" w:rsidTr="0057768E">
        <w:tc>
          <w:tcPr>
            <w:tcW w:w="5353" w:type="dxa"/>
            <w:vMerge w:val="restart"/>
          </w:tcPr>
          <w:p w:rsidR="009247FE" w:rsidRDefault="009247FE" w:rsidP="009247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217" w:type="dxa"/>
            <w:gridSpan w:val="4"/>
          </w:tcPr>
          <w:p w:rsidR="009247FE" w:rsidRDefault="009247FE" w:rsidP="009247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885190" w:rsidTr="0057768E">
        <w:tc>
          <w:tcPr>
            <w:tcW w:w="5353" w:type="dxa"/>
            <w:vMerge/>
          </w:tcPr>
          <w:p w:rsidR="00885190" w:rsidRDefault="00885190" w:rsidP="009247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885190" w:rsidRDefault="00885190" w:rsidP="009247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993" w:type="dxa"/>
          </w:tcPr>
          <w:p w:rsidR="00885190" w:rsidRDefault="00885190" w:rsidP="009247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1134" w:type="dxa"/>
          </w:tcPr>
          <w:p w:rsidR="00885190" w:rsidRDefault="00885190" w:rsidP="009247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1098" w:type="dxa"/>
          </w:tcPr>
          <w:p w:rsidR="00885190" w:rsidRDefault="00885190" w:rsidP="009247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</w:tr>
      <w:tr w:rsidR="00885190" w:rsidTr="0057768E">
        <w:tc>
          <w:tcPr>
            <w:tcW w:w="5353" w:type="dxa"/>
          </w:tcPr>
          <w:p w:rsidR="00885190" w:rsidRPr="009247FE" w:rsidRDefault="00885190" w:rsidP="008851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247FE">
              <w:rPr>
                <w:rFonts w:ascii="Times New Roman" w:hAnsi="Times New Roman" w:cs="Times New Roman"/>
                <w:sz w:val="26"/>
                <w:szCs w:val="26"/>
              </w:rPr>
              <w:t>Степень износа производственного фонда, %</w:t>
            </w:r>
          </w:p>
        </w:tc>
        <w:tc>
          <w:tcPr>
            <w:tcW w:w="992" w:type="dxa"/>
          </w:tcPr>
          <w:p w:rsidR="00885190" w:rsidRPr="00885190" w:rsidRDefault="00885190" w:rsidP="008851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5190">
              <w:rPr>
                <w:rFonts w:ascii="Times New Roman" w:hAnsi="Times New Roman" w:cs="Times New Roman"/>
                <w:sz w:val="28"/>
                <w:szCs w:val="28"/>
              </w:rPr>
              <w:t>44,0</w:t>
            </w:r>
          </w:p>
        </w:tc>
        <w:tc>
          <w:tcPr>
            <w:tcW w:w="993" w:type="dxa"/>
          </w:tcPr>
          <w:p w:rsidR="00885190" w:rsidRPr="00885190" w:rsidRDefault="00885190" w:rsidP="008851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5190">
              <w:rPr>
                <w:rFonts w:ascii="Times New Roman" w:hAnsi="Times New Roman" w:cs="Times New Roman"/>
                <w:sz w:val="28"/>
                <w:szCs w:val="28"/>
              </w:rPr>
              <w:t>41,4</w:t>
            </w:r>
          </w:p>
        </w:tc>
        <w:tc>
          <w:tcPr>
            <w:tcW w:w="1134" w:type="dxa"/>
          </w:tcPr>
          <w:p w:rsidR="00885190" w:rsidRPr="00885190" w:rsidRDefault="00885190" w:rsidP="008851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5190">
              <w:rPr>
                <w:rFonts w:ascii="Times New Roman" w:hAnsi="Times New Roman" w:cs="Times New Roman"/>
                <w:sz w:val="28"/>
                <w:szCs w:val="28"/>
              </w:rPr>
              <w:t>49,5</w:t>
            </w:r>
          </w:p>
        </w:tc>
        <w:tc>
          <w:tcPr>
            <w:tcW w:w="1098" w:type="dxa"/>
          </w:tcPr>
          <w:p w:rsidR="00885190" w:rsidRPr="00885190" w:rsidRDefault="00885190" w:rsidP="008851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5190"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</w:tbl>
    <w:p w:rsidR="009247FE" w:rsidRDefault="009247FE" w:rsidP="00924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47FE" w:rsidRDefault="009247FE" w:rsidP="009247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F36">
        <w:rPr>
          <w:rFonts w:ascii="Times New Roman" w:hAnsi="Times New Roman" w:cs="Times New Roman"/>
          <w:sz w:val="28"/>
          <w:szCs w:val="28"/>
        </w:rPr>
        <w:t>Степень износа производственного фонда</w:t>
      </w:r>
      <w:r>
        <w:rPr>
          <w:rFonts w:ascii="Times New Roman" w:hAnsi="Times New Roman" w:cs="Times New Roman"/>
          <w:sz w:val="28"/>
          <w:szCs w:val="28"/>
        </w:rPr>
        <w:t xml:space="preserve"> г. Казань по годам и прогнозные значения на 2026 год, с учетом тренда представлены на графике рисунка 1.</w:t>
      </w:r>
      <w:r w:rsidR="0088519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47FE" w:rsidRDefault="00885190" w:rsidP="009247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0B7309">
            <wp:extent cx="4467225" cy="33370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80" cy="3338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47FE" w:rsidRDefault="009247FE" w:rsidP="009247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Pr="004A0F36">
        <w:rPr>
          <w:rFonts w:ascii="Times New Roman" w:hAnsi="Times New Roman" w:cs="Times New Roman"/>
          <w:sz w:val="28"/>
          <w:szCs w:val="28"/>
        </w:rPr>
        <w:t>Степень износа производственного фонда</w:t>
      </w:r>
      <w:r>
        <w:rPr>
          <w:rFonts w:ascii="Times New Roman" w:hAnsi="Times New Roman" w:cs="Times New Roman"/>
          <w:sz w:val="28"/>
          <w:szCs w:val="28"/>
        </w:rPr>
        <w:t xml:space="preserve"> г. Казань</w:t>
      </w:r>
    </w:p>
    <w:p w:rsidR="00885190" w:rsidRDefault="00885190" w:rsidP="009247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5190" w:rsidRDefault="00885190" w:rsidP="009247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5190" w:rsidRPr="00885190" w:rsidRDefault="00885190" w:rsidP="0088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85190">
        <w:rPr>
          <w:rFonts w:ascii="Times New Roman" w:hAnsi="Times New Roman" w:cs="Times New Roman"/>
          <w:sz w:val="28"/>
          <w:szCs w:val="28"/>
          <w:highlight w:val="yellow"/>
        </w:rPr>
        <w:t>1.11 Степень износа жилого фонда</w:t>
      </w:r>
    </w:p>
    <w:p w:rsidR="009247FE" w:rsidRDefault="00885190" w:rsidP="0088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190">
        <w:rPr>
          <w:rFonts w:ascii="Times New Roman" w:hAnsi="Times New Roman" w:cs="Times New Roman"/>
          <w:sz w:val="28"/>
          <w:szCs w:val="28"/>
          <w:highlight w:val="yellow"/>
        </w:rPr>
        <w:t>Показатель степени износа основных фондов рассчитан как отношение накопленного на конец года износа основных фондов (разницы полной учетной и остаточной балансовой стоимости) к полной учетной стоимости основных фондов по видам на ту же дату, в процентах.</w:t>
      </w:r>
    </w:p>
    <w:p w:rsidR="00885190" w:rsidRDefault="00885190" w:rsidP="0088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1.12 </w:t>
      </w:r>
      <w:r w:rsidRPr="00885190">
        <w:rPr>
          <w:rFonts w:ascii="Times New Roman" w:hAnsi="Times New Roman" w:cs="Times New Roman"/>
          <w:sz w:val="28"/>
          <w:szCs w:val="28"/>
        </w:rPr>
        <w:t>Количество больничных учреждений</w:t>
      </w:r>
    </w:p>
    <w:p w:rsidR="00885190" w:rsidRDefault="00885190" w:rsidP="0088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7FE">
        <w:rPr>
          <w:rFonts w:ascii="Times New Roman" w:hAnsi="Times New Roman" w:cs="Times New Roman"/>
          <w:sz w:val="28"/>
          <w:szCs w:val="28"/>
        </w:rPr>
        <w:t>Показатель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885190">
        <w:rPr>
          <w:rFonts w:ascii="Times New Roman" w:hAnsi="Times New Roman" w:cs="Times New Roman"/>
          <w:sz w:val="28"/>
          <w:szCs w:val="28"/>
        </w:rPr>
        <w:t>Количество больничных учреждений</w:t>
      </w:r>
      <w:r>
        <w:rPr>
          <w:rFonts w:ascii="Times New Roman" w:hAnsi="Times New Roman" w:cs="Times New Roman"/>
          <w:sz w:val="28"/>
          <w:szCs w:val="28"/>
        </w:rPr>
        <w:t>» расчитывается в соответствии с</w:t>
      </w:r>
      <w:r w:rsidRPr="009247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85190">
        <w:rPr>
          <w:rFonts w:ascii="Times New Roman" w:hAnsi="Times New Roman" w:cs="Times New Roman"/>
          <w:sz w:val="28"/>
          <w:szCs w:val="28"/>
        </w:rPr>
        <w:t>орм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885190">
        <w:rPr>
          <w:rFonts w:ascii="Times New Roman" w:hAnsi="Times New Roman" w:cs="Times New Roman"/>
          <w:sz w:val="28"/>
          <w:szCs w:val="28"/>
        </w:rPr>
        <w:t xml:space="preserve"> №47-сводный отчет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85190">
        <w:rPr>
          <w:rFonts w:ascii="Times New Roman" w:hAnsi="Times New Roman" w:cs="Times New Roman"/>
          <w:sz w:val="28"/>
          <w:szCs w:val="28"/>
        </w:rPr>
        <w:t>Сведения о сети и деятельности учреждений здравооохранения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B7AF1">
        <w:rPr>
          <w:rFonts w:ascii="Times New Roman" w:hAnsi="Times New Roman" w:cs="Times New Roman"/>
          <w:sz w:val="28"/>
          <w:szCs w:val="28"/>
        </w:rPr>
        <w:t>.</w:t>
      </w:r>
    </w:p>
    <w:p w:rsidR="006F4975" w:rsidRDefault="006F4975" w:rsidP="0088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больничных учреждений разных форм принадлежности в Казани зарегистрировано 226 ед., подробный перечень приведен ниже:</w:t>
      </w:r>
    </w:p>
    <w:p w:rsid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Академия государственная медицинская Казанская ул. Муштари, 11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Академия последипломного образования Казанская Медицинская ул. Комлева, 11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Амбулатория врачебная "Сокол ОКБ" ул. Академика Павлова, 2а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восстановительного лечения республиканская клиническая ул. Ватутина, 13</w:t>
        </w:r>
        <w:r w:rsidR="006F4975">
          <w:rPr>
            <w:rFonts w:ascii="Times New Roman" w:hAnsi="Times New Roman" w:cs="Times New Roman"/>
            <w:sz w:val="28"/>
            <w:szCs w:val="28"/>
          </w:rPr>
          <w:t>;</w:t>
        </w:r>
        <w:r w:rsidR="006F4975" w:rsidRPr="006F4975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клиническая № 12 ул. Лечебная, 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клиническая № 2 + женская консультация ул. Музыкальная, 13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клиническая № 5 ул. Ш. Камала, 12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клиническая № 7 (с поликлиникой) + женская консультация ул. Чуйкова, 54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клиническая № 9 ул. Гагарина, 95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центральная клиническая больница № 18 + женская консультация ул. Мавлютова, 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№ 11 ул. Максимова, 34/24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№ 16 ул. Гагарина, 121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городская № 4, поликлиническое отделение ул. Столярова, 39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детская городская клиническая № 2 ул. Сафиуллина, 14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6F4975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975">
        <w:rPr>
          <w:rFonts w:ascii="Times New Roman" w:hAnsi="Times New Roman" w:cs="Times New Roman"/>
          <w:sz w:val="28"/>
          <w:szCs w:val="28"/>
        </w:rPr>
        <w:t>Больница детская городская № 1 ул. Декабристов, 125 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детская городская № 1. Отделение реабилитации ул. Ленская, 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детская городская № 7 ул. Айдарова, 2А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детская городская № 8 ул. Галеева, 11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клиническая республиканская Оренбургский тракт, 138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7D5F54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9" w:history="1">
        <w:r w:rsidR="006F4975" w:rsidRPr="007D5F54">
          <w:rPr>
            <w:rFonts w:ascii="Times New Roman" w:hAnsi="Times New Roman" w:cs="Times New Roman"/>
            <w:sz w:val="28"/>
            <w:szCs w:val="28"/>
            <w:highlight w:val="yellow"/>
          </w:rPr>
          <w:t>Больница клиническая республиканская № 3 ул. Муштари, 11</w:t>
        </w:r>
      </w:hyperlink>
      <w:r w:rsidR="006F4975" w:rsidRPr="007D5F54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отделенческая на станции Казань ул. Ершова, 65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офтальмологическая республиканская ул. Бутлерова, 14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психиатрическая клиническая республиканская ул. Ершова, 49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психиатрическая специализированного типа с интенсивным наблюдением ул. Ершова, 49 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психоневрологическая клиническая республиканская Бехтерева ул. Волкова, 80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республиканская клиническая инфекционная просп. Победы, 83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республиканская клиническая № 2 ул. Чехова, 1а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скорой медицинской помощи № 1 Сибирский тракт, 31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скорой медицинской помощи № 2 ул. Ершова, 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скорой медицинской помощи № 2 (неврологическое отделение) ул. Шмидта, 21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Больница центральная районная Высокогорская Высокая гора, ул. Зеленая, 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Бюро медико-социальной экспертизы главное РТ ул. Поперечно-Базарная, 74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Госпиталь для ветеранов войн ул. Исаева, 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Госпиталь МВД клинический Оренбургский тракт, 139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Детское отделение больницы инфекционной клинической республиканской ул. Окольная, 10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кардиологический ул. К. Маркса, 17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кожно-венерологический республиканский ул. Короленко, 54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кожно-венерологический ул. Большая Красная, 11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кожно-венерологический республиканский ул. Л. Толстого, 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3C0A1F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49" w:history="1">
        <w:r w:rsidR="006F4975" w:rsidRPr="003C0A1F">
          <w:rPr>
            <w:rFonts w:ascii="Times New Roman" w:hAnsi="Times New Roman" w:cs="Times New Roman"/>
            <w:sz w:val="28"/>
            <w:szCs w:val="28"/>
            <w:highlight w:val="yellow"/>
          </w:rPr>
          <w:t>Диспансер наркологический городской ул. Ш. Камала, 2</w:t>
        </w:r>
      </w:hyperlink>
      <w:r w:rsidR="006F4975" w:rsidRPr="003C0A1F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наркологический республиканский ул. Сеченова, 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3C0A1F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51" w:history="1">
        <w:r w:rsidR="006F4975" w:rsidRPr="003C0A1F">
          <w:rPr>
            <w:rFonts w:ascii="Times New Roman" w:hAnsi="Times New Roman" w:cs="Times New Roman"/>
            <w:sz w:val="28"/>
            <w:szCs w:val="28"/>
            <w:highlight w:val="yellow"/>
          </w:rPr>
          <w:t>Диспансер онкологический городской ул. Батурина, 7</w:t>
        </w:r>
      </w:hyperlink>
      <w:r w:rsidR="006F4975" w:rsidRPr="003C0A1F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онкологический клинический Сибирский тракт, 29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противотуберкулезный городской ул. Шаляпина, 20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противотуберкулезный клинический республиканский ул. Прибольничная, 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противотуберкулезный республиканский клинический ул. П. Лумумбы, 20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противотуберкулезный республиканский клинический Сибирский тракт, 27а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Диспансер эндокринологический городской ул. Седова, 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Дом ребенка психоневрологический № 2 ул. Ю. Фучика, 73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Дом-интернат для глубоко умственно отсталых детей с. Большие Дербышки, ул. Лесная, 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ЦКБ № 18 ул. Гвардейская, 65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№ 10 поликлининки № 6 ул. Зур Урам, 12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№ 11 ул. Максимова, 49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№ 11 ул. Хайдара Бигичева, 13а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№ 11 горбольницы № 20 ул. Ломжинская, 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№ 2 ул. Достоевского, 44/6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8D2A62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66" w:history="1">
        <w:r w:rsidR="006F4975" w:rsidRPr="008D2A62">
          <w:rPr>
            <w:rFonts w:ascii="Times New Roman" w:hAnsi="Times New Roman" w:cs="Times New Roman"/>
            <w:sz w:val="28"/>
            <w:szCs w:val="28"/>
            <w:highlight w:val="yellow"/>
          </w:rPr>
          <w:t>Женская консультация № 4 горбольницы № 8 ул. Кленовая, 23а</w:t>
        </w:r>
      </w:hyperlink>
      <w:r w:rsidR="006F4975" w:rsidRPr="008D2A62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№ 5 Больницы № 9 ул. Тунакова, 68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№ 6 горбольницы № 20 ул. Даурская, 16а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8D2A62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69" w:history="1">
        <w:r w:rsidR="006F4975" w:rsidRPr="008D2A62">
          <w:rPr>
            <w:rFonts w:ascii="Times New Roman" w:hAnsi="Times New Roman" w:cs="Times New Roman"/>
            <w:sz w:val="28"/>
            <w:szCs w:val="28"/>
            <w:highlight w:val="yellow"/>
          </w:rPr>
          <w:t>Женская консультация № 8 клинической больницы № 2 ул. Краснококшайская, 83</w:t>
        </w:r>
      </w:hyperlink>
      <w:r w:rsidR="006F4975" w:rsidRPr="008D2A62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Женская консультация № 9 Больницы № 16 ул. Серова, 15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8D2A62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71" w:history="1">
        <w:r w:rsidR="006F4975" w:rsidRPr="008D2A62">
          <w:rPr>
            <w:rFonts w:ascii="Times New Roman" w:hAnsi="Times New Roman" w:cs="Times New Roman"/>
            <w:sz w:val="28"/>
            <w:szCs w:val="28"/>
            <w:highlight w:val="yellow"/>
          </w:rPr>
          <w:t>Институт здоровья республиканский ул. Эсперанто, 8</w:t>
        </w:r>
      </w:hyperlink>
      <w:r w:rsidR="006F4975" w:rsidRPr="008D2A62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Кафедра аллергологии КГМА, городская больница № 7 ул. Чуйкова, 54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B27B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darkYellow"/>
        </w:rPr>
      </w:pPr>
      <w:hyperlink r:id="rId73" w:history="1">
        <w:r w:rsidR="006F4975" w:rsidRPr="00B27B27">
          <w:rPr>
            <w:rFonts w:ascii="Times New Roman" w:hAnsi="Times New Roman" w:cs="Times New Roman"/>
            <w:sz w:val="28"/>
            <w:szCs w:val="28"/>
            <w:highlight w:val="darkYellow"/>
          </w:rPr>
          <w:t>Кафедра иммунологии КГМУ Оренбургский тракт, 138, республиканская клиническая больница</w:t>
        </w:r>
      </w:hyperlink>
      <w:r w:rsidR="006F4975" w:rsidRPr="00B27B27">
        <w:rPr>
          <w:rFonts w:ascii="Times New Roman" w:hAnsi="Times New Roman" w:cs="Times New Roman"/>
          <w:sz w:val="28"/>
          <w:szCs w:val="28"/>
          <w:highlight w:val="darkYellow"/>
        </w:rPr>
        <w:t>;</w:t>
      </w:r>
    </w:p>
    <w:p w:rsidR="006F4975" w:rsidRPr="00B27B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74" w:history="1">
        <w:r w:rsidR="006F4975" w:rsidRPr="00B27B27">
          <w:rPr>
            <w:rFonts w:ascii="Times New Roman" w:hAnsi="Times New Roman" w:cs="Times New Roman"/>
            <w:sz w:val="28"/>
            <w:szCs w:val="28"/>
            <w:highlight w:val="yellow"/>
          </w:rPr>
          <w:t>Клиника детских болезней ул. Волкова, 18</w:t>
        </w:r>
      </w:hyperlink>
      <w:r w:rsidR="006F4975" w:rsidRPr="00B27B2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B27B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75" w:history="1">
        <w:r w:rsidR="006F4975" w:rsidRPr="00B27B27">
          <w:rPr>
            <w:rFonts w:ascii="Times New Roman" w:hAnsi="Times New Roman" w:cs="Times New Roman"/>
            <w:sz w:val="28"/>
            <w:szCs w:val="28"/>
            <w:highlight w:val="yellow"/>
          </w:rPr>
          <w:t>Клиника молодости и красоты, ООО ул. Эсперанто, 10</w:t>
        </w:r>
      </w:hyperlink>
      <w:r w:rsidR="006F4975" w:rsidRPr="00B27B2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Клиника Нуриевых ул. Гаврилова, 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Клиника офтальмодогическая Кузлэр ул. Ад. Кутуя, 44а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Клиника семейной медицины пр. Ямашева, 48б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Клиника стоматологическая "Рифэль" ул. Губкина, 52а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Клиника эстетической медицины и лазерных технологий "Джанис", ООО ул. Тельмана, 23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Клиника эстетической медицины, ООО ул. Курчатова, 10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B27B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82" w:history="1">
        <w:r w:rsidR="006F4975" w:rsidRPr="00B27B27">
          <w:rPr>
            <w:rFonts w:ascii="Times New Roman" w:hAnsi="Times New Roman" w:cs="Times New Roman"/>
            <w:sz w:val="28"/>
            <w:szCs w:val="28"/>
            <w:highlight w:val="yellow"/>
          </w:rPr>
          <w:t>Клиника № 100+ ул. Достоевского, 40</w:t>
        </w:r>
      </w:hyperlink>
      <w:r w:rsidR="006F4975" w:rsidRPr="00B27B2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Медико-санитарная часть ОАО Казанское авивпредприятие ул. П Лумумбы,45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Медицинская фирма "Сана" ул. Дубравная, 5-а, этаж 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Министерство здравоохранения Республики Татарстан ул. Островского, 11/6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B27B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86" w:history="1">
        <w:r w:rsidR="006F4975" w:rsidRPr="00B27B27">
          <w:rPr>
            <w:rFonts w:ascii="Times New Roman" w:hAnsi="Times New Roman" w:cs="Times New Roman"/>
            <w:sz w:val="28"/>
            <w:szCs w:val="28"/>
            <w:highlight w:val="yellow"/>
          </w:rPr>
          <w:t>Объединение "Татарстанкурорт" ул. К. Маркса, 71</w:t>
        </w:r>
      </w:hyperlink>
      <w:r w:rsidR="006F4975" w:rsidRPr="00B27B2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B27B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87" w:history="1">
        <w:r w:rsidR="006F4975" w:rsidRPr="00B27B27">
          <w:rPr>
            <w:rFonts w:ascii="Times New Roman" w:hAnsi="Times New Roman" w:cs="Times New Roman"/>
            <w:sz w:val="28"/>
            <w:szCs w:val="28"/>
            <w:highlight w:val="yellow"/>
          </w:rPr>
          <w:t>Отделение стоматологии и косметологии с пластической хирургией ул. Курская, 3а</w:t>
        </w:r>
      </w:hyperlink>
      <w:r w:rsidR="006F4975" w:rsidRPr="00B27B2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19 ул. Ильича, 30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городская № 6 ул. Отрадная, 38 а</w:t>
        </w:r>
        <w:r w:rsidR="006F4975">
          <w:rPr>
            <w:rFonts w:ascii="Times New Roman" w:hAnsi="Times New Roman" w:cs="Times New Roman"/>
            <w:sz w:val="28"/>
            <w:szCs w:val="28"/>
          </w:rPr>
          <w:t>;</w:t>
        </w:r>
        <w:r w:rsidR="006F4975" w:rsidRPr="006F4975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горбольницы № 16 ул. Гагарина, 121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9 ул. Такташа, 115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EE00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darkYellow"/>
        </w:rPr>
      </w:pPr>
      <w:hyperlink r:id="rId92" w:history="1">
        <w:r w:rsidR="006F4975" w:rsidRPr="00EE0027">
          <w:rPr>
            <w:rFonts w:ascii="Times New Roman" w:hAnsi="Times New Roman" w:cs="Times New Roman"/>
            <w:sz w:val="28"/>
            <w:szCs w:val="28"/>
            <w:highlight w:val="darkYellow"/>
          </w:rPr>
          <w:t>Поликлиника городская ж.д. больницы ул. Ершова, 65</w:t>
        </w:r>
      </w:hyperlink>
      <w:r w:rsidR="006F4975" w:rsidRPr="00EE0027">
        <w:rPr>
          <w:rFonts w:ascii="Times New Roman" w:hAnsi="Times New Roman" w:cs="Times New Roman"/>
          <w:sz w:val="28"/>
          <w:szCs w:val="28"/>
          <w:highlight w:val="dark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1 ул. Кирпичная, 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EE00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94" w:history="1">
        <w:r w:rsidR="006F4975" w:rsidRPr="00EE0027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городская № 1 ( филиал) ул. Зорге, 25а</w:t>
        </w:r>
      </w:hyperlink>
      <w:r w:rsidR="006F4975" w:rsidRPr="00EE002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EE0027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95" w:history="1">
        <w:r w:rsidR="006F4975" w:rsidRPr="00EE0027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городская № 1 (диспансерное психиатрическое отделение) ул. Бутлерова, 41</w:t>
        </w:r>
      </w:hyperlink>
      <w:r w:rsidR="006F4975" w:rsidRPr="00EE002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10 ул. Бондаренко, 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11 ул. Восстания, 50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11 (филиал) ул. Гудованцева, 41а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12 ул. Чистопольская, 43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17 ул. Гладилова, 28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19 (филиал) ул. Хибинская, 16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30609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02" w:history="1">
        <w:r w:rsidR="006F4975" w:rsidRPr="0030609C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городская № 2 ул. Вишневского, 2 А</w:t>
        </w:r>
      </w:hyperlink>
      <w:r w:rsidR="006F4975" w:rsidRPr="0030609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2 (диспансерное психиатрическое отделение) ул. Гагарина, 77А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20 ул. Минская, 20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20 ул. Ломжинская, 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21 ул. Зорге, 103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3 ул. Рыбацкая, 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4 Студенческая Оренбургский тракт, 95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5 ул. Адоратского, 40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497121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10" w:history="1">
        <w:r w:rsidR="006F4975" w:rsidRPr="00497121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городская № 6 ул. Дружбы, 8</w:t>
        </w:r>
      </w:hyperlink>
      <w:r w:rsidR="006F4975" w:rsidRPr="00497121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 7 ул. Карима, 14/67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городская №6 Сибирский тракт, 14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городская № 12 (филиал) ул. Сыртлановой, 21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городская № 13 ул. Главная, 68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497121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15" w:history="1">
        <w:r w:rsidR="006F4975" w:rsidRPr="00497121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детская городская № 18 ул. Карбышева, 12</w:t>
        </w:r>
      </w:hyperlink>
      <w:r w:rsidR="006F4975" w:rsidRPr="00497121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городская № 6 (филиал) ул. Космонавтов, 29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городская № 7 пр. Ямашева, 48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городская № 9 ул. Адоратского, 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городская № 9 (филиал) ул. Гаврилова, 40/2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№ 10 просп. Победы, 56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</w:t>
        </w:r>
        <w:r w:rsidR="006F4975" w:rsidRPr="00497121">
          <w:rPr>
            <w:rFonts w:ascii="Times New Roman" w:hAnsi="Times New Roman" w:cs="Times New Roman"/>
            <w:sz w:val="28"/>
            <w:szCs w:val="28"/>
          </w:rPr>
          <w:t>ка детская № 12</w:t>
        </w:r>
        <w:r w:rsidR="006F4975" w:rsidRPr="006F4975">
          <w:rPr>
            <w:rFonts w:ascii="Times New Roman" w:hAnsi="Times New Roman" w:cs="Times New Roman"/>
            <w:sz w:val="28"/>
            <w:szCs w:val="28"/>
          </w:rPr>
          <w:t xml:space="preserve"> ул. Ю. Фучика, 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№ 13 (филиал) ул. Правды, 20а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№ 2 ул. Шмидта, 30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№ 3 пр. Ибрагимова, 14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№ 4 ул. Деловая, 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№ 5 ул. Химиков, 17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детская № 6 (филиал) ул. Журналистов, 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12429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28" w:history="1">
        <w:r w:rsidR="006F4975" w:rsidRPr="00612429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детская №4 (филиал) ул. Красикова, 8</w:t>
        </w:r>
      </w:hyperlink>
      <w:r w:rsidR="006F4975" w:rsidRPr="00612429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инфекционно-аллергических заболеваний КНИИЭМ ул. Большая Красная, 67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Казанского НЦ РАН ул. Муштари, 33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медсанчасти "Кварт" ул. Газовая, 24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пропсп. Ибрагимова, 32-а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"Ломжа Дентал" ул. Адоратского, 29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"Семейный доктор" ул. Космонавтов, 42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"Энже" ул. Восстания, 42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12429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36" w:history="1">
        <w:r w:rsidR="006F4975" w:rsidRPr="00612429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стоматологическая городская № 1 ул. Театральная, 1</w:t>
        </w:r>
      </w:hyperlink>
      <w:r w:rsidR="006F4975" w:rsidRPr="00612429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 xml:space="preserve">Поликлиника стоматологическая </w:t>
        </w:r>
        <w:r w:rsidR="00187D95">
          <w:rPr>
            <w:rFonts w:ascii="Times New Roman" w:hAnsi="Times New Roman" w:cs="Times New Roman"/>
            <w:sz w:val="28"/>
            <w:szCs w:val="28"/>
          </w:rPr>
          <w:t>В</w:t>
        </w:r>
        <w:r w:rsidR="006F4975" w:rsidRPr="006F4975">
          <w:rPr>
            <w:rFonts w:ascii="Times New Roman" w:hAnsi="Times New Roman" w:cs="Times New Roman"/>
            <w:sz w:val="28"/>
            <w:szCs w:val="28"/>
          </w:rPr>
          <w:t>ГОУ ВПО "КГМУ" ул. Бутлерова, 16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8" w:history="1">
        <w:r w:rsidR="006F4975" w:rsidRPr="00187D95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стоматологическая детская ул. Чапаева, 8, корп. 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детская № 1 ул. 2-я Юго-Западная, 34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детская № 2 пр. Х. Ямашева, 52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187D9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41" w:history="1">
        <w:r w:rsidR="006F4975" w:rsidRPr="00187D95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стоматологическая детская № 4 ул. Жуковского, 12</w:t>
        </w:r>
      </w:hyperlink>
      <w:r w:rsidR="006F4975" w:rsidRPr="00187D95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детская № 5 ул. Сабан, 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детская № 6 ул. Академика Губкина, 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детская № 7 ул. Мавлютова, 48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№ 10 ул. Ломжинская, 13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№ 2 ул. Маршала Чуйкова, 29а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№ 3 ул. Восстания, 41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187D9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48" w:history="1">
        <w:r w:rsidR="006F4975" w:rsidRPr="00187D95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стоматологическая № 4 ул. 25 лет Октября, 4</w:t>
        </w:r>
      </w:hyperlink>
      <w:r w:rsidR="006F4975" w:rsidRPr="00187D95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№ 5 ул. Шаляпина, 41а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№ 6 ул. Космонавтов, 42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№ 7 ул. Мира, 53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187D9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52" w:history="1">
        <w:r w:rsidR="006F4975" w:rsidRPr="00187D95">
          <w:rPr>
            <w:rFonts w:ascii="Times New Roman" w:hAnsi="Times New Roman" w:cs="Times New Roman"/>
            <w:sz w:val="28"/>
            <w:szCs w:val="28"/>
            <w:highlight w:val="yellow"/>
          </w:rPr>
          <w:t>Поликлиника стоматологическая № 8 ул. Островского, 6</w:t>
        </w:r>
      </w:hyperlink>
      <w:r w:rsidR="006F4975" w:rsidRPr="00187D95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Поликлиника стоматологическая № 9 ул. Гагарина, 20а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Поликлиническое отделение горбольницы № 11 ул. Максимова, 34/24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Поликлиническое отделение горбольницы № 7 ул. Чуйкова, 54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Поликлиническое отделение, детской больницы №2 ул. Восстания, 49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Республиканский</w:t>
        </w:r>
        <w:r w:rsidR="00722BA1">
          <w:rPr>
            <w:rFonts w:ascii="Times New Roman" w:hAnsi="Times New Roman" w:cs="Times New Roman"/>
            <w:sz w:val="28"/>
            <w:szCs w:val="28"/>
          </w:rPr>
          <w:t xml:space="preserve"> медицинский</w:t>
        </w:r>
        <w:r w:rsidR="006F4975" w:rsidRPr="006F4975">
          <w:rPr>
            <w:rFonts w:ascii="Times New Roman" w:hAnsi="Times New Roman" w:cs="Times New Roman"/>
            <w:sz w:val="28"/>
            <w:szCs w:val="28"/>
          </w:rPr>
          <w:t xml:space="preserve"> библиотечно-информационный центр ул. Такташа, 125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Родильный дом клинический № 1 ул. Чуйкова, 56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Родильный дом клинический № 3 им. В.С. Груздева ул. Л. Толстого, 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Родильный дом № 4 ул. Гагарина, 54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805668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61" w:history="1">
        <w:r w:rsidR="006F4975" w:rsidRPr="00805668">
          <w:rPr>
            <w:rFonts w:ascii="Times New Roman" w:hAnsi="Times New Roman" w:cs="Times New Roman"/>
            <w:sz w:val="28"/>
            <w:szCs w:val="28"/>
            <w:highlight w:val="yellow"/>
          </w:rPr>
          <w:t>Салон косметологический "Marici" ул. Кремлевская, 23</w:t>
        </w:r>
      </w:hyperlink>
      <w:r w:rsidR="006F4975" w:rsidRPr="00805668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Салон косметологический "Доктор Борменталь" ул. Пушкина, 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805668" w:rsidRDefault="005E5B97" w:rsidP="00805668">
      <w:pPr>
        <w:pStyle w:val="a8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hyperlink r:id="rId163" w:history="1">
        <w:r w:rsidR="006F4975" w:rsidRPr="00805668">
          <w:rPr>
            <w:rFonts w:ascii="Times New Roman" w:hAnsi="Times New Roman" w:cs="Times New Roman"/>
            <w:sz w:val="28"/>
            <w:szCs w:val="28"/>
            <w:highlight w:val="yellow"/>
          </w:rPr>
          <w:t>Салон красоты "Felice" ул. Галактионова, 3б</w:t>
        </w:r>
      </w:hyperlink>
      <w:r w:rsidR="006F4975" w:rsidRPr="00805668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Санаторий ул. К. Маркса, 71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805668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65" w:history="1">
        <w:r w:rsidR="006F4975" w:rsidRPr="00805668">
          <w:rPr>
            <w:rFonts w:ascii="Times New Roman" w:hAnsi="Times New Roman" w:cs="Times New Roman"/>
            <w:sz w:val="28"/>
            <w:szCs w:val="28"/>
            <w:highlight w:val="yellow"/>
          </w:rPr>
          <w:t xml:space="preserve">Санаторий "Крутушка"; </w:t>
        </w:r>
      </w:hyperlink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Санаторий "Ливадия" Сибирский тракт, 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Санаторий детский № 4 ул. Академика Королева, 67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Санаторий психоневрологический детский № 2 ул. Чишмяле, 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Санаторий терапевтический детский № 1 ул. Зорге, 55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Станция переливания крови республиканская Сибирский тракт, 33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Станция скорой и неотложной медицинской помощи ул. Чехова, 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2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Стационар детский при городской больнице № 18 ул. Зорге, 2а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Стоматология "Стомэл" ул. Пушкина, 1/55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002316" w:rsidRDefault="005E5B97" w:rsidP="00002316">
      <w:pPr>
        <w:pStyle w:val="a8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hyperlink r:id="rId174" w:history="1">
        <w:r w:rsidR="006F4975" w:rsidRPr="00002316">
          <w:rPr>
            <w:rFonts w:ascii="Times New Roman" w:hAnsi="Times New Roman" w:cs="Times New Roman"/>
            <w:sz w:val="28"/>
            <w:szCs w:val="28"/>
            <w:highlight w:val="yellow"/>
          </w:rPr>
          <w:t>Стоматология Дантист-1 ул. Краматорная, 8</w:t>
        </w:r>
      </w:hyperlink>
      <w:r w:rsidR="006F4975" w:rsidRPr="0000231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002316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75" w:history="1">
        <w:r w:rsidR="006F4975" w:rsidRPr="00002316">
          <w:rPr>
            <w:rFonts w:ascii="Times New Roman" w:hAnsi="Times New Roman" w:cs="Times New Roman"/>
            <w:sz w:val="28"/>
            <w:szCs w:val="28"/>
            <w:highlight w:val="yellow"/>
          </w:rPr>
          <w:t>Стоматология Дантист-2 ул. Эсперанто, 35/1</w:t>
        </w:r>
      </w:hyperlink>
      <w:r w:rsidR="006F4975" w:rsidRPr="0000231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002316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76" w:history="1">
        <w:r w:rsidR="006F4975" w:rsidRPr="00002316">
          <w:rPr>
            <w:rFonts w:ascii="Times New Roman" w:hAnsi="Times New Roman" w:cs="Times New Roman"/>
            <w:sz w:val="28"/>
            <w:szCs w:val="28"/>
            <w:highlight w:val="yellow"/>
          </w:rPr>
          <w:t>Университет государственный медицинский (кафедра терапии) ул. К. Маркса, 17</w:t>
        </w:r>
      </w:hyperlink>
      <w:r w:rsidR="006F4975" w:rsidRPr="0000231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Университет Казанский государственный медицинский ул. Бутлерова, 49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Управление здравоохранения ул. Островского, 11/6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"Дерматология" ул. Кариева, 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002316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darkYellow"/>
        </w:rPr>
      </w:pPr>
      <w:hyperlink r:id="rId180" w:history="1">
        <w:r w:rsidR="006F4975" w:rsidRPr="00002316">
          <w:rPr>
            <w:rFonts w:ascii="Times New Roman" w:hAnsi="Times New Roman" w:cs="Times New Roman"/>
            <w:sz w:val="28"/>
            <w:szCs w:val="28"/>
            <w:highlight w:val="darkYellow"/>
          </w:rPr>
          <w:t>Центр альтернативной медицины и реабилитации ул. Ершова, 65</w:t>
        </w:r>
      </w:hyperlink>
      <w:r w:rsidR="006F4975" w:rsidRPr="00002316">
        <w:rPr>
          <w:rFonts w:ascii="Times New Roman" w:hAnsi="Times New Roman" w:cs="Times New Roman"/>
          <w:sz w:val="28"/>
          <w:szCs w:val="28"/>
          <w:highlight w:val="dark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восстановительного лечения и диагностики при поликлинике № 10 ул. Чуйкова, 19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002316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darkYellow"/>
        </w:rPr>
      </w:pPr>
      <w:hyperlink r:id="rId182" w:history="1">
        <w:r w:rsidR="006F4975" w:rsidRPr="00002316">
          <w:rPr>
            <w:rFonts w:ascii="Times New Roman" w:hAnsi="Times New Roman" w:cs="Times New Roman"/>
            <w:sz w:val="28"/>
            <w:szCs w:val="28"/>
            <w:highlight w:val="darkYellow"/>
          </w:rPr>
          <w:t>Центр детский аллергологический городской ул. Айдарова, 2А</w:t>
        </w:r>
      </w:hyperlink>
      <w:r w:rsidR="006F4975" w:rsidRPr="00002316">
        <w:rPr>
          <w:rFonts w:ascii="Times New Roman" w:hAnsi="Times New Roman" w:cs="Times New Roman"/>
          <w:sz w:val="28"/>
          <w:szCs w:val="28"/>
          <w:highlight w:val="dark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диагностический городской по лабораторной диагностике инфекционных заболеваний ул. Ершова, 54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диагностический Лабмед ул. Зинина, 15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здоровья мужчины "Ираклис" ул. Восстания, 16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darkYellow"/>
        </w:rPr>
      </w:pPr>
      <w:hyperlink r:id="rId186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darkYellow"/>
          </w:rPr>
          <w:t>Центр клинико-диагностический Лабмед ул. Зинина д. 15</w:t>
        </w:r>
      </w:hyperlink>
      <w:r w:rsidR="006F4975" w:rsidRPr="002B2EFC">
        <w:rPr>
          <w:rFonts w:ascii="Times New Roman" w:hAnsi="Times New Roman" w:cs="Times New Roman"/>
          <w:sz w:val="28"/>
          <w:szCs w:val="28"/>
          <w:highlight w:val="darkYellow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87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yellow"/>
          </w:rPr>
          <w:t>Центр комплескной коррекции фигуры "Ювента-SPA" ул. Чистопольская, 26/5</w:t>
        </w:r>
      </w:hyperlink>
      <w:r w:rsidR="006F4975" w:rsidRPr="002B2EF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88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yellow"/>
          </w:rPr>
          <w:t>Центр консультативно-диагностический ул. Лукина, 2/15</w:t>
        </w:r>
      </w:hyperlink>
      <w:r w:rsidR="006F4975" w:rsidRPr="002B2EF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консультативно-диагностический авиастроительного района ул. Лукина, 10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90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yellow"/>
          </w:rPr>
          <w:t>Центр косметологический "Анюта", ООО просп. Победы;</w:t>
        </w:r>
      </w:hyperlink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91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yellow"/>
          </w:rPr>
          <w:t>Центр косметологический "АСМ-компани", ООО ул. Кутуя, 82</w:t>
        </w:r>
      </w:hyperlink>
      <w:r w:rsidR="006F4975" w:rsidRPr="002B2EF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92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yellow"/>
          </w:rPr>
          <w:t>Центр лабораторно-диагностический "Биомед" ул. Луковского, 8</w:t>
        </w:r>
      </w:hyperlink>
      <w:r w:rsidR="006F4975" w:rsidRPr="002B2EF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лечебно-диагностический "Будьте здоровы" ул. Восход, 23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94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yellow"/>
          </w:rPr>
          <w:t>Центр лечебный при комбинате здоровья ул. Островского, 32</w:t>
        </w:r>
      </w:hyperlink>
      <w:r w:rsidR="006F4975" w:rsidRPr="002B2EF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маммологический "Весна" ул. Бутлерова, 54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96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yellow"/>
          </w:rPr>
          <w:t>Центр медицинский ул. Космонавтов, 41</w:t>
        </w:r>
      </w:hyperlink>
      <w:r w:rsidR="006F4975" w:rsidRPr="002B2EF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97" w:history="1">
        <w:r w:rsidR="006F4975" w:rsidRPr="002B2EFC">
          <w:rPr>
            <w:rFonts w:ascii="Times New Roman" w:hAnsi="Times New Roman" w:cs="Times New Roman"/>
            <w:sz w:val="28"/>
            <w:szCs w:val="28"/>
            <w:highlight w:val="yellow"/>
          </w:rPr>
          <w:t>Центр медицинский "АМД Лаборатория" ул. Губкина, 40А</w:t>
        </w:r>
      </w:hyperlink>
      <w:r w:rsidR="006F4975" w:rsidRPr="002B2EF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"Артиум" ул. Глушко, 30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"Вертеброневрология" ул. Чехова, 3/7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"Гинос Мед", ООО ул. Чистопольская, 20/12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"Здоровье семьи" ул. Гвардейская, 1/24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2B2EFC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2" w:history="1">
        <w:r w:rsidR="006F4975" w:rsidRPr="002B2EFC">
          <w:rPr>
            <w:rFonts w:ascii="Times New Roman" w:hAnsi="Times New Roman" w:cs="Times New Roman"/>
            <w:sz w:val="28"/>
            <w:szCs w:val="28"/>
          </w:rPr>
          <w:t>Центр медицинский "Здоровье семьи" ул. Чистопольская, 15</w:t>
        </w:r>
      </w:hyperlink>
      <w:r w:rsidR="006F4975" w:rsidRPr="002B2EFC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"Исцеление-Мэйли" ул. Вишневского, 2 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"Любимый доктор" ул. Бутлерова, 20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"Март-М" ул. Аделя Кутуя, 16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"Медел" ул. Адоратского, 17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"Нейромед" ул. Чистопольская, 81, офис 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8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"Нэжла" просп. Амирхана, 26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"Формула здоровья", ООО ул. Вишневского, 49б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10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"Эскулап", ООО ул. Ленская, 10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11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yellow"/>
          </w:rPr>
          <w:t>Центр медицинский клинический "Анта-мед" ул. Пушкина, 29/34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12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yellow"/>
          </w:rPr>
          <w:t>Центр медицинский клинический "Анта-мед" ул. Вишневского, 2 А, оф. 205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13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медицинский многопрофильный Звезда ул. Космонавтов, 16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1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медицинской косметологии и здоровья ул. Право-Булачная, 37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1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медицины катастроф республиканский ул. К.Тинчурина, 31, а/я 396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1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микологический Казанский ул. Маршрутная, 7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17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наркологии и психотерапии, ООО ул. Губкина, 30б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18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yellow"/>
          </w:rPr>
          <w:t>Центр наркологический "Герба" Сибирский тракт, 23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19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yellow"/>
          </w:rPr>
          <w:t>Центр наркологический "Стресс" ул. Кави Наджми, 5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darkYellow"/>
        </w:rPr>
      </w:pPr>
      <w:hyperlink r:id="rId220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darkYellow"/>
          </w:rPr>
          <w:t>Центр научно-диагностический при КГМУ ул. Маршала Чуйкова, 19, оф. 5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dark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2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планирования семьи и репродукции ул. Гвардейская, 52 А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22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yellow"/>
          </w:rPr>
          <w:t>Центр пластической хирургии Сибирский тракт, 138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darkYellow"/>
        </w:rPr>
      </w:pPr>
      <w:hyperlink r:id="rId223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darkYellow"/>
          </w:rPr>
          <w:t>Центр по профилактике и борьбе со СПИД республиканский ул. Ершова, 65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darkYellow"/>
        </w:rPr>
        <w:t>;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24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yellow"/>
          </w:rPr>
          <w:t>Центр психологический ул. Максима Горького, 7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25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реабилитации детей-инвалидов с психоневрологическими заболеваниями ул. Чуйкова, 23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26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 xml:space="preserve">Центр реабилитации МЧС республиканский ул. Гагарина, 52 </w:t>
        </w:r>
      </w:hyperlink>
      <w:r w:rsidR="006F4975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F4975" w:rsidRPr="00BE207E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27" w:history="1">
        <w:r w:rsidR="006F4975" w:rsidRPr="00BE207E">
          <w:rPr>
            <w:rFonts w:ascii="Times New Roman" w:hAnsi="Times New Roman" w:cs="Times New Roman"/>
            <w:sz w:val="28"/>
            <w:szCs w:val="28"/>
            <w:highlight w:val="yellow"/>
          </w:rPr>
          <w:t>Центр современной медицины ул. Вахитова, 6</w:t>
        </w:r>
      </w:hyperlink>
      <w:r w:rsidR="006F4975" w:rsidRPr="00BE207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FD52E6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darkYellow"/>
        </w:rPr>
      </w:pPr>
      <w:hyperlink r:id="rId228" w:history="1">
        <w:r w:rsidR="006F4975" w:rsidRPr="00FD52E6">
          <w:rPr>
            <w:rFonts w:ascii="Times New Roman" w:hAnsi="Times New Roman" w:cs="Times New Roman"/>
            <w:sz w:val="28"/>
            <w:szCs w:val="28"/>
            <w:highlight w:val="darkYellow"/>
          </w:rPr>
          <w:t>Центр социльно-реабилитационный для детей и подростков с ограниченными возможностями МТЗ и СЗ ул. Зорге, 103</w:t>
        </w:r>
      </w:hyperlink>
      <w:r w:rsidR="006F4975" w:rsidRPr="00FD52E6">
        <w:rPr>
          <w:rFonts w:ascii="Times New Roman" w:hAnsi="Times New Roman" w:cs="Times New Roman"/>
          <w:sz w:val="28"/>
          <w:szCs w:val="28"/>
          <w:highlight w:val="dark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29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стоматологический ул. Поперечно-Базарная, 59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FD52E6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30" w:history="1">
        <w:r w:rsidR="006F4975" w:rsidRPr="00FD52E6">
          <w:rPr>
            <w:rFonts w:ascii="Times New Roman" w:hAnsi="Times New Roman" w:cs="Times New Roman"/>
            <w:sz w:val="28"/>
            <w:szCs w:val="28"/>
            <w:highlight w:val="yellow"/>
          </w:rPr>
          <w:t>Центр стоматологический "Витадент" ул. Парижской коммуны, 20</w:t>
        </w:r>
      </w:hyperlink>
      <w:r w:rsidR="006F4975" w:rsidRPr="00FD52E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1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стоматологический "Дентадам" ул. Островского, 32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FD52E6" w:rsidRDefault="005E5B97" w:rsidP="00FD52E6">
      <w:pPr>
        <w:pStyle w:val="a8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hyperlink r:id="rId232" w:history="1">
        <w:r w:rsidR="006F4975" w:rsidRPr="00FD52E6">
          <w:rPr>
            <w:rFonts w:ascii="Times New Roman" w:hAnsi="Times New Roman" w:cs="Times New Roman"/>
            <w:sz w:val="28"/>
            <w:szCs w:val="28"/>
            <w:highlight w:val="yellow"/>
          </w:rPr>
          <w:t>Центр стоматологический "Денталюкс" ул. Зорге, 57/29</w:t>
        </w:r>
      </w:hyperlink>
      <w:r w:rsidR="006F4975" w:rsidRPr="00FD52E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FD52E6" w:rsidRDefault="005E5B97" w:rsidP="00FD52E6">
      <w:pPr>
        <w:pStyle w:val="a8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hyperlink r:id="rId233" w:history="1">
        <w:r w:rsidR="006F4975" w:rsidRPr="00FD52E6">
          <w:rPr>
            <w:rFonts w:ascii="Times New Roman" w:hAnsi="Times New Roman" w:cs="Times New Roman"/>
            <w:sz w:val="28"/>
            <w:szCs w:val="28"/>
            <w:highlight w:val="yellow"/>
          </w:rPr>
          <w:t>Центр стоматологический "Денталюкс" ул. Чернышевского, 43/2</w:t>
        </w:r>
      </w:hyperlink>
      <w:r w:rsidR="006F4975" w:rsidRPr="00FD52E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:rsidR="006F4975" w:rsidRPr="006F4975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4" w:history="1">
        <w:r w:rsidR="006F4975" w:rsidRPr="006F4975">
          <w:rPr>
            <w:rFonts w:ascii="Times New Roman" w:hAnsi="Times New Roman" w:cs="Times New Roman"/>
            <w:sz w:val="28"/>
            <w:szCs w:val="28"/>
          </w:rPr>
          <w:t>Центр стоматологический "Денталюкс" ул. Нариманова, 63</w:t>
        </w:r>
      </w:hyperlink>
      <w:r w:rsidR="006F4975">
        <w:rPr>
          <w:rFonts w:ascii="Times New Roman" w:hAnsi="Times New Roman" w:cs="Times New Roman"/>
          <w:sz w:val="28"/>
          <w:szCs w:val="28"/>
        </w:rPr>
        <w:t>;</w:t>
      </w:r>
    </w:p>
    <w:p w:rsidR="006F4975" w:rsidRPr="00FD52E6" w:rsidRDefault="005E5B97" w:rsidP="00350E5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35" w:history="1">
        <w:r w:rsidR="006F4975" w:rsidRPr="00FD52E6">
          <w:rPr>
            <w:rFonts w:ascii="Times New Roman" w:hAnsi="Times New Roman" w:cs="Times New Roman"/>
            <w:sz w:val="28"/>
            <w:szCs w:val="28"/>
            <w:highlight w:val="yellow"/>
          </w:rPr>
          <w:t>Центр стоматологический "Коралл" ул. Клубная, 26</w:t>
        </w:r>
      </w:hyperlink>
      <w:r w:rsidR="006F4975" w:rsidRPr="00FD52E6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6F4975" w:rsidRDefault="006F4975" w:rsidP="006F49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1.13 </w:t>
      </w:r>
      <w:r w:rsidR="00D6668B" w:rsidRPr="00D6668B">
        <w:rPr>
          <w:rFonts w:ascii="Times New Roman" w:hAnsi="Times New Roman" w:cs="Times New Roman"/>
          <w:sz w:val="28"/>
          <w:szCs w:val="28"/>
        </w:rPr>
        <w:t>Количество инфекционных стационаров</w:t>
      </w:r>
    </w:p>
    <w:p w:rsidR="00885190" w:rsidRDefault="00D6668B" w:rsidP="006F49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перечня больничных учреждений к инфекционным стационарам относятся:</w:t>
      </w:r>
    </w:p>
    <w:p w:rsidR="004A0F36" w:rsidRDefault="005E5B97" w:rsidP="00350E5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6" w:history="1">
        <w:r w:rsidR="00D6668B" w:rsidRPr="006F4975">
          <w:rPr>
            <w:rFonts w:ascii="Times New Roman" w:hAnsi="Times New Roman" w:cs="Times New Roman"/>
            <w:sz w:val="28"/>
            <w:szCs w:val="28"/>
          </w:rPr>
          <w:t>Больница республиканская клиническая инфекционная просп. Победы, 83</w:t>
        </w:r>
      </w:hyperlink>
      <w:r w:rsidR="00D6668B">
        <w:rPr>
          <w:rFonts w:ascii="Times New Roman" w:hAnsi="Times New Roman" w:cs="Times New Roman"/>
          <w:sz w:val="28"/>
          <w:szCs w:val="28"/>
        </w:rPr>
        <w:t>;</w:t>
      </w:r>
    </w:p>
    <w:p w:rsidR="00D6668B" w:rsidRDefault="005E5B97" w:rsidP="00350E5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7" w:history="1">
        <w:r w:rsidR="00D6668B" w:rsidRPr="006F4975">
          <w:rPr>
            <w:rFonts w:ascii="Times New Roman" w:hAnsi="Times New Roman" w:cs="Times New Roman"/>
            <w:sz w:val="28"/>
            <w:szCs w:val="28"/>
          </w:rPr>
          <w:t>Детское отделение больницы инфекционной клинической республиканской ул. Окольная, 10</w:t>
        </w:r>
      </w:hyperlink>
      <w:r w:rsidR="00D6668B">
        <w:rPr>
          <w:rFonts w:ascii="Times New Roman" w:hAnsi="Times New Roman" w:cs="Times New Roman"/>
          <w:sz w:val="28"/>
          <w:szCs w:val="28"/>
        </w:rPr>
        <w:t>;</w:t>
      </w:r>
    </w:p>
    <w:p w:rsidR="00D6668B" w:rsidRDefault="005E5B97" w:rsidP="00350E5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8" w:history="1">
        <w:r w:rsidR="00D6668B" w:rsidRPr="006F4975">
          <w:rPr>
            <w:rFonts w:ascii="Times New Roman" w:hAnsi="Times New Roman" w:cs="Times New Roman"/>
            <w:sz w:val="28"/>
            <w:szCs w:val="28"/>
          </w:rPr>
          <w:t>Поликлиника инфекционно-аллергических заболеваний КНИИЭМ ул. Большая Красная, 67</w:t>
        </w:r>
      </w:hyperlink>
      <w:r w:rsidR="00D6668B">
        <w:rPr>
          <w:rFonts w:ascii="Times New Roman" w:hAnsi="Times New Roman" w:cs="Times New Roman"/>
          <w:sz w:val="28"/>
          <w:szCs w:val="28"/>
        </w:rPr>
        <w:t>;</w:t>
      </w:r>
    </w:p>
    <w:p w:rsidR="00D6668B" w:rsidRDefault="005E5B97" w:rsidP="00350E5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9" w:history="1">
        <w:r w:rsidR="00D6668B" w:rsidRPr="006F4975">
          <w:rPr>
            <w:rFonts w:ascii="Times New Roman" w:hAnsi="Times New Roman" w:cs="Times New Roman"/>
            <w:sz w:val="28"/>
            <w:szCs w:val="28"/>
          </w:rPr>
          <w:t>Центр диагностический городской по лабораторной диагностике инфекционных заболеваний ул. Ершова, 54</w:t>
        </w:r>
      </w:hyperlink>
      <w:r w:rsidR="00D6668B">
        <w:rPr>
          <w:rFonts w:ascii="Times New Roman" w:hAnsi="Times New Roman" w:cs="Times New Roman"/>
          <w:sz w:val="28"/>
          <w:szCs w:val="28"/>
        </w:rPr>
        <w:t>.</w:t>
      </w:r>
    </w:p>
    <w:p w:rsidR="00D6668B" w:rsidRPr="00E62426" w:rsidRDefault="00D6668B" w:rsidP="00D6668B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62426">
        <w:rPr>
          <w:rFonts w:ascii="Times New Roman" w:hAnsi="Times New Roman" w:cs="Times New Roman"/>
          <w:sz w:val="28"/>
          <w:szCs w:val="28"/>
          <w:highlight w:val="yellow"/>
        </w:rPr>
        <w:t>1.14  Число больничных коек</w:t>
      </w:r>
    </w:p>
    <w:p w:rsidR="00D6668B" w:rsidRPr="00E62426" w:rsidRDefault="00D6668B" w:rsidP="00D6668B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62426">
        <w:rPr>
          <w:rFonts w:ascii="Times New Roman" w:hAnsi="Times New Roman" w:cs="Times New Roman"/>
          <w:sz w:val="28"/>
          <w:szCs w:val="28"/>
          <w:highlight w:val="yellow"/>
        </w:rPr>
        <w:t>1.15 Число больных коек в инфекционных стационарах</w:t>
      </w:r>
    </w:p>
    <w:p w:rsidR="00D6668B" w:rsidRPr="00E62426" w:rsidRDefault="00D6668B" w:rsidP="00D6668B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62426">
        <w:rPr>
          <w:rFonts w:ascii="Times New Roman" w:hAnsi="Times New Roman" w:cs="Times New Roman"/>
          <w:sz w:val="28"/>
          <w:szCs w:val="28"/>
          <w:highlight w:val="yellow"/>
        </w:rPr>
        <w:t>1.16  Численность персонала всех медицинских специальностей</w:t>
      </w:r>
    </w:p>
    <w:p w:rsidR="00D6668B" w:rsidRDefault="00D6668B" w:rsidP="00D6668B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62426">
        <w:rPr>
          <w:rFonts w:ascii="Times New Roman" w:hAnsi="Times New Roman" w:cs="Times New Roman"/>
          <w:sz w:val="28"/>
          <w:szCs w:val="28"/>
          <w:highlight w:val="yellow"/>
        </w:rPr>
        <w:t>1.17 Численность среднего медицинского персонала</w:t>
      </w:r>
    </w:p>
    <w:p w:rsidR="00D6668B" w:rsidRDefault="00D6668B" w:rsidP="00D6668B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1.18 </w:t>
      </w:r>
      <w:r w:rsidRPr="00D6668B">
        <w:rPr>
          <w:rFonts w:ascii="Times New Roman" w:hAnsi="Times New Roman" w:cs="Times New Roman"/>
          <w:sz w:val="28"/>
          <w:szCs w:val="28"/>
        </w:rPr>
        <w:t>Количество мест массового скопления людей</w:t>
      </w:r>
    </w:p>
    <w:p w:rsidR="00A60034" w:rsidRDefault="00A60034" w:rsidP="00A60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034">
        <w:rPr>
          <w:rFonts w:ascii="Times New Roman" w:hAnsi="Times New Roman" w:cs="Times New Roman"/>
          <w:sz w:val="28"/>
          <w:szCs w:val="28"/>
        </w:rPr>
        <w:t xml:space="preserve">В соответствии с пунктом 6 статьи 3 Федерального закона «О противодействии терроризму» под местом массового пребывания людей понимается территория общего пользования поселения или городского округа, либо специально отведённая территория за их пределами, либо место </w:t>
      </w:r>
      <w:r w:rsidRPr="00A60034">
        <w:rPr>
          <w:rFonts w:ascii="Times New Roman" w:hAnsi="Times New Roman" w:cs="Times New Roman"/>
          <w:sz w:val="28"/>
          <w:szCs w:val="28"/>
        </w:rPr>
        <w:lastRenderedPageBreak/>
        <w:t>общего пользования в здании, строении, сооружении, на другом объекте, на которых при определённых условиях может одновременно находиться более 50 человек.</w:t>
      </w:r>
    </w:p>
    <w:p w:rsidR="00A60034" w:rsidRDefault="0057768E" w:rsidP="0057768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в городе Казань перечень мест массового скопления людей содержит 189 объектов.</w:t>
      </w:r>
    </w:p>
    <w:p w:rsidR="00A60034" w:rsidRDefault="00A60034" w:rsidP="00A6003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мест массового </w:t>
      </w:r>
      <w:r w:rsidRPr="00D6668B">
        <w:rPr>
          <w:rFonts w:ascii="Times New Roman" w:hAnsi="Times New Roman" w:cs="Times New Roman"/>
          <w:sz w:val="28"/>
          <w:szCs w:val="28"/>
        </w:rPr>
        <w:t>скопления людей</w:t>
      </w:r>
      <w:r>
        <w:rPr>
          <w:rFonts w:ascii="Times New Roman" w:hAnsi="Times New Roman" w:cs="Times New Roman"/>
          <w:sz w:val="28"/>
          <w:szCs w:val="28"/>
        </w:rPr>
        <w:t xml:space="preserve"> установлен соответствующим Постановлением Исполнительного комитета города Казани.</w:t>
      </w:r>
    </w:p>
    <w:p w:rsidR="00A60034" w:rsidRDefault="00A60034" w:rsidP="00A6003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сведения о количестве мест приведены в таблице 1.</w:t>
      </w:r>
      <w:r w:rsidR="0057768E">
        <w:rPr>
          <w:rFonts w:ascii="Times New Roman" w:hAnsi="Times New Roman" w:cs="Times New Roman"/>
          <w:sz w:val="28"/>
          <w:szCs w:val="28"/>
        </w:rPr>
        <w:t>6</w:t>
      </w:r>
    </w:p>
    <w:p w:rsidR="00A60034" w:rsidRDefault="00A60034" w:rsidP="00A600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57768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Перечень мест массового </w:t>
      </w:r>
      <w:r w:rsidRPr="00D6668B">
        <w:rPr>
          <w:rFonts w:ascii="Times New Roman" w:hAnsi="Times New Roman" w:cs="Times New Roman"/>
          <w:sz w:val="28"/>
          <w:szCs w:val="28"/>
        </w:rPr>
        <w:t>скопления людей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F466EC">
        <w:rPr>
          <w:rFonts w:ascii="Times New Roman" w:hAnsi="Times New Roman" w:cs="Times New Roman"/>
          <w:sz w:val="28"/>
          <w:szCs w:val="28"/>
        </w:rPr>
        <w:t xml:space="preserve"> г. Казань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4"/>
        <w:gridCol w:w="714"/>
        <w:gridCol w:w="714"/>
        <w:gridCol w:w="4898"/>
        <w:gridCol w:w="2530"/>
      </w:tblGrid>
      <w:tr w:rsidR="00A60034" w:rsidRPr="00BA56F7" w:rsidTr="0057768E">
        <w:trPr>
          <w:trHeight w:val="130"/>
          <w:tblHeader/>
          <w:jc w:val="center"/>
        </w:trPr>
        <w:tc>
          <w:tcPr>
            <w:tcW w:w="1119" w:type="pct"/>
            <w:gridSpan w:val="3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BA56F7">
              <w:rPr>
                <w:rFonts w:ascii="Times New Roman" w:hAnsi="Times New Roman"/>
                <w:b/>
                <w:bCs/>
              </w:rPr>
              <w:t>№</w:t>
            </w:r>
          </w:p>
        </w:tc>
        <w:tc>
          <w:tcPr>
            <w:tcW w:w="2559" w:type="pct"/>
            <w:vMerge w:val="restar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BA56F7">
              <w:rPr>
                <w:rFonts w:ascii="Times New Roman" w:hAnsi="Times New Roman"/>
                <w:b/>
                <w:bCs/>
              </w:rPr>
              <w:t>Наименование объекта</w:t>
            </w:r>
          </w:p>
        </w:tc>
        <w:tc>
          <w:tcPr>
            <w:tcW w:w="1322" w:type="pct"/>
            <w:vMerge w:val="restar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BA56F7">
              <w:rPr>
                <w:rFonts w:ascii="Times New Roman" w:hAnsi="Times New Roman"/>
                <w:b/>
                <w:bCs/>
              </w:rPr>
              <w:t>Месторасположение</w:t>
            </w:r>
          </w:p>
        </w:tc>
      </w:tr>
      <w:tr w:rsidR="00A60034" w:rsidRPr="00BA56F7" w:rsidTr="0057768E">
        <w:trPr>
          <w:cantSplit/>
          <w:trHeight w:val="2280"/>
          <w:tblHeader/>
          <w:jc w:val="center"/>
        </w:trPr>
        <w:tc>
          <w:tcPr>
            <w:tcW w:w="373" w:type="pct"/>
            <w:textDirection w:val="btLr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BA56F7">
              <w:rPr>
                <w:rFonts w:ascii="Times New Roman" w:hAnsi="Times New Roman"/>
                <w:b/>
                <w:bCs/>
              </w:rPr>
              <w:t>общий</w:t>
            </w:r>
          </w:p>
        </w:tc>
        <w:tc>
          <w:tcPr>
            <w:tcW w:w="373" w:type="pct"/>
            <w:textDirection w:val="btLr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BA56F7">
              <w:rPr>
                <w:rFonts w:ascii="Times New Roman" w:hAnsi="Times New Roman"/>
                <w:b/>
                <w:bCs/>
              </w:rPr>
              <w:t>по администрациям</w:t>
            </w:r>
          </w:p>
        </w:tc>
        <w:tc>
          <w:tcPr>
            <w:tcW w:w="373" w:type="pct"/>
            <w:textDirection w:val="btLr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BA56F7">
              <w:rPr>
                <w:rFonts w:ascii="Times New Roman" w:hAnsi="Times New Roman"/>
                <w:b/>
                <w:bCs/>
              </w:rPr>
              <w:t>по отраслям</w:t>
            </w: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1322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Авиастроительный и Ново-Савиновский районы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Объекты внешнего благоустройства (парки, скверы) и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места, отведенные для выражения общественного мнения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Парк «Крылья Советов»</w:t>
            </w:r>
            <w:r w:rsidRPr="00BA56F7">
              <w:rPr>
                <w:rFonts w:ascii="Times New Roman" w:hAnsi="Times New Roman"/>
                <w:b/>
                <w:iCs/>
              </w:rPr>
              <w:t xml:space="preserve"> </w:t>
            </w:r>
            <w:r w:rsidRPr="00BA56F7">
              <w:rPr>
                <w:rFonts w:ascii="Times New Roman" w:hAnsi="Times New Roman"/>
                <w:iCs/>
              </w:rPr>
              <w:t>(место, отведенное для выражения общественного мнения)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Ул.Копылова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Парк Победы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Пр.Ямашева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  <w:b/>
              </w:rPr>
              <w:t>Объекты, подведомственные органам исполнительной власти Республики Татарстан и органам местного самоуправления г.Казани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«Управление административно-    технической инспекции Исполнительного комитета муниципального образования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 xml:space="preserve">Ул.Дементьева, </w:t>
            </w:r>
            <w:r w:rsidRPr="00BA56F7">
              <w:rPr>
                <w:rFonts w:ascii="Times New Roman" w:hAnsi="Times New Roman"/>
              </w:rPr>
              <w:t>д.</w:t>
            </w:r>
            <w:r w:rsidRPr="00BA56F7">
              <w:rPr>
                <w:rFonts w:ascii="Times New Roman" w:hAnsi="Times New Roman"/>
                <w:bCs/>
              </w:rPr>
              <w:t>2б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Центр семьи «Казан»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 xml:space="preserve">Ул.С.Хакима, </w:t>
            </w:r>
            <w:r w:rsidRPr="00BA56F7">
              <w:rPr>
                <w:rFonts w:ascii="Times New Roman" w:hAnsi="Times New Roman"/>
              </w:rPr>
              <w:t>д.</w:t>
            </w:r>
            <w:r w:rsidRPr="00BA56F7">
              <w:rPr>
                <w:rFonts w:ascii="Times New Roman" w:hAnsi="Times New Roman"/>
                <w:bCs/>
              </w:rPr>
              <w:t>4</w:t>
            </w:r>
          </w:p>
        </w:tc>
      </w:tr>
      <w:tr w:rsidR="00A60034" w:rsidRPr="00BA56F7" w:rsidTr="0057768E">
        <w:trPr>
          <w:trHeight w:val="1196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 xml:space="preserve">МКУ «Администрация Авиастроительного и Ново-Савиновского районов 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Исполни</w:t>
            </w:r>
            <w:r w:rsidRPr="00BA56F7">
              <w:rPr>
                <w:rFonts w:ascii="Times New Roman" w:hAnsi="Times New Roman"/>
                <w:bCs/>
              </w:rPr>
              <w:t>тельного комитета  муниципального образования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 xml:space="preserve">Ул.Волгоградская, </w:t>
            </w:r>
            <w:r w:rsidRPr="00BA56F7">
              <w:rPr>
                <w:rFonts w:ascii="Times New Roman" w:hAnsi="Times New Roman"/>
              </w:rPr>
              <w:t>д.</w:t>
            </w:r>
            <w:r w:rsidRPr="00BA56F7">
              <w:rPr>
                <w:rFonts w:ascii="Times New Roman" w:hAnsi="Times New Roman"/>
                <w:bCs/>
              </w:rPr>
              <w:t>32</w:t>
            </w:r>
          </w:p>
        </w:tc>
      </w:tr>
      <w:tr w:rsidR="00A60034" w:rsidRPr="00BA56F7" w:rsidTr="0057768E">
        <w:trPr>
          <w:trHeight w:val="872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</w:pPr>
            <w:r w:rsidRPr="0051601C">
              <w:rPr>
                <w:rFonts w:ascii="Times New Roman" w:hAnsi="Times New Roman"/>
                <w:bCs/>
              </w:rPr>
              <w:t>Ново-Савиновский отдел</w:t>
            </w:r>
            <w:r>
              <w:t xml:space="preserve"> </w:t>
            </w:r>
          </w:p>
          <w:p w:rsidR="00A60034" w:rsidRPr="001F6C6F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E620CC">
              <w:rPr>
                <w:rFonts w:ascii="Times New Roman" w:hAnsi="Times New Roman"/>
              </w:rPr>
              <w:t>ГБУ</w:t>
            </w:r>
            <w:r>
              <w:rPr>
                <w:rFonts w:ascii="Times New Roman" w:hAnsi="Times New Roman"/>
              </w:rPr>
              <w:t xml:space="preserve"> «</w:t>
            </w:r>
            <w:hyperlink r:id="rId240" w:history="1">
              <w:r w:rsidRPr="0051601C">
                <w:rPr>
                  <w:rFonts w:ascii="Times New Roman" w:hAnsi="Times New Roman"/>
                  <w:bCs/>
                </w:rPr>
                <w:t>Многофункциональный центр предоставления государ</w:t>
              </w:r>
              <w:r>
                <w:rPr>
                  <w:rFonts w:ascii="Times New Roman" w:hAnsi="Times New Roman"/>
                  <w:bCs/>
                </w:rPr>
                <w:t>ственных и муниципальных услуг»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Пр.Ямашева, д.82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</w:rPr>
              <w:t>Объекты молодежной политики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013E78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Подростковый клуб </w:t>
            </w:r>
            <w:r w:rsidRPr="00AD3DB0">
              <w:rPr>
                <w:rFonts w:ascii="Times New Roman" w:hAnsi="Times New Roman"/>
              </w:rPr>
              <w:t>«К</w:t>
            </w:r>
            <w:r>
              <w:rPr>
                <w:rFonts w:ascii="Times New Roman" w:hAnsi="Times New Roman"/>
              </w:rPr>
              <w:t>азанский молодежный центр</w:t>
            </w:r>
            <w:r w:rsidRPr="00AD3DB0">
              <w:rPr>
                <w:rFonts w:ascii="Times New Roman" w:hAnsi="Times New Roman"/>
              </w:rPr>
              <w:t xml:space="preserve"> им.</w:t>
            </w:r>
            <w:r>
              <w:rPr>
                <w:rFonts w:ascii="Times New Roman" w:hAnsi="Times New Roman"/>
              </w:rPr>
              <w:t>А.</w:t>
            </w:r>
            <w:r w:rsidRPr="00AD3DB0">
              <w:rPr>
                <w:rFonts w:ascii="Times New Roman" w:hAnsi="Times New Roman"/>
              </w:rPr>
              <w:t>Гайдара»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Pr="00AD3DB0">
              <w:rPr>
                <w:rFonts w:ascii="Times New Roman" w:hAnsi="Times New Roman"/>
              </w:rPr>
              <w:t>МБУ МП</w:t>
            </w:r>
            <w:r>
              <w:rPr>
                <w:rFonts w:ascii="Times New Roman" w:hAnsi="Times New Roman"/>
              </w:rPr>
              <w:t xml:space="preserve">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Ул.Копылова, д.7/2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013E78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«Сандугач»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lastRenderedPageBreak/>
              <w:t>Ул.Гагарина, д.77б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013E78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«Цудзуки»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</w:t>
            </w:r>
            <w:r>
              <w:rPr>
                <w:rFonts w:ascii="Times New Roman" w:hAnsi="Times New Roman"/>
              </w:rPr>
              <w:t xml:space="preserve">Маршала </w:t>
            </w:r>
            <w:r w:rsidRPr="00AD3DB0">
              <w:rPr>
                <w:rFonts w:ascii="Times New Roman" w:hAnsi="Times New Roman"/>
              </w:rPr>
              <w:t>Чуйкова, д.59а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013E78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>одростковый клуб «Ритм»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 xml:space="preserve"> 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Ул.Кутузова, д.10а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013E78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«Старт»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Ул.Побежимова, д.53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013E78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«Яшьлек»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Ул.Годовикова, д.16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013E78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«Арена»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Ул.Симонова, д.6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013E78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«Лада»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Ул.Гаврилова, д.22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</w:rPr>
              <w:t>Предприятия потребительского рынка и услуг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«Катык»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Ул.Ф.Амирхана, д.31а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«Тимерхан»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Ул.Короленко, д.58а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«Ромэйн»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Ул.Чистопольская, д.40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«Фор</w:t>
            </w:r>
            <w:r>
              <w:rPr>
                <w:rFonts w:ascii="Times New Roman" w:hAnsi="Times New Roman"/>
              </w:rPr>
              <w:t>Р</w:t>
            </w:r>
            <w:r w:rsidRPr="00BA56F7">
              <w:rPr>
                <w:rFonts w:ascii="Times New Roman" w:hAnsi="Times New Roman"/>
              </w:rPr>
              <w:t>ест»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Пр.Ямашева, д.37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Фитнес-центр «Планета Фитнес»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Ул.Мусина, д.39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Аквапарк «Ривьера»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Ул.Ф.Амирхана, д.1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2559" w:type="pct"/>
            <w:vMerge w:val="restar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Трактир «Старый амбар»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Ул.Маршала Чуйкова, д.23в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Пр.Ямашева, д.69в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2559" w:type="pct"/>
            <w:vMerge w:val="restar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Сеть ресторанов быстрого питания «Макдоналдс»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Пр.Ямашева, д.98б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Пр.Ямашева, д.69б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Спортивно-оздоровительный комплекс «АквАрена»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Ул.Короленко, д.28а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  <w:b/>
              </w:rPr>
              <w:t>Бизнес-центры</w:t>
            </w:r>
          </w:p>
        </w:tc>
      </w:tr>
      <w:tr w:rsidR="00A60034" w:rsidRPr="00495C7D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495C7D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495C7D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495C7D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495C7D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5C7D">
              <w:rPr>
                <w:rFonts w:ascii="Times New Roman" w:hAnsi="Times New Roman"/>
              </w:rPr>
              <w:t>Бизнес-центр на Дементьева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495C7D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5C7D">
              <w:rPr>
                <w:rFonts w:ascii="Times New Roman" w:hAnsi="Times New Roman"/>
              </w:rPr>
              <w:t>Ул.Дементьева, д.70а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 xml:space="preserve">Административное здание 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</w:t>
            </w:r>
            <w:r w:rsidRPr="00BA56F7">
              <w:rPr>
                <w:rFonts w:ascii="Times New Roman" w:hAnsi="Times New Roman"/>
              </w:rPr>
              <w:t>а</w:t>
            </w:r>
            <w:r>
              <w:rPr>
                <w:rFonts w:ascii="Times New Roman" w:hAnsi="Times New Roman"/>
              </w:rPr>
              <w:t xml:space="preserve"> </w:t>
            </w:r>
            <w:r w:rsidRPr="00BA56F7">
              <w:rPr>
                <w:rFonts w:ascii="Times New Roman" w:hAnsi="Times New Roman"/>
              </w:rPr>
              <w:t>ул.Маршала Чуйкова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</w:t>
            </w:r>
            <w:r>
              <w:rPr>
                <w:rFonts w:ascii="Times New Roman" w:hAnsi="Times New Roman"/>
              </w:rPr>
              <w:t xml:space="preserve">Маршала Чуйкова, </w:t>
            </w:r>
            <w:r w:rsidRPr="00BA56F7">
              <w:rPr>
                <w:rFonts w:ascii="Times New Roman" w:hAnsi="Times New Roman"/>
              </w:rPr>
              <w:t>д.2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(блоки а, д)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«Сфера»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Ул.Гаврилова, д.1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Административное здание на пр.Ямашева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Пр.Ямашева, д.36</w:t>
            </w:r>
            <w:r>
              <w:rPr>
                <w:rFonts w:ascii="Times New Roman" w:hAnsi="Times New Roman"/>
              </w:rPr>
              <w:t xml:space="preserve"> (корп.д)</w:t>
            </w:r>
          </w:p>
        </w:tc>
      </w:tr>
      <w:tr w:rsidR="00A60034" w:rsidRPr="00495C7D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495C7D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495C7D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495C7D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495C7D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5C7D">
              <w:rPr>
                <w:rFonts w:ascii="Times New Roman" w:hAnsi="Times New Roman"/>
              </w:rPr>
              <w:t>Административное здание</w:t>
            </w:r>
            <w:r>
              <w:rPr>
                <w:rFonts w:ascii="Times New Roman" w:hAnsi="Times New Roman"/>
              </w:rPr>
              <w:t xml:space="preserve"> бизнес-центра</w:t>
            </w:r>
            <w:r w:rsidRPr="00495C7D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Bellora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495C7D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5C7D">
              <w:rPr>
                <w:rFonts w:ascii="Times New Roman" w:hAnsi="Times New Roman"/>
              </w:rPr>
              <w:t>Ул.Чистопольская, д.33в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9B23B4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 xml:space="preserve">Деловой центр «Парк Победы» 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ООО «УК Капитель»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Пр.Ямашева, д.33б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Бизнес-центр «Парус</w:t>
            </w:r>
            <w:r w:rsidRPr="00BA56F7">
              <w:rPr>
                <w:rFonts w:ascii="Times New Roman" w:hAnsi="Times New Roman"/>
              </w:rPr>
              <w:t>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Пр.</w:t>
            </w:r>
            <w:r w:rsidRPr="00BA56F7">
              <w:rPr>
                <w:rFonts w:ascii="Times New Roman" w:hAnsi="Times New Roman"/>
              </w:rPr>
              <w:t>Ямашева, д.45а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  <w:b/>
              </w:rPr>
              <w:t>Всего</w:t>
            </w:r>
            <w:r w:rsidRPr="00BA56F7">
              <w:rPr>
                <w:rFonts w:ascii="Times New Roman" w:hAnsi="Times New Roman"/>
              </w:rPr>
              <w:t xml:space="preserve"> </w:t>
            </w:r>
            <w:r w:rsidRPr="00BA56F7">
              <w:rPr>
                <w:rFonts w:ascii="Times New Roman" w:hAnsi="Times New Roman"/>
                <w:b/>
              </w:rPr>
              <w:t>по Авиастроительному и Ново-Савиновскому районам – 3</w:t>
            </w:r>
            <w:r>
              <w:rPr>
                <w:rFonts w:ascii="Times New Roman" w:hAnsi="Times New Roman"/>
                <w:b/>
              </w:rPr>
              <w:t>2</w:t>
            </w:r>
            <w:r w:rsidRPr="00BA56F7">
              <w:rPr>
                <w:rFonts w:ascii="Times New Roman" w:hAnsi="Times New Roman"/>
                <w:b/>
              </w:rPr>
              <w:t xml:space="preserve"> объект</w:t>
            </w:r>
            <w:r>
              <w:rPr>
                <w:rFonts w:ascii="Times New Roman" w:hAnsi="Times New Roman"/>
                <w:b/>
              </w:rPr>
              <w:t>а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iCs/>
                <w:lang w:val="en-US"/>
              </w:rPr>
            </w:pPr>
            <w:r w:rsidRPr="00BA56F7">
              <w:rPr>
                <w:rFonts w:ascii="Times New Roman" w:hAnsi="Times New Roman"/>
                <w:b/>
                <w:iCs/>
              </w:rPr>
              <w:t>Вахитовский и Приволжский районы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Объекты внешнего благоустройства (парки, скверы)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и места, отведенные для выражения общественного мнения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Центральный парк культуры и отдыха г.Казани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Ул.Н.Ершова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 xml:space="preserve">Сквер Тинчурина (левая сторона) </w:t>
            </w:r>
            <w:r w:rsidRPr="00BA56F7">
              <w:rPr>
                <w:rFonts w:ascii="Times New Roman" w:hAnsi="Times New Roman"/>
                <w:b/>
                <w:iCs/>
              </w:rPr>
              <w:t xml:space="preserve"> </w:t>
            </w:r>
            <w:r w:rsidRPr="00BA56F7">
              <w:rPr>
                <w:rFonts w:ascii="Times New Roman" w:hAnsi="Times New Roman"/>
                <w:iCs/>
              </w:rPr>
              <w:t>(место, отведенное для выражения общественного мнения)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Ул.К.Тинчурина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Парк «Черное Озеро»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Ул.Дзержинского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Объект концессионного соглашения в рамках постановления Исполнительного комитета г.Казани от 16.06.2017 №2200  (гидротехническое сооружение)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 xml:space="preserve">Ул.Кремлевская </w:t>
            </w:r>
            <w:r>
              <w:rPr>
                <w:rFonts w:ascii="Times New Roman" w:hAnsi="Times New Roman"/>
              </w:rPr>
              <w:t>н</w:t>
            </w:r>
            <w:r w:rsidRPr="00BA56F7">
              <w:rPr>
                <w:rFonts w:ascii="Times New Roman" w:hAnsi="Times New Roman"/>
              </w:rPr>
              <w:t>абережная, 9, кадастровый номер 16:50:000000:18985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D82138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 xml:space="preserve">Прогулочно-развлекательная зона вдоль </w:t>
            </w:r>
            <w:r w:rsidRPr="00D82138">
              <w:rPr>
                <w:rFonts w:ascii="Times New Roman" w:eastAsia="Calibri" w:hAnsi="Times New Roman"/>
              </w:rPr>
              <w:t xml:space="preserve"> прибрежной полосы озера Кабан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D82138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Ул.М.Салимжанова, 2</w:t>
            </w:r>
            <w:r>
              <w:rPr>
                <w:rFonts w:ascii="Times New Roman" w:eastAsia="Calibri" w:hAnsi="Times New Roman"/>
              </w:rPr>
              <w:t xml:space="preserve"> (</w:t>
            </w:r>
            <w:r w:rsidRPr="00D82138">
              <w:rPr>
                <w:rFonts w:ascii="Times New Roman" w:eastAsia="Calibri" w:hAnsi="Times New Roman"/>
              </w:rPr>
              <w:t>кадастровы</w:t>
            </w:r>
            <w:r>
              <w:rPr>
                <w:rFonts w:ascii="Times New Roman" w:eastAsia="Calibri" w:hAnsi="Times New Roman"/>
              </w:rPr>
              <w:t>е</w:t>
            </w:r>
            <w:r w:rsidRPr="00D82138">
              <w:rPr>
                <w:rFonts w:ascii="Times New Roman" w:eastAsia="Calibri" w:hAnsi="Times New Roman"/>
              </w:rPr>
              <w:t xml:space="preserve"> номера</w:t>
            </w:r>
            <w:r>
              <w:rPr>
                <w:rFonts w:ascii="Times New Roman" w:eastAsia="Calibri" w:hAnsi="Times New Roman"/>
              </w:rPr>
              <w:t xml:space="preserve"> </w:t>
            </w:r>
            <w:r w:rsidRPr="00D82138">
              <w:rPr>
                <w:rFonts w:ascii="Times New Roman" w:eastAsia="Calibri" w:hAnsi="Times New Roman"/>
              </w:rPr>
              <w:t>16:50:000000:22909</w:t>
            </w:r>
            <w:r>
              <w:rPr>
                <w:rFonts w:ascii="Times New Roman" w:eastAsia="Calibri" w:hAnsi="Times New Roman"/>
              </w:rPr>
              <w:t>,</w:t>
            </w:r>
            <w:r w:rsidRPr="00D82138">
              <w:rPr>
                <w:rFonts w:ascii="Times New Roman" w:eastAsia="Calibri" w:hAnsi="Times New Roman"/>
              </w:rPr>
              <w:t xml:space="preserve"> 16:50:000000:23747</w:t>
            </w:r>
            <w:r>
              <w:rPr>
                <w:rFonts w:ascii="Times New Roman" w:eastAsia="Calibri" w:hAnsi="Times New Roman"/>
              </w:rPr>
              <w:t>)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BA56F7">
              <w:rPr>
                <w:rFonts w:ascii="Times New Roman" w:hAnsi="Times New Roman"/>
                <w:b/>
              </w:rPr>
              <w:t>Объекты, подведомственные органам исполнительной власти Республики Татарстан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  <w:b/>
              </w:rPr>
              <w:t>и органам местного самоуправления г.Казани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Казанская Ратуша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hyperlink r:id="rId241" w:tgtFrame="_blank" w:history="1">
              <w:r w:rsidR="00A60034" w:rsidRPr="00BA56F7">
                <w:rPr>
                  <w:rFonts w:ascii="Times New Roman" w:hAnsi="Times New Roman"/>
                  <w:bCs/>
                </w:rPr>
                <w:t>Ул.К.Маркса, д.33</w:t>
              </w:r>
            </w:hyperlink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«Управление капитального строительства и реконструкции Исполнительного комитета  муниципального образования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Ул.Груздева, д.5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«Комитет внешнего благоустройства Исполнительного комитета  муниципального образования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Ул.Театральная, д.13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«Комитет жилищно-коммунального хозяйства Исполнительного комитета  муниципального образования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 xml:space="preserve">Ул.Кремлевская, </w:t>
            </w:r>
            <w:r w:rsidRPr="00BA56F7">
              <w:rPr>
                <w:rFonts w:ascii="Times New Roman" w:hAnsi="Times New Roman"/>
              </w:rPr>
              <w:t>д.</w:t>
            </w:r>
            <w:r w:rsidRPr="00BA56F7">
              <w:rPr>
                <w:rFonts w:ascii="Times New Roman" w:hAnsi="Times New Roman"/>
                <w:bCs/>
              </w:rPr>
              <w:t>11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«Управление жилищной политики Исполнительного комитета  муниципального образования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Ул.Миславского,</w:t>
            </w:r>
            <w:r w:rsidRPr="00BA56F7">
              <w:rPr>
                <w:rFonts w:ascii="Times New Roman" w:hAnsi="Times New Roman"/>
              </w:rPr>
              <w:t xml:space="preserve"> д.</w:t>
            </w:r>
            <w:r w:rsidRPr="00BA56F7">
              <w:rPr>
                <w:rFonts w:ascii="Times New Roman" w:hAnsi="Times New Roman"/>
                <w:bCs/>
              </w:rPr>
              <w:t>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«Управление архитектуры и градостроительства Исполнительного комитета  муниципального образования</w:t>
            </w:r>
            <w:r>
              <w:rPr>
                <w:rFonts w:ascii="Times New Roman" w:hAnsi="Times New Roman"/>
                <w:bCs/>
              </w:rPr>
              <w:t xml:space="preserve"> </w:t>
            </w:r>
            <w:r w:rsidRPr="00BA56F7">
              <w:rPr>
                <w:rFonts w:ascii="Times New Roman" w:hAnsi="Times New Roman"/>
                <w:bCs/>
              </w:rPr>
              <w:t xml:space="preserve">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 xml:space="preserve">Ул.Груздева, </w:t>
            </w:r>
            <w:r w:rsidRPr="00BA56F7">
              <w:rPr>
                <w:rFonts w:ascii="Times New Roman" w:hAnsi="Times New Roman"/>
              </w:rPr>
              <w:t>д.</w:t>
            </w:r>
            <w:r w:rsidRPr="00BA56F7">
              <w:rPr>
                <w:rFonts w:ascii="Times New Roman" w:hAnsi="Times New Roman"/>
                <w:bCs/>
              </w:rPr>
              <w:t>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«Комитет земельных и имущественных отношений Исполнительного комитета муниципального образования 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 xml:space="preserve">Ул.Баумана, </w:t>
            </w:r>
            <w:r w:rsidRPr="00BA56F7">
              <w:rPr>
                <w:rFonts w:ascii="Times New Roman" w:hAnsi="Times New Roman"/>
              </w:rPr>
              <w:t>д.</w:t>
            </w:r>
            <w:r w:rsidRPr="00BA56F7">
              <w:rPr>
                <w:rFonts w:ascii="Times New Roman" w:hAnsi="Times New Roman"/>
                <w:bCs/>
              </w:rPr>
              <w:t>52/7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Государственная жилищная инспекция</w:t>
            </w:r>
            <w:r>
              <w:rPr>
                <w:rFonts w:ascii="Times New Roman" w:hAnsi="Times New Roman"/>
              </w:rPr>
              <w:t xml:space="preserve"> Республики Татарстан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Ул.Большая Красная, д.15/9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42" w:history="1">
              <w:r w:rsidR="00A60034" w:rsidRPr="00BA56F7">
                <w:rPr>
                  <w:rFonts w:ascii="Times New Roman" w:hAnsi="Times New Roman"/>
                </w:rPr>
                <w:t>Государственный комитет Республики Татарстан по закупкам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Ул.Петербургская, д.86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43" w:history="1">
              <w:r w:rsidR="00A60034" w:rsidRPr="00BA56F7">
                <w:rPr>
                  <w:rFonts w:ascii="Times New Roman" w:hAnsi="Times New Roman"/>
                </w:rPr>
                <w:t>Государственный комитет Республики Татарстан по тарифам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Ул.К.Маркса, д.66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44" w:history="1">
              <w:r w:rsidR="00A60034" w:rsidRPr="00BA56F7">
                <w:rPr>
                  <w:rFonts w:ascii="Times New Roman" w:hAnsi="Times New Roman"/>
                </w:rPr>
                <w:t>Министерство финансов Республики Татарстан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Ул.Пушкина, д.37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Министерство юстиции Республики Татарстан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Ул.Кремлевская, д.16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0F21AA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45" w:history="1">
              <w:r w:rsidR="00A60034" w:rsidRPr="000F21AA">
                <w:rPr>
                  <w:rFonts w:ascii="Times New Roman" w:hAnsi="Times New Roman"/>
                </w:rPr>
                <w:t>Министерство цифрового развития государственного управления, информационных технологий и связи Республики Татарстан</w:t>
              </w:r>
            </w:hyperlink>
            <w:r w:rsidR="00A60034" w:rsidRPr="000F21AA">
              <w:t xml:space="preserve"> </w:t>
            </w:r>
            <w:r w:rsidR="00A60034" w:rsidRPr="000F21AA">
              <w:rPr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Ул.Кремлевская, д.8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46" w:history="1">
              <w:r w:rsidR="00A60034" w:rsidRPr="00BA56F7">
                <w:rPr>
                  <w:rFonts w:ascii="Times New Roman" w:hAnsi="Times New Roman"/>
                </w:rPr>
                <w:t>Министерство сельского хозяйства и продовольствия  Республики Татарстан</w:t>
              </w:r>
            </w:hyperlink>
            <w:r w:rsidR="00A60034" w:rsidRPr="00BA56F7">
              <w:rPr>
                <w:rFonts w:ascii="Times New Roman" w:hAnsi="Times New Roman"/>
              </w:rPr>
              <w:t xml:space="preserve"> (Дворец </w:t>
            </w:r>
            <w:r w:rsidR="00A60034" w:rsidRPr="00BA56F7">
              <w:rPr>
                <w:rFonts w:ascii="Times New Roman" w:hAnsi="Times New Roman"/>
              </w:rPr>
              <w:lastRenderedPageBreak/>
              <w:t>земледельцев)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lastRenderedPageBreak/>
              <w:t>Ул.Федосеевская, д.36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47" w:history="1">
              <w:r w:rsidR="00A60034" w:rsidRPr="00BA56F7">
                <w:rPr>
                  <w:rFonts w:ascii="Times New Roman" w:hAnsi="Times New Roman"/>
                </w:rPr>
                <w:t>Министерство строительства, архитектуры и жилищно-коммунального хозяйства</w:t>
              </w:r>
              <w:r w:rsidR="00A60034" w:rsidRPr="00BA56F7">
                <w:rPr>
                  <w:rFonts w:ascii="Times New Roman" w:hAnsi="Times New Roman"/>
                </w:rPr>
                <w:br/>
                <w:t>Республики Татарстан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Ул.Дзержинского, д.10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Министерство по дела</w:t>
            </w:r>
            <w:r>
              <w:rPr>
                <w:rFonts w:ascii="Times New Roman" w:hAnsi="Times New Roman"/>
              </w:rPr>
              <w:t>м молодежи Республики Татарстан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Ул.Сафьян, д.5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48" w:history="1">
              <w:r w:rsidR="00A60034" w:rsidRPr="00BA56F7">
                <w:rPr>
                  <w:rFonts w:ascii="Times New Roman" w:hAnsi="Times New Roman"/>
                </w:rPr>
                <w:t>Министерство земельных и имущественных отношений Республики Татарстан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Ул.Вишневского, д.26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49" w:history="1">
              <w:r w:rsidR="00A60034" w:rsidRPr="00BA56F7">
                <w:rPr>
                  <w:rFonts w:ascii="Times New Roman" w:hAnsi="Times New Roman"/>
                </w:rPr>
                <w:t>Министерство экономики Республики Татарстан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Ул.Московская, д.55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50" w:history="1">
              <w:r w:rsidR="00A60034" w:rsidRPr="00BA56F7">
                <w:rPr>
                  <w:rFonts w:ascii="Times New Roman" w:hAnsi="Times New Roman"/>
                </w:rPr>
                <w:t>Министерство промышленности и торговли Республики Татарстан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Ул.Островского, д.4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0F21AA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0F21AA">
              <w:rPr>
                <w:rFonts w:ascii="Times New Roman" w:hAnsi="Times New Roman"/>
              </w:rPr>
              <w:t>АО «Бюро технической инвентаризации     Республики Татарстан»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Ул.Парижской Коммуны, д.8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«Администрация Вахитовского и Приволжского районов Исполнительного комитета  муниципального образования 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Ул.Ипподромная,</w:t>
            </w:r>
            <w:r w:rsidRPr="00BA56F7">
              <w:rPr>
                <w:rFonts w:ascii="Times New Roman" w:hAnsi="Times New Roman"/>
              </w:rPr>
              <w:t xml:space="preserve"> д.</w:t>
            </w:r>
            <w:r w:rsidRPr="00BA56F7">
              <w:rPr>
                <w:rFonts w:ascii="Times New Roman" w:hAnsi="Times New Roman"/>
                <w:bCs/>
              </w:rPr>
              <w:t>14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51" w:history="1">
              <w:r w:rsidR="00A60034" w:rsidRPr="00BA56F7">
                <w:rPr>
                  <w:rFonts w:ascii="Times New Roman" w:hAnsi="Times New Roman"/>
                </w:rPr>
                <w:t>Госалкогольинспекция Республики Татарстан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Ул.Х.Такташа, д.94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52" w:history="1">
              <w:r w:rsidR="00A60034" w:rsidRPr="00BA56F7">
                <w:rPr>
                  <w:rFonts w:ascii="Times New Roman" w:hAnsi="Times New Roman"/>
                </w:rPr>
                <w:t>Министерство экологии и природных ресурсов Республики Татарстан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Ул.Павлюхина, д.75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Комплекс зданий Кабинета Министров Республики Татарстан и Государственного Совета Республики Татарстан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Пл.Свободы, д.1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74333B">
              <w:rPr>
                <w:rFonts w:ascii="Times New Roman" w:hAnsi="Times New Roman"/>
              </w:rPr>
              <w:t>Министерство спорта Республики Татарстан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</w:t>
            </w:r>
            <w:r w:rsidRPr="0074333B">
              <w:rPr>
                <w:rFonts w:ascii="Times New Roman" w:hAnsi="Times New Roman"/>
              </w:rPr>
              <w:t>л.Петербургская, д.12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74333B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  <w:color w:val="000000"/>
              </w:rPr>
              <w:t>ГАУ</w:t>
            </w:r>
            <w:r w:rsidRPr="0074333B">
              <w:rPr>
                <w:rFonts w:ascii="Times New Roman" w:eastAsia="Calibri" w:hAnsi="Times New Roman"/>
                <w:color w:val="000000"/>
              </w:rPr>
              <w:t xml:space="preserve"> «Центр спортивной подготовки»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74333B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</w:t>
            </w:r>
            <w:r w:rsidRPr="0074333B">
              <w:rPr>
                <w:rFonts w:ascii="Times New Roman" w:hAnsi="Times New Roman"/>
              </w:rPr>
              <w:t>л.Х.Такташа, д.58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  <w:bCs/>
              </w:rPr>
              <w:t>Приволжский отдел</w:t>
            </w:r>
            <w:r>
              <w:t xml:space="preserve"> </w:t>
            </w:r>
          </w:p>
          <w:p w:rsidR="00A60034" w:rsidRPr="0074333B" w:rsidRDefault="00A60034" w:rsidP="00A60034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</w:rPr>
            </w:pPr>
            <w:r>
              <w:rPr>
                <w:rFonts w:ascii="Times New Roman" w:hAnsi="Times New Roman"/>
              </w:rPr>
              <w:t>ГБУ «</w:t>
            </w:r>
            <w:hyperlink r:id="rId253" w:history="1">
              <w:r w:rsidRPr="0051601C">
                <w:rPr>
                  <w:rFonts w:ascii="Times New Roman" w:hAnsi="Times New Roman"/>
                  <w:bCs/>
                </w:rPr>
                <w:t>Многофункциональный центр предоставления государст</w:t>
              </w:r>
              <w:r>
                <w:rPr>
                  <w:rFonts w:ascii="Times New Roman" w:hAnsi="Times New Roman"/>
                  <w:bCs/>
                </w:rPr>
                <w:t>венных и муниципальных услуг»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Ул.Авангардная, д.74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74333B" w:rsidRDefault="00A60034" w:rsidP="00A60034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</w:rPr>
            </w:pPr>
            <w:r>
              <w:rPr>
                <w:rFonts w:ascii="Times New Roman" w:hAnsi="Times New Roman"/>
                <w:bCs/>
              </w:rPr>
              <w:t>Дополнительный офис Приволжского отдела</w:t>
            </w:r>
            <w:r>
              <w:t xml:space="preserve"> </w:t>
            </w:r>
            <w:r>
              <w:rPr>
                <w:rFonts w:ascii="Times New Roman" w:hAnsi="Times New Roman"/>
              </w:rPr>
              <w:t>ГБУ «</w:t>
            </w:r>
            <w:hyperlink r:id="rId254" w:history="1">
              <w:r w:rsidRPr="0051601C">
                <w:rPr>
                  <w:rFonts w:ascii="Times New Roman" w:hAnsi="Times New Roman"/>
                  <w:bCs/>
                </w:rPr>
                <w:t>Многофункциональный центр предоставления государс</w:t>
              </w:r>
              <w:r>
                <w:rPr>
                  <w:rFonts w:ascii="Times New Roman" w:hAnsi="Times New Roman"/>
                  <w:bCs/>
                </w:rPr>
                <w:t>твенных и муниципальных услуг»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Ул.В.Кулагина, д.1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</w:rPr>
              <w:t>Объекты молодежной политики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>одростковый клуб «Алга»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</w:t>
            </w:r>
            <w:r>
              <w:rPr>
                <w:rFonts w:ascii="Times New Roman" w:hAnsi="Times New Roman"/>
              </w:rPr>
              <w:t>Х.</w:t>
            </w:r>
            <w:r w:rsidRPr="00AD3DB0">
              <w:rPr>
                <w:rFonts w:ascii="Times New Roman" w:hAnsi="Times New Roman"/>
              </w:rPr>
              <w:t>Мавлютова, д.21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«Джалиль» </w:t>
            </w:r>
            <w:r>
              <w:rPr>
                <w:rFonts w:ascii="Times New Roman" w:hAnsi="Times New Roman"/>
              </w:rPr>
              <w:t xml:space="preserve">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Ул.2-я Газовая, д.5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Молодежный экстрим-парк «УРАМ»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ГБУ «МЦ РТ» *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Набережная р.Казанка 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D216AE" w:rsidRDefault="00A60034" w:rsidP="00A60034">
            <w:pPr>
              <w:pStyle w:val="a8"/>
              <w:spacing w:after="0" w:line="240" w:lineRule="auto"/>
              <w:contextualSpacing w:val="0"/>
              <w:jc w:val="center"/>
              <w:rPr>
                <w:sz w:val="24"/>
                <w:szCs w:val="24"/>
              </w:rPr>
            </w:pPr>
            <w:r w:rsidRPr="00D216AE">
              <w:rPr>
                <w:sz w:val="24"/>
                <w:szCs w:val="24"/>
              </w:rPr>
              <w:t xml:space="preserve">* </w:t>
            </w:r>
            <w:r>
              <w:rPr>
                <w:sz w:val="24"/>
                <w:szCs w:val="24"/>
              </w:rPr>
              <w:t>После ввода в эксплуатацию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iCs/>
              </w:rPr>
            </w:pPr>
            <w:r w:rsidRPr="00AD3DB0">
              <w:rPr>
                <w:rFonts w:ascii="Times New Roman" w:hAnsi="Times New Roman"/>
                <w:b/>
              </w:rPr>
              <w:t>Предприятия потребительского рынка и услуг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«Желтая кофта. Маяковский»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Ул.Маяковского, д.24а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3C3B40">
              <w:rPr>
                <w:rFonts w:ascii="Times New Roman" w:hAnsi="Times New Roman"/>
              </w:rPr>
              <w:t>Ресторанный комплекс «Галерея кухонь народов мира»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Ул.Муштари, д.11/43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«Пашмир»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Ул.Х.Такташа, д.30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КРК «Родина»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Ул.Баумана, д.44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«Рубаи»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Ул.Профсоюзная, д.23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 xml:space="preserve">Ресторанно-развлекательный комплекс 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«Туган авылым»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Ул.Т.Миннуллина, д.14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«Аль-Фахир»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Ул.Лейтенанта Шмидта, д.1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 w:val="restar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Сеть ресторанов быстрого питания «Макдоналдс»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Ул.Баумана, д.70а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</w:t>
            </w:r>
            <w:r>
              <w:rPr>
                <w:rFonts w:ascii="Times New Roman" w:hAnsi="Times New Roman"/>
              </w:rPr>
              <w:t xml:space="preserve">М.Салимжанова, </w:t>
            </w:r>
            <w:r w:rsidRPr="00BA56F7">
              <w:rPr>
                <w:rFonts w:ascii="Times New Roman" w:hAnsi="Times New Roman"/>
              </w:rPr>
              <w:t>д.27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Ул.Саид-Галеева, д.4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Ул.Р.Зорге, д.66а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3C3B40">
              <w:rPr>
                <w:rFonts w:ascii="Times New Roman" w:hAnsi="Times New Roman"/>
              </w:rPr>
              <w:t>Ресторан «Биляр»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Ул.Бутлерова, д.31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 w:val="restar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Сеть трактиров «Старый амбар»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Ул.Право-Булачная,</w:t>
            </w:r>
            <w:r>
              <w:rPr>
                <w:rFonts w:ascii="Times New Roman" w:hAnsi="Times New Roman"/>
              </w:rPr>
              <w:t xml:space="preserve"> </w:t>
            </w:r>
            <w:r w:rsidRPr="00BA56F7">
              <w:rPr>
                <w:rFonts w:ascii="Times New Roman" w:hAnsi="Times New Roman"/>
              </w:rPr>
              <w:t>д.33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Ул.Спартаковская, д.2 (корп.1)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5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«Пиросмани»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Ул.Татарстан, д.53а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Ресторанный двор на Астрономической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Ул.Астрономическая, д.7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Пивной ресторан «Бирхаус»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Ул.Астрономическая, д.10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3C3B4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lang w:val="en-US"/>
              </w:rPr>
            </w:pPr>
            <w:r w:rsidRPr="003C3B40">
              <w:rPr>
                <w:rFonts w:ascii="Times New Roman" w:eastAsia="TimesNewRomanPSMT" w:hAnsi="Times New Roman"/>
              </w:rPr>
              <w:t xml:space="preserve">ООО </w:t>
            </w:r>
            <w:r w:rsidRPr="003C3B40">
              <w:rPr>
                <w:rFonts w:ascii="Times New Roman" w:hAnsi="Times New Roman"/>
              </w:rPr>
              <w:t>«Объединение «Ресурсы»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Ул.Баумана, д.13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51604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3C3B40">
              <w:rPr>
                <w:rFonts w:ascii="Times New Roman" w:hAnsi="Times New Roman"/>
              </w:rPr>
              <w:t xml:space="preserve">Лаундж-ресторан </w:t>
            </w:r>
            <w:r w:rsidRPr="003C3B40">
              <w:rPr>
                <w:rFonts w:ascii="Times New Roman" w:hAnsi="Times New Roman"/>
                <w:lang w:val="en-US"/>
              </w:rPr>
              <w:t>Shim</w:t>
            </w:r>
            <w:r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Ул.Пушкина, д.46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3C3B4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3C3B40">
              <w:rPr>
                <w:rFonts w:ascii="Times New Roman" w:hAnsi="Times New Roman"/>
                <w:color w:val="000000"/>
              </w:rPr>
              <w:t>ООО «Инвест Хаус»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Ул.Баумана, д.36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Ресторанно-банный комплекс «Пир и Пар»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Ул.Х.Такташа, д.54а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Развлекательный комплекс «Пирамида»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Ул.Московская, д.3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Фитнес-центр «Планета Фитнес»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Ул.Х.Такташа, д.24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Паркинг на привокзальной площади ж.-д. вокзала «Казань-1»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BA56F7">
              <w:rPr>
                <w:rFonts w:ascii="Times New Roman" w:hAnsi="Times New Roman"/>
              </w:rPr>
              <w:t>л</w:t>
            </w:r>
            <w:r>
              <w:rPr>
                <w:rFonts w:ascii="Times New Roman" w:hAnsi="Times New Roman"/>
              </w:rPr>
              <w:t>.</w:t>
            </w:r>
            <w:r w:rsidRPr="00BA56F7">
              <w:rPr>
                <w:rFonts w:ascii="Times New Roman" w:hAnsi="Times New Roman"/>
              </w:rPr>
              <w:t>Привокзальная, д.1б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Административно-офисное здание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Ул.Комиссара Габишева, д.38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«Султанат»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Ул.Н.Назарбаева, д.35 (корп.1)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Ресторанный комплекс «Тургай»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Ул.Ю.Фучика, д.64 (корп.3)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«Хан</w:t>
            </w:r>
            <w:r>
              <w:rPr>
                <w:rFonts w:ascii="Times New Roman" w:hAnsi="Times New Roman"/>
              </w:rPr>
              <w:t xml:space="preserve"> С</w:t>
            </w:r>
            <w:r w:rsidRPr="00BA56F7">
              <w:rPr>
                <w:rFonts w:ascii="Times New Roman" w:hAnsi="Times New Roman"/>
              </w:rPr>
              <w:t>арай»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Ул.Сафиуллина, д.5в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Фитнес-центр «Планета Фитнес»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Ул.Академика Парина, д.1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22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lang w:val="en-US"/>
              </w:rPr>
            </w:pPr>
            <w:r w:rsidRPr="00BA56F7">
              <w:rPr>
                <w:rFonts w:ascii="Times New Roman" w:hAnsi="Times New Roman"/>
                <w:lang w:val="en-US"/>
              </w:rPr>
              <w:t>Jam Bar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Ул.Профсоюзная, д.34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  <w:b/>
              </w:rPr>
              <w:t>Бизнес-центры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Торгово-офисный центр «Мастер»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Ул.Г.Камала, д.41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Merge w:val="restar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Merge w:val="restar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373" w:type="pct"/>
            <w:vMerge w:val="restar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«Дом Кекина»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3455D6">
              <w:rPr>
                <w:rFonts w:ascii="Times New Roman" w:hAnsi="Times New Roman"/>
              </w:rPr>
              <w:t xml:space="preserve"> Ул.Горького, д.8/9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Merge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Merge/>
            <w:vAlign w:val="center"/>
          </w:tcPr>
          <w:p w:rsidR="00A60034" w:rsidRPr="00BA56F7" w:rsidRDefault="00A60034" w:rsidP="00350E52">
            <w:pPr>
              <w:numPr>
                <w:ilvl w:val="0"/>
                <w:numId w:val="23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373" w:type="pct"/>
            <w:vMerge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НО «ГЖФ при Президенте Республики Татарстан</w:t>
            </w:r>
            <w:r>
              <w:rPr>
                <w:rFonts w:ascii="Times New Roman" w:hAnsi="Times New Roman"/>
              </w:rPr>
              <w:t>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Ул.</w:t>
            </w:r>
            <w:r w:rsidRPr="00BA56F7">
              <w:rPr>
                <w:rFonts w:ascii="Times New Roman" w:hAnsi="Times New Roman"/>
              </w:rPr>
              <w:t>Горького, д.8/9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455D6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«Калина»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Ул.Калинина, д.62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455D6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«Бизнес-Парк»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Ул.Островского, д.87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Ул.Лейтенанта Шмидта, д.35а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Офисно-деловой центр «Булак»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Ул.Право-Булачная, д.35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«Булгар»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Ул.Московская, д.25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Деловой центр им.Маяковского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Ул.Лейтенанта Шмидта, д.35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«Нордвестойл»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Ул.Пушкина, д.30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«Пушкинский»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Ул.Пушкина, д.52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«Риолит-офис»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Ул.Чернышевского, д.30б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«Сакура»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</w:t>
            </w:r>
            <w:r>
              <w:rPr>
                <w:rFonts w:ascii="Times New Roman" w:hAnsi="Times New Roman"/>
              </w:rPr>
              <w:t xml:space="preserve">М.Салимжанова, </w:t>
            </w:r>
            <w:r w:rsidRPr="00BA56F7">
              <w:rPr>
                <w:rFonts w:ascii="Times New Roman" w:hAnsi="Times New Roman"/>
              </w:rPr>
              <w:t>д.2в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«Тахлес»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Ул.Парижской Коммуны, д.25/39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Торгово-офисный центр ООО «Тавис и 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Ул.Г.Камала, д.7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«Тройка»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Ул.М.Межлаука, д.22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Ул.Щапова, д.26 (корп.б)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 xml:space="preserve">Офисный центр </w:t>
            </w:r>
            <w:r w:rsidRPr="00BA56F7">
              <w:rPr>
                <w:rFonts w:ascii="Times New Roman" w:hAnsi="Times New Roman"/>
                <w:lang w:val="en-US"/>
              </w:rPr>
              <w:t>Benczedi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Ул.Спартаковская, д.23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 xml:space="preserve">Бизнес-центр </w:t>
            </w:r>
            <w:r w:rsidRPr="00BA56F7">
              <w:rPr>
                <w:rFonts w:ascii="Times New Roman" w:hAnsi="Times New Roman"/>
                <w:lang w:val="en-US"/>
              </w:rPr>
              <w:t>Golden Lines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Ул.Х.Такташа, д.1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«Островский»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Ул.Островского, д.35а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«На Халева»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Ул.Роторная, д.1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«Рябина»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Ул.С.Сайдашева, д.12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ОАО «Казанская ярмарка»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Ул.Оренбургский Тракт</w:t>
            </w:r>
            <w:r>
              <w:rPr>
                <w:rFonts w:ascii="Times New Roman" w:hAnsi="Times New Roman"/>
              </w:rPr>
              <w:t>, д.8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Офисно-торговое здание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tabs>
                <w:tab w:val="left" w:pos="2460"/>
              </w:tabs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Ул.К.Маркса, д.50/8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617F33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6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tabs>
                <w:tab w:val="left" w:pos="2460"/>
              </w:tabs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Ул.Академическая, д.2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D216AE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BA56F7">
              <w:rPr>
                <w:rFonts w:ascii="Times New Roman" w:hAnsi="Times New Roman"/>
                <w:b/>
              </w:rPr>
              <w:t xml:space="preserve">Всего по Вахитовскому и Приволжскому районам – </w:t>
            </w:r>
            <w:r>
              <w:rPr>
                <w:rFonts w:ascii="Times New Roman" w:hAnsi="Times New Roman"/>
                <w:b/>
              </w:rPr>
              <w:t>90</w:t>
            </w:r>
            <w:r w:rsidRPr="00BA56F7">
              <w:rPr>
                <w:rFonts w:ascii="Times New Roman" w:hAnsi="Times New Roman"/>
                <w:b/>
              </w:rPr>
              <w:t xml:space="preserve"> объект</w:t>
            </w:r>
            <w:r>
              <w:rPr>
                <w:rFonts w:ascii="Times New Roman" w:hAnsi="Times New Roman"/>
                <w:b/>
              </w:rPr>
              <w:t>ов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Кировский и Московский районы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Объекты внешнего благоустройства (парки, скверы) и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места, отведенные для выражения общественного мнения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Парк Петрова</w:t>
            </w:r>
            <w:r w:rsidRPr="00BA56F7">
              <w:rPr>
                <w:rFonts w:ascii="Times New Roman" w:hAnsi="Times New Roman"/>
                <w:b/>
                <w:iCs/>
              </w:rPr>
              <w:t xml:space="preserve"> </w:t>
            </w:r>
            <w:r w:rsidRPr="00BA56F7">
              <w:rPr>
                <w:rFonts w:ascii="Times New Roman" w:hAnsi="Times New Roman"/>
                <w:iCs/>
              </w:rPr>
              <w:t>(место, отведенное для выражения общественного мнения)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Ул.С.Халтурина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Городской лесопарк «Лебяжье»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Ул.</w:t>
            </w:r>
            <w:r w:rsidRPr="00AD3DB0">
              <w:rPr>
                <w:rFonts w:ascii="Times New Roman" w:hAnsi="Times New Roman"/>
              </w:rPr>
              <w:t xml:space="preserve">Горьковское </w:t>
            </w:r>
            <w:r>
              <w:rPr>
                <w:rFonts w:ascii="Times New Roman" w:hAnsi="Times New Roman"/>
              </w:rPr>
              <w:t>Ш</w:t>
            </w:r>
            <w:r w:rsidRPr="00AD3DB0">
              <w:rPr>
                <w:rFonts w:ascii="Times New Roman" w:hAnsi="Times New Roman"/>
              </w:rPr>
              <w:t>оссе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Парк отдыха «Кырлай»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Ул.Односторонка Гривки, д.1а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Парк Урицкого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Ул.Гагарина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  <w:b/>
              </w:rPr>
              <w:t>Объекты, подведомственные органам исполнительной власти Республики Татарстан и органам местного самоуправления г.Казани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332B89"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МКУ «Администрация Кировского и Московского районов Исполнительного комитета муниципального образования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Cs/>
              </w:rPr>
              <w:t>Ул.Восстания,</w:t>
            </w:r>
            <w:r w:rsidRPr="00BA56F7">
              <w:rPr>
                <w:rFonts w:ascii="Times New Roman" w:hAnsi="Times New Roman"/>
              </w:rPr>
              <w:t xml:space="preserve"> д.</w:t>
            </w:r>
            <w:r w:rsidRPr="00BA56F7">
              <w:rPr>
                <w:rFonts w:ascii="Times New Roman" w:hAnsi="Times New Roman"/>
                <w:bCs/>
              </w:rPr>
              <w:t>82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55" w:history="1">
              <w:r w:rsidR="00A60034" w:rsidRPr="00BA56F7">
                <w:rPr>
                  <w:rFonts w:ascii="Times New Roman" w:hAnsi="Times New Roman"/>
                </w:rPr>
                <w:t>Республиканское агентство по печати и массовым коммуникациям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Ул.Декабристов, д.2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  <w:bCs/>
              </w:rPr>
              <w:t>Зареченский отдел</w:t>
            </w:r>
            <w:r>
              <w:t xml:space="preserve"> 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ГБУ «</w:t>
            </w:r>
            <w:hyperlink r:id="rId256" w:history="1">
              <w:r w:rsidRPr="0051601C">
                <w:rPr>
                  <w:rFonts w:ascii="Times New Roman" w:hAnsi="Times New Roman"/>
                  <w:bCs/>
                </w:rPr>
                <w:t>Многофункциональный центр предоставления государс</w:t>
              </w:r>
              <w:r>
                <w:rPr>
                  <w:rFonts w:ascii="Times New Roman" w:hAnsi="Times New Roman"/>
                  <w:bCs/>
                </w:rPr>
                <w:t>твенных и муниципальных услуг»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Ул.Гагарина, д.103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  <w:bCs/>
              </w:rPr>
              <w:t>Московский отдел</w:t>
            </w:r>
            <w:r>
              <w:t xml:space="preserve"> </w:t>
            </w:r>
          </w:p>
          <w:p w:rsidR="00A60034" w:rsidRPr="0051601C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>ГБУ «</w:t>
            </w:r>
            <w:hyperlink r:id="rId257" w:history="1">
              <w:r w:rsidRPr="0051601C">
                <w:rPr>
                  <w:rFonts w:ascii="Times New Roman" w:hAnsi="Times New Roman"/>
                  <w:bCs/>
                </w:rPr>
                <w:t>Многофункциональный центр предоставления государс</w:t>
              </w:r>
              <w:r>
                <w:rPr>
                  <w:rFonts w:ascii="Times New Roman" w:hAnsi="Times New Roman"/>
                  <w:bCs/>
                </w:rPr>
                <w:t>твенных и муниципальных услуг»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F050BD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Ул.Кулахметова, д.25</w:t>
            </w:r>
            <w:r>
              <w:rPr>
                <w:rFonts w:ascii="Times New Roman" w:hAnsi="Times New Roman"/>
                <w:lang w:val="en-US"/>
              </w:rPr>
              <w:t>/</w:t>
            </w:r>
            <w:r>
              <w:rPr>
                <w:rFonts w:ascii="Times New Roman" w:hAnsi="Times New Roman"/>
              </w:rPr>
              <w:t>1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</w:rPr>
              <w:t>Объекты молодежной политики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Подростковый клуб </w:t>
            </w:r>
            <w:r w:rsidRPr="00AD3DB0">
              <w:rPr>
                <w:rFonts w:ascii="Times New Roman" w:hAnsi="Times New Roman"/>
              </w:rPr>
              <w:t>«Дуслык»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</w:t>
            </w:r>
            <w:r>
              <w:rPr>
                <w:rFonts w:ascii="Times New Roman" w:hAnsi="Times New Roman"/>
              </w:rPr>
              <w:t xml:space="preserve">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Ул.Восстания, д.99а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«Олимпиец»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 xml:space="preserve">Ул.Минусинская, д.1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</w:t>
            </w:r>
            <w:r w:rsidRPr="00AD3DB0">
              <w:rPr>
                <w:rFonts w:ascii="Times New Roman" w:hAnsi="Times New Roman"/>
              </w:rPr>
              <w:t>корп.2</w:t>
            </w:r>
            <w:r>
              <w:rPr>
                <w:rFonts w:ascii="Times New Roman" w:hAnsi="Times New Roman"/>
              </w:rPr>
              <w:t>)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«Романтик»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МБУ МП «Подросток» 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Ул.Химиков, д.35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>одростковый клуб «Икар»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Ул.Рахимова, д.23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«Витамин»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 xml:space="preserve">Ул.Г.Державина, д.3  </w:t>
            </w:r>
            <w:r>
              <w:rPr>
                <w:rFonts w:ascii="Times New Roman" w:hAnsi="Times New Roman"/>
              </w:rPr>
              <w:t>(</w:t>
            </w:r>
            <w:r w:rsidRPr="00AD3DB0">
              <w:rPr>
                <w:rFonts w:ascii="Times New Roman" w:hAnsi="Times New Roman"/>
              </w:rPr>
              <w:t>корп.3</w:t>
            </w:r>
            <w:r>
              <w:rPr>
                <w:rFonts w:ascii="Times New Roman" w:hAnsi="Times New Roman"/>
              </w:rPr>
              <w:t>)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«Спарта»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 xml:space="preserve">Ул.Революционная, д.41 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«Юни»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Ул.</w:t>
            </w:r>
            <w:r w:rsidRPr="00AD3DB0">
              <w:rPr>
                <w:rFonts w:ascii="Times New Roman" w:hAnsi="Times New Roman"/>
              </w:rPr>
              <w:t xml:space="preserve">Горьковское </w:t>
            </w:r>
            <w:r>
              <w:rPr>
                <w:rFonts w:ascii="Times New Roman" w:hAnsi="Times New Roman"/>
              </w:rPr>
              <w:t>Ш</w:t>
            </w:r>
            <w:r w:rsidRPr="00AD3DB0">
              <w:rPr>
                <w:rFonts w:ascii="Times New Roman" w:hAnsi="Times New Roman"/>
              </w:rPr>
              <w:t>оссе, д.43/1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«Ново-Юдино»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Ул.Туристическая, д.68б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>одростковый клуб «Машиностроитель» 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Ул.Мало-Московская, д.15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«Импульс»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Ул.А.Арсланова, д.11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«Феникс»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Ул.Восстания, д.38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«Энергетик»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Ул.Гудованцева, д.45а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«Звезда»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Ул.Звездная, д.15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AD3DB0">
              <w:rPr>
                <w:rFonts w:ascii="Times New Roman" w:hAnsi="Times New Roman"/>
              </w:rPr>
              <w:t xml:space="preserve">одростковый клуб «Кеды» 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Ул.Серова, д.17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AD3DB0">
              <w:rPr>
                <w:rFonts w:ascii="Times New Roman" w:hAnsi="Times New Roman"/>
                <w:b/>
                <w:iCs/>
              </w:rPr>
              <w:t>Объекты, подведомственные Комитету физической культуры и спорта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  <w:iCs/>
              </w:rPr>
              <w:t>Исполнительного комитета г.Казани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Детский оздоровительный лагерь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«Молодая гвардия»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Территория озера Светлое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AD3DB0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Оздоровительный лагерь «Экран»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Территория озера Лебяжье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</w:rPr>
              <w:t>Иные объекты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AD3DB0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Детский оздоровительный лагерь</w:t>
            </w:r>
          </w:p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«Солнечный»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Ул.Горьковское Шоссе, д.102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</w:rPr>
              <w:lastRenderedPageBreak/>
              <w:t>Предприятия потребительского рынка и услуг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AD3DB0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350E52">
            <w:pPr>
              <w:numPr>
                <w:ilvl w:val="0"/>
                <w:numId w:val="17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Ресторан «Дом»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Ул.Горьковское Шоссе, д.118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AD3DB0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350E52">
            <w:pPr>
              <w:numPr>
                <w:ilvl w:val="0"/>
                <w:numId w:val="17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Ресторан «Круиз»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Нижнезареченская дамба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AD3DB0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350E52">
            <w:pPr>
              <w:numPr>
                <w:ilvl w:val="0"/>
                <w:numId w:val="17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Сеть ресторанов быстрого питания «Макдоналдс»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Ул.М.Вахитова, д.1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350E52">
            <w:pPr>
              <w:numPr>
                <w:ilvl w:val="0"/>
                <w:numId w:val="17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Ресторан «Старый амбар»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Пр.Ямашева, д.17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350E52">
            <w:pPr>
              <w:numPr>
                <w:ilvl w:val="0"/>
                <w:numId w:val="17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Ресторан «Старый город»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Ул.Декабристов, д.156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</w:rPr>
              <w:t>Бизнес-центры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Бизнес-центр «Проточная, 8»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Ул.Проточная, д.8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Деловой центр Relita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Ул.Декабристов, д.85б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Бизнес-центр «Союз»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Ул.Васильченко, д.1</w:t>
            </w:r>
          </w:p>
        </w:tc>
      </w:tr>
      <w:tr w:rsidR="00A60034" w:rsidRPr="00AD3DB0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AD3DB0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332B89" w:rsidRDefault="00A60034" w:rsidP="00A60034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Технополис «Химград»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</w:rPr>
              <w:t>Ул.Восстания, д.100</w:t>
            </w:r>
          </w:p>
        </w:tc>
      </w:tr>
      <w:tr w:rsidR="00A60034" w:rsidRPr="00AD3DB0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AD3DB0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AD3DB0">
              <w:rPr>
                <w:rFonts w:ascii="Times New Roman" w:hAnsi="Times New Roman"/>
                <w:b/>
              </w:rPr>
              <w:t>Всего по Кировскому и Московскому районам</w:t>
            </w:r>
            <w:r w:rsidRPr="00AD3DB0">
              <w:rPr>
                <w:rFonts w:ascii="Times New Roman" w:hAnsi="Times New Roman"/>
              </w:rPr>
              <w:t xml:space="preserve">  </w:t>
            </w:r>
            <w:r w:rsidRPr="00AD3DB0">
              <w:rPr>
                <w:rFonts w:ascii="Times New Roman" w:hAnsi="Times New Roman"/>
                <w:b/>
              </w:rPr>
              <w:t>–</w:t>
            </w:r>
            <w:r w:rsidRPr="00AD3DB0">
              <w:rPr>
                <w:rFonts w:ascii="Times New Roman" w:hAnsi="Times New Roman"/>
              </w:rPr>
              <w:t xml:space="preserve">  </w:t>
            </w:r>
            <w:r w:rsidRPr="00AD3DB0">
              <w:rPr>
                <w:rFonts w:ascii="Times New Roman" w:hAnsi="Times New Roman"/>
                <w:b/>
              </w:rPr>
              <w:t>3</w:t>
            </w:r>
            <w:r w:rsidRPr="00332B89">
              <w:rPr>
                <w:rFonts w:ascii="Times New Roman" w:hAnsi="Times New Roman"/>
                <w:b/>
              </w:rPr>
              <w:t>4</w:t>
            </w:r>
            <w:r w:rsidRPr="00AD3DB0">
              <w:rPr>
                <w:rFonts w:ascii="Times New Roman" w:hAnsi="Times New Roman"/>
                <w:b/>
              </w:rPr>
              <w:t xml:space="preserve"> объект</w:t>
            </w:r>
            <w:r>
              <w:rPr>
                <w:rFonts w:ascii="Times New Roman" w:hAnsi="Times New Roman"/>
                <w:b/>
              </w:rPr>
              <w:t>а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shd w:val="clear" w:color="auto" w:fill="auto"/>
            <w:vAlign w:val="center"/>
          </w:tcPr>
          <w:p w:rsidR="00A60034" w:rsidRPr="00AF4F7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  <w:sz w:val="4"/>
                <w:szCs w:val="4"/>
              </w:rPr>
            </w:pP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Советский район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Объекты внешнего благоустройства (парки, скверы) и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  <w:iCs/>
              </w:rPr>
            </w:pPr>
            <w:r w:rsidRPr="00BA56F7">
              <w:rPr>
                <w:rFonts w:ascii="Times New Roman" w:hAnsi="Times New Roman"/>
                <w:b/>
                <w:iCs/>
              </w:rPr>
              <w:t>места, отведенные для выражения общественного мнения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 xml:space="preserve">Площадь через дорогу от ДК им.Саид-Галеева </w:t>
            </w:r>
            <w:r w:rsidRPr="00BA56F7">
              <w:rPr>
                <w:rFonts w:ascii="Times New Roman" w:hAnsi="Times New Roman"/>
                <w:b/>
                <w:iCs/>
              </w:rPr>
              <w:t xml:space="preserve"> </w:t>
            </w:r>
            <w:r w:rsidRPr="00BA56F7">
              <w:rPr>
                <w:rFonts w:ascii="Times New Roman" w:hAnsi="Times New Roman"/>
                <w:iCs/>
              </w:rPr>
              <w:t>(место, отведенное для выражения общественного мнения)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Пересечение ул.Советская и ул.Халезова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Парк «Горкинско-Ометьевский лес»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Пр.Победы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BA56F7">
              <w:rPr>
                <w:rFonts w:ascii="Times New Roman" w:hAnsi="Times New Roman"/>
                <w:b/>
              </w:rPr>
              <w:t>Объекты, подведомственные органам исполнительной власти Республики Татарстан и органам местного самоуправления г.Казани</w:t>
            </w:r>
          </w:p>
        </w:tc>
      </w:tr>
      <w:tr w:rsidR="00A60034" w:rsidRPr="00F002C1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F002C1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F002C1">
              <w:rPr>
                <w:rFonts w:ascii="Times New Roman" w:hAnsi="Times New Roman"/>
                <w:bCs/>
              </w:rPr>
              <w:t>МКУ «Администрация Советского района Исполнительного комитета муниципального образования города Казани»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 w:rsidRPr="00F002C1">
              <w:rPr>
                <w:rFonts w:ascii="Times New Roman" w:hAnsi="Times New Roman"/>
                <w:bCs/>
              </w:rPr>
              <w:t>Ул.Шуртыгина,</w:t>
            </w:r>
            <w:r w:rsidRPr="00F002C1">
              <w:rPr>
                <w:rFonts w:ascii="Times New Roman" w:hAnsi="Times New Roman"/>
              </w:rPr>
              <w:t xml:space="preserve"> д.</w:t>
            </w:r>
            <w:r w:rsidRPr="00F002C1">
              <w:rPr>
                <w:rFonts w:ascii="Times New Roman" w:hAnsi="Times New Roman"/>
                <w:bCs/>
              </w:rPr>
              <w:t>1</w:t>
            </w:r>
          </w:p>
        </w:tc>
      </w:tr>
      <w:tr w:rsidR="00A60034" w:rsidRPr="00F002C1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F002C1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F002C1" w:rsidRDefault="005E5B97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hyperlink r:id="rId258" w:history="1">
              <w:r w:rsidR="00A60034" w:rsidRPr="00F002C1">
                <w:rPr>
                  <w:rFonts w:ascii="Times New Roman" w:hAnsi="Times New Roman"/>
                </w:rPr>
                <w:t>Министерство транспорта и дорожного хозяйства Республики Татарстан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Ул.Н.Ершова, д.31а</w:t>
            </w:r>
          </w:p>
        </w:tc>
      </w:tr>
      <w:tr w:rsidR="00A60034" w:rsidRPr="00F002C1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F002C1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</w:rPr>
              <w:t>Южный отдел</w:t>
            </w:r>
            <w:r>
              <w:t xml:space="preserve"> </w:t>
            </w:r>
          </w:p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ГБУ «</w:t>
            </w:r>
            <w:hyperlink r:id="rId259" w:history="1">
              <w:r w:rsidRPr="0051601C">
                <w:rPr>
                  <w:rFonts w:ascii="Times New Roman" w:hAnsi="Times New Roman"/>
                  <w:bCs/>
                </w:rPr>
                <w:t>Многофункциональный центр предоставления государс</w:t>
              </w:r>
              <w:r>
                <w:rPr>
                  <w:rFonts w:ascii="Times New Roman" w:hAnsi="Times New Roman"/>
                  <w:bCs/>
                </w:rPr>
                <w:t>твенных и муниципальных услуг»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Пр.Победы, д.100</w:t>
            </w:r>
          </w:p>
        </w:tc>
      </w:tr>
      <w:tr w:rsidR="00A60034" w:rsidRPr="00F002C1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F002C1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Cs/>
              </w:rPr>
              <w:t>Советский отдел</w:t>
            </w:r>
            <w:r>
              <w:rPr>
                <w:rFonts w:ascii="Times New Roman" w:hAnsi="Times New Roman"/>
              </w:rPr>
              <w:t xml:space="preserve"> </w:t>
            </w:r>
          </w:p>
          <w:p w:rsidR="00A60034" w:rsidRPr="0051601C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>ГБУ «</w:t>
            </w:r>
            <w:hyperlink r:id="rId260" w:history="1">
              <w:r w:rsidRPr="0051601C">
                <w:rPr>
                  <w:rFonts w:ascii="Times New Roman" w:hAnsi="Times New Roman"/>
                  <w:bCs/>
                </w:rPr>
                <w:t>Многофункциональный центр предоставления государс</w:t>
              </w:r>
              <w:r>
                <w:rPr>
                  <w:rFonts w:ascii="Times New Roman" w:hAnsi="Times New Roman"/>
                  <w:bCs/>
                </w:rPr>
                <w:t>твенных и муниципальных услуг»</w:t>
              </w:r>
            </w:hyperlink>
          </w:p>
        </w:tc>
        <w:tc>
          <w:tcPr>
            <w:tcW w:w="1322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Пр.Победы, д.214</w:t>
            </w:r>
          </w:p>
        </w:tc>
      </w:tr>
      <w:tr w:rsidR="00A60034" w:rsidRPr="00F002C1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  <w:b/>
              </w:rPr>
              <w:t>Объекты молодежной политики</w:t>
            </w:r>
          </w:p>
        </w:tc>
      </w:tr>
      <w:tr w:rsidR="00A60034" w:rsidRPr="00F002C1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F002C1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1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F002C1">
              <w:rPr>
                <w:rFonts w:ascii="Times New Roman" w:hAnsi="Times New Roman"/>
              </w:rPr>
              <w:t xml:space="preserve">одростковый клуб «Кояш нуры» </w:t>
            </w:r>
          </w:p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Ул.Закиева, д.25а</w:t>
            </w:r>
          </w:p>
        </w:tc>
      </w:tr>
      <w:tr w:rsidR="00A60034" w:rsidRPr="00F002C1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F002C1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F002C1">
              <w:rPr>
                <w:rFonts w:ascii="Times New Roman" w:hAnsi="Times New Roman"/>
              </w:rPr>
              <w:t xml:space="preserve">одростковый клуб «Авангард» </w:t>
            </w:r>
          </w:p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Ул.Ломжинская, д.15</w:t>
            </w:r>
          </w:p>
        </w:tc>
      </w:tr>
      <w:tr w:rsidR="00A60034" w:rsidRPr="00F002C1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F002C1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F002C1">
              <w:rPr>
                <w:rFonts w:ascii="Times New Roman" w:hAnsi="Times New Roman"/>
              </w:rPr>
              <w:t xml:space="preserve">одростковый клуб «Лазер» </w:t>
            </w:r>
          </w:p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МБУ МП «Подросток»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Ул.3-я Кленовая, д.23а</w:t>
            </w:r>
          </w:p>
        </w:tc>
      </w:tr>
      <w:tr w:rsidR="00A60034" w:rsidRPr="00F002C1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F002C1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9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Pr="00F002C1">
              <w:rPr>
                <w:rFonts w:ascii="Times New Roman" w:hAnsi="Times New Roman"/>
              </w:rPr>
              <w:t xml:space="preserve">одростковый клуб «Лимонад» </w:t>
            </w:r>
          </w:p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МБУ МП «Подросток»</w:t>
            </w:r>
          </w:p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lastRenderedPageBreak/>
              <w:t>Ул.Латышских Стрелков, д.25</w:t>
            </w:r>
          </w:p>
        </w:tc>
      </w:tr>
      <w:tr w:rsidR="00A60034" w:rsidRPr="00F002C1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F002C1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  <w:b/>
              </w:rPr>
              <w:lastRenderedPageBreak/>
              <w:t>Предприятия потребительского рынка и услуг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«Брассерия»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Пер.Дуслык, д.8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Банкетный зал «Онегин» 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F002C1">
              <w:rPr>
                <w:rFonts w:ascii="Times New Roman" w:hAnsi="Times New Roman"/>
              </w:rPr>
              <w:t>Пр.А.Камалеева, д.34а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«Империал»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Ул.Гвардейская, д.11а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Ресторан «Бакинский дворик»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Ул.Гвардейская, д.40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 w:val="restar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Сеть трактиров «Старый амбар»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Ул.А.Кутуя, д.16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Ул.Г.Кайбицкой, д.6а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 w:val="restar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Сеть ресторанов быстрого питания «Макдоналдс»</w:t>
            </w:r>
          </w:p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Ул.Мира, д.30а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Пр.Победы, д.89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Ул.Искра, д.7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vMerge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Ул.Мамадышский Тракт, д.10</w:t>
            </w:r>
            <w:r>
              <w:rPr>
                <w:rFonts w:ascii="Times New Roman" w:hAnsi="Times New Roman"/>
              </w:rPr>
              <w:t>б</w:t>
            </w:r>
          </w:p>
        </w:tc>
      </w:tr>
      <w:tr w:rsidR="00A60034" w:rsidRPr="00BA56F7" w:rsidTr="00A60034">
        <w:trPr>
          <w:trHeight w:val="130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  <w:b/>
              </w:rPr>
              <w:t>Бизнес-центры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«Азинский»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Пр.Победы, д.159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Торгово-офисный центр «Грани»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Ул.Академика Арбузова, д.5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«Деловой центр»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Ул.Журналистов, д.2а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Торгово-офисный центр «Мегапарк»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Ул.Сибирский Тракт, д.34 (корп.4)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Торгово-офисный центр «Грани»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Ул.Сибирский Тракт, д.34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26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 на Шуртыгина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Ул.Шуртыгина, д.3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27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«Ромол»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Ул.Зур Урам, д.1а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Торгово-офисный центр «Уницентр»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Ул.Журналистов, д.62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29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«Татария»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Ул.Н.Ершова, д.29б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Бизнес-центр «Интеграл+»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Ул.Халитова, д.2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Административно-офисное здание по ул.Родины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Ул.Родины, д.7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Административно-офисное здание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Ул.А.Кутуя, д.161</w:t>
            </w:r>
          </w:p>
        </w:tc>
      </w:tr>
      <w:tr w:rsidR="00A60034" w:rsidRPr="00BA56F7" w:rsidTr="0057768E">
        <w:trPr>
          <w:trHeight w:val="130"/>
          <w:jc w:val="center"/>
        </w:trPr>
        <w:tc>
          <w:tcPr>
            <w:tcW w:w="373" w:type="pct"/>
            <w:vAlign w:val="center"/>
          </w:tcPr>
          <w:p w:rsidR="00A60034" w:rsidRPr="00BA56F7" w:rsidRDefault="00A60034" w:rsidP="00350E52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3" w:type="pct"/>
            <w:vAlign w:val="center"/>
          </w:tcPr>
          <w:p w:rsidR="00A60034" w:rsidRPr="00BA56F7" w:rsidRDefault="00A60034" w:rsidP="00A60034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</w:t>
            </w:r>
          </w:p>
        </w:tc>
        <w:tc>
          <w:tcPr>
            <w:tcW w:w="373" w:type="pct"/>
            <w:shd w:val="clear" w:color="auto" w:fill="auto"/>
            <w:vAlign w:val="center"/>
          </w:tcPr>
          <w:p w:rsidR="00A60034" w:rsidRPr="00BA56F7" w:rsidRDefault="00A60034" w:rsidP="00350E52">
            <w:pPr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2559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Офисный центр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</w:rPr>
              <w:t>Ул.Халитова, д.8</w:t>
            </w:r>
          </w:p>
        </w:tc>
      </w:tr>
      <w:tr w:rsidR="00A60034" w:rsidRPr="00BA56F7" w:rsidTr="00A60034">
        <w:trPr>
          <w:trHeight w:val="326"/>
          <w:jc w:val="center"/>
        </w:trPr>
        <w:tc>
          <w:tcPr>
            <w:tcW w:w="5000" w:type="pct"/>
            <w:gridSpan w:val="5"/>
            <w:vAlign w:val="center"/>
          </w:tcPr>
          <w:p w:rsidR="00A60034" w:rsidRPr="00BA56F7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BA56F7">
              <w:rPr>
                <w:rFonts w:ascii="Times New Roman" w:hAnsi="Times New Roman"/>
                <w:b/>
              </w:rPr>
              <w:t>Всего</w:t>
            </w:r>
            <w:r w:rsidRPr="00BA56F7">
              <w:rPr>
                <w:rFonts w:ascii="Times New Roman" w:hAnsi="Times New Roman"/>
              </w:rPr>
              <w:t xml:space="preserve"> </w:t>
            </w:r>
            <w:r w:rsidRPr="00BA56F7">
              <w:rPr>
                <w:rFonts w:ascii="Times New Roman" w:hAnsi="Times New Roman"/>
                <w:b/>
              </w:rPr>
              <w:t xml:space="preserve">по Советскому району – </w:t>
            </w:r>
            <w:r>
              <w:rPr>
                <w:rFonts w:ascii="Times New Roman" w:hAnsi="Times New Roman"/>
                <w:b/>
              </w:rPr>
              <w:t>33</w:t>
            </w:r>
            <w:r w:rsidRPr="00BA56F7">
              <w:rPr>
                <w:rFonts w:ascii="Times New Roman" w:hAnsi="Times New Roman"/>
                <w:b/>
              </w:rPr>
              <w:t xml:space="preserve">  объект</w:t>
            </w:r>
            <w:r>
              <w:rPr>
                <w:rFonts w:ascii="Times New Roman" w:hAnsi="Times New Roman"/>
                <w:b/>
              </w:rPr>
              <w:t>а</w:t>
            </w:r>
          </w:p>
        </w:tc>
      </w:tr>
      <w:tr w:rsidR="00A60034" w:rsidRPr="00BA56F7" w:rsidTr="00A60034">
        <w:trPr>
          <w:trHeight w:val="258"/>
          <w:jc w:val="center"/>
        </w:trPr>
        <w:tc>
          <w:tcPr>
            <w:tcW w:w="5000" w:type="pct"/>
            <w:gridSpan w:val="5"/>
            <w:vAlign w:val="center"/>
          </w:tcPr>
          <w:p w:rsidR="00A60034" w:rsidRPr="00E168BD" w:rsidRDefault="00A60034" w:rsidP="00A60034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BA56F7">
              <w:rPr>
                <w:rFonts w:ascii="Times New Roman" w:hAnsi="Times New Roman"/>
                <w:b/>
              </w:rPr>
              <w:t xml:space="preserve">ИТОГО по г.Казани – </w:t>
            </w:r>
            <w:r>
              <w:rPr>
                <w:rFonts w:ascii="Times New Roman" w:hAnsi="Times New Roman"/>
                <w:b/>
              </w:rPr>
              <w:t xml:space="preserve">189 объектов </w:t>
            </w:r>
          </w:p>
        </w:tc>
      </w:tr>
    </w:tbl>
    <w:p w:rsidR="0057768E" w:rsidRDefault="0057768E" w:rsidP="005776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768E" w:rsidRDefault="0057768E" w:rsidP="005776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 – Сведения о изменении числа мест массового скопления людей в городе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3"/>
        <w:gridCol w:w="951"/>
        <w:gridCol w:w="952"/>
        <w:gridCol w:w="1066"/>
        <w:gridCol w:w="1037"/>
        <w:gridCol w:w="931"/>
      </w:tblGrid>
      <w:tr w:rsidR="007A5800" w:rsidTr="009E67B2">
        <w:tc>
          <w:tcPr>
            <w:tcW w:w="4633" w:type="dxa"/>
            <w:vMerge w:val="restart"/>
          </w:tcPr>
          <w:p w:rsidR="007A580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937" w:type="dxa"/>
            <w:gridSpan w:val="5"/>
          </w:tcPr>
          <w:p w:rsidR="007A580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7A5800" w:rsidTr="007A5800">
        <w:tc>
          <w:tcPr>
            <w:tcW w:w="4633" w:type="dxa"/>
            <w:vMerge/>
          </w:tcPr>
          <w:p w:rsidR="007A580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1" w:type="dxa"/>
          </w:tcPr>
          <w:p w:rsidR="007A580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2015</w:t>
            </w:r>
          </w:p>
        </w:tc>
        <w:tc>
          <w:tcPr>
            <w:tcW w:w="952" w:type="dxa"/>
          </w:tcPr>
          <w:p w:rsidR="007A5800" w:rsidRDefault="007A5800" w:rsidP="007A58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2016</w:t>
            </w:r>
          </w:p>
        </w:tc>
        <w:tc>
          <w:tcPr>
            <w:tcW w:w="1066" w:type="dxa"/>
          </w:tcPr>
          <w:p w:rsidR="007A5800" w:rsidRDefault="007A5800" w:rsidP="007A58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1037" w:type="dxa"/>
          </w:tcPr>
          <w:p w:rsidR="007A5800" w:rsidRDefault="007A5800" w:rsidP="007A58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931" w:type="dxa"/>
          </w:tcPr>
          <w:p w:rsidR="007A5800" w:rsidRDefault="007A5800" w:rsidP="007A58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</w:tr>
      <w:tr w:rsidR="007A5800" w:rsidTr="007A5800">
        <w:trPr>
          <w:trHeight w:val="274"/>
        </w:trPr>
        <w:tc>
          <w:tcPr>
            <w:tcW w:w="4633" w:type="dxa"/>
          </w:tcPr>
          <w:p w:rsidR="007A5800" w:rsidRPr="009247FE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Количество объектов, ед.</w:t>
            </w:r>
          </w:p>
        </w:tc>
        <w:tc>
          <w:tcPr>
            <w:tcW w:w="951" w:type="dxa"/>
          </w:tcPr>
          <w:p w:rsidR="007A5800" w:rsidRPr="0088519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1669</w:t>
            </w:r>
          </w:p>
        </w:tc>
        <w:tc>
          <w:tcPr>
            <w:tcW w:w="952" w:type="dxa"/>
          </w:tcPr>
          <w:p w:rsidR="007A5800" w:rsidRPr="0088519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1498</w:t>
            </w:r>
          </w:p>
        </w:tc>
        <w:tc>
          <w:tcPr>
            <w:tcW w:w="1066" w:type="dxa"/>
          </w:tcPr>
          <w:p w:rsidR="007A5800" w:rsidRPr="0088519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1175</w:t>
            </w:r>
          </w:p>
        </w:tc>
        <w:tc>
          <w:tcPr>
            <w:tcW w:w="1037" w:type="dxa"/>
          </w:tcPr>
          <w:p w:rsidR="007A5800" w:rsidRPr="0088519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340</w:t>
            </w:r>
          </w:p>
        </w:tc>
        <w:tc>
          <w:tcPr>
            <w:tcW w:w="931" w:type="dxa"/>
          </w:tcPr>
          <w:p w:rsidR="007A5800" w:rsidRDefault="007A5800" w:rsidP="005776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189</w:t>
            </w:r>
          </w:p>
        </w:tc>
      </w:tr>
    </w:tbl>
    <w:p w:rsidR="0057768E" w:rsidRDefault="0057768E" w:rsidP="005776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768E" w:rsidRDefault="007A5800" w:rsidP="007A5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2997BB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800" w:rsidRDefault="007A5800" w:rsidP="007A5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Динамика изменения количества мест с массовым пребыванием людей для г. Казань</w:t>
      </w:r>
    </w:p>
    <w:p w:rsidR="007A5800" w:rsidRDefault="007A5800" w:rsidP="007A5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768E" w:rsidRDefault="0057768E" w:rsidP="005776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1.19 </w:t>
      </w:r>
      <w:r w:rsidRPr="0057768E">
        <w:rPr>
          <w:rFonts w:ascii="Times New Roman" w:hAnsi="Times New Roman" w:cs="Times New Roman"/>
          <w:sz w:val="28"/>
          <w:szCs w:val="28"/>
        </w:rPr>
        <w:t>Количество чрезвычайных ситуаций</w:t>
      </w:r>
    </w:p>
    <w:p w:rsidR="00A60034" w:rsidRDefault="00D82E22" w:rsidP="00A6003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E22">
        <w:rPr>
          <w:rFonts w:ascii="Times New Roman" w:hAnsi="Times New Roman" w:cs="Times New Roman"/>
          <w:sz w:val="28"/>
          <w:szCs w:val="28"/>
        </w:rPr>
        <w:t>Ежегодно Исполнительным комитетом г.Казани издается «Отчет о деятельности Руководителя Исполнительного комитета г. Казани и деятельности Исполнительного комитета г. Казани за отчетный год»</w:t>
      </w:r>
      <w:r>
        <w:rPr>
          <w:rFonts w:ascii="Times New Roman" w:hAnsi="Times New Roman" w:cs="Times New Roman"/>
          <w:sz w:val="28"/>
          <w:szCs w:val="28"/>
        </w:rPr>
        <w:t>. В соответствии с данным отчетом количество ЧС на территории г. Казань за пятилетний период наблюдений равно «0».</w:t>
      </w:r>
    </w:p>
    <w:p w:rsidR="00D82E22" w:rsidRDefault="00D82E22" w:rsidP="00A6003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сведения о количестве пожаров и ЧС приведено в таблице 1.7.</w:t>
      </w:r>
    </w:p>
    <w:p w:rsidR="00D82E22" w:rsidRPr="00A60034" w:rsidRDefault="00D82E22" w:rsidP="007A3C6F">
      <w:pPr>
        <w:pStyle w:val="a8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A3C6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62426">
        <w:rPr>
          <w:rFonts w:ascii="Times New Roman" w:hAnsi="Times New Roman" w:cs="Times New Roman"/>
          <w:sz w:val="28"/>
          <w:szCs w:val="28"/>
        </w:rPr>
        <w:t>Сведения о</w:t>
      </w:r>
      <w:r w:rsidR="007A3C6F">
        <w:rPr>
          <w:rFonts w:ascii="Times New Roman" w:hAnsi="Times New Roman" w:cs="Times New Roman"/>
          <w:sz w:val="28"/>
          <w:szCs w:val="28"/>
        </w:rPr>
        <w:t xml:space="preserve"> динамике изменения количества пожаров и ЧС</w:t>
      </w:r>
      <w:r>
        <w:rPr>
          <w:rFonts w:ascii="Times New Roman" w:hAnsi="Times New Roman" w:cs="Times New Roman"/>
          <w:sz w:val="28"/>
          <w:szCs w:val="28"/>
        </w:rPr>
        <w:t xml:space="preserve"> в городе Казань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4"/>
        <w:gridCol w:w="673"/>
        <w:gridCol w:w="828"/>
        <w:gridCol w:w="786"/>
        <w:gridCol w:w="941"/>
        <w:gridCol w:w="787"/>
        <w:gridCol w:w="941"/>
        <w:gridCol w:w="787"/>
        <w:gridCol w:w="827"/>
        <w:gridCol w:w="787"/>
        <w:gridCol w:w="799"/>
      </w:tblGrid>
      <w:tr w:rsidR="00D82E22" w:rsidRPr="00D82E22" w:rsidTr="007A3C6F">
        <w:tc>
          <w:tcPr>
            <w:tcW w:w="1414" w:type="dxa"/>
            <w:vMerge w:val="restart"/>
          </w:tcPr>
          <w:p w:rsidR="00D82E22" w:rsidRPr="00D82E22" w:rsidRDefault="00D82E22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156" w:type="dxa"/>
            <w:gridSpan w:val="10"/>
          </w:tcPr>
          <w:p w:rsidR="00D82E22" w:rsidRPr="00D82E22" w:rsidRDefault="00D82E22" w:rsidP="00D82E2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пожаров</w:t>
            </w:r>
            <w:r w:rsidR="00E624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ЧС</w:t>
            </w: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 годам</w:t>
            </w:r>
          </w:p>
        </w:tc>
      </w:tr>
      <w:tr w:rsidR="00D82E22" w:rsidRPr="00D82E22" w:rsidTr="007A3C6F">
        <w:tc>
          <w:tcPr>
            <w:tcW w:w="1414" w:type="dxa"/>
            <w:vMerge/>
          </w:tcPr>
          <w:p w:rsidR="00D82E22" w:rsidRPr="00D82E22" w:rsidRDefault="00D82E22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1" w:type="dxa"/>
            <w:gridSpan w:val="2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1727" w:type="dxa"/>
            <w:gridSpan w:val="2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1728" w:type="dxa"/>
            <w:gridSpan w:val="2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1614" w:type="dxa"/>
            <w:gridSpan w:val="2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586" w:type="dxa"/>
            <w:gridSpan w:val="2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2020</w:t>
            </w:r>
          </w:p>
        </w:tc>
      </w:tr>
      <w:tr w:rsidR="00D82E22" w:rsidRPr="00D82E22" w:rsidTr="007A3C6F">
        <w:tc>
          <w:tcPr>
            <w:tcW w:w="1414" w:type="dxa"/>
            <w:vMerge/>
          </w:tcPr>
          <w:p w:rsidR="00D82E22" w:rsidRPr="00D82E22" w:rsidRDefault="00D82E22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73" w:type="dxa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828" w:type="dxa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  <w:tc>
          <w:tcPr>
            <w:tcW w:w="786" w:type="dxa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941" w:type="dxa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  <w:tc>
          <w:tcPr>
            <w:tcW w:w="787" w:type="dxa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941" w:type="dxa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  <w:tc>
          <w:tcPr>
            <w:tcW w:w="787" w:type="dxa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827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  <w:tc>
          <w:tcPr>
            <w:tcW w:w="787" w:type="dxa"/>
            <w:vAlign w:val="center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799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</w:tr>
      <w:tr w:rsidR="00D82E22" w:rsidRPr="00D82E22" w:rsidTr="007A3C6F">
        <w:tc>
          <w:tcPr>
            <w:tcW w:w="1414" w:type="dxa"/>
          </w:tcPr>
          <w:p w:rsidR="00D82E22" w:rsidRPr="00D82E22" w:rsidRDefault="00D82E22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Всего</w:t>
            </w:r>
          </w:p>
        </w:tc>
        <w:tc>
          <w:tcPr>
            <w:tcW w:w="673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28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711</w:t>
            </w:r>
          </w:p>
        </w:tc>
        <w:tc>
          <w:tcPr>
            <w:tcW w:w="786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1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598</w:t>
            </w:r>
          </w:p>
        </w:tc>
        <w:tc>
          <w:tcPr>
            <w:tcW w:w="787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1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652</w:t>
            </w:r>
          </w:p>
        </w:tc>
        <w:tc>
          <w:tcPr>
            <w:tcW w:w="787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27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1351</w:t>
            </w:r>
          </w:p>
        </w:tc>
        <w:tc>
          <w:tcPr>
            <w:tcW w:w="787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799" w:type="dxa"/>
          </w:tcPr>
          <w:p w:rsidR="00D82E22" w:rsidRPr="00D82E22" w:rsidRDefault="00D82E22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1240</w:t>
            </w:r>
          </w:p>
        </w:tc>
      </w:tr>
    </w:tbl>
    <w:p w:rsidR="007A3C6F" w:rsidRDefault="007A3C6F" w:rsidP="00D6668B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60034" w:rsidRDefault="007A3C6F" w:rsidP="007A3C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пожаров и ЧС в г. Казань по годам и прогнозные значения на 2026 год, с учетом тренда представлены на графике рисунка 1.7.</w:t>
      </w:r>
    </w:p>
    <w:p w:rsidR="007A3C6F" w:rsidRDefault="007A3C6F" w:rsidP="007A3C6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8E3F8E">
            <wp:extent cx="4584700" cy="27559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C6F" w:rsidRDefault="007A3C6F" w:rsidP="007A3C6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Динамика изменения количества ЧС и пожаров для г. Казань</w:t>
      </w:r>
    </w:p>
    <w:p w:rsidR="00E4710A" w:rsidRDefault="00E4710A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710A" w:rsidRDefault="00E4710A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1.20 </w:t>
      </w:r>
      <w:r w:rsidRPr="00E4710A">
        <w:rPr>
          <w:rFonts w:ascii="Times New Roman" w:hAnsi="Times New Roman" w:cs="Times New Roman"/>
          <w:sz w:val="28"/>
          <w:szCs w:val="28"/>
        </w:rPr>
        <w:t>Размер ущерба при чрезвычайных ситуациях</w:t>
      </w:r>
    </w:p>
    <w:p w:rsidR="007A3C6F" w:rsidRDefault="00E4710A" w:rsidP="00E4710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отсутствия чрезвычайных ситуаций в рассматриваемый период, ущерб от ЧС составляет «0» рублей.</w:t>
      </w:r>
    </w:p>
    <w:p w:rsidR="00E4710A" w:rsidRDefault="00E4710A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1.21 </w:t>
      </w:r>
      <w:r w:rsidRPr="00E4710A">
        <w:rPr>
          <w:rFonts w:ascii="Times New Roman" w:hAnsi="Times New Roman" w:cs="Times New Roman"/>
          <w:sz w:val="28"/>
          <w:szCs w:val="28"/>
        </w:rPr>
        <w:t>Показатель комплексного риска для населения и территории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710A">
        <w:rPr>
          <w:rFonts w:ascii="Times New Roman" w:hAnsi="Times New Roman" w:cs="Times New Roman"/>
          <w:sz w:val="28"/>
          <w:szCs w:val="28"/>
        </w:rPr>
        <w:t>чрезвычайных ситуаций природного и техногенного характера</w:t>
      </w:r>
    </w:p>
    <w:p w:rsidR="007A3C6F" w:rsidRDefault="00E4710A" w:rsidP="00E4710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10A">
        <w:rPr>
          <w:rFonts w:ascii="Times New Roman" w:hAnsi="Times New Roman" w:cs="Times New Roman"/>
          <w:sz w:val="28"/>
          <w:szCs w:val="28"/>
        </w:rPr>
        <w:t>Показатель комплексного риска для населения и территории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710A">
        <w:rPr>
          <w:rFonts w:ascii="Times New Roman" w:hAnsi="Times New Roman" w:cs="Times New Roman"/>
          <w:sz w:val="28"/>
          <w:szCs w:val="28"/>
        </w:rPr>
        <w:t>чрезвычайных ситуаций природного и техногенного характера</w:t>
      </w:r>
      <w:r>
        <w:rPr>
          <w:rFonts w:ascii="Times New Roman" w:hAnsi="Times New Roman" w:cs="Times New Roman"/>
          <w:sz w:val="28"/>
          <w:szCs w:val="28"/>
        </w:rPr>
        <w:t>, с учетом отсутствия чрезвычайных ситуаций не может быть определен на основе результатов обработки статистических данных.</w:t>
      </w:r>
    </w:p>
    <w:p w:rsidR="00E4710A" w:rsidRDefault="00E4710A" w:rsidP="00E4710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пожаров значения риска рассчитываются </w:t>
      </w:r>
      <w:r w:rsidRPr="00E4710A">
        <w:rPr>
          <w:rFonts w:ascii="Times New Roman" w:hAnsi="Times New Roman" w:cs="Times New Roman"/>
          <w:sz w:val="28"/>
          <w:szCs w:val="28"/>
        </w:rPr>
        <w:t>в виде значений вероятности гибели человека и ожидаемого количества погибших из числа выбранной группы лиц в течение определенного времени</w:t>
      </w:r>
      <w:r w:rsidR="00E62426">
        <w:rPr>
          <w:rFonts w:ascii="Times New Roman" w:hAnsi="Times New Roman" w:cs="Times New Roman"/>
          <w:sz w:val="28"/>
          <w:szCs w:val="28"/>
        </w:rPr>
        <w:t xml:space="preserve"> (</w:t>
      </w:r>
      <w:r w:rsidR="00E62426" w:rsidRPr="00E62426">
        <w:rPr>
          <w:rFonts w:ascii="Times New Roman" w:hAnsi="Times New Roman" w:cs="Times New Roman"/>
          <w:sz w:val="28"/>
          <w:szCs w:val="28"/>
        </w:rPr>
        <w:t>ГОСТ Р 22.2.06-2016</w:t>
      </w:r>
      <w:r w:rsidR="00E62426">
        <w:rPr>
          <w:rFonts w:ascii="Times New Roman" w:hAnsi="Times New Roman" w:cs="Times New Roman"/>
          <w:sz w:val="28"/>
          <w:szCs w:val="28"/>
        </w:rPr>
        <w:t>)</w:t>
      </w:r>
      <w:r w:rsidRPr="00E4710A">
        <w:rPr>
          <w:rFonts w:ascii="Times New Roman" w:hAnsi="Times New Roman" w:cs="Times New Roman"/>
          <w:sz w:val="28"/>
          <w:szCs w:val="28"/>
        </w:rPr>
        <w:t>.</w:t>
      </w:r>
    </w:p>
    <w:p w:rsidR="00E62426" w:rsidRDefault="00E62426" w:rsidP="00E4710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расчетов представлены в таблице 1.8.</w:t>
      </w:r>
    </w:p>
    <w:p w:rsidR="00E62426" w:rsidRDefault="00E62426" w:rsidP="00E62426">
      <w:pPr>
        <w:pStyle w:val="a8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 – Сведения о динамике изменения значений п</w:t>
      </w:r>
      <w:r w:rsidRPr="00E4710A">
        <w:rPr>
          <w:rFonts w:ascii="Times New Roman" w:hAnsi="Times New Roman" w:cs="Times New Roman"/>
          <w:sz w:val="28"/>
          <w:szCs w:val="28"/>
        </w:rPr>
        <w:t>оказател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E4710A">
        <w:rPr>
          <w:rFonts w:ascii="Times New Roman" w:hAnsi="Times New Roman" w:cs="Times New Roman"/>
          <w:sz w:val="28"/>
          <w:szCs w:val="28"/>
        </w:rPr>
        <w:t xml:space="preserve"> комплексного риска</w:t>
      </w:r>
      <w:r>
        <w:rPr>
          <w:rFonts w:ascii="Times New Roman" w:hAnsi="Times New Roman" w:cs="Times New Roman"/>
          <w:sz w:val="28"/>
          <w:szCs w:val="28"/>
        </w:rPr>
        <w:t xml:space="preserve"> для города Казань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49"/>
        <w:gridCol w:w="654"/>
        <w:gridCol w:w="817"/>
        <w:gridCol w:w="752"/>
        <w:gridCol w:w="915"/>
        <w:gridCol w:w="753"/>
        <w:gridCol w:w="915"/>
        <w:gridCol w:w="753"/>
        <w:gridCol w:w="817"/>
        <w:gridCol w:w="664"/>
        <w:gridCol w:w="881"/>
      </w:tblGrid>
      <w:tr w:rsidR="00E62426" w:rsidRPr="00D82E22" w:rsidTr="00E62426">
        <w:tc>
          <w:tcPr>
            <w:tcW w:w="1649" w:type="dxa"/>
            <w:vMerge w:val="restart"/>
          </w:tcPr>
          <w:p w:rsidR="00E62426" w:rsidRPr="00D82E22" w:rsidRDefault="00E62426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921" w:type="dxa"/>
            <w:gridSpan w:val="10"/>
          </w:tcPr>
          <w:p w:rsidR="00E62426" w:rsidRPr="00D82E22" w:rsidRDefault="00E62426" w:rsidP="00E62426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Количество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погибших в ЧС и при пожарах (значения риска)</w:t>
            </w: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 годам</w:t>
            </w:r>
          </w:p>
        </w:tc>
      </w:tr>
      <w:tr w:rsidR="00E62426" w:rsidRPr="00D82E22" w:rsidTr="00E62426">
        <w:tc>
          <w:tcPr>
            <w:tcW w:w="1649" w:type="dxa"/>
            <w:vMerge/>
          </w:tcPr>
          <w:p w:rsidR="00E62426" w:rsidRPr="00D82E22" w:rsidRDefault="00E62426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1" w:type="dxa"/>
            <w:gridSpan w:val="2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1667" w:type="dxa"/>
            <w:gridSpan w:val="2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1668" w:type="dxa"/>
            <w:gridSpan w:val="2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1570" w:type="dxa"/>
            <w:gridSpan w:val="2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545" w:type="dxa"/>
            <w:gridSpan w:val="2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2020</w:t>
            </w:r>
          </w:p>
        </w:tc>
      </w:tr>
      <w:tr w:rsidR="00E62426" w:rsidRPr="00D82E22" w:rsidTr="00E62426">
        <w:tc>
          <w:tcPr>
            <w:tcW w:w="1649" w:type="dxa"/>
            <w:vMerge/>
          </w:tcPr>
          <w:p w:rsidR="00E62426" w:rsidRPr="00D82E22" w:rsidRDefault="00E62426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4" w:type="dxa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817" w:type="dxa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  <w:tc>
          <w:tcPr>
            <w:tcW w:w="752" w:type="dxa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915" w:type="dxa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  <w:tc>
          <w:tcPr>
            <w:tcW w:w="753" w:type="dxa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915" w:type="dxa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  <w:tc>
          <w:tcPr>
            <w:tcW w:w="753" w:type="dxa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817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  <w:tc>
          <w:tcPr>
            <w:tcW w:w="664" w:type="dxa"/>
            <w:vAlign w:val="center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ЧС</w:t>
            </w:r>
          </w:p>
        </w:tc>
        <w:tc>
          <w:tcPr>
            <w:tcW w:w="881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пожа</w:t>
            </w:r>
          </w:p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ры</w:t>
            </w:r>
          </w:p>
        </w:tc>
      </w:tr>
      <w:tr w:rsidR="00E62426" w:rsidRPr="00D82E22" w:rsidTr="00E62426">
        <w:tc>
          <w:tcPr>
            <w:tcW w:w="1649" w:type="dxa"/>
          </w:tcPr>
          <w:p w:rsidR="00E62426" w:rsidRPr="00D82E22" w:rsidRDefault="00E62426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Погибло</w:t>
            </w:r>
          </w:p>
        </w:tc>
        <w:tc>
          <w:tcPr>
            <w:tcW w:w="654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17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752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15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53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15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53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17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664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81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</w:tr>
      <w:tr w:rsidR="00E62426" w:rsidRPr="00D82E22" w:rsidTr="00E62426">
        <w:tc>
          <w:tcPr>
            <w:tcW w:w="1649" w:type="dxa"/>
          </w:tcPr>
          <w:p w:rsidR="00E62426" w:rsidRPr="00D82E22" w:rsidRDefault="00E62426" w:rsidP="009E67B2">
            <w:pPr>
              <w:ind w:hanging="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624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Показатель комплексного риска</w:t>
            </w:r>
          </w:p>
        </w:tc>
        <w:tc>
          <w:tcPr>
            <w:tcW w:w="654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17" w:type="dxa"/>
          </w:tcPr>
          <w:p w:rsidR="00E62426" w:rsidRPr="00E62426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1,6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x10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>-5</w:t>
            </w:r>
          </w:p>
        </w:tc>
        <w:tc>
          <w:tcPr>
            <w:tcW w:w="752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15" w:type="dxa"/>
          </w:tcPr>
          <w:p w:rsidR="00E62426" w:rsidRPr="00D82E22" w:rsidRDefault="00E62426" w:rsidP="00E62426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x10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>-5</w:t>
            </w:r>
          </w:p>
        </w:tc>
        <w:tc>
          <w:tcPr>
            <w:tcW w:w="753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15" w:type="dxa"/>
          </w:tcPr>
          <w:p w:rsidR="00E62426" w:rsidRPr="00D82E22" w:rsidRDefault="00E62426" w:rsidP="00E62426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x10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>-5</w:t>
            </w:r>
          </w:p>
        </w:tc>
        <w:tc>
          <w:tcPr>
            <w:tcW w:w="753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17" w:type="dxa"/>
          </w:tcPr>
          <w:p w:rsidR="00E62426" w:rsidRPr="00D82E22" w:rsidRDefault="00E62426" w:rsidP="00E62426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x10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>-5</w:t>
            </w:r>
          </w:p>
        </w:tc>
        <w:tc>
          <w:tcPr>
            <w:tcW w:w="664" w:type="dxa"/>
          </w:tcPr>
          <w:p w:rsidR="00E62426" w:rsidRPr="00D82E22" w:rsidRDefault="00E62426" w:rsidP="009E67B2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2E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81" w:type="dxa"/>
          </w:tcPr>
          <w:p w:rsidR="00E62426" w:rsidRPr="00D82E22" w:rsidRDefault="00E62426" w:rsidP="00E62426">
            <w:pPr>
              <w:ind w:hanging="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x10</w:t>
            </w:r>
            <w:r w:rsidRPr="00E62426"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>-5</w:t>
            </w:r>
          </w:p>
        </w:tc>
      </w:tr>
    </w:tbl>
    <w:p w:rsidR="00E62426" w:rsidRDefault="00E62426" w:rsidP="00E4710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2426" w:rsidRDefault="00E62426" w:rsidP="00E6242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Динамика изменения значений п</w:t>
      </w:r>
      <w:r w:rsidRPr="00E4710A">
        <w:rPr>
          <w:rFonts w:ascii="Times New Roman" w:hAnsi="Times New Roman" w:cs="Times New Roman"/>
          <w:sz w:val="28"/>
          <w:szCs w:val="28"/>
        </w:rPr>
        <w:t>оказател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E4710A">
        <w:rPr>
          <w:rFonts w:ascii="Times New Roman" w:hAnsi="Times New Roman" w:cs="Times New Roman"/>
          <w:sz w:val="28"/>
          <w:szCs w:val="28"/>
        </w:rPr>
        <w:t xml:space="preserve"> комплексного риска</w:t>
      </w:r>
      <w:r>
        <w:rPr>
          <w:rFonts w:ascii="Times New Roman" w:hAnsi="Times New Roman" w:cs="Times New Roman"/>
          <w:sz w:val="28"/>
          <w:szCs w:val="28"/>
        </w:rPr>
        <w:t xml:space="preserve"> для г. Казань по годам и прогнозные значения на 2026 год, с учетом тренда представлены на графике рисунка 1.8.</w:t>
      </w:r>
    </w:p>
    <w:p w:rsidR="00E62426" w:rsidRDefault="00E62426" w:rsidP="00E6242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02896">
            <wp:extent cx="4669790" cy="27559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2D40" w:rsidRDefault="00E72D40" w:rsidP="00E6242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– Динамика   изменения   показателя  комплексного  риска  для  г. Казань</w:t>
      </w:r>
    </w:p>
    <w:p w:rsidR="00E62426" w:rsidRDefault="00E62426" w:rsidP="00E4710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710A" w:rsidRDefault="00E4710A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1.22 </w:t>
      </w:r>
      <w:r w:rsidRPr="00E4710A">
        <w:rPr>
          <w:rFonts w:ascii="Times New Roman" w:hAnsi="Times New Roman" w:cs="Times New Roman"/>
          <w:sz w:val="28"/>
          <w:szCs w:val="28"/>
        </w:rPr>
        <w:t>Показатель приемлемого риска для персонала и населения</w:t>
      </w:r>
    </w:p>
    <w:p w:rsidR="00E4710A" w:rsidRDefault="00E4710A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10A">
        <w:rPr>
          <w:rFonts w:ascii="Times New Roman" w:hAnsi="Times New Roman" w:cs="Times New Roman"/>
          <w:sz w:val="28"/>
          <w:szCs w:val="28"/>
        </w:rPr>
        <w:t>Допустимый индивидуальный риск чрезвычайных ситуаций для субъектов Российской Федерации приведен в ГОСТ Р 22.10.02-2016 Безопасность в чрезвычайных ситуациях</w:t>
      </w:r>
      <w:r>
        <w:rPr>
          <w:rFonts w:ascii="Times New Roman" w:hAnsi="Times New Roman" w:cs="Times New Roman"/>
          <w:sz w:val="28"/>
          <w:szCs w:val="28"/>
        </w:rPr>
        <w:t>. М</w:t>
      </w:r>
      <w:r w:rsidRPr="00E4710A">
        <w:rPr>
          <w:rFonts w:ascii="Times New Roman" w:hAnsi="Times New Roman" w:cs="Times New Roman"/>
          <w:sz w:val="28"/>
          <w:szCs w:val="28"/>
        </w:rPr>
        <w:t>енеджмент риска чрезвычайной ситуации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4710A">
        <w:rPr>
          <w:rFonts w:ascii="Times New Roman" w:hAnsi="Times New Roman" w:cs="Times New Roman"/>
          <w:sz w:val="28"/>
          <w:szCs w:val="28"/>
        </w:rPr>
        <w:t>Допустимый риск чрезвычайных ситуаций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E4710A">
        <w:rPr>
          <w:rFonts w:ascii="Times New Roman" w:hAnsi="Times New Roman" w:cs="Times New Roman"/>
          <w:sz w:val="28"/>
          <w:szCs w:val="28"/>
        </w:rPr>
        <w:t>Safety in emergencies. Emergency risk management. Acceptab</w:t>
      </w:r>
      <w:r>
        <w:rPr>
          <w:rFonts w:ascii="Times New Roman" w:hAnsi="Times New Roman" w:cs="Times New Roman"/>
          <w:sz w:val="28"/>
          <w:szCs w:val="28"/>
        </w:rPr>
        <w:t>le risk of emergency situations).</w:t>
      </w:r>
    </w:p>
    <w:p w:rsidR="00E4710A" w:rsidRDefault="00E4710A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рассматриваемой территории значения допустимого риска принимаются 1,05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471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E4710A">
        <w:rPr>
          <w:rFonts w:ascii="Times New Roman" w:hAnsi="Times New Roman" w:cs="Times New Roman"/>
          <w:sz w:val="28"/>
          <w:szCs w:val="28"/>
          <w:vertAlign w:val="superscript"/>
        </w:rPr>
        <w:t>-5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2426" w:rsidRDefault="00E62426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7B2">
        <w:rPr>
          <w:rFonts w:ascii="Times New Roman" w:hAnsi="Times New Roman" w:cs="Times New Roman"/>
          <w:sz w:val="28"/>
          <w:szCs w:val="28"/>
          <w:highlight w:val="yellow"/>
        </w:rPr>
        <w:t>1.23 Средняя продолжительность жизни населения</w:t>
      </w:r>
    </w:p>
    <w:p w:rsidR="00E62426" w:rsidRDefault="009E67B2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1.24 Рождаемость</w:t>
      </w:r>
    </w:p>
    <w:p w:rsidR="00E72D40" w:rsidRDefault="00E72D40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Сведения о рождаемости получены на основе к</w:t>
      </w:r>
      <w:r w:rsidRPr="00E72D40">
        <w:rPr>
          <w:rFonts w:ascii="Times New Roman" w:hAnsi="Times New Roman" w:cs="Times New Roman"/>
          <w:sz w:val="28"/>
          <w:szCs w:val="28"/>
        </w:rPr>
        <w:t>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2D40">
        <w:rPr>
          <w:rFonts w:ascii="Times New Roman" w:hAnsi="Times New Roman" w:cs="Times New Roman"/>
          <w:sz w:val="28"/>
          <w:szCs w:val="28"/>
        </w:rPr>
        <w:t xml:space="preserve"> актов гражданского состояния</w:t>
      </w:r>
      <w:r>
        <w:rPr>
          <w:rFonts w:ascii="Times New Roman" w:hAnsi="Times New Roman" w:cs="Times New Roman"/>
          <w:sz w:val="28"/>
          <w:szCs w:val="28"/>
        </w:rPr>
        <w:t>, выданных органами ЗАГС.</w:t>
      </w:r>
    </w:p>
    <w:p w:rsidR="00E72D40" w:rsidRDefault="00E72D40" w:rsidP="00E72D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1.9 – Сведения о рождаемости в городе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3"/>
        <w:gridCol w:w="951"/>
        <w:gridCol w:w="952"/>
        <w:gridCol w:w="1066"/>
        <w:gridCol w:w="1037"/>
        <w:gridCol w:w="931"/>
      </w:tblGrid>
      <w:tr w:rsidR="00E72D40" w:rsidTr="006B2436">
        <w:tc>
          <w:tcPr>
            <w:tcW w:w="4633" w:type="dxa"/>
            <w:vMerge w:val="restart"/>
          </w:tcPr>
          <w:p w:rsidR="00E72D40" w:rsidRDefault="00E72D40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937" w:type="dxa"/>
            <w:gridSpan w:val="5"/>
          </w:tcPr>
          <w:p w:rsidR="00E72D40" w:rsidRDefault="00E72D40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E72D40" w:rsidTr="006B2436">
        <w:tc>
          <w:tcPr>
            <w:tcW w:w="4633" w:type="dxa"/>
            <w:vMerge/>
          </w:tcPr>
          <w:p w:rsidR="00E72D40" w:rsidRDefault="00E72D40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1" w:type="dxa"/>
          </w:tcPr>
          <w:p w:rsidR="00E72D40" w:rsidRDefault="00E72D40" w:rsidP="00E72D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2016</w:t>
            </w:r>
          </w:p>
        </w:tc>
        <w:tc>
          <w:tcPr>
            <w:tcW w:w="952" w:type="dxa"/>
          </w:tcPr>
          <w:p w:rsidR="00E72D40" w:rsidRDefault="00E72D40" w:rsidP="00E72D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1066" w:type="dxa"/>
          </w:tcPr>
          <w:p w:rsidR="00E72D40" w:rsidRDefault="00E72D40" w:rsidP="00E72D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1037" w:type="dxa"/>
          </w:tcPr>
          <w:p w:rsidR="00E72D40" w:rsidRDefault="00E72D40" w:rsidP="00E72D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931" w:type="dxa"/>
          </w:tcPr>
          <w:p w:rsidR="00E72D40" w:rsidRDefault="00E72D40" w:rsidP="00E72D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</w:tr>
      <w:tr w:rsidR="00E72D40" w:rsidTr="006B2436">
        <w:trPr>
          <w:trHeight w:val="274"/>
        </w:trPr>
        <w:tc>
          <w:tcPr>
            <w:tcW w:w="4633" w:type="dxa"/>
          </w:tcPr>
          <w:p w:rsidR="00E72D40" w:rsidRPr="009247FE" w:rsidRDefault="00E72D40" w:rsidP="00E72D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Рождаемость, чел/год.</w:t>
            </w:r>
          </w:p>
        </w:tc>
        <w:tc>
          <w:tcPr>
            <w:tcW w:w="951" w:type="dxa"/>
          </w:tcPr>
          <w:p w:rsidR="00E72D40" w:rsidRPr="00885190" w:rsidRDefault="00E72D40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24564</w:t>
            </w:r>
          </w:p>
        </w:tc>
        <w:tc>
          <w:tcPr>
            <w:tcW w:w="952" w:type="dxa"/>
          </w:tcPr>
          <w:p w:rsidR="00E72D40" w:rsidRPr="00885190" w:rsidRDefault="00E72D40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21888</w:t>
            </w:r>
          </w:p>
        </w:tc>
        <w:tc>
          <w:tcPr>
            <w:tcW w:w="1066" w:type="dxa"/>
          </w:tcPr>
          <w:p w:rsidR="00E72D40" w:rsidRPr="00885190" w:rsidRDefault="00E72D40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21023</w:t>
            </w:r>
          </w:p>
        </w:tc>
        <w:tc>
          <w:tcPr>
            <w:tcW w:w="1037" w:type="dxa"/>
          </w:tcPr>
          <w:p w:rsidR="00E72D40" w:rsidRPr="00885190" w:rsidRDefault="00E72D40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19684</w:t>
            </w:r>
          </w:p>
        </w:tc>
        <w:tc>
          <w:tcPr>
            <w:tcW w:w="931" w:type="dxa"/>
          </w:tcPr>
          <w:p w:rsidR="00E72D40" w:rsidRDefault="00E72D40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19777</w:t>
            </w:r>
          </w:p>
        </w:tc>
      </w:tr>
    </w:tbl>
    <w:p w:rsidR="009E67B2" w:rsidRDefault="009E67B2" w:rsidP="00E47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2D40" w:rsidRDefault="00E72D40" w:rsidP="00E72D4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Показатели рождаемости в г. Казань по годам и прогнозные значения на 2026 год, с учетом тренда представлены на графике рисунка 1.9.</w:t>
      </w:r>
    </w:p>
    <w:p w:rsidR="00E72D40" w:rsidRDefault="00E72D40" w:rsidP="00E72D40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C2F041">
            <wp:extent cx="4950460" cy="27559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2D40" w:rsidRDefault="00E72D40" w:rsidP="00E72D40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Динамика изменения рождаемости для г. Казань</w:t>
      </w:r>
    </w:p>
    <w:p w:rsidR="00E72D40" w:rsidRDefault="00E72D40" w:rsidP="00E72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1.25 Естественный прирост</w:t>
      </w:r>
    </w:p>
    <w:p w:rsidR="00E72D40" w:rsidRDefault="00521CE7" w:rsidP="00E72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Показатель Естественный прирост, в соответствии с Приложением 8 Постановления Правительства «Об утверждении методик расчета показателей для оценки эффективности деятельности высших должностных лиц субъектов РФ и деятельности ОИФ РФ» рассчитывается как разность показателей числа родившихся в отчетном году и числа умерших в отчетном году, на основе информации предоставляемой органами ЗАГС.</w:t>
      </w:r>
    </w:p>
    <w:p w:rsidR="00521CE7" w:rsidRDefault="00521CE7" w:rsidP="00521C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Сведения о естественном приросте в городе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3"/>
        <w:gridCol w:w="951"/>
        <w:gridCol w:w="952"/>
        <w:gridCol w:w="1066"/>
        <w:gridCol w:w="1037"/>
        <w:gridCol w:w="931"/>
      </w:tblGrid>
      <w:tr w:rsidR="00521CE7" w:rsidTr="006B2436">
        <w:tc>
          <w:tcPr>
            <w:tcW w:w="4633" w:type="dxa"/>
            <w:vMerge w:val="restart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937" w:type="dxa"/>
            <w:gridSpan w:val="5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521CE7" w:rsidTr="006B2436">
        <w:tc>
          <w:tcPr>
            <w:tcW w:w="4633" w:type="dxa"/>
            <w:vMerge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1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2016</w:t>
            </w:r>
          </w:p>
        </w:tc>
        <w:tc>
          <w:tcPr>
            <w:tcW w:w="952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1066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1037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931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</w:tr>
      <w:tr w:rsidR="00521CE7" w:rsidTr="006B2436">
        <w:trPr>
          <w:trHeight w:val="274"/>
        </w:trPr>
        <w:tc>
          <w:tcPr>
            <w:tcW w:w="4633" w:type="dxa"/>
          </w:tcPr>
          <w:p w:rsidR="00521CE7" w:rsidRPr="009247FE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Естественный прирост, чел/год.</w:t>
            </w:r>
          </w:p>
        </w:tc>
        <w:tc>
          <w:tcPr>
            <w:tcW w:w="951" w:type="dxa"/>
          </w:tcPr>
          <w:p w:rsidR="00521CE7" w:rsidRPr="00885190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13558</w:t>
            </w:r>
          </w:p>
        </w:tc>
        <w:tc>
          <w:tcPr>
            <w:tcW w:w="952" w:type="dxa"/>
          </w:tcPr>
          <w:p w:rsidR="00521CE7" w:rsidRPr="00885190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13067</w:t>
            </w:r>
          </w:p>
        </w:tc>
        <w:tc>
          <w:tcPr>
            <w:tcW w:w="1066" w:type="dxa"/>
          </w:tcPr>
          <w:p w:rsidR="00521CE7" w:rsidRPr="00885190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13203</w:t>
            </w:r>
          </w:p>
        </w:tc>
        <w:tc>
          <w:tcPr>
            <w:tcW w:w="1037" w:type="dxa"/>
          </w:tcPr>
          <w:p w:rsidR="00521CE7" w:rsidRPr="00885190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12846</w:t>
            </w:r>
          </w:p>
        </w:tc>
        <w:tc>
          <w:tcPr>
            <w:tcW w:w="931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16758</w:t>
            </w:r>
          </w:p>
        </w:tc>
      </w:tr>
    </w:tbl>
    <w:p w:rsidR="00521CE7" w:rsidRDefault="00521CE7" w:rsidP="00E72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1CE7" w:rsidRDefault="00521CE7" w:rsidP="00521CE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Показатели естественного прироста в г. Казань по годам и прогнозные значения на 2026 год, с учетом тренда представлены на графике рисунка 1.10.</w:t>
      </w:r>
    </w:p>
    <w:p w:rsidR="00521CE7" w:rsidRDefault="00521CE7" w:rsidP="00521CE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13895B">
            <wp:extent cx="4950460" cy="27559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1CE7" w:rsidRDefault="00521CE7" w:rsidP="00521CE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Динамика изменения естественного прироста для г. Казань</w:t>
      </w:r>
    </w:p>
    <w:p w:rsidR="00521CE7" w:rsidRDefault="00521CE7" w:rsidP="00521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1.26 Смертность</w:t>
      </w:r>
    </w:p>
    <w:p w:rsidR="00521CE7" w:rsidRDefault="00521CE7" w:rsidP="00521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Сведения о смертности получены на основе к</w:t>
      </w:r>
      <w:r w:rsidRPr="00E72D40">
        <w:rPr>
          <w:rFonts w:ascii="Times New Roman" w:hAnsi="Times New Roman" w:cs="Times New Roman"/>
          <w:sz w:val="28"/>
          <w:szCs w:val="28"/>
        </w:rPr>
        <w:t>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2D40">
        <w:rPr>
          <w:rFonts w:ascii="Times New Roman" w:hAnsi="Times New Roman" w:cs="Times New Roman"/>
          <w:sz w:val="28"/>
          <w:szCs w:val="28"/>
        </w:rPr>
        <w:t xml:space="preserve"> актов гражданского состояния</w:t>
      </w:r>
      <w:r>
        <w:rPr>
          <w:rFonts w:ascii="Times New Roman" w:hAnsi="Times New Roman" w:cs="Times New Roman"/>
          <w:sz w:val="28"/>
          <w:szCs w:val="28"/>
        </w:rPr>
        <w:t>, выданных органами ЗАГС.</w:t>
      </w:r>
    </w:p>
    <w:p w:rsidR="00521CE7" w:rsidRDefault="00521CE7" w:rsidP="00521C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1.11 – Сведения о смертности в городе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3"/>
        <w:gridCol w:w="951"/>
        <w:gridCol w:w="952"/>
        <w:gridCol w:w="1066"/>
        <w:gridCol w:w="1037"/>
        <w:gridCol w:w="931"/>
      </w:tblGrid>
      <w:tr w:rsidR="00521CE7" w:rsidTr="006B2436">
        <w:tc>
          <w:tcPr>
            <w:tcW w:w="4633" w:type="dxa"/>
            <w:vMerge w:val="restart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937" w:type="dxa"/>
            <w:gridSpan w:val="5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521CE7" w:rsidTr="006B2436">
        <w:tc>
          <w:tcPr>
            <w:tcW w:w="4633" w:type="dxa"/>
            <w:vMerge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1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2016</w:t>
            </w:r>
          </w:p>
        </w:tc>
        <w:tc>
          <w:tcPr>
            <w:tcW w:w="952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1066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1037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931" w:type="dxa"/>
          </w:tcPr>
          <w:p w:rsidR="00521CE7" w:rsidRDefault="00521CE7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</w:tr>
      <w:tr w:rsidR="00EB5739" w:rsidTr="006B2436">
        <w:trPr>
          <w:trHeight w:val="274"/>
        </w:trPr>
        <w:tc>
          <w:tcPr>
            <w:tcW w:w="4633" w:type="dxa"/>
          </w:tcPr>
          <w:p w:rsidR="00EB5739" w:rsidRPr="00EB5739" w:rsidRDefault="00EB5739" w:rsidP="00EB5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5739">
              <w:rPr>
                <w:rFonts w:ascii="Times New Roman" w:hAnsi="Times New Roman" w:cs="Times New Roman"/>
                <w:sz w:val="24"/>
                <w:szCs w:val="24"/>
              </w:rPr>
              <w:t>Смертность, чел/год на 1000 жителей</w:t>
            </w:r>
          </w:p>
        </w:tc>
        <w:tc>
          <w:tcPr>
            <w:tcW w:w="951" w:type="dxa"/>
          </w:tcPr>
          <w:p w:rsidR="00EB5739" w:rsidRPr="00EB5739" w:rsidRDefault="00EB5739" w:rsidP="00EB5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5739">
              <w:rPr>
                <w:rFonts w:ascii="Times New Roman" w:hAnsi="Times New Roman" w:cs="Times New Roman"/>
                <w:sz w:val="28"/>
                <w:szCs w:val="28"/>
              </w:rPr>
              <w:t>11,01</w:t>
            </w:r>
          </w:p>
        </w:tc>
        <w:tc>
          <w:tcPr>
            <w:tcW w:w="952" w:type="dxa"/>
          </w:tcPr>
          <w:p w:rsidR="00EB5739" w:rsidRPr="00EB5739" w:rsidRDefault="00EB5739" w:rsidP="00EB5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5739">
              <w:rPr>
                <w:rFonts w:ascii="Times New Roman" w:hAnsi="Times New Roman" w:cs="Times New Roman"/>
                <w:sz w:val="28"/>
                <w:szCs w:val="28"/>
              </w:rPr>
              <w:t>10,51</w:t>
            </w:r>
          </w:p>
        </w:tc>
        <w:tc>
          <w:tcPr>
            <w:tcW w:w="1066" w:type="dxa"/>
          </w:tcPr>
          <w:p w:rsidR="00EB5739" w:rsidRPr="00EB5739" w:rsidRDefault="00EB5739" w:rsidP="00EB5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5739">
              <w:rPr>
                <w:rFonts w:ascii="Times New Roman" w:hAnsi="Times New Roman" w:cs="Times New Roman"/>
                <w:sz w:val="28"/>
                <w:szCs w:val="28"/>
              </w:rPr>
              <w:t>10,55</w:t>
            </w:r>
          </w:p>
        </w:tc>
        <w:tc>
          <w:tcPr>
            <w:tcW w:w="1037" w:type="dxa"/>
          </w:tcPr>
          <w:p w:rsidR="00EB5739" w:rsidRPr="00EB5739" w:rsidRDefault="00EB5739" w:rsidP="00EB5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5739">
              <w:rPr>
                <w:rFonts w:ascii="Times New Roman" w:hAnsi="Times New Roman" w:cs="Times New Roman"/>
                <w:sz w:val="28"/>
                <w:szCs w:val="28"/>
              </w:rPr>
              <w:t>10,22</w:t>
            </w:r>
          </w:p>
        </w:tc>
        <w:tc>
          <w:tcPr>
            <w:tcW w:w="931" w:type="dxa"/>
          </w:tcPr>
          <w:p w:rsidR="00EB5739" w:rsidRPr="00EB5739" w:rsidRDefault="00EB5739" w:rsidP="00EB5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5739">
              <w:rPr>
                <w:rFonts w:ascii="Times New Roman" w:hAnsi="Times New Roman" w:cs="Times New Roman"/>
                <w:sz w:val="28"/>
                <w:szCs w:val="28"/>
              </w:rPr>
              <w:t>13,33</w:t>
            </w:r>
          </w:p>
        </w:tc>
      </w:tr>
    </w:tbl>
    <w:p w:rsidR="00521CE7" w:rsidRDefault="00521CE7" w:rsidP="00521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1CE7" w:rsidRDefault="00521CE7" w:rsidP="00521CE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Показатели смертности в г. Казань по годам и прогнозные значения на 2026 год, с учетом тренда представлены на графике рисунка 1.11.</w:t>
      </w:r>
    </w:p>
    <w:p w:rsidR="00521CE7" w:rsidRDefault="00EB5739" w:rsidP="00521CE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3AFCA4">
            <wp:extent cx="4993005" cy="27559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1CE7" w:rsidRDefault="00521CE7" w:rsidP="00EB57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EB573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Динамика изменения </w:t>
      </w:r>
      <w:r w:rsidR="00EB5739">
        <w:rPr>
          <w:rFonts w:ascii="Times New Roman" w:hAnsi="Times New Roman" w:cs="Times New Roman"/>
          <w:sz w:val="28"/>
          <w:szCs w:val="28"/>
        </w:rPr>
        <w:t>смертности</w:t>
      </w:r>
      <w:r>
        <w:rPr>
          <w:rFonts w:ascii="Times New Roman" w:hAnsi="Times New Roman" w:cs="Times New Roman"/>
          <w:sz w:val="28"/>
          <w:szCs w:val="28"/>
        </w:rPr>
        <w:t xml:space="preserve"> для г. Казань</w:t>
      </w:r>
    </w:p>
    <w:p w:rsidR="00EB5739" w:rsidRDefault="00EB5739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1.27 </w:t>
      </w:r>
      <w:r w:rsidRPr="00EB5739">
        <w:rPr>
          <w:rFonts w:ascii="Times New Roman" w:hAnsi="Times New Roman" w:cs="Times New Roman"/>
          <w:sz w:val="28"/>
          <w:szCs w:val="28"/>
        </w:rPr>
        <w:t>Количество погибших</w:t>
      </w:r>
    </w:p>
    <w:p w:rsidR="00EB5739" w:rsidRDefault="00EB5739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7369">
        <w:rPr>
          <w:rFonts w:ascii="Times New Roman" w:hAnsi="Times New Roman" w:cs="Times New Roman"/>
          <w:sz w:val="28"/>
          <w:szCs w:val="28"/>
          <w:highlight w:val="yellow"/>
        </w:rPr>
        <w:t xml:space="preserve">Сведения о </w:t>
      </w:r>
      <w:r w:rsidR="00977369" w:rsidRPr="00977369">
        <w:rPr>
          <w:rFonts w:ascii="Times New Roman" w:hAnsi="Times New Roman" w:cs="Times New Roman"/>
          <w:sz w:val="28"/>
          <w:szCs w:val="28"/>
          <w:highlight w:val="yellow"/>
        </w:rPr>
        <w:t>количество погибших</w:t>
      </w:r>
      <w:r w:rsidRPr="0097736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977369">
        <w:rPr>
          <w:rFonts w:ascii="Times New Roman" w:hAnsi="Times New Roman" w:cs="Times New Roman"/>
          <w:sz w:val="28"/>
          <w:szCs w:val="28"/>
          <w:highlight w:val="yellow"/>
        </w:rPr>
        <w:t>по разным причинам взяты …</w:t>
      </w:r>
      <w:r w:rsidRPr="0097736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977369" w:rsidRDefault="00977369" w:rsidP="009773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1.12 – Сведения о погибших в городе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3"/>
        <w:gridCol w:w="951"/>
        <w:gridCol w:w="952"/>
        <w:gridCol w:w="1066"/>
        <w:gridCol w:w="1037"/>
        <w:gridCol w:w="931"/>
      </w:tblGrid>
      <w:tr w:rsidR="00977369" w:rsidTr="006B2436">
        <w:tc>
          <w:tcPr>
            <w:tcW w:w="4633" w:type="dxa"/>
            <w:vMerge w:val="restart"/>
          </w:tcPr>
          <w:p w:rsidR="0097736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937" w:type="dxa"/>
            <w:gridSpan w:val="5"/>
          </w:tcPr>
          <w:p w:rsidR="0097736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977369" w:rsidTr="006B2436">
        <w:tc>
          <w:tcPr>
            <w:tcW w:w="4633" w:type="dxa"/>
            <w:vMerge/>
          </w:tcPr>
          <w:p w:rsidR="0097736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1" w:type="dxa"/>
          </w:tcPr>
          <w:p w:rsidR="0097736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2016</w:t>
            </w:r>
          </w:p>
        </w:tc>
        <w:tc>
          <w:tcPr>
            <w:tcW w:w="952" w:type="dxa"/>
          </w:tcPr>
          <w:p w:rsidR="0097736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1066" w:type="dxa"/>
          </w:tcPr>
          <w:p w:rsidR="0097736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1037" w:type="dxa"/>
          </w:tcPr>
          <w:p w:rsidR="0097736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931" w:type="dxa"/>
          </w:tcPr>
          <w:p w:rsidR="0097736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</w:tr>
      <w:tr w:rsidR="00977369" w:rsidTr="006B2436">
        <w:trPr>
          <w:trHeight w:val="274"/>
        </w:trPr>
        <w:tc>
          <w:tcPr>
            <w:tcW w:w="4633" w:type="dxa"/>
          </w:tcPr>
          <w:p w:rsidR="00977369" w:rsidRPr="00EB5739" w:rsidRDefault="00977369" w:rsidP="0097736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Всего погибших</w:t>
            </w:r>
          </w:p>
        </w:tc>
        <w:tc>
          <w:tcPr>
            <w:tcW w:w="951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2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66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7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1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369" w:rsidRPr="00977369" w:rsidTr="006B2436">
        <w:trPr>
          <w:trHeight w:val="274"/>
        </w:trPr>
        <w:tc>
          <w:tcPr>
            <w:tcW w:w="4633" w:type="dxa"/>
          </w:tcPr>
          <w:p w:rsidR="00977369" w:rsidRPr="00EB5739" w:rsidRDefault="00977369" w:rsidP="0097736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369">
              <w:rPr>
                <w:rFonts w:ascii="Times New Roman" w:hAnsi="Times New Roman" w:cs="Times New Roman"/>
                <w:sz w:val="24"/>
                <w:szCs w:val="24"/>
              </w:rPr>
              <w:t>в ДТП</w:t>
            </w:r>
          </w:p>
        </w:tc>
        <w:tc>
          <w:tcPr>
            <w:tcW w:w="951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952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1066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037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931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977369" w:rsidTr="006B2436">
        <w:trPr>
          <w:trHeight w:val="274"/>
        </w:trPr>
        <w:tc>
          <w:tcPr>
            <w:tcW w:w="4633" w:type="dxa"/>
          </w:tcPr>
          <w:p w:rsidR="00977369" w:rsidRPr="00EB5739" w:rsidRDefault="00977369" w:rsidP="0097736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369">
              <w:rPr>
                <w:rFonts w:ascii="Times New Roman" w:hAnsi="Times New Roman" w:cs="Times New Roman"/>
                <w:sz w:val="24"/>
                <w:szCs w:val="24"/>
              </w:rPr>
              <w:t>при авариях на производстве</w:t>
            </w:r>
          </w:p>
        </w:tc>
        <w:tc>
          <w:tcPr>
            <w:tcW w:w="951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2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66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7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1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369" w:rsidTr="006B2436">
        <w:trPr>
          <w:trHeight w:val="274"/>
        </w:trPr>
        <w:tc>
          <w:tcPr>
            <w:tcW w:w="4633" w:type="dxa"/>
          </w:tcPr>
          <w:p w:rsidR="00977369" w:rsidRPr="00977369" w:rsidRDefault="00977369" w:rsidP="0097736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7369">
              <w:rPr>
                <w:rFonts w:ascii="Times New Roman" w:hAnsi="Times New Roman" w:cs="Times New Roman"/>
                <w:sz w:val="24"/>
                <w:szCs w:val="24"/>
              </w:rPr>
              <w:t>при пожарах</w:t>
            </w:r>
          </w:p>
        </w:tc>
        <w:tc>
          <w:tcPr>
            <w:tcW w:w="951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52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066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1037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31" w:type="dxa"/>
          </w:tcPr>
          <w:p w:rsidR="00977369" w:rsidRPr="00977369" w:rsidRDefault="00977369" w:rsidP="009773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369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977369" w:rsidTr="006B2436">
        <w:trPr>
          <w:trHeight w:val="274"/>
        </w:trPr>
        <w:tc>
          <w:tcPr>
            <w:tcW w:w="4633" w:type="dxa"/>
          </w:tcPr>
          <w:p w:rsidR="00977369" w:rsidRPr="00977369" w:rsidRDefault="00977369" w:rsidP="0097736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ЧС</w:t>
            </w:r>
          </w:p>
        </w:tc>
        <w:tc>
          <w:tcPr>
            <w:tcW w:w="951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52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66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7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31" w:type="dxa"/>
          </w:tcPr>
          <w:p w:rsidR="00977369" w:rsidRPr="00EB5739" w:rsidRDefault="00977369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977369" w:rsidRDefault="00977369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4B2C" w:rsidRDefault="00E54B2C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B2C">
        <w:rPr>
          <w:rFonts w:ascii="Times New Roman" w:hAnsi="Times New Roman" w:cs="Times New Roman"/>
          <w:sz w:val="28"/>
          <w:szCs w:val="28"/>
          <w:highlight w:val="yellow"/>
        </w:rPr>
        <w:t>1.28 Численность трудоспособного населения</w:t>
      </w:r>
    </w:p>
    <w:p w:rsidR="00E54B2C" w:rsidRDefault="00E54B2C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C9F">
        <w:rPr>
          <w:rFonts w:ascii="Times New Roman" w:hAnsi="Times New Roman" w:cs="Times New Roman"/>
          <w:sz w:val="28"/>
          <w:szCs w:val="28"/>
        </w:rPr>
        <w:t>1.29 Численность занятых в общественном производстве</w:t>
      </w:r>
    </w:p>
    <w:p w:rsidR="009D1924" w:rsidRDefault="009D1924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Численность занятого в общественном производстве населения взяты по материалам статистического сборника «Казань в цифрах» и приведены в таблице 1.13.</w:t>
      </w:r>
    </w:p>
    <w:p w:rsidR="009D1924" w:rsidRDefault="009D1924" w:rsidP="009D1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1.12 – </w:t>
      </w:r>
      <w:r w:rsidR="00090D39">
        <w:rPr>
          <w:rFonts w:ascii="Times New Roman" w:hAnsi="Times New Roman" w:cs="Times New Roman"/>
          <w:sz w:val="28"/>
          <w:szCs w:val="28"/>
        </w:rPr>
        <w:t>Текущие и прогнозные значения показателей занятости населения</w:t>
      </w:r>
      <w:r>
        <w:rPr>
          <w:rFonts w:ascii="Times New Roman" w:hAnsi="Times New Roman" w:cs="Times New Roman"/>
          <w:sz w:val="28"/>
          <w:szCs w:val="28"/>
        </w:rPr>
        <w:t xml:space="preserve"> в городе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1"/>
        <w:gridCol w:w="1485"/>
        <w:gridCol w:w="1272"/>
        <w:gridCol w:w="1196"/>
        <w:gridCol w:w="1196"/>
      </w:tblGrid>
      <w:tr w:rsidR="009D1924" w:rsidTr="00090D39">
        <w:tc>
          <w:tcPr>
            <w:tcW w:w="4562" w:type="dxa"/>
            <w:vMerge w:val="restart"/>
          </w:tcPr>
          <w:p w:rsidR="009D1924" w:rsidRDefault="009D1924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5008" w:type="dxa"/>
            <w:gridSpan w:val="4"/>
          </w:tcPr>
          <w:p w:rsidR="009D1924" w:rsidRDefault="009D1924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090D39" w:rsidTr="00090D39">
        <w:tc>
          <w:tcPr>
            <w:tcW w:w="4562" w:type="dxa"/>
            <w:vMerge/>
          </w:tcPr>
          <w:p w:rsidR="00090D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0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1276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2023</w:t>
            </w:r>
          </w:p>
        </w:tc>
        <w:tc>
          <w:tcPr>
            <w:tcW w:w="1134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2028</w:t>
            </w:r>
          </w:p>
        </w:tc>
        <w:tc>
          <w:tcPr>
            <w:tcW w:w="1098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2033</w:t>
            </w:r>
          </w:p>
        </w:tc>
      </w:tr>
      <w:tr w:rsidR="00090D39" w:rsidTr="00090D39">
        <w:trPr>
          <w:trHeight w:val="274"/>
        </w:trPr>
        <w:tc>
          <w:tcPr>
            <w:tcW w:w="4562" w:type="dxa"/>
          </w:tcPr>
          <w:p w:rsidR="00090D39" w:rsidRP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Занятое население</w:t>
            </w:r>
          </w:p>
        </w:tc>
        <w:tc>
          <w:tcPr>
            <w:tcW w:w="1500" w:type="dxa"/>
          </w:tcPr>
          <w:p w:rsidR="00090D39" w:rsidRPr="00EB57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1252270</w:t>
            </w:r>
          </w:p>
        </w:tc>
        <w:tc>
          <w:tcPr>
            <w:tcW w:w="1276" w:type="dxa"/>
          </w:tcPr>
          <w:p w:rsidR="00090D39" w:rsidRPr="00EB57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1297800</w:t>
            </w:r>
          </w:p>
        </w:tc>
        <w:tc>
          <w:tcPr>
            <w:tcW w:w="1134" w:type="dxa"/>
          </w:tcPr>
          <w:p w:rsidR="00090D39" w:rsidRPr="00EB57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1350549</w:t>
            </w:r>
          </w:p>
        </w:tc>
        <w:tc>
          <w:tcPr>
            <w:tcW w:w="1098" w:type="dxa"/>
          </w:tcPr>
          <w:p w:rsidR="00090D39" w:rsidRPr="00EB57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1403179</w:t>
            </w:r>
          </w:p>
        </w:tc>
      </w:tr>
      <w:tr w:rsidR="00090D39" w:rsidRPr="00977369" w:rsidTr="00090D39">
        <w:trPr>
          <w:trHeight w:val="274"/>
        </w:trPr>
        <w:tc>
          <w:tcPr>
            <w:tcW w:w="4562" w:type="dxa"/>
          </w:tcPr>
          <w:p w:rsidR="00090D39" w:rsidRP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Рабочие места</w:t>
            </w:r>
          </w:p>
        </w:tc>
        <w:tc>
          <w:tcPr>
            <w:tcW w:w="1500" w:type="dxa"/>
          </w:tcPr>
          <w:p w:rsidR="00090D39" w:rsidRPr="0097736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613725</w:t>
            </w:r>
          </w:p>
        </w:tc>
        <w:tc>
          <w:tcPr>
            <w:tcW w:w="1276" w:type="dxa"/>
          </w:tcPr>
          <w:p w:rsidR="00090D39" w:rsidRPr="0097736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628005</w:t>
            </w:r>
          </w:p>
        </w:tc>
        <w:tc>
          <w:tcPr>
            <w:tcW w:w="1134" w:type="dxa"/>
          </w:tcPr>
          <w:p w:rsidR="00090D39" w:rsidRPr="0097736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634310</w:t>
            </w:r>
          </w:p>
        </w:tc>
        <w:tc>
          <w:tcPr>
            <w:tcW w:w="1098" w:type="dxa"/>
          </w:tcPr>
          <w:p w:rsidR="00090D39" w:rsidRPr="0097736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644164</w:t>
            </w:r>
          </w:p>
        </w:tc>
      </w:tr>
      <w:tr w:rsidR="00090D39" w:rsidTr="00090D39">
        <w:trPr>
          <w:trHeight w:val="274"/>
        </w:trPr>
        <w:tc>
          <w:tcPr>
            <w:tcW w:w="4562" w:type="dxa"/>
          </w:tcPr>
          <w:p w:rsidR="00090D39" w:rsidRP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Рабочие места услуги</w:t>
            </w:r>
          </w:p>
        </w:tc>
        <w:tc>
          <w:tcPr>
            <w:tcW w:w="1500" w:type="dxa"/>
          </w:tcPr>
          <w:p w:rsidR="00090D39" w:rsidRPr="00EB57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567540</w:t>
            </w:r>
          </w:p>
        </w:tc>
        <w:tc>
          <w:tcPr>
            <w:tcW w:w="1276" w:type="dxa"/>
          </w:tcPr>
          <w:p w:rsidR="00090D39" w:rsidRPr="00EB57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583320</w:t>
            </w:r>
          </w:p>
        </w:tc>
        <w:tc>
          <w:tcPr>
            <w:tcW w:w="1134" w:type="dxa"/>
          </w:tcPr>
          <w:p w:rsidR="00090D39" w:rsidRPr="00EB57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599539</w:t>
            </w:r>
          </w:p>
        </w:tc>
        <w:tc>
          <w:tcPr>
            <w:tcW w:w="1098" w:type="dxa"/>
          </w:tcPr>
          <w:p w:rsidR="00090D39" w:rsidRPr="00EB5739" w:rsidRDefault="00090D39" w:rsidP="00916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616209</w:t>
            </w:r>
          </w:p>
        </w:tc>
      </w:tr>
      <w:tr w:rsidR="00090D39" w:rsidTr="00090D39">
        <w:trPr>
          <w:trHeight w:val="274"/>
        </w:trPr>
        <w:tc>
          <w:tcPr>
            <w:tcW w:w="4562" w:type="dxa"/>
          </w:tcPr>
          <w:p w:rsidR="00090D39" w:rsidRP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Места ВУЗы</w:t>
            </w:r>
          </w:p>
        </w:tc>
        <w:tc>
          <w:tcPr>
            <w:tcW w:w="1500" w:type="dxa"/>
          </w:tcPr>
          <w:p w:rsidR="00090D39" w:rsidRPr="0097736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158371</w:t>
            </w:r>
          </w:p>
        </w:tc>
        <w:tc>
          <w:tcPr>
            <w:tcW w:w="1276" w:type="dxa"/>
          </w:tcPr>
          <w:p w:rsidR="00090D39" w:rsidRPr="0097736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162774</w:t>
            </w:r>
          </w:p>
        </w:tc>
        <w:tc>
          <w:tcPr>
            <w:tcW w:w="1134" w:type="dxa"/>
          </w:tcPr>
          <w:p w:rsidR="00090D39" w:rsidRPr="0097736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167300</w:t>
            </w:r>
          </w:p>
        </w:tc>
        <w:tc>
          <w:tcPr>
            <w:tcW w:w="1098" w:type="dxa"/>
          </w:tcPr>
          <w:p w:rsidR="00090D39" w:rsidRPr="0097736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171952</w:t>
            </w:r>
          </w:p>
        </w:tc>
      </w:tr>
      <w:tr w:rsidR="00090D39" w:rsidTr="00090D39">
        <w:trPr>
          <w:trHeight w:val="274"/>
        </w:trPr>
        <w:tc>
          <w:tcPr>
            <w:tcW w:w="4562" w:type="dxa"/>
          </w:tcPr>
          <w:p w:rsidR="00090D39" w:rsidRP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Места вузы</w:t>
            </w:r>
          </w:p>
        </w:tc>
        <w:tc>
          <w:tcPr>
            <w:tcW w:w="1500" w:type="dxa"/>
          </w:tcPr>
          <w:p w:rsidR="00090D39" w:rsidRPr="00EB57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160075</w:t>
            </w:r>
          </w:p>
        </w:tc>
        <w:tc>
          <w:tcPr>
            <w:tcW w:w="1276" w:type="dxa"/>
          </w:tcPr>
          <w:p w:rsidR="00090D39" w:rsidRPr="00EB57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160075</w:t>
            </w:r>
          </w:p>
        </w:tc>
        <w:tc>
          <w:tcPr>
            <w:tcW w:w="1134" w:type="dxa"/>
          </w:tcPr>
          <w:p w:rsidR="00090D39" w:rsidRPr="00EB57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160075</w:t>
            </w:r>
          </w:p>
        </w:tc>
        <w:tc>
          <w:tcPr>
            <w:tcW w:w="1098" w:type="dxa"/>
          </w:tcPr>
          <w:p w:rsidR="00090D39" w:rsidRPr="00EB57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160075</w:t>
            </w:r>
          </w:p>
        </w:tc>
      </w:tr>
      <w:tr w:rsidR="00090D39" w:rsidTr="00090D39">
        <w:trPr>
          <w:trHeight w:val="274"/>
        </w:trPr>
        <w:tc>
          <w:tcPr>
            <w:tcW w:w="4562" w:type="dxa"/>
          </w:tcPr>
          <w:p w:rsidR="00090D39" w:rsidRP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Места школы</w:t>
            </w:r>
          </w:p>
        </w:tc>
        <w:tc>
          <w:tcPr>
            <w:tcW w:w="1500" w:type="dxa"/>
          </w:tcPr>
          <w:p w:rsidR="00090D39" w:rsidRPr="00EB57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117293</w:t>
            </w:r>
          </w:p>
        </w:tc>
        <w:tc>
          <w:tcPr>
            <w:tcW w:w="1276" w:type="dxa"/>
          </w:tcPr>
          <w:p w:rsidR="00090D39" w:rsidRPr="00EB57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117293</w:t>
            </w:r>
          </w:p>
        </w:tc>
        <w:tc>
          <w:tcPr>
            <w:tcW w:w="1134" w:type="dxa"/>
          </w:tcPr>
          <w:p w:rsidR="00090D39" w:rsidRPr="00EB57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121824</w:t>
            </w:r>
          </w:p>
        </w:tc>
        <w:tc>
          <w:tcPr>
            <w:tcW w:w="1098" w:type="dxa"/>
          </w:tcPr>
          <w:p w:rsidR="00090D39" w:rsidRPr="00EB57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121824</w:t>
            </w:r>
          </w:p>
        </w:tc>
      </w:tr>
      <w:tr w:rsidR="00090D39" w:rsidTr="00090D39">
        <w:trPr>
          <w:trHeight w:val="274"/>
        </w:trPr>
        <w:tc>
          <w:tcPr>
            <w:tcW w:w="4562" w:type="dxa"/>
          </w:tcPr>
          <w:p w:rsidR="00090D39" w:rsidRP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Студенты</w:t>
            </w:r>
          </w:p>
        </w:tc>
        <w:tc>
          <w:tcPr>
            <w:tcW w:w="1500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101747</w:t>
            </w:r>
          </w:p>
        </w:tc>
        <w:tc>
          <w:tcPr>
            <w:tcW w:w="1276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105446</w:t>
            </w:r>
          </w:p>
        </w:tc>
        <w:tc>
          <w:tcPr>
            <w:tcW w:w="1134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109732</w:t>
            </w:r>
          </w:p>
        </w:tc>
        <w:tc>
          <w:tcPr>
            <w:tcW w:w="1098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114008</w:t>
            </w:r>
          </w:p>
        </w:tc>
      </w:tr>
      <w:tr w:rsidR="00090D39" w:rsidTr="00090D39">
        <w:trPr>
          <w:trHeight w:val="274"/>
        </w:trPr>
        <w:tc>
          <w:tcPr>
            <w:tcW w:w="4562" w:type="dxa"/>
          </w:tcPr>
          <w:p w:rsidR="00090D39" w:rsidRP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Школьники</w:t>
            </w:r>
          </w:p>
        </w:tc>
        <w:tc>
          <w:tcPr>
            <w:tcW w:w="1500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124284</w:t>
            </w:r>
          </w:p>
        </w:tc>
        <w:tc>
          <w:tcPr>
            <w:tcW w:w="1276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128803</w:t>
            </w:r>
          </w:p>
        </w:tc>
        <w:tc>
          <w:tcPr>
            <w:tcW w:w="1134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134038</w:t>
            </w:r>
          </w:p>
        </w:tc>
        <w:tc>
          <w:tcPr>
            <w:tcW w:w="1098" w:type="dxa"/>
          </w:tcPr>
          <w:p w:rsidR="00090D39" w:rsidRDefault="00090D39" w:rsidP="00090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D39">
              <w:rPr>
                <w:rFonts w:ascii="Times New Roman" w:hAnsi="Times New Roman" w:cs="Times New Roman"/>
                <w:sz w:val="28"/>
                <w:szCs w:val="28"/>
              </w:rPr>
              <w:t>139261</w:t>
            </w:r>
          </w:p>
        </w:tc>
      </w:tr>
    </w:tbl>
    <w:p w:rsidR="00090D39" w:rsidRDefault="00090D39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1924" w:rsidRDefault="00090D39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 показатель занятости представлен на графике рисунка 1.12</w:t>
      </w:r>
    </w:p>
    <w:p w:rsidR="00090D39" w:rsidRDefault="00090D39" w:rsidP="00090D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AEC982">
            <wp:extent cx="4584700" cy="27559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0D39" w:rsidRDefault="00090D39" w:rsidP="00090D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1.13 – Численность занятых в производстве для г. Казань</w:t>
      </w:r>
    </w:p>
    <w:p w:rsidR="00090D39" w:rsidRDefault="00090D39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4B2C" w:rsidRDefault="00E54B2C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B2C">
        <w:rPr>
          <w:rFonts w:ascii="Times New Roman" w:hAnsi="Times New Roman" w:cs="Times New Roman"/>
          <w:sz w:val="28"/>
          <w:szCs w:val="28"/>
          <w:highlight w:val="yellow"/>
        </w:rPr>
        <w:t>1.30 Общая численность пенсионеров</w:t>
      </w:r>
    </w:p>
    <w:p w:rsidR="00E54B2C" w:rsidRDefault="00E54B2C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1.31 </w:t>
      </w:r>
      <w:r w:rsidRPr="00E54B2C">
        <w:rPr>
          <w:rFonts w:ascii="Times New Roman" w:hAnsi="Times New Roman" w:cs="Times New Roman"/>
          <w:sz w:val="28"/>
          <w:szCs w:val="28"/>
        </w:rPr>
        <w:t>Количество преступлений на 1000 чел.</w:t>
      </w:r>
    </w:p>
    <w:p w:rsidR="00E54B2C" w:rsidRDefault="00E54B2C" w:rsidP="00E54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</w:t>
      </w:r>
      <w:r w:rsidR="00A709C0">
        <w:rPr>
          <w:rFonts w:ascii="Times New Roman" w:hAnsi="Times New Roman" w:cs="Times New Roman"/>
          <w:sz w:val="28"/>
          <w:szCs w:val="28"/>
        </w:rPr>
        <w:t xml:space="preserve">количестве преступлений </w:t>
      </w:r>
      <w:r w:rsidR="006B2436">
        <w:rPr>
          <w:rFonts w:ascii="Times New Roman" w:hAnsi="Times New Roman" w:cs="Times New Roman"/>
          <w:sz w:val="28"/>
          <w:szCs w:val="28"/>
        </w:rPr>
        <w:t>в городе Казань приведены в таблице 1.12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4B2C" w:rsidRDefault="00E54B2C" w:rsidP="00E5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A709C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Сведения о </w:t>
      </w:r>
      <w:r w:rsidR="00A709C0">
        <w:rPr>
          <w:rFonts w:ascii="Times New Roman" w:hAnsi="Times New Roman" w:cs="Times New Roman"/>
          <w:sz w:val="28"/>
          <w:szCs w:val="28"/>
        </w:rPr>
        <w:t>количестве преступлений</w:t>
      </w:r>
      <w:r>
        <w:rPr>
          <w:rFonts w:ascii="Times New Roman" w:hAnsi="Times New Roman" w:cs="Times New Roman"/>
          <w:sz w:val="28"/>
          <w:szCs w:val="28"/>
        </w:rPr>
        <w:t xml:space="preserve"> в городе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0"/>
        <w:gridCol w:w="846"/>
        <w:gridCol w:w="846"/>
        <w:gridCol w:w="846"/>
        <w:gridCol w:w="846"/>
        <w:gridCol w:w="846"/>
      </w:tblGrid>
      <w:tr w:rsidR="00E54B2C" w:rsidTr="00A709C0">
        <w:tc>
          <w:tcPr>
            <w:tcW w:w="5340" w:type="dxa"/>
            <w:vMerge w:val="restart"/>
          </w:tcPr>
          <w:p w:rsidR="00E54B2C" w:rsidRDefault="00E54B2C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230" w:type="dxa"/>
            <w:gridSpan w:val="5"/>
          </w:tcPr>
          <w:p w:rsidR="00E54B2C" w:rsidRDefault="00E54B2C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A709C0" w:rsidTr="00A709C0">
        <w:tc>
          <w:tcPr>
            <w:tcW w:w="5340" w:type="dxa"/>
            <w:vMerge/>
          </w:tcPr>
          <w:p w:rsidR="00E54B2C" w:rsidRDefault="00E54B2C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:rsidR="00E54B2C" w:rsidRDefault="00E54B2C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2016</w:t>
            </w:r>
          </w:p>
        </w:tc>
        <w:tc>
          <w:tcPr>
            <w:tcW w:w="846" w:type="dxa"/>
          </w:tcPr>
          <w:p w:rsidR="00E54B2C" w:rsidRDefault="00E54B2C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846" w:type="dxa"/>
          </w:tcPr>
          <w:p w:rsidR="00E54B2C" w:rsidRDefault="00E54B2C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846" w:type="dxa"/>
          </w:tcPr>
          <w:p w:rsidR="00E54B2C" w:rsidRDefault="00E54B2C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846" w:type="dxa"/>
          </w:tcPr>
          <w:p w:rsidR="00E54B2C" w:rsidRDefault="00E54B2C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</w:tr>
      <w:tr w:rsidR="00A709C0" w:rsidTr="00A709C0">
        <w:trPr>
          <w:trHeight w:val="274"/>
        </w:trPr>
        <w:tc>
          <w:tcPr>
            <w:tcW w:w="5340" w:type="dxa"/>
          </w:tcPr>
          <w:p w:rsidR="00A709C0" w:rsidRPr="00EB5739" w:rsidRDefault="00A709C0" w:rsidP="00A709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преступлений</w:t>
            </w:r>
            <w:r w:rsidRPr="00EB5739">
              <w:rPr>
                <w:rFonts w:ascii="Times New Roman" w:hAnsi="Times New Roman" w:cs="Times New Roman"/>
                <w:sz w:val="24"/>
                <w:szCs w:val="24"/>
              </w:rPr>
              <w:t xml:space="preserve"> на 1000 жителей</w:t>
            </w:r>
          </w:p>
        </w:tc>
        <w:tc>
          <w:tcPr>
            <w:tcW w:w="846" w:type="dxa"/>
          </w:tcPr>
          <w:p w:rsidR="00A709C0" w:rsidRPr="00A709C0" w:rsidRDefault="00A709C0" w:rsidP="00A709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09C0">
              <w:rPr>
                <w:rFonts w:ascii="Times New Roman" w:hAnsi="Times New Roman" w:cs="Times New Roman"/>
                <w:sz w:val="28"/>
                <w:szCs w:val="28"/>
              </w:rPr>
              <w:t>16,79</w:t>
            </w:r>
          </w:p>
        </w:tc>
        <w:tc>
          <w:tcPr>
            <w:tcW w:w="846" w:type="dxa"/>
          </w:tcPr>
          <w:p w:rsidR="00A709C0" w:rsidRPr="00A709C0" w:rsidRDefault="00A709C0" w:rsidP="00A709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09C0">
              <w:rPr>
                <w:rFonts w:ascii="Times New Roman" w:hAnsi="Times New Roman" w:cs="Times New Roman"/>
                <w:sz w:val="28"/>
                <w:szCs w:val="28"/>
              </w:rPr>
              <w:t>16,11</w:t>
            </w:r>
          </w:p>
        </w:tc>
        <w:tc>
          <w:tcPr>
            <w:tcW w:w="846" w:type="dxa"/>
          </w:tcPr>
          <w:p w:rsidR="00A709C0" w:rsidRPr="00A709C0" w:rsidRDefault="00A709C0" w:rsidP="00A709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09C0">
              <w:rPr>
                <w:rFonts w:ascii="Times New Roman" w:hAnsi="Times New Roman" w:cs="Times New Roman"/>
                <w:sz w:val="28"/>
                <w:szCs w:val="28"/>
              </w:rPr>
              <w:t>14,95</w:t>
            </w:r>
          </w:p>
        </w:tc>
        <w:tc>
          <w:tcPr>
            <w:tcW w:w="846" w:type="dxa"/>
          </w:tcPr>
          <w:p w:rsidR="00A709C0" w:rsidRPr="00A709C0" w:rsidRDefault="00A709C0" w:rsidP="00A709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09C0">
              <w:rPr>
                <w:rFonts w:ascii="Times New Roman" w:hAnsi="Times New Roman" w:cs="Times New Roman"/>
                <w:sz w:val="28"/>
                <w:szCs w:val="28"/>
              </w:rPr>
              <w:t>17,58</w:t>
            </w:r>
          </w:p>
        </w:tc>
        <w:tc>
          <w:tcPr>
            <w:tcW w:w="846" w:type="dxa"/>
          </w:tcPr>
          <w:p w:rsidR="00A709C0" w:rsidRPr="00A709C0" w:rsidRDefault="00A709C0" w:rsidP="00A709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09C0">
              <w:rPr>
                <w:rFonts w:ascii="Times New Roman" w:hAnsi="Times New Roman" w:cs="Times New Roman"/>
                <w:sz w:val="28"/>
                <w:szCs w:val="28"/>
              </w:rPr>
              <w:t>19,15</w:t>
            </w:r>
          </w:p>
        </w:tc>
      </w:tr>
    </w:tbl>
    <w:p w:rsidR="00E54B2C" w:rsidRDefault="00E54B2C" w:rsidP="00E54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4B2C" w:rsidRDefault="00E54B2C" w:rsidP="00E54B2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Показатели </w:t>
      </w:r>
      <w:r w:rsidR="00A709C0">
        <w:rPr>
          <w:rFonts w:ascii="Times New Roman" w:hAnsi="Times New Roman" w:cs="Times New Roman"/>
          <w:sz w:val="28"/>
          <w:szCs w:val="28"/>
        </w:rPr>
        <w:t>числу преступлений</w:t>
      </w:r>
      <w:r>
        <w:rPr>
          <w:rFonts w:ascii="Times New Roman" w:hAnsi="Times New Roman" w:cs="Times New Roman"/>
          <w:sz w:val="28"/>
          <w:szCs w:val="28"/>
        </w:rPr>
        <w:t xml:space="preserve"> в г. Казань по годам и прогнозные значения на 2026 год, с учетом тренда представлены на графике рисунка 1.1</w:t>
      </w:r>
      <w:r w:rsidR="00A709C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4B2C" w:rsidRDefault="00E54B2C" w:rsidP="00EB5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4B2C" w:rsidRDefault="00E54B2C" w:rsidP="00A709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A0A7B5">
            <wp:extent cx="4584700" cy="27559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09C0" w:rsidRDefault="00A709C0" w:rsidP="00A709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1.12 – Динамика изменения показателей преступности для г. Казань</w:t>
      </w:r>
    </w:p>
    <w:p w:rsidR="00834B6F" w:rsidRPr="00834B6F" w:rsidRDefault="00834B6F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1.32 </w:t>
      </w:r>
      <w:r w:rsidRPr="00834B6F">
        <w:rPr>
          <w:rFonts w:ascii="Times New Roman" w:hAnsi="Times New Roman" w:cs="Times New Roman"/>
          <w:sz w:val="28"/>
          <w:szCs w:val="28"/>
        </w:rPr>
        <w:t>Среднегодовые:</w:t>
      </w:r>
      <w:r>
        <w:rPr>
          <w:rFonts w:ascii="Times New Roman" w:hAnsi="Times New Roman" w:cs="Times New Roman"/>
          <w:sz w:val="28"/>
          <w:szCs w:val="28"/>
        </w:rPr>
        <w:t xml:space="preserve"> направление ветра, румбы </w:t>
      </w:r>
      <w:r w:rsidRPr="00834B6F">
        <w:rPr>
          <w:rFonts w:ascii="Times New Roman" w:hAnsi="Times New Roman" w:cs="Times New Roman"/>
          <w:sz w:val="28"/>
          <w:szCs w:val="28"/>
        </w:rPr>
        <w:t>скорость ветра, километров в час</w:t>
      </w:r>
      <w:r>
        <w:rPr>
          <w:rFonts w:ascii="Times New Roman" w:hAnsi="Times New Roman" w:cs="Times New Roman"/>
          <w:sz w:val="28"/>
          <w:szCs w:val="28"/>
        </w:rPr>
        <w:t>, относительная влажность</w:t>
      </w:r>
    </w:p>
    <w:p w:rsidR="00834B6F" w:rsidRDefault="00834B6F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климатической характеристике города Казань приведены по материалам </w:t>
      </w:r>
      <w:r w:rsidRPr="00834B6F">
        <w:rPr>
          <w:rFonts w:ascii="Times New Roman" w:hAnsi="Times New Roman" w:cs="Times New Roman"/>
          <w:sz w:val="28"/>
          <w:szCs w:val="28"/>
        </w:rPr>
        <w:t>Федерально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834B6F">
        <w:rPr>
          <w:rFonts w:ascii="Times New Roman" w:hAnsi="Times New Roman" w:cs="Times New Roman"/>
          <w:sz w:val="28"/>
          <w:szCs w:val="28"/>
        </w:rPr>
        <w:t xml:space="preserve"> государственно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834B6F">
        <w:rPr>
          <w:rFonts w:ascii="Times New Roman" w:hAnsi="Times New Roman" w:cs="Times New Roman"/>
          <w:sz w:val="28"/>
          <w:szCs w:val="28"/>
        </w:rPr>
        <w:t xml:space="preserve"> бюджетно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834B6F">
        <w:rPr>
          <w:rFonts w:ascii="Times New Roman" w:hAnsi="Times New Roman" w:cs="Times New Roman"/>
          <w:sz w:val="28"/>
          <w:szCs w:val="28"/>
        </w:rPr>
        <w:t xml:space="preserve"> учреждение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34B6F">
        <w:rPr>
          <w:rFonts w:ascii="Times New Roman" w:hAnsi="Times New Roman" w:cs="Times New Roman"/>
          <w:sz w:val="28"/>
          <w:szCs w:val="28"/>
        </w:rPr>
        <w:t>Управление по гидрометеорологии и мониторингу окружающей среды Республики Татарстан</w:t>
      </w:r>
      <w:r>
        <w:rPr>
          <w:rFonts w:ascii="Times New Roman" w:hAnsi="Times New Roman" w:cs="Times New Roman"/>
          <w:sz w:val="28"/>
          <w:szCs w:val="28"/>
        </w:rPr>
        <w:t>» (</w:t>
      </w:r>
      <w:hyperlink r:id="rId269" w:history="1">
        <w:r w:rsidRPr="00E36FDA">
          <w:rPr>
            <w:rStyle w:val="ad"/>
            <w:rFonts w:ascii="Times New Roman" w:hAnsi="Times New Roman" w:cs="Times New Roman"/>
            <w:sz w:val="28"/>
            <w:szCs w:val="28"/>
          </w:rPr>
          <w:t>http://www.tatarmeteo.ru/ru/meteorologiya-i-klimat/klimaticheskaya-harakteristika-RT.html</w:t>
        </w:r>
      </w:hyperlink>
      <w:r>
        <w:rPr>
          <w:rFonts w:ascii="Times New Roman" w:hAnsi="Times New Roman" w:cs="Times New Roman"/>
          <w:sz w:val="28"/>
          <w:szCs w:val="28"/>
        </w:rPr>
        <w:t>).</w:t>
      </w:r>
    </w:p>
    <w:p w:rsidR="00834B6F" w:rsidRDefault="006B2436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436">
        <w:rPr>
          <w:rFonts w:ascii="Times New Roman" w:hAnsi="Times New Roman" w:cs="Times New Roman"/>
          <w:sz w:val="28"/>
          <w:szCs w:val="28"/>
        </w:rPr>
        <w:t>Преобладающими направлениями ветра за год и в холодный период в районе Казани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:rsidR="006B2436" w:rsidRDefault="006B2436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 с</w:t>
      </w:r>
      <w:r w:rsidRPr="00834B6F">
        <w:rPr>
          <w:rFonts w:ascii="Times New Roman" w:hAnsi="Times New Roman" w:cs="Times New Roman"/>
          <w:sz w:val="28"/>
          <w:szCs w:val="28"/>
        </w:rPr>
        <w:t>реднегодовы</w:t>
      </w:r>
      <w:r>
        <w:rPr>
          <w:rFonts w:ascii="Times New Roman" w:hAnsi="Times New Roman" w:cs="Times New Roman"/>
          <w:sz w:val="28"/>
          <w:szCs w:val="28"/>
        </w:rPr>
        <w:t xml:space="preserve">м: направлению ветра, румбам, </w:t>
      </w:r>
      <w:r w:rsidRPr="00834B6F">
        <w:rPr>
          <w:rFonts w:ascii="Times New Roman" w:hAnsi="Times New Roman" w:cs="Times New Roman"/>
          <w:sz w:val="28"/>
          <w:szCs w:val="28"/>
        </w:rPr>
        <w:t>скорост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34B6F">
        <w:rPr>
          <w:rFonts w:ascii="Times New Roman" w:hAnsi="Times New Roman" w:cs="Times New Roman"/>
          <w:sz w:val="28"/>
          <w:szCs w:val="28"/>
        </w:rPr>
        <w:t xml:space="preserve"> ветра, </w:t>
      </w:r>
      <w:r>
        <w:rPr>
          <w:rFonts w:ascii="Times New Roman" w:hAnsi="Times New Roman" w:cs="Times New Roman"/>
          <w:sz w:val="28"/>
          <w:szCs w:val="28"/>
        </w:rPr>
        <w:t>и относительной влажности приведены в таблице 1.13.</w:t>
      </w:r>
    </w:p>
    <w:p w:rsidR="006B2436" w:rsidRDefault="006B2436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Сведения о климатической характеристике города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0"/>
        <w:gridCol w:w="846"/>
        <w:gridCol w:w="846"/>
        <w:gridCol w:w="846"/>
        <w:gridCol w:w="846"/>
        <w:gridCol w:w="846"/>
      </w:tblGrid>
      <w:tr w:rsidR="006B2436" w:rsidTr="006B2436">
        <w:tc>
          <w:tcPr>
            <w:tcW w:w="5340" w:type="dxa"/>
            <w:vMerge w:val="restart"/>
          </w:tcPr>
          <w:p w:rsid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230" w:type="dxa"/>
            <w:gridSpan w:val="5"/>
          </w:tcPr>
          <w:p w:rsid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6B2436" w:rsidTr="006B2436">
        <w:tc>
          <w:tcPr>
            <w:tcW w:w="5340" w:type="dxa"/>
            <w:vMerge/>
          </w:tcPr>
          <w:p w:rsid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</w:tr>
      <w:tr w:rsidR="006B2436" w:rsidTr="006B2436">
        <w:trPr>
          <w:trHeight w:val="274"/>
        </w:trPr>
        <w:tc>
          <w:tcPr>
            <w:tcW w:w="5340" w:type="dxa"/>
            <w:vAlign w:val="bottom"/>
          </w:tcPr>
          <w:p w:rsidR="006B2436" w:rsidRPr="006B2436" w:rsidRDefault="005911E1" w:rsidP="006B24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Н</w:t>
            </w:r>
            <w:r w:rsidR="006B2436" w:rsidRPr="006B2436">
              <w:rPr>
                <w:rFonts w:ascii="Times New Roman" w:hAnsi="Times New Roman" w:cs="Times New Roman"/>
                <w:sz w:val="28"/>
                <w:szCs w:val="24"/>
              </w:rPr>
              <w:t>аправления ветра, румбы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ю, ю-в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ю, ю-з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ю, ю-з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ю-з</w:t>
            </w:r>
          </w:p>
        </w:tc>
      </w:tr>
      <w:tr w:rsidR="006B2436" w:rsidTr="006B2436">
        <w:trPr>
          <w:trHeight w:val="274"/>
        </w:trPr>
        <w:tc>
          <w:tcPr>
            <w:tcW w:w="5340" w:type="dxa"/>
            <w:vAlign w:val="bottom"/>
          </w:tcPr>
          <w:p w:rsidR="006B2436" w:rsidRPr="006B2436" w:rsidRDefault="005911E1" w:rsidP="006B24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С</w:t>
            </w:r>
            <w:r w:rsidR="006B2436" w:rsidRPr="006B2436">
              <w:rPr>
                <w:rFonts w:ascii="Times New Roman" w:hAnsi="Times New Roman" w:cs="Times New Roman"/>
                <w:sz w:val="28"/>
                <w:szCs w:val="24"/>
              </w:rPr>
              <w:t>корость ветра, км/ч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19,8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19,08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20,16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16,92</w:t>
            </w:r>
          </w:p>
        </w:tc>
      </w:tr>
      <w:tr w:rsidR="006B2436" w:rsidTr="006B2436">
        <w:trPr>
          <w:trHeight w:val="274"/>
        </w:trPr>
        <w:tc>
          <w:tcPr>
            <w:tcW w:w="5340" w:type="dxa"/>
            <w:vAlign w:val="bottom"/>
          </w:tcPr>
          <w:p w:rsidR="006B2436" w:rsidRPr="006B2436" w:rsidRDefault="005911E1" w:rsidP="006B24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</w:t>
            </w:r>
            <w:r w:rsidR="006B2436" w:rsidRPr="006B2436">
              <w:rPr>
                <w:rFonts w:ascii="Times New Roman" w:hAnsi="Times New Roman" w:cs="Times New Roman"/>
                <w:sz w:val="28"/>
                <w:szCs w:val="24"/>
              </w:rPr>
              <w:t>тносительная влажность, %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846" w:type="dxa"/>
            <w:vAlign w:val="bottom"/>
          </w:tcPr>
          <w:p w:rsidR="006B2436" w:rsidRPr="006B2436" w:rsidRDefault="006B2436" w:rsidP="006B24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67</w:t>
            </w:r>
          </w:p>
        </w:tc>
      </w:tr>
    </w:tbl>
    <w:p w:rsidR="006B2436" w:rsidRDefault="005911E1" w:rsidP="00591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D59719" wp14:editId="2A55802E">
            <wp:extent cx="3409950" cy="281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E1" w:rsidRDefault="005911E1" w:rsidP="00591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1.13 – Роза ветров в городе Казань</w:t>
      </w:r>
    </w:p>
    <w:p w:rsidR="005911E1" w:rsidRDefault="005911E1" w:rsidP="00591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2EB58">
            <wp:extent cx="4584700" cy="275590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11E1" w:rsidRDefault="005911E1" w:rsidP="00591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1.14 – </w:t>
      </w:r>
      <w:r w:rsidR="00172230">
        <w:rPr>
          <w:rFonts w:ascii="Times New Roman" w:hAnsi="Times New Roman" w:cs="Times New Roman"/>
          <w:sz w:val="28"/>
          <w:szCs w:val="28"/>
        </w:rPr>
        <w:t>Относительная влажность по месяцам,</w:t>
      </w:r>
      <w:r>
        <w:rPr>
          <w:rFonts w:ascii="Times New Roman" w:hAnsi="Times New Roman" w:cs="Times New Roman"/>
          <w:sz w:val="28"/>
          <w:szCs w:val="28"/>
        </w:rPr>
        <w:t xml:space="preserve"> в городе Казань</w:t>
      </w:r>
    </w:p>
    <w:p w:rsidR="005911E1" w:rsidRDefault="005911E1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11E1" w:rsidRDefault="005911E1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11E1" w:rsidRDefault="005911E1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11E1" w:rsidRDefault="00172230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1.33 </w:t>
      </w:r>
      <w:r w:rsidRPr="00172230">
        <w:rPr>
          <w:rFonts w:ascii="Times New Roman" w:hAnsi="Times New Roman" w:cs="Times New Roman"/>
          <w:sz w:val="28"/>
          <w:szCs w:val="28"/>
        </w:rPr>
        <w:t>Максимальные</w:t>
      </w:r>
      <w:r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Pr="00172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скорости ветра по сезонам</w:t>
      </w:r>
    </w:p>
    <w:p w:rsidR="00172230" w:rsidRDefault="00172230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Сведения по максимальной скорости ветра по сезонам приведены в таблице 1.14.</w:t>
      </w:r>
    </w:p>
    <w:p w:rsidR="00172230" w:rsidRDefault="00172230" w:rsidP="00172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1.14 – Сведения по максимальной скорости ветра по сезонам.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4"/>
        <w:gridCol w:w="945"/>
        <w:gridCol w:w="826"/>
        <w:gridCol w:w="846"/>
        <w:gridCol w:w="846"/>
        <w:gridCol w:w="827"/>
        <w:gridCol w:w="846"/>
      </w:tblGrid>
      <w:tr w:rsidR="00172230" w:rsidTr="00172230">
        <w:tc>
          <w:tcPr>
            <w:tcW w:w="4450" w:type="dxa"/>
            <w:vMerge w:val="restart"/>
          </w:tcPr>
          <w:p w:rsidR="00172230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928" w:type="dxa"/>
            <w:vMerge w:val="restart"/>
          </w:tcPr>
          <w:p w:rsidR="00172230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Сезон</w:t>
            </w:r>
          </w:p>
        </w:tc>
        <w:tc>
          <w:tcPr>
            <w:tcW w:w="4192" w:type="dxa"/>
            <w:gridSpan w:val="5"/>
          </w:tcPr>
          <w:p w:rsidR="00172230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172230" w:rsidTr="00172230">
        <w:tc>
          <w:tcPr>
            <w:tcW w:w="4450" w:type="dxa"/>
            <w:vMerge/>
          </w:tcPr>
          <w:p w:rsidR="00172230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8" w:type="dxa"/>
            <w:vMerge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2018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</w:tr>
      <w:tr w:rsidR="00172230" w:rsidTr="00B557EA">
        <w:trPr>
          <w:trHeight w:val="274"/>
        </w:trPr>
        <w:tc>
          <w:tcPr>
            <w:tcW w:w="4450" w:type="dxa"/>
            <w:vMerge w:val="restart"/>
            <w:vAlign w:val="center"/>
          </w:tcPr>
          <w:p w:rsidR="00172230" w:rsidRPr="006B2436" w:rsidRDefault="00172230" w:rsidP="0017223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ветра</w:t>
            </w:r>
          </w:p>
        </w:tc>
        <w:tc>
          <w:tcPr>
            <w:tcW w:w="928" w:type="dxa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11,5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11,4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12,1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</w:p>
        </w:tc>
      </w:tr>
      <w:tr w:rsidR="00172230" w:rsidTr="00172230">
        <w:trPr>
          <w:trHeight w:val="274"/>
        </w:trPr>
        <w:tc>
          <w:tcPr>
            <w:tcW w:w="4450" w:type="dxa"/>
            <w:vMerge/>
            <w:vAlign w:val="bottom"/>
          </w:tcPr>
          <w:p w:rsidR="00172230" w:rsidRPr="006B2436" w:rsidRDefault="00172230" w:rsidP="00BB1FB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928" w:type="dxa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Осень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12,4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72230" w:rsidTr="00172230">
        <w:trPr>
          <w:trHeight w:val="274"/>
        </w:trPr>
        <w:tc>
          <w:tcPr>
            <w:tcW w:w="4450" w:type="dxa"/>
            <w:vMerge/>
            <w:vAlign w:val="bottom"/>
          </w:tcPr>
          <w:p w:rsidR="00172230" w:rsidRPr="006B2436" w:rsidRDefault="00172230" w:rsidP="00BB1FB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928" w:type="dxa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Зима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12,8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B557EA">
              <w:rPr>
                <w:rFonts w:ascii="Times New Roman" w:hAnsi="Times New Roman" w:cs="Times New Roman"/>
                <w:sz w:val="28"/>
                <w:szCs w:val="28"/>
              </w:rPr>
              <w:t>,4</w:t>
            </w:r>
          </w:p>
        </w:tc>
      </w:tr>
      <w:tr w:rsidR="00172230" w:rsidTr="00172230">
        <w:trPr>
          <w:trHeight w:val="274"/>
        </w:trPr>
        <w:tc>
          <w:tcPr>
            <w:tcW w:w="4450" w:type="dxa"/>
            <w:vMerge/>
            <w:vAlign w:val="bottom"/>
          </w:tcPr>
          <w:p w:rsidR="00172230" w:rsidRDefault="00172230" w:rsidP="00BB1FB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928" w:type="dxa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Весна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12,1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12,1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12,2</w:t>
            </w:r>
          </w:p>
        </w:tc>
        <w:tc>
          <w:tcPr>
            <w:tcW w:w="827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846" w:type="dxa"/>
            <w:vAlign w:val="bottom"/>
          </w:tcPr>
          <w:p w:rsidR="00172230" w:rsidRPr="006B2436" w:rsidRDefault="00172230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</w:tbl>
    <w:p w:rsidR="00172230" w:rsidRDefault="00172230" w:rsidP="00834B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57EA" w:rsidRDefault="00B557EA" w:rsidP="00B557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1.34 </w:t>
      </w:r>
      <w:r w:rsidRPr="00B557EA">
        <w:rPr>
          <w:rFonts w:ascii="Times New Roman" w:hAnsi="Times New Roman" w:cs="Times New Roman"/>
          <w:sz w:val="28"/>
          <w:szCs w:val="28"/>
        </w:rPr>
        <w:t>Количество атмосферных осадков</w:t>
      </w:r>
    </w:p>
    <w:p w:rsidR="00B557EA" w:rsidRDefault="00B557EA" w:rsidP="00B557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7EA">
        <w:rPr>
          <w:rFonts w:ascii="Times New Roman" w:hAnsi="Times New Roman" w:cs="Times New Roman"/>
          <w:sz w:val="28"/>
          <w:szCs w:val="28"/>
        </w:rPr>
        <w:t>Климат в городе Казань близок к умеренно-холодному климату. Этот климат считается Dfb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557EA">
        <w:rPr>
          <w:rFonts w:ascii="Times New Roman" w:hAnsi="Times New Roman" w:cs="Times New Roman"/>
          <w:sz w:val="28"/>
          <w:szCs w:val="28"/>
        </w:rPr>
        <w:t>D (холодный (континентальный)), f (без сухого сезона), b (тёплое лето)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557EA">
        <w:rPr>
          <w:rFonts w:ascii="Times New Roman" w:hAnsi="Times New Roman" w:cs="Times New Roman"/>
          <w:sz w:val="28"/>
          <w:szCs w:val="28"/>
        </w:rPr>
        <w:t xml:space="preserve"> согласно классификации климата Кеппен-Гейгера. Среднее количество осадков в год составляет 630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B557EA">
        <w:rPr>
          <w:rFonts w:ascii="Times New Roman" w:hAnsi="Times New Roman" w:cs="Times New Roman"/>
          <w:sz w:val="28"/>
          <w:szCs w:val="28"/>
        </w:rPr>
        <w:t>.</w:t>
      </w:r>
    </w:p>
    <w:p w:rsidR="00B557EA" w:rsidRDefault="00B557EA" w:rsidP="00B557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1.15 – Сведения о количестве осадков в городе Казань.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0"/>
        <w:gridCol w:w="846"/>
        <w:gridCol w:w="846"/>
        <w:gridCol w:w="846"/>
        <w:gridCol w:w="846"/>
        <w:gridCol w:w="846"/>
      </w:tblGrid>
      <w:tr w:rsidR="00B557EA" w:rsidTr="00BB1FB3">
        <w:tc>
          <w:tcPr>
            <w:tcW w:w="5340" w:type="dxa"/>
            <w:vMerge w:val="restart"/>
          </w:tcPr>
          <w:p w:rsidR="00B557EA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230" w:type="dxa"/>
            <w:gridSpan w:val="5"/>
          </w:tcPr>
          <w:p w:rsidR="00B557EA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B557EA" w:rsidTr="00BB1FB3">
        <w:tc>
          <w:tcPr>
            <w:tcW w:w="5340" w:type="dxa"/>
            <w:vMerge/>
          </w:tcPr>
          <w:p w:rsidR="00B557EA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  <w:vAlign w:val="bottom"/>
          </w:tcPr>
          <w:p w:rsidR="00B557EA" w:rsidRPr="006B2436" w:rsidRDefault="00B557EA" w:rsidP="00B557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46" w:type="dxa"/>
            <w:vAlign w:val="bottom"/>
          </w:tcPr>
          <w:p w:rsidR="00B557EA" w:rsidRPr="006B2436" w:rsidRDefault="00B557EA" w:rsidP="00B557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46" w:type="dxa"/>
            <w:vAlign w:val="bottom"/>
          </w:tcPr>
          <w:p w:rsidR="00B557EA" w:rsidRPr="006B2436" w:rsidRDefault="00B557EA" w:rsidP="00B557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46" w:type="dxa"/>
            <w:vAlign w:val="bottom"/>
          </w:tcPr>
          <w:p w:rsidR="00B557EA" w:rsidRPr="006B2436" w:rsidRDefault="00B557EA" w:rsidP="00B557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846" w:type="dxa"/>
            <w:vAlign w:val="bottom"/>
          </w:tcPr>
          <w:p w:rsidR="00B557EA" w:rsidRPr="006B2436" w:rsidRDefault="00B557EA" w:rsidP="00B557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436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557EA" w:rsidTr="00BB1FB3">
        <w:trPr>
          <w:trHeight w:val="274"/>
        </w:trPr>
        <w:tc>
          <w:tcPr>
            <w:tcW w:w="5340" w:type="dxa"/>
            <w:vAlign w:val="bottom"/>
          </w:tcPr>
          <w:p w:rsidR="00B557EA" w:rsidRPr="006B2436" w:rsidRDefault="00B557EA" w:rsidP="00BB1FB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B557EA">
              <w:rPr>
                <w:rFonts w:ascii="Times New Roman" w:hAnsi="Times New Roman" w:cs="Times New Roman"/>
                <w:sz w:val="28"/>
                <w:szCs w:val="24"/>
              </w:rPr>
              <w:t>Количество атмосферных осадков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, мм</w:t>
            </w:r>
          </w:p>
        </w:tc>
        <w:tc>
          <w:tcPr>
            <w:tcW w:w="846" w:type="dxa"/>
            <w:vAlign w:val="bottom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  <w:vAlign w:val="bottom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661</w:t>
            </w:r>
          </w:p>
        </w:tc>
        <w:tc>
          <w:tcPr>
            <w:tcW w:w="846" w:type="dxa"/>
            <w:vAlign w:val="bottom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476</w:t>
            </w:r>
          </w:p>
        </w:tc>
        <w:tc>
          <w:tcPr>
            <w:tcW w:w="846" w:type="dxa"/>
            <w:vAlign w:val="bottom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596</w:t>
            </w:r>
          </w:p>
        </w:tc>
        <w:tc>
          <w:tcPr>
            <w:tcW w:w="846" w:type="dxa"/>
            <w:vAlign w:val="bottom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601</w:t>
            </w:r>
          </w:p>
        </w:tc>
      </w:tr>
    </w:tbl>
    <w:p w:rsidR="00B557EA" w:rsidRDefault="00B557EA" w:rsidP="00B557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57EA" w:rsidRDefault="00B557EA" w:rsidP="00B557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1.16 – Распределение осадков по сезонам, по результатам многолетних наблюдений.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946"/>
        <w:gridCol w:w="4182"/>
      </w:tblGrid>
      <w:tr w:rsidR="00B557EA" w:rsidTr="00BB1FB3">
        <w:trPr>
          <w:trHeight w:val="654"/>
        </w:trPr>
        <w:tc>
          <w:tcPr>
            <w:tcW w:w="4442" w:type="dxa"/>
          </w:tcPr>
          <w:p w:rsidR="00B557EA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946" w:type="dxa"/>
          </w:tcPr>
          <w:p w:rsidR="00B557EA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Сезон</w:t>
            </w:r>
          </w:p>
        </w:tc>
        <w:tc>
          <w:tcPr>
            <w:tcW w:w="4182" w:type="dxa"/>
          </w:tcPr>
          <w:p w:rsidR="00B557EA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</w:p>
        </w:tc>
      </w:tr>
      <w:tr w:rsidR="00B557EA" w:rsidTr="00BB1FB3">
        <w:trPr>
          <w:trHeight w:val="274"/>
        </w:trPr>
        <w:tc>
          <w:tcPr>
            <w:tcW w:w="4442" w:type="dxa"/>
            <w:vMerge w:val="restart"/>
            <w:vAlign w:val="center"/>
          </w:tcPr>
          <w:p w:rsidR="00B557EA" w:rsidRPr="006B2436" w:rsidRDefault="00B557EA" w:rsidP="00BB1FB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Доля от объема осадков, %</w:t>
            </w:r>
          </w:p>
        </w:tc>
        <w:tc>
          <w:tcPr>
            <w:tcW w:w="946" w:type="dxa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</w:p>
        </w:tc>
        <w:tc>
          <w:tcPr>
            <w:tcW w:w="4182" w:type="dxa"/>
            <w:vAlign w:val="bottom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38,1</w:t>
            </w:r>
          </w:p>
        </w:tc>
      </w:tr>
      <w:tr w:rsidR="00B557EA" w:rsidTr="00BB1FB3">
        <w:trPr>
          <w:trHeight w:val="274"/>
        </w:trPr>
        <w:tc>
          <w:tcPr>
            <w:tcW w:w="4442" w:type="dxa"/>
            <w:vMerge/>
            <w:vAlign w:val="bottom"/>
          </w:tcPr>
          <w:p w:rsidR="00B557EA" w:rsidRPr="006B2436" w:rsidRDefault="00B557EA" w:rsidP="00BB1FB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946" w:type="dxa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Осень</w:t>
            </w:r>
          </w:p>
        </w:tc>
        <w:tc>
          <w:tcPr>
            <w:tcW w:w="4182" w:type="dxa"/>
            <w:vAlign w:val="bottom"/>
          </w:tcPr>
          <w:p w:rsidR="00B557EA" w:rsidRPr="006B2436" w:rsidRDefault="000F4B35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27,1</w:t>
            </w:r>
          </w:p>
        </w:tc>
      </w:tr>
      <w:tr w:rsidR="00B557EA" w:rsidTr="00BB1FB3">
        <w:trPr>
          <w:trHeight w:val="274"/>
        </w:trPr>
        <w:tc>
          <w:tcPr>
            <w:tcW w:w="4442" w:type="dxa"/>
            <w:vMerge/>
            <w:vAlign w:val="bottom"/>
          </w:tcPr>
          <w:p w:rsidR="00B557EA" w:rsidRPr="006B2436" w:rsidRDefault="00B557EA" w:rsidP="00BB1FB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946" w:type="dxa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Зима</w:t>
            </w:r>
          </w:p>
        </w:tc>
        <w:tc>
          <w:tcPr>
            <w:tcW w:w="4182" w:type="dxa"/>
            <w:vAlign w:val="bottom"/>
          </w:tcPr>
          <w:p w:rsidR="00B557EA" w:rsidRPr="006B2436" w:rsidRDefault="000F4B35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15,8</w:t>
            </w:r>
          </w:p>
        </w:tc>
      </w:tr>
      <w:tr w:rsidR="00B557EA" w:rsidTr="00BB1FB3">
        <w:trPr>
          <w:trHeight w:val="274"/>
        </w:trPr>
        <w:tc>
          <w:tcPr>
            <w:tcW w:w="4442" w:type="dxa"/>
            <w:vMerge/>
            <w:vAlign w:val="bottom"/>
          </w:tcPr>
          <w:p w:rsidR="00B557EA" w:rsidRDefault="00B557EA" w:rsidP="00BB1FB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946" w:type="dxa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Весна</w:t>
            </w:r>
          </w:p>
        </w:tc>
        <w:tc>
          <w:tcPr>
            <w:tcW w:w="4182" w:type="dxa"/>
            <w:vAlign w:val="bottom"/>
          </w:tcPr>
          <w:p w:rsidR="00B557EA" w:rsidRPr="006B2436" w:rsidRDefault="00B557EA" w:rsidP="00BB1F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19,0</w:t>
            </w:r>
          </w:p>
        </w:tc>
      </w:tr>
    </w:tbl>
    <w:p w:rsidR="00B557EA" w:rsidRDefault="000F4B35" w:rsidP="000F4B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D083EB">
            <wp:extent cx="4584700" cy="27559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4B35" w:rsidRDefault="000F4B35" w:rsidP="000F4B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1.15 – Количество осадков по месяцам, в городе Казань</w:t>
      </w:r>
    </w:p>
    <w:p w:rsidR="00BB1FB3" w:rsidRPr="00BB1FB3" w:rsidRDefault="000F4B35" w:rsidP="00BB1F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1.35 </w:t>
      </w:r>
      <w:r w:rsidR="00BB1FB3">
        <w:rPr>
          <w:rFonts w:ascii="Times New Roman" w:hAnsi="Times New Roman" w:cs="Times New Roman"/>
          <w:sz w:val="28"/>
          <w:szCs w:val="28"/>
        </w:rPr>
        <w:t>Температура</w:t>
      </w:r>
    </w:p>
    <w:p w:rsidR="000F4B35" w:rsidRDefault="00BB1FB3" w:rsidP="00BB1F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B1FB3">
        <w:rPr>
          <w:rFonts w:ascii="Times New Roman" w:hAnsi="Times New Roman" w:cs="Times New Roman"/>
          <w:sz w:val="28"/>
          <w:szCs w:val="28"/>
        </w:rPr>
        <w:t>реднегодовая</w:t>
      </w:r>
      <w:r>
        <w:rPr>
          <w:rFonts w:ascii="Times New Roman" w:hAnsi="Times New Roman" w:cs="Times New Roman"/>
          <w:sz w:val="28"/>
          <w:szCs w:val="28"/>
        </w:rPr>
        <w:t xml:space="preserve"> температура в городе Казань по данным многолетних наблюдений составляет 4,6</w:t>
      </w:r>
      <w:r w:rsidRPr="00BB1FB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>С;</w:t>
      </w:r>
    </w:p>
    <w:p w:rsidR="00BB1FB3" w:rsidRDefault="000F6600" w:rsidP="00BB1F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Температура июля в среднем составляет 20,6</w:t>
      </w:r>
      <w:r w:rsidRPr="000F660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>С, января -10,7</w:t>
      </w:r>
      <w:r w:rsidRPr="000F660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>С.</w:t>
      </w:r>
    </w:p>
    <w:p w:rsidR="000F6600" w:rsidRDefault="000F6600" w:rsidP="00BB1F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графике рисунка 1.16 представлены значения средней температуры для города Казань по месяцам.</w:t>
      </w:r>
    </w:p>
    <w:p w:rsidR="000F6600" w:rsidRDefault="000F6600" w:rsidP="000F66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5000" cy="1600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00" w:rsidRDefault="000F6600" w:rsidP="000F66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1.16 – Средняя температура по месяцам, в городе Казань</w:t>
      </w:r>
    </w:p>
    <w:p w:rsidR="000F6600" w:rsidRDefault="000F6600" w:rsidP="000F6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B6C">
        <w:rPr>
          <w:rFonts w:ascii="Times New Roman" w:hAnsi="Times New Roman" w:cs="Times New Roman"/>
          <w:sz w:val="28"/>
          <w:szCs w:val="28"/>
        </w:rPr>
        <w:t>1.36 Протяжность железнодорожных путей</w:t>
      </w:r>
    </w:p>
    <w:p w:rsidR="00522B6C" w:rsidRPr="00BB1FB3" w:rsidRDefault="00522B6C" w:rsidP="000F6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города Казань протяженность железнодорожных путей составляет </w:t>
      </w:r>
      <w:r w:rsidRPr="00522B6C">
        <w:rPr>
          <w:rFonts w:ascii="Times New Roman" w:hAnsi="Times New Roman" w:cs="Times New Roman"/>
          <w:sz w:val="28"/>
          <w:szCs w:val="28"/>
        </w:rPr>
        <w:t>876,8</w:t>
      </w:r>
      <w:r>
        <w:rPr>
          <w:rFonts w:ascii="Times New Roman" w:hAnsi="Times New Roman" w:cs="Times New Roman"/>
          <w:sz w:val="28"/>
          <w:szCs w:val="28"/>
        </w:rPr>
        <w:t xml:space="preserve"> км.</w:t>
      </w:r>
    </w:p>
    <w:p w:rsidR="00522B6C" w:rsidRPr="00BB1FB3" w:rsidRDefault="00522B6C" w:rsidP="0052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1.37 </w:t>
      </w:r>
      <w:r w:rsidRPr="00522B6C">
        <w:rPr>
          <w:rFonts w:ascii="Times New Roman" w:hAnsi="Times New Roman" w:cs="Times New Roman"/>
          <w:sz w:val="28"/>
          <w:szCs w:val="28"/>
        </w:rPr>
        <w:t>Протяженность автомобильных дорог</w:t>
      </w:r>
    </w:p>
    <w:p w:rsidR="00522B6C" w:rsidRDefault="00522B6C" w:rsidP="0052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города Казань протяженность </w:t>
      </w:r>
      <w:r w:rsidR="002550E9" w:rsidRPr="00522B6C">
        <w:rPr>
          <w:rFonts w:ascii="Times New Roman" w:hAnsi="Times New Roman" w:cs="Times New Roman"/>
          <w:sz w:val="28"/>
          <w:szCs w:val="28"/>
        </w:rPr>
        <w:t>автомобильных дорог</w:t>
      </w:r>
      <w:r>
        <w:rPr>
          <w:rFonts w:ascii="Times New Roman" w:hAnsi="Times New Roman" w:cs="Times New Roman"/>
          <w:sz w:val="28"/>
          <w:szCs w:val="28"/>
        </w:rPr>
        <w:t xml:space="preserve"> составляет </w:t>
      </w:r>
      <w:r w:rsidR="001C6F69">
        <w:rPr>
          <w:rFonts w:ascii="Times New Roman" w:hAnsi="Times New Roman" w:cs="Times New Roman"/>
          <w:sz w:val="28"/>
          <w:szCs w:val="28"/>
        </w:rPr>
        <w:t>1796</w:t>
      </w:r>
      <w:r>
        <w:rPr>
          <w:rFonts w:ascii="Times New Roman" w:hAnsi="Times New Roman" w:cs="Times New Roman"/>
          <w:sz w:val="28"/>
          <w:szCs w:val="28"/>
        </w:rPr>
        <w:t xml:space="preserve"> км.</w:t>
      </w:r>
    </w:p>
    <w:p w:rsidR="002550E9" w:rsidRDefault="002550E9" w:rsidP="0052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Перечень автомобильных дорог общего пользования местного значения для города Казань установлен Постановлением Исполнительного комитета города Казань от 11 октября 2019 года №3731.</w:t>
      </w:r>
    </w:p>
    <w:p w:rsidR="009D1924" w:rsidRDefault="009D1924" w:rsidP="0052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Улично-дорожная сеть города Казань приведена в постановлении исполнительного комитета г</w:t>
      </w:r>
      <w:r w:rsidRPr="001C6F69">
        <w:rPr>
          <w:rFonts w:ascii="Times New Roman" w:hAnsi="Times New Roman" w:cs="Times New Roman"/>
          <w:sz w:val="28"/>
          <w:szCs w:val="28"/>
        </w:rPr>
        <w:t xml:space="preserve">. Казани от 2 февраля 2021 года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1C6F69">
        <w:rPr>
          <w:rFonts w:ascii="Times New Roman" w:hAnsi="Times New Roman" w:cs="Times New Roman"/>
          <w:sz w:val="28"/>
          <w:szCs w:val="28"/>
        </w:rPr>
        <w:t xml:space="preserve"> 234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C6F69">
        <w:rPr>
          <w:rFonts w:ascii="Times New Roman" w:hAnsi="Times New Roman" w:cs="Times New Roman"/>
          <w:sz w:val="28"/>
          <w:szCs w:val="28"/>
        </w:rPr>
        <w:t>Об утверждении Комплексной схемы организации дорожного движения г. Казани на период до 2033 года</w:t>
      </w:r>
      <w:r>
        <w:rPr>
          <w:rFonts w:ascii="Times New Roman" w:hAnsi="Times New Roman" w:cs="Times New Roman"/>
          <w:sz w:val="28"/>
          <w:szCs w:val="28"/>
        </w:rPr>
        <w:t>» и представлена на рисунке 1.17.</w:t>
      </w:r>
    </w:p>
    <w:p w:rsidR="009D1924" w:rsidRDefault="009D1924" w:rsidP="009D1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09920" cy="355059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8" t="2850" r="2110" b="2559"/>
                    <a:stretch/>
                  </pic:blipFill>
                  <pic:spPr bwMode="auto">
                    <a:xfrm>
                      <a:off x="0" y="0"/>
                      <a:ext cx="5711603" cy="35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924" w:rsidRDefault="009D1924" w:rsidP="009D1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1.17 Улично-дорожная сеть города Казань</w:t>
      </w:r>
    </w:p>
    <w:p w:rsidR="002550E9" w:rsidRDefault="002550E9" w:rsidP="0052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1.38 </w:t>
      </w:r>
      <w:r w:rsidRPr="002550E9">
        <w:rPr>
          <w:rFonts w:ascii="Times New Roman" w:hAnsi="Times New Roman" w:cs="Times New Roman"/>
          <w:sz w:val="28"/>
          <w:szCs w:val="28"/>
        </w:rPr>
        <w:t>Количество населенных пунктов, не обеспеченных подъездными</w:t>
      </w:r>
      <w:r w:rsidRPr="002550E9">
        <w:t xml:space="preserve"> </w:t>
      </w:r>
      <w:r w:rsidRPr="002550E9">
        <w:rPr>
          <w:rFonts w:ascii="Times New Roman" w:hAnsi="Times New Roman" w:cs="Times New Roman"/>
          <w:sz w:val="28"/>
          <w:szCs w:val="28"/>
        </w:rPr>
        <w:t>дорогами с твердым покрытием</w:t>
      </w:r>
    </w:p>
    <w:p w:rsidR="002550E9" w:rsidRDefault="002550E9" w:rsidP="0052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города Казань отсутствуют</w:t>
      </w:r>
      <w:r w:rsidRPr="002550E9">
        <w:rPr>
          <w:rFonts w:ascii="Times New Roman" w:hAnsi="Times New Roman" w:cs="Times New Roman"/>
          <w:sz w:val="28"/>
          <w:szCs w:val="28"/>
        </w:rPr>
        <w:t xml:space="preserve"> населенны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550E9">
        <w:rPr>
          <w:rFonts w:ascii="Times New Roman" w:hAnsi="Times New Roman" w:cs="Times New Roman"/>
          <w:sz w:val="28"/>
          <w:szCs w:val="28"/>
        </w:rPr>
        <w:t xml:space="preserve"> пункт</w:t>
      </w:r>
      <w:r>
        <w:rPr>
          <w:rFonts w:ascii="Times New Roman" w:hAnsi="Times New Roman" w:cs="Times New Roman"/>
          <w:sz w:val="28"/>
          <w:szCs w:val="28"/>
        </w:rPr>
        <w:t>ы</w:t>
      </w:r>
      <w:r w:rsidR="00DB6C51">
        <w:rPr>
          <w:rFonts w:ascii="Times New Roman" w:hAnsi="Times New Roman" w:cs="Times New Roman"/>
          <w:sz w:val="28"/>
          <w:szCs w:val="28"/>
        </w:rPr>
        <w:t xml:space="preserve"> (районы города)</w:t>
      </w:r>
      <w:r w:rsidRPr="002550E9">
        <w:rPr>
          <w:rFonts w:ascii="Times New Roman" w:hAnsi="Times New Roman" w:cs="Times New Roman"/>
          <w:sz w:val="28"/>
          <w:szCs w:val="28"/>
        </w:rPr>
        <w:t>, не обеспеченных подъездными</w:t>
      </w:r>
      <w:r w:rsidRPr="002550E9">
        <w:t xml:space="preserve"> </w:t>
      </w:r>
      <w:r w:rsidRPr="002550E9">
        <w:rPr>
          <w:rFonts w:ascii="Times New Roman" w:hAnsi="Times New Roman" w:cs="Times New Roman"/>
          <w:sz w:val="28"/>
          <w:szCs w:val="28"/>
        </w:rPr>
        <w:t>дорогами с твердым покрытием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2B6C" w:rsidRDefault="002550E9" w:rsidP="000F6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1.39 </w:t>
      </w:r>
      <w:r w:rsidRPr="002550E9">
        <w:rPr>
          <w:rFonts w:ascii="Times New Roman" w:hAnsi="Times New Roman" w:cs="Times New Roman"/>
          <w:sz w:val="28"/>
          <w:szCs w:val="28"/>
        </w:rPr>
        <w:t>Количество населенных пунктов, не обеспеченных телефонной</w:t>
      </w:r>
      <w:r w:rsidR="00DB6C51">
        <w:rPr>
          <w:rFonts w:ascii="Times New Roman" w:hAnsi="Times New Roman" w:cs="Times New Roman"/>
          <w:sz w:val="28"/>
          <w:szCs w:val="28"/>
        </w:rPr>
        <w:t xml:space="preserve"> связью</w:t>
      </w:r>
    </w:p>
    <w:p w:rsidR="00DB6C51" w:rsidRDefault="00DB6C51" w:rsidP="00DB6C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города Казань отсутствуют</w:t>
      </w:r>
      <w:r w:rsidRPr="002550E9">
        <w:rPr>
          <w:rFonts w:ascii="Times New Roman" w:hAnsi="Times New Roman" w:cs="Times New Roman"/>
          <w:sz w:val="28"/>
          <w:szCs w:val="28"/>
        </w:rPr>
        <w:t xml:space="preserve"> населенны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550E9">
        <w:rPr>
          <w:rFonts w:ascii="Times New Roman" w:hAnsi="Times New Roman" w:cs="Times New Roman"/>
          <w:sz w:val="28"/>
          <w:szCs w:val="28"/>
        </w:rPr>
        <w:t xml:space="preserve"> пункт</w:t>
      </w:r>
      <w:r>
        <w:rPr>
          <w:rFonts w:ascii="Times New Roman" w:hAnsi="Times New Roman" w:cs="Times New Roman"/>
          <w:sz w:val="28"/>
          <w:szCs w:val="28"/>
        </w:rPr>
        <w:t>ы (районы города)</w:t>
      </w:r>
      <w:r w:rsidRPr="002550E9">
        <w:rPr>
          <w:rFonts w:ascii="Times New Roman" w:hAnsi="Times New Roman" w:cs="Times New Roman"/>
          <w:sz w:val="28"/>
          <w:szCs w:val="28"/>
        </w:rPr>
        <w:t xml:space="preserve">, не обеспеченных </w:t>
      </w:r>
      <w:r>
        <w:rPr>
          <w:rFonts w:ascii="Times New Roman" w:hAnsi="Times New Roman" w:cs="Times New Roman"/>
          <w:sz w:val="28"/>
          <w:szCs w:val="28"/>
        </w:rPr>
        <w:t>телефонной связью.</w:t>
      </w:r>
    </w:p>
    <w:p w:rsidR="00DB6C51" w:rsidRDefault="00DB6C51" w:rsidP="000F6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6F6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1.40 Административные районы, в пределах которых расположены участки железных дорог, подверженных размыву, затоплению, лавиноопасные, оползневые и др.</w:t>
      </w:r>
    </w:p>
    <w:p w:rsidR="001C6F69" w:rsidRDefault="001C6F69" w:rsidP="000F6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1.41 </w:t>
      </w:r>
      <w:r w:rsidRPr="001C6F69">
        <w:rPr>
          <w:rFonts w:ascii="Times New Roman" w:hAnsi="Times New Roman" w:cs="Times New Roman"/>
          <w:sz w:val="28"/>
          <w:szCs w:val="28"/>
          <w:highlight w:val="yellow"/>
        </w:rPr>
        <w:t>Административные районы, в пределах которых расположены участки автомагистралей, подверженных размыву, затоплению, лавиноопасные, оползневые и др.</w:t>
      </w:r>
    </w:p>
    <w:p w:rsidR="001C6F69" w:rsidRDefault="001C6F69" w:rsidP="000F6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1.42 </w:t>
      </w:r>
      <w:r w:rsidRPr="001C6F69">
        <w:rPr>
          <w:rFonts w:ascii="Times New Roman" w:hAnsi="Times New Roman" w:cs="Times New Roman"/>
          <w:sz w:val="28"/>
          <w:szCs w:val="28"/>
        </w:rPr>
        <w:t>Количество автомобильных мостов по направлениям</w:t>
      </w:r>
    </w:p>
    <w:p w:rsidR="00A709C0" w:rsidRDefault="001C6F69" w:rsidP="001C6F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постановлением исполнительного комитета г</w:t>
      </w:r>
      <w:r w:rsidRPr="001C6F69">
        <w:rPr>
          <w:rFonts w:ascii="Times New Roman" w:hAnsi="Times New Roman" w:cs="Times New Roman"/>
          <w:sz w:val="28"/>
          <w:szCs w:val="28"/>
        </w:rPr>
        <w:t xml:space="preserve">. Казани от 2 февраля 2021 года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1C6F69">
        <w:rPr>
          <w:rFonts w:ascii="Times New Roman" w:hAnsi="Times New Roman" w:cs="Times New Roman"/>
          <w:sz w:val="28"/>
          <w:szCs w:val="28"/>
        </w:rPr>
        <w:t xml:space="preserve"> 234 </w:t>
      </w:r>
      <w:r w:rsidR="00782483">
        <w:rPr>
          <w:rFonts w:ascii="Times New Roman" w:hAnsi="Times New Roman" w:cs="Times New Roman"/>
          <w:sz w:val="28"/>
          <w:szCs w:val="28"/>
        </w:rPr>
        <w:t>«</w:t>
      </w:r>
      <w:r w:rsidRPr="001C6F69">
        <w:rPr>
          <w:rFonts w:ascii="Times New Roman" w:hAnsi="Times New Roman" w:cs="Times New Roman"/>
          <w:sz w:val="28"/>
          <w:szCs w:val="28"/>
        </w:rPr>
        <w:t>Об утверждении Комплексной схемы организации дорожного движения г. Казани на период до 2033 года</w:t>
      </w:r>
      <w:r w:rsidR="00F729E3">
        <w:rPr>
          <w:rFonts w:ascii="Times New Roman" w:hAnsi="Times New Roman" w:cs="Times New Roman"/>
          <w:sz w:val="28"/>
          <w:szCs w:val="28"/>
        </w:rPr>
        <w:t>» на территории города Казань расположено 41 мостовое сооружение.</w:t>
      </w:r>
    </w:p>
    <w:p w:rsidR="00F729E3" w:rsidRDefault="00F729E3" w:rsidP="001C6F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29E3">
        <w:rPr>
          <w:rFonts w:ascii="Times New Roman" w:hAnsi="Times New Roman" w:cs="Times New Roman"/>
          <w:sz w:val="28"/>
          <w:szCs w:val="28"/>
        </w:rPr>
        <w:t>Большинство (35 из 41) мостовых сооружений по длине пролета относятся к мостам малой и средней длины (до 100 м). Все мосты через р. Казанку относятся к большим, а мост «Миллениум» на IV транспортной дамбе относится к категории внеклассных мостов. По своим габаритам и расчетным нагрузкам практически все существующие мосты (за исключением мостов через р. Казанку) морально устарели и не соответствуют современным требованиям.</w:t>
      </w:r>
    </w:p>
    <w:p w:rsidR="00F729E3" w:rsidRDefault="00F729E3" w:rsidP="001C6F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сведения по мостовым сооружениям представлены в таблице 1.17</w:t>
      </w:r>
    </w:p>
    <w:p w:rsidR="00782483" w:rsidRDefault="00782483" w:rsidP="001C6F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2483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24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782483">
        <w:rPr>
          <w:rFonts w:ascii="Times New Roman" w:hAnsi="Times New Roman" w:cs="Times New Roman"/>
          <w:sz w:val="28"/>
          <w:szCs w:val="28"/>
        </w:rPr>
        <w:t xml:space="preserve"> - Техническая характеристика автомобильных мостов г. Казани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4"/>
        <w:gridCol w:w="1567"/>
        <w:gridCol w:w="806"/>
        <w:gridCol w:w="1025"/>
        <w:gridCol w:w="1075"/>
        <w:gridCol w:w="727"/>
        <w:gridCol w:w="1111"/>
        <w:gridCol w:w="1275"/>
      </w:tblGrid>
      <w:tr w:rsidR="00DC34CC" w:rsidRPr="006A7A44" w:rsidTr="00D050C7">
        <w:tc>
          <w:tcPr>
            <w:tcW w:w="1984" w:type="dxa"/>
            <w:vMerge w:val="restart"/>
          </w:tcPr>
          <w:p w:rsidR="00782483" w:rsidRPr="006A7A44" w:rsidRDefault="00782483" w:rsidP="0078248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Место расположения</w:t>
            </w:r>
          </w:p>
        </w:tc>
        <w:tc>
          <w:tcPr>
            <w:tcW w:w="1567" w:type="dxa"/>
            <w:vMerge w:val="restart"/>
          </w:tcPr>
          <w:p w:rsidR="00782483" w:rsidRPr="006A7A44" w:rsidRDefault="00782483" w:rsidP="0078248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Район</w:t>
            </w:r>
          </w:p>
        </w:tc>
        <w:tc>
          <w:tcPr>
            <w:tcW w:w="806" w:type="dxa"/>
            <w:vMerge w:val="restart"/>
          </w:tcPr>
          <w:p w:rsidR="00782483" w:rsidRPr="006A7A44" w:rsidRDefault="00782483" w:rsidP="0078248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Длина, м</w:t>
            </w:r>
          </w:p>
        </w:tc>
        <w:tc>
          <w:tcPr>
            <w:tcW w:w="2100" w:type="dxa"/>
            <w:gridSpan w:val="2"/>
          </w:tcPr>
          <w:p w:rsidR="00782483" w:rsidRPr="006A7A44" w:rsidRDefault="00782483" w:rsidP="0078248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Габариты по ширине, м</w:t>
            </w:r>
          </w:p>
        </w:tc>
        <w:tc>
          <w:tcPr>
            <w:tcW w:w="727" w:type="dxa"/>
            <w:vMerge w:val="restart"/>
          </w:tcPr>
          <w:p w:rsidR="00782483" w:rsidRPr="006A7A44" w:rsidRDefault="00782483" w:rsidP="006A7A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Мат</w:t>
            </w:r>
            <w:r w:rsidR="006A7A4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111" w:type="dxa"/>
            <w:vMerge w:val="restart"/>
          </w:tcPr>
          <w:p w:rsidR="00782483" w:rsidRPr="006A7A44" w:rsidRDefault="00782483" w:rsidP="0078248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Год постройки</w:t>
            </w:r>
          </w:p>
        </w:tc>
        <w:tc>
          <w:tcPr>
            <w:tcW w:w="1275" w:type="dxa"/>
            <w:vMerge w:val="restart"/>
          </w:tcPr>
          <w:p w:rsidR="00782483" w:rsidRPr="006A7A44" w:rsidRDefault="00782483" w:rsidP="0078248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Примечание</w:t>
            </w:r>
          </w:p>
        </w:tc>
      </w:tr>
      <w:tr w:rsidR="006A7A44" w:rsidRPr="006A7A44" w:rsidTr="00D050C7">
        <w:tc>
          <w:tcPr>
            <w:tcW w:w="1984" w:type="dxa"/>
            <w:vMerge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7" w:type="dxa"/>
            <w:vMerge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6" w:type="dxa"/>
            <w:vMerge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</w:tcPr>
          <w:p w:rsidR="00782483" w:rsidRPr="006A7A44" w:rsidRDefault="00782483" w:rsidP="0078248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проезжей части</w:t>
            </w:r>
          </w:p>
        </w:tc>
        <w:tc>
          <w:tcPr>
            <w:tcW w:w="1075" w:type="dxa"/>
          </w:tcPr>
          <w:p w:rsidR="00782483" w:rsidRPr="006A7A44" w:rsidRDefault="00782483" w:rsidP="0078248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тротуаров</w:t>
            </w:r>
          </w:p>
        </w:tc>
        <w:tc>
          <w:tcPr>
            <w:tcW w:w="727" w:type="dxa"/>
            <w:vMerge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1" w:type="dxa"/>
            <w:vMerge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782483" w:rsidRPr="00BA1574" w:rsidRDefault="0078248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1.Мост через р. Казанку на III транспортной дамбе</w:t>
            </w:r>
          </w:p>
        </w:tc>
        <w:tc>
          <w:tcPr>
            <w:tcW w:w="1567" w:type="dxa"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259,40</w:t>
            </w:r>
          </w:p>
        </w:tc>
        <w:tc>
          <w:tcPr>
            <w:tcW w:w="1025" w:type="dxa"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31,59</w:t>
            </w:r>
          </w:p>
        </w:tc>
        <w:tc>
          <w:tcPr>
            <w:tcW w:w="1075" w:type="dxa"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2,6</w:t>
            </w:r>
          </w:p>
        </w:tc>
        <w:tc>
          <w:tcPr>
            <w:tcW w:w="727" w:type="dxa"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1977 (рек.1999)</w:t>
            </w:r>
          </w:p>
        </w:tc>
        <w:tc>
          <w:tcPr>
            <w:tcW w:w="1275" w:type="dxa"/>
          </w:tcPr>
          <w:p w:rsidR="00782483" w:rsidRPr="006A7A44" w:rsidRDefault="00782483" w:rsidP="0078248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DC34CC" w:rsidRPr="00BA1574" w:rsidRDefault="00DC34CC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2. Мост через пр. Булак по ул.Татарстан</w:t>
            </w:r>
          </w:p>
        </w:tc>
        <w:tc>
          <w:tcPr>
            <w:tcW w:w="1567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Вахитовский</w:t>
            </w:r>
          </w:p>
        </w:tc>
        <w:tc>
          <w:tcPr>
            <w:tcW w:w="806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31,84</w:t>
            </w:r>
          </w:p>
        </w:tc>
        <w:tc>
          <w:tcPr>
            <w:tcW w:w="102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10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1961 (рек. 1983</w:t>
            </w:r>
          </w:p>
        </w:tc>
        <w:tc>
          <w:tcPr>
            <w:tcW w:w="12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DC34CC" w:rsidRPr="00BA1574" w:rsidRDefault="00DC34CC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3. Мост через пр.Булак по ул.Астрономическая</w:t>
            </w:r>
          </w:p>
        </w:tc>
        <w:tc>
          <w:tcPr>
            <w:tcW w:w="156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Вахитовский</w:t>
            </w:r>
          </w:p>
        </w:tc>
        <w:tc>
          <w:tcPr>
            <w:tcW w:w="806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34,12</w:t>
            </w:r>
          </w:p>
        </w:tc>
        <w:tc>
          <w:tcPr>
            <w:tcW w:w="102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11,7</w:t>
            </w:r>
          </w:p>
        </w:tc>
        <w:tc>
          <w:tcPr>
            <w:tcW w:w="10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72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1959</w:t>
            </w:r>
          </w:p>
        </w:tc>
        <w:tc>
          <w:tcPr>
            <w:tcW w:w="12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DC34CC" w:rsidRPr="00BA1574" w:rsidRDefault="00DC34CC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4. Мост через пр. Булак по ул.П.Коммуны</w:t>
            </w:r>
          </w:p>
        </w:tc>
        <w:tc>
          <w:tcPr>
            <w:tcW w:w="156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Вахитовский</w:t>
            </w:r>
          </w:p>
        </w:tc>
        <w:tc>
          <w:tcPr>
            <w:tcW w:w="806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  <w:tc>
          <w:tcPr>
            <w:tcW w:w="102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14,43</w:t>
            </w:r>
          </w:p>
        </w:tc>
        <w:tc>
          <w:tcPr>
            <w:tcW w:w="10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3,61</w:t>
            </w:r>
          </w:p>
        </w:tc>
        <w:tc>
          <w:tcPr>
            <w:tcW w:w="72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1961</w:t>
            </w:r>
          </w:p>
        </w:tc>
        <w:tc>
          <w:tcPr>
            <w:tcW w:w="12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DC34CC" w:rsidRPr="00BA1574" w:rsidRDefault="00DC34CC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5. Мост через пр. Булак по ул.К.Наджми</w:t>
            </w:r>
          </w:p>
        </w:tc>
        <w:tc>
          <w:tcPr>
            <w:tcW w:w="156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Вахитовский</w:t>
            </w:r>
          </w:p>
        </w:tc>
        <w:tc>
          <w:tcPr>
            <w:tcW w:w="806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28,7</w:t>
            </w:r>
          </w:p>
        </w:tc>
        <w:tc>
          <w:tcPr>
            <w:tcW w:w="102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13,17</w:t>
            </w:r>
          </w:p>
        </w:tc>
        <w:tc>
          <w:tcPr>
            <w:tcW w:w="10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3,46</w:t>
            </w:r>
          </w:p>
        </w:tc>
        <w:tc>
          <w:tcPr>
            <w:tcW w:w="72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1960</w:t>
            </w:r>
          </w:p>
        </w:tc>
        <w:tc>
          <w:tcPr>
            <w:tcW w:w="12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DC34CC" w:rsidRPr="00BA1574" w:rsidRDefault="00DC34CC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6. Мост через пр.Булак по ул.М.Джалиля</w:t>
            </w:r>
          </w:p>
        </w:tc>
        <w:tc>
          <w:tcPr>
            <w:tcW w:w="156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Вахитовский</w:t>
            </w:r>
          </w:p>
        </w:tc>
        <w:tc>
          <w:tcPr>
            <w:tcW w:w="806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35,3</w:t>
            </w:r>
          </w:p>
        </w:tc>
        <w:tc>
          <w:tcPr>
            <w:tcW w:w="102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7,34</w:t>
            </w:r>
          </w:p>
        </w:tc>
        <w:tc>
          <w:tcPr>
            <w:tcW w:w="10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1,58</w:t>
            </w:r>
          </w:p>
        </w:tc>
        <w:tc>
          <w:tcPr>
            <w:tcW w:w="72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1907</w:t>
            </w:r>
          </w:p>
        </w:tc>
        <w:tc>
          <w:tcPr>
            <w:tcW w:w="12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DC34CC" w:rsidRPr="00BA1574" w:rsidRDefault="00DC34CC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7. Мост через пр. Булак по ул.Чернышевского</w:t>
            </w:r>
          </w:p>
        </w:tc>
        <w:tc>
          <w:tcPr>
            <w:tcW w:w="156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Вахитовский</w:t>
            </w:r>
          </w:p>
        </w:tc>
        <w:tc>
          <w:tcPr>
            <w:tcW w:w="806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28,7</w:t>
            </w:r>
          </w:p>
        </w:tc>
        <w:tc>
          <w:tcPr>
            <w:tcW w:w="102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0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1960</w:t>
            </w:r>
          </w:p>
        </w:tc>
        <w:tc>
          <w:tcPr>
            <w:tcW w:w="12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DC34CC" w:rsidRPr="00BA1574" w:rsidRDefault="00DC34CC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8. «Адмиралтейский» мост через р.Казанка</w:t>
            </w:r>
          </w:p>
        </w:tc>
        <w:tc>
          <w:tcPr>
            <w:tcW w:w="156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Вахитовский</w:t>
            </w:r>
          </w:p>
        </w:tc>
        <w:tc>
          <w:tcPr>
            <w:tcW w:w="806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142</w:t>
            </w:r>
          </w:p>
        </w:tc>
        <w:tc>
          <w:tcPr>
            <w:tcW w:w="102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1956</w:t>
            </w:r>
          </w:p>
        </w:tc>
        <w:tc>
          <w:tcPr>
            <w:tcW w:w="12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DC34CC" w:rsidRPr="00BA1574" w:rsidRDefault="00DC34CC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9. «Кремлевский» мост через р.Казанка</w:t>
            </w:r>
          </w:p>
        </w:tc>
        <w:tc>
          <w:tcPr>
            <w:tcW w:w="1567" w:type="dxa"/>
          </w:tcPr>
          <w:p w:rsidR="00DC34CC" w:rsidRPr="006A7A44" w:rsidRDefault="00DC34CC" w:rsidP="00DC34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Вахитовский</w:t>
            </w:r>
          </w:p>
        </w:tc>
        <w:tc>
          <w:tcPr>
            <w:tcW w:w="806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142</w:t>
            </w:r>
          </w:p>
        </w:tc>
        <w:tc>
          <w:tcPr>
            <w:tcW w:w="102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27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1956 (рек. 2013)</w:t>
            </w:r>
          </w:p>
        </w:tc>
        <w:tc>
          <w:tcPr>
            <w:tcW w:w="1275" w:type="dxa"/>
          </w:tcPr>
          <w:p w:rsidR="00DC34CC" w:rsidRPr="006A7A44" w:rsidRDefault="00DC34CC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передан на баланс</w:t>
            </w: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10. "Обходной " мост через р.Казанка по III-й тр.дамбе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106,2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17,15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1,54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1995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11. Мост через оз.Кабан по ул.Н. Назарбаева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Приволжский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1960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12. Мост в п. Борисково по ул. Борисковская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Приволжский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47,82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1964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13. Мост через дрену по ул.Шоссейная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Кировский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47,82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1960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14. Мост через р.Нокса по Сибирскому тракту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72,4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1992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15. Мост через водозабор ул.Техническая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Приволжский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32,34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8,7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2,14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1963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16. Мост через водосброс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Приволжский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48,09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7,62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2,96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1963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17. Мост через р.Нокса в п.Вознесенье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Приволжский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28,41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4,25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0,97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18. Мост в п.Кульсеитов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16"/>
                <w:szCs w:val="20"/>
              </w:rPr>
            </w:pPr>
            <w:r w:rsidRPr="006A7A44">
              <w:rPr>
                <w:rFonts w:ascii="Times New Roman" w:hAnsi="Times New Roman" w:cs="Times New Roman"/>
                <w:sz w:val="16"/>
                <w:szCs w:val="20"/>
              </w:rPr>
              <w:t>Авиастроительный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0,9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19. Мост в п.Борисоглебск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16"/>
                <w:szCs w:val="20"/>
              </w:rPr>
            </w:pPr>
            <w:r w:rsidRPr="006A7A44">
              <w:rPr>
                <w:rFonts w:ascii="Times New Roman" w:hAnsi="Times New Roman" w:cs="Times New Roman"/>
                <w:sz w:val="16"/>
                <w:szCs w:val="20"/>
              </w:rPr>
              <w:t>Авиастроительный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30,1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8,01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0,83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20. Мост в п.Кадышево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16"/>
                <w:szCs w:val="20"/>
              </w:rPr>
            </w:pPr>
            <w:r w:rsidRPr="006A7A44">
              <w:rPr>
                <w:rFonts w:ascii="Times New Roman" w:hAnsi="Times New Roman" w:cs="Times New Roman"/>
                <w:sz w:val="16"/>
                <w:szCs w:val="20"/>
              </w:rPr>
              <w:t>Авиастроительный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25,38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7,24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1,26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Не имеет переходных плит</w:t>
            </w: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21. Мост через р.Киндерка в п.Аки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16,15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5,82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22. Мост через р.Киндерка в п.Н.Сосновка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21,18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8,31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1,22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23. Мост через р.Киндерка в п.Киндери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10,71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6,11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0,9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24. Мост через р.Нокса в п.Б.Клыки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54,29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14,55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2,95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2008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25. Мост в п.М.Дербышки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11,5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4,47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 xml:space="preserve">26. Мост в </w:t>
            </w:r>
            <w:r w:rsidRPr="00BA157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п.М.Дербышки у магазина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9,37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4,24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0,98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F729E3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27. Мост по Сибирскому тракту на автодороге Казань-Пермь</w:t>
            </w:r>
          </w:p>
        </w:tc>
        <w:tc>
          <w:tcPr>
            <w:tcW w:w="156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36,37</w:t>
            </w:r>
          </w:p>
        </w:tc>
        <w:tc>
          <w:tcPr>
            <w:tcW w:w="102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18,01</w:t>
            </w:r>
          </w:p>
        </w:tc>
        <w:tc>
          <w:tcPr>
            <w:tcW w:w="10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27" w:type="dxa"/>
          </w:tcPr>
          <w:p w:rsidR="00F729E3" w:rsidRPr="006A7A44" w:rsidRDefault="00F729E3" w:rsidP="00F729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2004</w:t>
            </w:r>
          </w:p>
        </w:tc>
        <w:tc>
          <w:tcPr>
            <w:tcW w:w="1275" w:type="dxa"/>
          </w:tcPr>
          <w:p w:rsidR="00F729E3" w:rsidRPr="006A7A44" w:rsidRDefault="00F729E3" w:rsidP="00F729E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28. Мост через р.Нокса в п.Царицыно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11,93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29. Мост через р.Сухая по ул.Песочная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28,11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30. Мост через р.Сухая по ул.Верхоянская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16"/>
                <w:szCs w:val="20"/>
              </w:rPr>
            </w:pPr>
            <w:r w:rsidRPr="006A7A44">
              <w:rPr>
                <w:rFonts w:ascii="Times New Roman" w:hAnsi="Times New Roman" w:cs="Times New Roman"/>
                <w:sz w:val="16"/>
                <w:szCs w:val="20"/>
              </w:rPr>
              <w:t>Авиастроительный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12,02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31. Мост через р.Сухая по ул.Черкасова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16"/>
                <w:szCs w:val="20"/>
              </w:rPr>
            </w:pPr>
            <w:r w:rsidRPr="006A7A44">
              <w:rPr>
                <w:rFonts w:ascii="Times New Roman" w:hAnsi="Times New Roman" w:cs="Times New Roman"/>
                <w:sz w:val="16"/>
                <w:szCs w:val="20"/>
              </w:rPr>
              <w:t>Авиастроительный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18,19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32. Мост через р.Киндерка в п.Аки Сосновка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12,09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4,24</w:t>
            </w: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33. Мост через р.Нокса в п.Ноксинский (ЦРММ)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42,57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6,69</w:t>
            </w: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1,02</w:t>
            </w: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34. Мост через протоку р.Волга в п.Куземетьево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Кировский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56,9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35. Мост в п. Салмачи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Приволжский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11,85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7,52</w:t>
            </w: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1,63</w:t>
            </w: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2007</w:t>
            </w:r>
          </w:p>
        </w:tc>
        <w:tc>
          <w:tcPr>
            <w:tcW w:w="12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36. Мост через р.Киндерка в п.Белянкино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16"/>
                <w:szCs w:val="20"/>
              </w:rPr>
              <w:t>Авиастроительный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10,3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7,54</w:t>
            </w: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37. Мост через сухую излучину р.Казанка ("Горбатый мост")</w:t>
            </w:r>
          </w:p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7" w:type="dxa"/>
          </w:tcPr>
          <w:p w:rsidR="00F729E3" w:rsidRPr="006A7A44" w:rsidRDefault="006A7A44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Кировский</w:t>
            </w:r>
          </w:p>
        </w:tc>
        <w:tc>
          <w:tcPr>
            <w:tcW w:w="806" w:type="dxa"/>
          </w:tcPr>
          <w:p w:rsidR="00F729E3" w:rsidRPr="006A7A44" w:rsidRDefault="006A7A44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025" w:type="dxa"/>
          </w:tcPr>
          <w:p w:rsidR="00F729E3" w:rsidRPr="006A7A44" w:rsidRDefault="00F729E3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F729E3" w:rsidRPr="006A7A44" w:rsidRDefault="00F729E3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7" w:type="dxa"/>
          </w:tcPr>
          <w:p w:rsidR="00F729E3" w:rsidRPr="006A7A44" w:rsidRDefault="006A7A44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мет.</w:t>
            </w:r>
          </w:p>
        </w:tc>
        <w:tc>
          <w:tcPr>
            <w:tcW w:w="1111" w:type="dxa"/>
          </w:tcPr>
          <w:p w:rsidR="00F729E3" w:rsidRPr="006A7A44" w:rsidRDefault="006A7A44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1928</w:t>
            </w:r>
          </w:p>
        </w:tc>
        <w:tc>
          <w:tcPr>
            <w:tcW w:w="1275" w:type="dxa"/>
          </w:tcPr>
          <w:p w:rsidR="00F729E3" w:rsidRPr="006A7A44" w:rsidRDefault="00F729E3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F729E3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38. Мост "Миллениум" через р.Казанка на IV Транспортной дамбе</w:t>
            </w:r>
          </w:p>
        </w:tc>
        <w:tc>
          <w:tcPr>
            <w:tcW w:w="1567" w:type="dxa"/>
          </w:tcPr>
          <w:p w:rsidR="00F729E3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Ново-Савиновский</w:t>
            </w:r>
          </w:p>
        </w:tc>
        <w:tc>
          <w:tcPr>
            <w:tcW w:w="806" w:type="dxa"/>
          </w:tcPr>
          <w:p w:rsidR="00F729E3" w:rsidRPr="006A7A44" w:rsidRDefault="006A7A44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1524</w:t>
            </w:r>
          </w:p>
        </w:tc>
        <w:tc>
          <w:tcPr>
            <w:tcW w:w="1025" w:type="dxa"/>
          </w:tcPr>
          <w:p w:rsidR="00F729E3" w:rsidRPr="006A7A44" w:rsidRDefault="00F729E3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5" w:type="dxa"/>
          </w:tcPr>
          <w:p w:rsidR="00F729E3" w:rsidRPr="006A7A44" w:rsidRDefault="006A7A44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2,25</w:t>
            </w:r>
          </w:p>
        </w:tc>
        <w:tc>
          <w:tcPr>
            <w:tcW w:w="727" w:type="dxa"/>
          </w:tcPr>
          <w:p w:rsidR="00F729E3" w:rsidRPr="006A7A44" w:rsidRDefault="006A7A44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мет.</w:t>
            </w:r>
          </w:p>
        </w:tc>
        <w:tc>
          <w:tcPr>
            <w:tcW w:w="1111" w:type="dxa"/>
          </w:tcPr>
          <w:p w:rsidR="00F729E3" w:rsidRPr="006A7A44" w:rsidRDefault="006A7A44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2006</w:t>
            </w:r>
          </w:p>
        </w:tc>
        <w:tc>
          <w:tcPr>
            <w:tcW w:w="1275" w:type="dxa"/>
          </w:tcPr>
          <w:p w:rsidR="00F729E3" w:rsidRPr="006A7A44" w:rsidRDefault="00F729E3" w:rsidP="00DC34C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39. Мост через р.Нокса в п.Вишневка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7,93</w:t>
            </w: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2006</w:t>
            </w:r>
          </w:p>
        </w:tc>
        <w:tc>
          <w:tcPr>
            <w:tcW w:w="12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40. Мост дрену по ул.Тульская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Приволжский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24,43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9,68</w:t>
            </w: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2,15</w:t>
            </w: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A44" w:rsidRPr="006A7A44" w:rsidTr="00D050C7">
        <w:tc>
          <w:tcPr>
            <w:tcW w:w="1984" w:type="dxa"/>
          </w:tcPr>
          <w:p w:rsidR="006A7A44" w:rsidRPr="00BA157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GoBack"/>
            <w:bookmarkEnd w:id="0"/>
            <w:r w:rsidRPr="00BA1574">
              <w:rPr>
                <w:rFonts w:ascii="Times New Roman" w:hAnsi="Times New Roman" w:cs="Times New Roman"/>
                <w:sz w:val="20"/>
                <w:szCs w:val="20"/>
              </w:rPr>
              <w:t>41. Мост через р.Нокса по ул.Дорожная (Нур)</w:t>
            </w:r>
          </w:p>
        </w:tc>
        <w:tc>
          <w:tcPr>
            <w:tcW w:w="1567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Советский</w:t>
            </w:r>
          </w:p>
        </w:tc>
        <w:tc>
          <w:tcPr>
            <w:tcW w:w="806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37,7</w:t>
            </w:r>
          </w:p>
        </w:tc>
        <w:tc>
          <w:tcPr>
            <w:tcW w:w="102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8,19</w:t>
            </w:r>
          </w:p>
        </w:tc>
        <w:tc>
          <w:tcPr>
            <w:tcW w:w="10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1,96</w:t>
            </w:r>
          </w:p>
        </w:tc>
        <w:tc>
          <w:tcPr>
            <w:tcW w:w="727" w:type="dxa"/>
          </w:tcPr>
          <w:p w:rsidR="006A7A44" w:rsidRPr="006A7A44" w:rsidRDefault="006A7A44" w:rsidP="006A7A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ж/б</w:t>
            </w:r>
          </w:p>
        </w:tc>
        <w:tc>
          <w:tcPr>
            <w:tcW w:w="1111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6A7A44" w:rsidRPr="006A7A44" w:rsidRDefault="006A7A44" w:rsidP="006A7A4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A7A44">
              <w:rPr>
                <w:rFonts w:ascii="Times New Roman" w:hAnsi="Times New Roman" w:cs="Times New Roman"/>
                <w:sz w:val="20"/>
                <w:szCs w:val="20"/>
              </w:rPr>
              <w:t>Морально устарел</w:t>
            </w:r>
          </w:p>
        </w:tc>
      </w:tr>
    </w:tbl>
    <w:p w:rsidR="00782483" w:rsidRDefault="00782483" w:rsidP="001C6F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1924" w:rsidRDefault="009D1924" w:rsidP="009D1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3C9F">
        <w:rPr>
          <w:rFonts w:ascii="Times New Roman" w:hAnsi="Times New Roman" w:cs="Times New Roman"/>
          <w:sz w:val="28"/>
          <w:szCs w:val="28"/>
          <w:highlight w:val="yellow"/>
        </w:rPr>
        <w:t xml:space="preserve">1.43 Количество </w:t>
      </w:r>
      <w:r w:rsidR="00543C9F" w:rsidRPr="00543C9F">
        <w:rPr>
          <w:rFonts w:ascii="Times New Roman" w:hAnsi="Times New Roman" w:cs="Times New Roman"/>
          <w:sz w:val="28"/>
          <w:szCs w:val="28"/>
          <w:highlight w:val="yellow"/>
        </w:rPr>
        <w:t>железнодорожных мостов</w:t>
      </w:r>
      <w:r w:rsidRPr="00543C9F">
        <w:rPr>
          <w:rFonts w:ascii="Times New Roman" w:hAnsi="Times New Roman" w:cs="Times New Roman"/>
          <w:sz w:val="28"/>
          <w:szCs w:val="28"/>
          <w:highlight w:val="yellow"/>
        </w:rPr>
        <w:t xml:space="preserve"> по направлениям</w:t>
      </w:r>
    </w:p>
    <w:p w:rsidR="00543C9F" w:rsidRDefault="00543C9F" w:rsidP="009D1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C08">
        <w:rPr>
          <w:rFonts w:ascii="Times New Roman" w:hAnsi="Times New Roman" w:cs="Times New Roman"/>
          <w:sz w:val="28"/>
          <w:szCs w:val="28"/>
          <w:highlight w:val="yellow"/>
        </w:rPr>
        <w:t>1.44 Протяженность водных путей</w:t>
      </w:r>
    </w:p>
    <w:p w:rsidR="00853C08" w:rsidRDefault="00853C08" w:rsidP="009D1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1.45</w:t>
      </w:r>
      <w:r w:rsidRPr="00853C08">
        <w:rPr>
          <w:rFonts w:ascii="Times New Roman" w:hAnsi="Times New Roman" w:cs="Times New Roman"/>
          <w:sz w:val="28"/>
          <w:szCs w:val="28"/>
        </w:rPr>
        <w:t xml:space="preserve"> Количество основных портов, пристаней</w:t>
      </w:r>
    </w:p>
    <w:p w:rsidR="00853C08" w:rsidRDefault="00853C08" w:rsidP="00853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C08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 основных портов, пристаней на территории города Казань определено в соответствии со списком портов на внутренних водных путях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53C08">
        <w:rPr>
          <w:rFonts w:ascii="Times New Roman" w:hAnsi="Times New Roman" w:cs="Times New Roman"/>
          <w:sz w:val="28"/>
          <w:szCs w:val="28"/>
        </w:rPr>
        <w:t>едерального агентства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3C08">
        <w:rPr>
          <w:rFonts w:ascii="Times New Roman" w:hAnsi="Times New Roman" w:cs="Times New Roman"/>
          <w:sz w:val="28"/>
          <w:szCs w:val="28"/>
        </w:rPr>
        <w:t>морского и речного транспорта (</w:t>
      </w:r>
      <w:hyperlink r:id="rId275" w:history="1">
        <w:r w:rsidRPr="006F3171">
          <w:rPr>
            <w:rStyle w:val="ad"/>
            <w:rFonts w:ascii="Times New Roman" w:hAnsi="Times New Roman" w:cs="Times New Roman"/>
            <w:sz w:val="28"/>
            <w:szCs w:val="28"/>
          </w:rPr>
          <w:t>http://morflot.gov.ru</w:t>
        </w:r>
      </w:hyperlink>
      <w:r w:rsidRPr="00853C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C08" w:rsidRDefault="00853C08" w:rsidP="00853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C08">
        <w:rPr>
          <w:rFonts w:ascii="Times New Roman" w:hAnsi="Times New Roman" w:cs="Times New Roman"/>
          <w:sz w:val="28"/>
          <w:szCs w:val="28"/>
        </w:rPr>
        <w:t>Местонахождение порта на ВВП (река, озеро, канал, водохранилище, километр с.х.)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53C08">
        <w:rPr>
          <w:rFonts w:ascii="Times New Roman" w:hAnsi="Times New Roman" w:cs="Times New Roman"/>
          <w:sz w:val="28"/>
          <w:szCs w:val="28"/>
        </w:rPr>
        <w:t>р. Волга, 1310 – 1311 км с.х.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53C08">
        <w:rPr>
          <w:rFonts w:ascii="Times New Roman" w:hAnsi="Times New Roman" w:cs="Times New Roman"/>
          <w:sz w:val="28"/>
          <w:szCs w:val="28"/>
        </w:rPr>
        <w:t>ОАО СК «Татфлот»</w:t>
      </w:r>
      <w:r>
        <w:rPr>
          <w:rFonts w:ascii="Times New Roman" w:hAnsi="Times New Roman" w:cs="Times New Roman"/>
          <w:sz w:val="28"/>
          <w:szCs w:val="28"/>
        </w:rPr>
        <w:t>). Является п</w:t>
      </w:r>
      <w:r w:rsidRPr="00853C08">
        <w:rPr>
          <w:rFonts w:ascii="Times New Roman" w:hAnsi="Times New Roman" w:cs="Times New Roman"/>
          <w:sz w:val="28"/>
          <w:szCs w:val="28"/>
        </w:rPr>
        <w:t>орт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53C08">
        <w:rPr>
          <w:rFonts w:ascii="Times New Roman" w:hAnsi="Times New Roman" w:cs="Times New Roman"/>
          <w:sz w:val="28"/>
          <w:szCs w:val="28"/>
        </w:rPr>
        <w:t xml:space="preserve"> общего пользования</w:t>
      </w:r>
      <w:r w:rsidR="004E3589">
        <w:rPr>
          <w:rFonts w:ascii="Times New Roman" w:hAnsi="Times New Roman" w:cs="Times New Roman"/>
          <w:sz w:val="28"/>
          <w:szCs w:val="28"/>
        </w:rPr>
        <w:t>,</w:t>
      </w:r>
      <w:r w:rsidRPr="00853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позволяющим осуществлять:</w:t>
      </w:r>
    </w:p>
    <w:p w:rsidR="00853C08" w:rsidRDefault="00853C08" w:rsidP="00853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853C08">
        <w:rPr>
          <w:rFonts w:ascii="Times New Roman" w:hAnsi="Times New Roman" w:cs="Times New Roman"/>
          <w:sz w:val="28"/>
          <w:szCs w:val="28"/>
        </w:rPr>
        <w:t>операции с тарно-штучными грузами, погрузку и выгрузку которых осуществляет порт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E3589" w:rsidRDefault="00853C08" w:rsidP="00853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853C08">
        <w:rPr>
          <w:rFonts w:ascii="Times New Roman" w:hAnsi="Times New Roman" w:cs="Times New Roman"/>
          <w:sz w:val="28"/>
          <w:szCs w:val="28"/>
        </w:rPr>
        <w:t>операции с навалочными и насыпными грузами, погрузку и выгрузку которых осуществляет порт</w:t>
      </w:r>
      <w:r w:rsidR="004E3589">
        <w:rPr>
          <w:rFonts w:ascii="Times New Roman" w:hAnsi="Times New Roman" w:cs="Times New Roman"/>
          <w:sz w:val="28"/>
          <w:szCs w:val="28"/>
        </w:rPr>
        <w:t>;</w:t>
      </w:r>
    </w:p>
    <w:p w:rsidR="004E3589" w:rsidRDefault="004E3589" w:rsidP="00853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853C08" w:rsidRPr="00853C08">
        <w:rPr>
          <w:rFonts w:ascii="Times New Roman" w:hAnsi="Times New Roman" w:cs="Times New Roman"/>
          <w:sz w:val="28"/>
          <w:szCs w:val="28"/>
        </w:rPr>
        <w:t>операции с универсальными контейнерами, погрузку и выгрузку которых осуществляет порт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53C08" w:rsidRDefault="004E3589" w:rsidP="00853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853C08" w:rsidRPr="00853C08">
        <w:rPr>
          <w:rFonts w:ascii="Times New Roman" w:hAnsi="Times New Roman" w:cs="Times New Roman"/>
          <w:sz w:val="28"/>
          <w:szCs w:val="28"/>
        </w:rPr>
        <w:t>операции, связанные с обслуживанием пассажиров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3589" w:rsidRDefault="004E3589" w:rsidP="004E3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53C08">
        <w:rPr>
          <w:rFonts w:ascii="Times New Roman" w:hAnsi="Times New Roman" w:cs="Times New Roman"/>
          <w:sz w:val="28"/>
          <w:szCs w:val="28"/>
        </w:rPr>
        <w:t>орт включен в прямое смешанное сообщение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53C08" w:rsidRDefault="004E3589" w:rsidP="00853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3A6">
        <w:rPr>
          <w:rFonts w:ascii="Times New Roman" w:hAnsi="Times New Roman" w:cs="Times New Roman"/>
          <w:sz w:val="28"/>
          <w:szCs w:val="28"/>
          <w:highlight w:val="yellow"/>
        </w:rPr>
        <w:t>1.46 Количество шлюзов и каналов</w:t>
      </w:r>
    </w:p>
    <w:p w:rsidR="004E3589" w:rsidRDefault="004E3589" w:rsidP="00853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1.47 </w:t>
      </w:r>
      <w:r w:rsidRPr="004E3589">
        <w:rPr>
          <w:rFonts w:ascii="Times New Roman" w:hAnsi="Times New Roman" w:cs="Times New Roman"/>
          <w:sz w:val="28"/>
          <w:szCs w:val="28"/>
        </w:rPr>
        <w:t>Количество аэропортов и посадочных площадок</w:t>
      </w:r>
    </w:p>
    <w:p w:rsidR="004E3589" w:rsidRDefault="004E3589" w:rsidP="00853C08">
      <w:pPr>
        <w:spacing w:after="0" w:line="360" w:lineRule="auto"/>
        <w:ind w:firstLine="709"/>
        <w:jc w:val="both"/>
        <w:rPr>
          <w:b/>
          <w:bCs/>
        </w:rPr>
      </w:pPr>
      <w:r w:rsidRPr="00853C08"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Pr="004E3589">
        <w:rPr>
          <w:rFonts w:ascii="Times New Roman" w:hAnsi="Times New Roman" w:cs="Times New Roman"/>
          <w:sz w:val="28"/>
          <w:szCs w:val="28"/>
        </w:rPr>
        <w:t>аэропортов и посадочных площадок</w:t>
      </w:r>
      <w:r w:rsidRPr="00853C08">
        <w:rPr>
          <w:rFonts w:ascii="Times New Roman" w:hAnsi="Times New Roman" w:cs="Times New Roman"/>
          <w:sz w:val="28"/>
          <w:szCs w:val="28"/>
        </w:rPr>
        <w:t xml:space="preserve"> на территории города Казань определено в соответствии </w:t>
      </w:r>
      <w:r w:rsidRPr="004E3589">
        <w:rPr>
          <w:rFonts w:ascii="Times New Roman" w:hAnsi="Times New Roman" w:cs="Times New Roman"/>
          <w:sz w:val="28"/>
          <w:szCs w:val="28"/>
        </w:rPr>
        <w:t>Государственным реестром аэродромов и вертодромов гражданской авиации Российской Федерации</w:t>
      </w:r>
      <w:r w:rsidRPr="00853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53C08">
        <w:rPr>
          <w:rFonts w:ascii="Times New Roman" w:hAnsi="Times New Roman" w:cs="Times New Roman"/>
          <w:sz w:val="28"/>
          <w:szCs w:val="28"/>
        </w:rPr>
        <w:t>едерального агентства</w:t>
      </w:r>
      <w:r>
        <w:rPr>
          <w:rFonts w:ascii="Times New Roman" w:hAnsi="Times New Roman" w:cs="Times New Roman"/>
          <w:sz w:val="28"/>
          <w:szCs w:val="28"/>
        </w:rPr>
        <w:t xml:space="preserve"> воздушного</w:t>
      </w:r>
      <w:r w:rsidRPr="00853C08">
        <w:rPr>
          <w:rFonts w:ascii="Times New Roman" w:hAnsi="Times New Roman" w:cs="Times New Roman"/>
          <w:sz w:val="28"/>
          <w:szCs w:val="28"/>
        </w:rPr>
        <w:t xml:space="preserve"> транспорта (</w:t>
      </w:r>
      <w:hyperlink w:history="1">
        <w:r w:rsidR="00EC13A6" w:rsidRPr="006F3171">
          <w:rPr>
            <w:rStyle w:val="ad"/>
            <w:rFonts w:ascii="Times New Roman" w:hAnsi="Times New Roman" w:cs="Times New Roman"/>
            <w:sz w:val="28"/>
            <w:szCs w:val="28"/>
          </w:rPr>
          <w:t xml:space="preserve">https://favt.gov.ru </w:t>
        </w:r>
      </w:hyperlink>
      <w:r w:rsidRPr="00853C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C13A6" w:rsidRDefault="00EC13A6" w:rsidP="00EC1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территории Казани расположен </w:t>
      </w:r>
      <w:r w:rsidRPr="00EC13A6">
        <w:rPr>
          <w:rFonts w:ascii="Times New Roman" w:hAnsi="Times New Roman" w:cs="Times New Roman"/>
          <w:sz w:val="28"/>
          <w:szCs w:val="28"/>
        </w:rPr>
        <w:t>Международный аэропорт Казань имени Габдуллы Тукая, являющийся международным аэропортом федерального значения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C13A6">
        <w:rPr>
          <w:rFonts w:ascii="Times New Roman" w:hAnsi="Times New Roman" w:cs="Times New Roman"/>
          <w:sz w:val="28"/>
          <w:szCs w:val="28"/>
        </w:rPr>
        <w:t xml:space="preserve"> Лицо эксплуатирующее аэропорт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C13A6">
        <w:rPr>
          <w:rFonts w:ascii="Times New Roman" w:hAnsi="Times New Roman" w:cs="Times New Roman"/>
          <w:sz w:val="28"/>
          <w:szCs w:val="28"/>
        </w:rPr>
        <w:t xml:space="preserve"> </w:t>
      </w:r>
      <w:r w:rsidR="004E3589" w:rsidRPr="00EC13A6">
        <w:rPr>
          <w:rFonts w:ascii="Times New Roman" w:hAnsi="Times New Roman" w:cs="Times New Roman"/>
          <w:sz w:val="28"/>
          <w:szCs w:val="28"/>
        </w:rPr>
        <w:t xml:space="preserve">АО «Международный аэропорт Казань». (Свидетельство о государственной регистрации аэродрома №, дата выдачи </w:t>
      </w:r>
      <w:r w:rsidRPr="00EC13A6">
        <w:rPr>
          <w:rFonts w:ascii="Times New Roman" w:hAnsi="Times New Roman" w:cs="Times New Roman"/>
          <w:sz w:val="28"/>
          <w:szCs w:val="28"/>
        </w:rPr>
        <w:t>(</w:t>
      </w:r>
      <w:r w:rsidR="004E3589" w:rsidRPr="00EC13A6">
        <w:rPr>
          <w:rFonts w:ascii="Times New Roman" w:hAnsi="Times New Roman" w:cs="Times New Roman"/>
          <w:sz w:val="28"/>
          <w:szCs w:val="28"/>
        </w:rPr>
        <w:t>№ 26 16.07.2014)</w:t>
      </w:r>
      <w:r w:rsidRPr="00EC13A6">
        <w:rPr>
          <w:rFonts w:ascii="Times New Roman" w:hAnsi="Times New Roman" w:cs="Times New Roman"/>
          <w:sz w:val="28"/>
          <w:szCs w:val="28"/>
        </w:rPr>
        <w:t>) Класс аэродрома</w:t>
      </w:r>
      <w:r>
        <w:rPr>
          <w:rFonts w:ascii="Times New Roman" w:hAnsi="Times New Roman" w:cs="Times New Roman"/>
          <w:sz w:val="28"/>
          <w:szCs w:val="28"/>
        </w:rPr>
        <w:t xml:space="preserve"> –«Б».</w:t>
      </w:r>
    </w:p>
    <w:p w:rsidR="00EC13A6" w:rsidRDefault="00EC13A6" w:rsidP="00EC1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1.48 </w:t>
      </w:r>
      <w:r w:rsidRPr="00EC13A6">
        <w:rPr>
          <w:rFonts w:ascii="Times New Roman" w:hAnsi="Times New Roman" w:cs="Times New Roman"/>
          <w:sz w:val="28"/>
          <w:szCs w:val="28"/>
        </w:rPr>
        <w:t>Протяженность магистральных трубопроводов</w:t>
      </w:r>
    </w:p>
    <w:p w:rsidR="00EC13A6" w:rsidRDefault="00EC13A6" w:rsidP="00EC1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3A6">
        <w:rPr>
          <w:rFonts w:ascii="Times New Roman" w:hAnsi="Times New Roman" w:cs="Times New Roman"/>
          <w:sz w:val="28"/>
          <w:szCs w:val="28"/>
        </w:rPr>
        <w:t>В границах городского округа Казани проходят</w:t>
      </w:r>
      <w:r w:rsidR="00667817">
        <w:rPr>
          <w:rFonts w:ascii="Times New Roman" w:hAnsi="Times New Roman" w:cs="Times New Roman"/>
          <w:sz w:val="28"/>
          <w:szCs w:val="28"/>
        </w:rPr>
        <w:t>,</w:t>
      </w:r>
      <w:r w:rsidR="00667817" w:rsidRPr="00667817">
        <w:rPr>
          <w:rFonts w:ascii="Times New Roman" w:hAnsi="Times New Roman" w:cs="Times New Roman"/>
          <w:sz w:val="28"/>
          <w:szCs w:val="28"/>
        </w:rPr>
        <w:t xml:space="preserve"> </w:t>
      </w:r>
      <w:r w:rsidR="00667817" w:rsidRPr="00EC13A6">
        <w:rPr>
          <w:rFonts w:ascii="Times New Roman" w:hAnsi="Times New Roman" w:cs="Times New Roman"/>
          <w:sz w:val="28"/>
          <w:szCs w:val="28"/>
        </w:rPr>
        <w:t>принадлежащие ООО «Газпром трансгаз Казань»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C13A6" w:rsidRDefault="00EC13A6" w:rsidP="00EC1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3A6">
        <w:rPr>
          <w:rFonts w:ascii="Times New Roman" w:hAnsi="Times New Roman" w:cs="Times New Roman"/>
          <w:sz w:val="28"/>
          <w:szCs w:val="28"/>
        </w:rPr>
        <w:lastRenderedPageBreak/>
        <w:t>магистральны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EC13A6">
        <w:rPr>
          <w:rFonts w:ascii="Times New Roman" w:hAnsi="Times New Roman" w:cs="Times New Roman"/>
          <w:sz w:val="28"/>
          <w:szCs w:val="28"/>
        </w:rPr>
        <w:t xml:space="preserve"> газопровод Миннибаево – Казань d-530 (Р = 5,4 МПа)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C13A6" w:rsidRDefault="00EC13A6" w:rsidP="00EC1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3A6">
        <w:rPr>
          <w:rFonts w:ascii="Times New Roman" w:hAnsi="Times New Roman" w:cs="Times New Roman"/>
          <w:sz w:val="28"/>
          <w:szCs w:val="28"/>
        </w:rPr>
        <w:t>этанопровод Миннибае</w:t>
      </w:r>
      <w:r w:rsidR="00667817">
        <w:rPr>
          <w:rFonts w:ascii="Times New Roman" w:hAnsi="Times New Roman" w:cs="Times New Roman"/>
          <w:sz w:val="28"/>
          <w:szCs w:val="28"/>
        </w:rPr>
        <w:t>во – Казань d-530 (Р = 2,0 МПа).</w:t>
      </w:r>
    </w:p>
    <w:p w:rsidR="00EC13A6" w:rsidRDefault="00667817" w:rsidP="00EC1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C13A6">
        <w:rPr>
          <w:rFonts w:ascii="Times New Roman" w:hAnsi="Times New Roman" w:cs="Times New Roman"/>
          <w:sz w:val="28"/>
          <w:szCs w:val="28"/>
        </w:rPr>
        <w:t>аходящийся в собственности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13A6">
        <w:rPr>
          <w:rFonts w:ascii="Times New Roman" w:hAnsi="Times New Roman" w:cs="Times New Roman"/>
          <w:sz w:val="28"/>
          <w:szCs w:val="28"/>
        </w:rPr>
        <w:t>ПАО «Нижнекамскнефтехим»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13A6" w:rsidRPr="00EC13A6">
        <w:rPr>
          <w:rFonts w:ascii="Times New Roman" w:hAnsi="Times New Roman" w:cs="Times New Roman"/>
          <w:sz w:val="28"/>
          <w:szCs w:val="28"/>
        </w:rPr>
        <w:t>этиленопровод d-219 (Р = 100 кгс/см</w:t>
      </w:r>
      <w:r w:rsidR="00EC13A6" w:rsidRPr="00EC13A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EC13A6" w:rsidRPr="00EC13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61F5" w:rsidRDefault="009161F5" w:rsidP="00EC1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61F5" w:rsidRDefault="009161F5" w:rsidP="00EC1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1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.49 </w:t>
      </w:r>
      <w:r w:rsidRPr="009161F5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>тяженность линий электропередачи</w:t>
      </w:r>
    </w:p>
    <w:p w:rsidR="009161F5" w:rsidRDefault="009161F5" w:rsidP="009161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Pr="009161F5">
        <w:rPr>
          <w:rFonts w:ascii="Times New Roman" w:hAnsi="Times New Roman" w:cs="Times New Roman"/>
          <w:sz w:val="28"/>
          <w:szCs w:val="28"/>
        </w:rPr>
        <w:t>Годовым техническим отчётом Казанских электрических сетей за 2020 год.</w:t>
      </w:r>
      <w:r>
        <w:rPr>
          <w:rFonts w:ascii="Times New Roman" w:hAnsi="Times New Roman" w:cs="Times New Roman"/>
          <w:sz w:val="28"/>
          <w:szCs w:val="28"/>
        </w:rPr>
        <w:t xml:space="preserve"> Протяженность линий электропередачи в городе Казань составляет:</w:t>
      </w:r>
    </w:p>
    <w:p w:rsidR="009161F5" w:rsidRPr="009161F5" w:rsidRDefault="009161F5" w:rsidP="009161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1F5">
        <w:rPr>
          <w:rFonts w:ascii="Times New Roman" w:hAnsi="Times New Roman" w:cs="Times New Roman"/>
          <w:sz w:val="28"/>
          <w:szCs w:val="28"/>
        </w:rPr>
        <w:t>1.Общая протяжённость воздушных линий электропередач напряжением 0,38 - 500 кВ составляет 2 182,794 км.</w:t>
      </w:r>
    </w:p>
    <w:p w:rsidR="009161F5" w:rsidRPr="009161F5" w:rsidRDefault="009161F5" w:rsidP="009161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1F5">
        <w:rPr>
          <w:rFonts w:ascii="Times New Roman" w:hAnsi="Times New Roman" w:cs="Times New Roman"/>
          <w:sz w:val="28"/>
          <w:szCs w:val="28"/>
        </w:rPr>
        <w:t>2.Общая протяженность кабельных сетей 0,38 - 110 кВ составляет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1F5">
        <w:rPr>
          <w:rFonts w:ascii="Times New Roman" w:hAnsi="Times New Roman" w:cs="Times New Roman"/>
          <w:sz w:val="28"/>
          <w:szCs w:val="28"/>
        </w:rPr>
        <w:t>320,1 км.</w:t>
      </w:r>
    </w:p>
    <w:p w:rsidR="009161F5" w:rsidRDefault="00916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46A1" w:rsidRDefault="003846A1" w:rsidP="009161F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3846A1" w:rsidSect="004A0F3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9161F5" w:rsidRPr="009161F5" w:rsidRDefault="009161F5" w:rsidP="009161F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61F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II Характеристика </w:t>
      </w:r>
      <w:r w:rsidRPr="006954F4">
        <w:rPr>
          <w:rFonts w:ascii="Times New Roman" w:hAnsi="Times New Roman" w:cs="Times New Roman"/>
          <w:b/>
          <w:sz w:val="28"/>
          <w:szCs w:val="28"/>
        </w:rPr>
        <w:t>опасных</w:t>
      </w:r>
      <w:r w:rsidRPr="009161F5">
        <w:rPr>
          <w:rFonts w:ascii="Times New Roman" w:hAnsi="Times New Roman" w:cs="Times New Roman"/>
          <w:b/>
          <w:sz w:val="28"/>
          <w:szCs w:val="28"/>
        </w:rPr>
        <w:t xml:space="preserve"> объектов на территории</w:t>
      </w:r>
    </w:p>
    <w:tbl>
      <w:tblPr>
        <w:tblpPr w:leftFromText="180" w:rightFromText="180" w:vertAnchor="text" w:tblpY="1"/>
        <w:tblOverlap w:val="never"/>
        <w:tblW w:w="1400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2"/>
        <w:gridCol w:w="2228"/>
        <w:gridCol w:w="3137"/>
        <w:gridCol w:w="6"/>
        <w:gridCol w:w="2240"/>
        <w:gridCol w:w="6"/>
        <w:gridCol w:w="2445"/>
        <w:gridCol w:w="1454"/>
        <w:gridCol w:w="1879"/>
      </w:tblGrid>
      <w:tr w:rsidR="003846A1" w:rsidRPr="00534B5B" w:rsidTr="007E5884">
        <w:trPr>
          <w:trHeight w:hRule="exact" w:val="801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№</w:t>
            </w:r>
          </w:p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п.п.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Информация</w:t>
            </w:r>
          </w:p>
        </w:tc>
        <w:tc>
          <w:tcPr>
            <w:tcW w:w="3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t>Наименование эксплуатирующей организации, адрес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t>Наименование объекта</w:t>
            </w:r>
          </w:p>
        </w:tc>
        <w:tc>
          <w:tcPr>
            <w:tcW w:w="2451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t>Адрес расположения объекта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t>Класс опасности по 68-ФЗ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Источник информации Номер документа</w:t>
            </w:r>
          </w:p>
        </w:tc>
      </w:tr>
      <w:tr w:rsidR="003846A1" w:rsidRPr="00534B5B" w:rsidTr="007E5884">
        <w:trPr>
          <w:trHeight w:hRule="exact" w:val="1828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1</w:t>
            </w:r>
          </w:p>
        </w:tc>
        <w:tc>
          <w:tcPr>
            <w:tcW w:w="2228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3846A1" w:rsidRPr="00534B5B" w:rsidRDefault="003846A1" w:rsidP="007E5884">
            <w:pPr>
              <w:pStyle w:val="afffff6"/>
              <w:tabs>
                <w:tab w:val="left" w:pos="18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Ядерно </w:t>
            </w:r>
            <w:r w:rsidRPr="00534B5B">
              <w:rPr>
                <w:sz w:val="24"/>
                <w:szCs w:val="24"/>
              </w:rPr>
              <w:t>и</w:t>
            </w:r>
          </w:p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радиационно опасные объекты (ЯРОО)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ГАУЗ</w:t>
            </w:r>
          </w:p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«Республиканский клинический онкологический диспансер М3 РТ»</w:t>
            </w:r>
          </w:p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г. Казань, ул. Сибирский тракт, 29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Отделение дневного стационара № 2, отделение радионуклидной терапии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г. Казань, ул.</w:t>
            </w:r>
          </w:p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Сибирский тракт, 29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5</w:t>
            </w:r>
          </w:p>
        </w:tc>
        <w:tc>
          <w:tcPr>
            <w:tcW w:w="1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ПЕРЕЧЕНЬ Потенциально</w:t>
            </w:r>
            <w:r>
              <w:rPr>
                <w:sz w:val="24"/>
                <w:szCs w:val="24"/>
              </w:rPr>
              <w:t xml:space="preserve"> </w:t>
            </w:r>
            <w:r w:rsidRPr="00534B5B">
              <w:rPr>
                <w:sz w:val="24"/>
                <w:szCs w:val="24"/>
              </w:rPr>
              <w:t>опасных объектов, расположенных на территории г</w:t>
            </w:r>
            <w:proofErr w:type="gramStart"/>
            <w:r w:rsidRPr="00534B5B">
              <w:rPr>
                <w:sz w:val="24"/>
                <w:szCs w:val="24"/>
              </w:rPr>
              <w:t>.К</w:t>
            </w:r>
            <w:proofErr w:type="gramEnd"/>
            <w:r w:rsidRPr="00534B5B">
              <w:rPr>
                <w:sz w:val="24"/>
                <w:szCs w:val="24"/>
              </w:rPr>
              <w:t>азани по состоянию на 01.09.2020 года (Утв. Расп. КЧС и ОПБ РТ от 09.07.20 № 17-20р дсп)</w:t>
            </w:r>
          </w:p>
        </w:tc>
      </w:tr>
      <w:tr w:rsidR="003846A1" w:rsidRPr="00534B5B" w:rsidTr="007E5884">
        <w:trPr>
          <w:trHeight w:hRule="exact" w:val="1141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ОАО «Казанский завод синтетического каучука» г. Казань, ул. Лебедева, 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Цех №29 гамма- установка РВ-1200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г. Казань, ул. Лебедева, 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5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6A1" w:rsidRPr="00534B5B" w:rsidTr="007E5884">
        <w:trPr>
          <w:trHeight w:hRule="exact" w:val="959"/>
        </w:trPr>
        <w:tc>
          <w:tcPr>
            <w:tcW w:w="612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ОАО «Татхим фармпрепараты» г. Казань, ул. Беломорская, 260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Радиационно</w:t>
            </w:r>
            <w:r w:rsidRPr="00534B5B">
              <w:rPr>
                <w:sz w:val="24"/>
                <w:szCs w:val="24"/>
              </w:rPr>
              <w:softHyphen/>
              <w:t>технологическая установка «Пинцет»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г. Казань, ул.</w:t>
            </w:r>
          </w:p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Беломорская, 260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534B5B">
              <w:rPr>
                <w:sz w:val="24"/>
                <w:szCs w:val="24"/>
              </w:rPr>
              <w:t>5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46A1" w:rsidRPr="00534B5B" w:rsidRDefault="003846A1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00D6" w:rsidRPr="00534B5B" w:rsidTr="007E5884">
        <w:trPr>
          <w:trHeight w:hRule="exact" w:val="1322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6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 ядерно и радиационно-опасных объектов, всего единиц в том числе</w:t>
            </w:r>
            <w:r>
              <w:t>: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100D6" w:rsidRPr="00534B5B" w:rsidTr="007E5884">
        <w:trPr>
          <w:trHeight w:hRule="exact" w:val="959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pStyle w:val="afffff6"/>
              <w:tabs>
                <w:tab w:val="left" w:pos="1890"/>
              </w:tabs>
              <w:jc w:val="center"/>
              <w:rPr>
                <w:sz w:val="24"/>
                <w:szCs w:val="24"/>
              </w:rPr>
            </w:pPr>
            <w:r w:rsidRPr="006954F4">
              <w:rPr>
                <w:sz w:val="24"/>
                <w:szCs w:val="24"/>
              </w:rPr>
              <w:t>объекты ядерного оружейного комплекса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A100D6" w:rsidRPr="00534B5B" w:rsidTr="007E5884">
        <w:trPr>
          <w:trHeight w:hRule="exact" w:val="640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pStyle w:val="afffff6"/>
              <w:tabs>
                <w:tab w:val="left" w:pos="1890"/>
              </w:tabs>
              <w:jc w:val="center"/>
              <w:rPr>
                <w:sz w:val="24"/>
                <w:szCs w:val="24"/>
              </w:rPr>
            </w:pPr>
            <w:r w:rsidRPr="006954F4">
              <w:rPr>
                <w:sz w:val="24"/>
                <w:szCs w:val="24"/>
              </w:rPr>
              <w:t>объекты ядерного топливного цикла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A100D6" w:rsidRPr="00534B5B" w:rsidTr="007E5884">
        <w:trPr>
          <w:trHeight w:hRule="exact" w:val="424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6954F4" w:rsidRDefault="00A100D6" w:rsidP="007E58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54F4">
              <w:rPr>
                <w:rFonts w:ascii="Times New Roman" w:eastAsia="Times New Roman" w:hAnsi="Times New Roman" w:cs="Times New Roman"/>
                <w:sz w:val="24"/>
                <w:szCs w:val="24"/>
              </w:rPr>
              <w:t>АЭС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A100D6" w:rsidRPr="00534B5B" w:rsidTr="007E5884">
        <w:trPr>
          <w:trHeight w:hRule="exact" w:val="712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6954F4" w:rsidRDefault="00A100D6" w:rsidP="007E58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54F4">
              <w:rPr>
                <w:rFonts w:ascii="Times New Roman" w:eastAsia="Times New Roman" w:hAnsi="Times New Roman" w:cs="Times New Roman"/>
                <w:sz w:val="24"/>
                <w:szCs w:val="24"/>
              </w:rPr>
              <w:t>из них с реакторами типа РБМК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A100D6" w:rsidRPr="00534B5B" w:rsidTr="007E5884">
        <w:trPr>
          <w:trHeight w:hRule="exact" w:val="959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6954F4" w:rsidRDefault="00A100D6" w:rsidP="007E58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54F4">
              <w:rPr>
                <w:rFonts w:ascii="Times New Roman" w:eastAsia="Times New Roman" w:hAnsi="Times New Roman" w:cs="Times New Roman"/>
                <w:sz w:val="24"/>
                <w:szCs w:val="24"/>
              </w:rPr>
              <w:t>научно-исследовательские и другие реакторы (стенды)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A100D6" w:rsidRPr="00534B5B" w:rsidTr="007E5884">
        <w:trPr>
          <w:trHeight w:hRule="exact" w:val="959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6954F4" w:rsidRDefault="00A100D6" w:rsidP="007E58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54F4"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объекты ФГУП "Спецкомбинаты "Радон"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A100D6" w:rsidRPr="00534B5B" w:rsidTr="007E5884">
        <w:trPr>
          <w:trHeight w:hRule="exact" w:val="959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00D6" w:rsidRDefault="00A100D6" w:rsidP="007E5884">
            <w:pPr>
              <w:jc w:val="center"/>
            </w:pPr>
            <w:r w:rsidRPr="00A100D6">
              <w:rPr>
                <w:rFonts w:ascii="Times New Roman" w:eastAsia="Times New Roman" w:hAnsi="Times New Roman" w:cs="Times New Roman"/>
                <w:sz w:val="24"/>
                <w:szCs w:val="24"/>
              </w:rPr>
              <w:t>Общая мощность АЭС, тыс. кВт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A100D6" w:rsidRPr="00534B5B" w:rsidTr="007E5884">
        <w:trPr>
          <w:trHeight w:hRule="exact" w:val="1246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00D6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00D6" w:rsidRPr="00A100D6" w:rsidRDefault="00A100D6" w:rsidP="007E58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00D6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Суммарная активность радиоактивных веществ, находящихся на хранении, Ки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0D6" w:rsidRPr="00534B5B" w:rsidRDefault="00A100D6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Места хранения РВ отсутствуют</w:t>
            </w:r>
          </w:p>
        </w:tc>
      </w:tr>
      <w:tr w:rsidR="00A87D7A" w:rsidRPr="00534B5B" w:rsidTr="007E5884">
        <w:trPr>
          <w:trHeight w:hRule="exact" w:val="959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87D7A" w:rsidRDefault="00A87D7A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87D7A" w:rsidRPr="00A100D6" w:rsidRDefault="00A87D7A" w:rsidP="007E58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00D6">
              <w:rPr>
                <w:rFonts w:ascii="Times New Roman" w:eastAsia="Times New Roman" w:hAnsi="Times New Roman" w:cs="Times New Roman"/>
                <w:sz w:val="24"/>
                <w:szCs w:val="24"/>
              </w:rPr>
              <w:t>Общая площадь санитарно-защитных зон ЯРОО, км</w:t>
            </w:r>
            <w:r w:rsidRPr="00A100D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7D7A" w:rsidRPr="00534B5B" w:rsidRDefault="00A87D7A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Для рассматриваемых объектов санитарно-защитная зона не устанавливается, поскольку </w:t>
            </w:r>
            <w:r w:rsidRPr="00A87D7A">
              <w:rPr>
                <w:rFonts w:ascii="Times New Roman" w:hAnsi="Times New Roman" w:cs="Times New Roman"/>
                <w:sz w:val="24"/>
                <w:szCs w:val="24"/>
              </w:rPr>
              <w:t>радиационное воздействие при аварии от которых ограничивается помещениями, где проводятся работы с источниками излучения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(ОСПОРБ-99/2010)</w:t>
            </w:r>
          </w:p>
        </w:tc>
      </w:tr>
      <w:tr w:rsidR="00A87D7A" w:rsidRPr="00534B5B" w:rsidTr="007E5884">
        <w:trPr>
          <w:trHeight w:hRule="exact" w:val="1589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87D7A" w:rsidRDefault="00A87D7A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87D7A" w:rsidRPr="00A100D6" w:rsidRDefault="00A87D7A" w:rsidP="007E58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7D7A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 населения, проживающего в санитарно-защитных зонах, тыс. чел.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7D7A" w:rsidRDefault="00A87D7A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Населения, проживающего в пределах СЗЗ нет.</w:t>
            </w:r>
          </w:p>
          <w:p w:rsidR="00A87D7A" w:rsidRPr="00534B5B" w:rsidRDefault="00A87D7A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5321" w:rsidRPr="00534B5B" w:rsidTr="007E5884">
        <w:trPr>
          <w:trHeight w:hRule="exact" w:val="1589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05321" w:rsidRDefault="00405321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05321" w:rsidRPr="00A87D7A" w:rsidRDefault="00405321" w:rsidP="007E58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53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Количество происшествий (аварий)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РОО</w:t>
            </w:r>
            <w:r w:rsidRPr="004053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год, шт.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(по годам за последние пять лет)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5321" w:rsidRDefault="00405321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Происшествий на РОО, на территории города Казань за последние пять лет зафиксировано не было</w:t>
            </w:r>
          </w:p>
        </w:tc>
      </w:tr>
      <w:tr w:rsidR="0073775B" w:rsidRPr="00534B5B" w:rsidTr="00654743">
        <w:trPr>
          <w:trHeight w:hRule="exact" w:val="2134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Pr="00534B5B" w:rsidRDefault="0073775B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228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Pr="00534B5B" w:rsidRDefault="0073775B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Химически опасные объекты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E5884">
            <w:pPr>
              <w:pStyle w:val="afffff6"/>
              <w:jc w:val="center"/>
            </w:pPr>
            <w:r>
              <w:t>ПАО «Казаньоргсинтез»</w:t>
            </w:r>
          </w:p>
          <w:p w:rsidR="0073775B" w:rsidRPr="00534B5B" w:rsidRDefault="0073775B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t>г. Казань, ул. Беломорская, 101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534B5B" w:rsidRDefault="0073775B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t>Площадка производства этаноламинов и модификаторов, завод «Оргпродуктов и технических газов» (цеха № 1; 3 10-352- 353)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3846A1" w:rsidRDefault="0073775B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t>г</w:t>
            </w:r>
            <w:r w:rsidRPr="003846A1">
              <w:rPr>
                <w:sz w:val="24"/>
                <w:szCs w:val="24"/>
              </w:rPr>
              <w:t>. Казань, ул.</w:t>
            </w:r>
          </w:p>
          <w:p w:rsidR="0073775B" w:rsidRPr="00534B5B" w:rsidRDefault="0073775B" w:rsidP="007E5884">
            <w:pPr>
              <w:pStyle w:val="afffff6"/>
              <w:jc w:val="center"/>
              <w:rPr>
                <w:sz w:val="24"/>
                <w:szCs w:val="24"/>
              </w:rPr>
            </w:pPr>
            <w:r w:rsidRPr="003846A1">
              <w:rPr>
                <w:sz w:val="24"/>
                <w:szCs w:val="24"/>
              </w:rPr>
              <w:t>Беломорская, 101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534B5B" w:rsidRDefault="0073775B" w:rsidP="007E5884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E58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5321">
              <w:rPr>
                <w:rFonts w:ascii="Times New Roman" w:hAnsi="Times New Roman" w:cs="Times New Roman"/>
                <w:sz w:val="24"/>
                <w:szCs w:val="24"/>
              </w:rPr>
              <w:t>ПЕРЕЧЕНЬ Потенциально опасных объектов, расположенных на территории г</w:t>
            </w:r>
            <w:proofErr w:type="gramStart"/>
            <w:r w:rsidRPr="00405321">
              <w:rPr>
                <w:rFonts w:ascii="Times New Roman" w:hAnsi="Times New Roman" w:cs="Times New Roman"/>
                <w:sz w:val="24"/>
                <w:szCs w:val="24"/>
              </w:rPr>
              <w:t>.К</w:t>
            </w:r>
            <w:proofErr w:type="gramEnd"/>
            <w:r w:rsidRPr="00405321">
              <w:rPr>
                <w:rFonts w:ascii="Times New Roman" w:hAnsi="Times New Roman" w:cs="Times New Roman"/>
                <w:sz w:val="24"/>
                <w:szCs w:val="24"/>
              </w:rPr>
              <w:t>азани по состоянию на 01.09.2020 года (Утв. Расп. КЧС и ОПБ РТ от 09.07.20 № 17-20р дсп)</w:t>
            </w:r>
          </w:p>
        </w:tc>
      </w:tr>
      <w:tr w:rsidR="0073775B" w:rsidRPr="00534B5B" w:rsidTr="00654743">
        <w:trPr>
          <w:trHeight w:hRule="exact" w:val="1000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Pr="00F466EC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>Филиал ООО УК «ПРОСТО МОЛОКО»,</w:t>
            </w:r>
          </w:p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>Казанский молочный комбинат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 xml:space="preserve">г. Казань, </w:t>
            </w:r>
          </w:p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>ул. Ак.Арбузова, д. 7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 xml:space="preserve">420088, г. Казань, </w:t>
            </w:r>
          </w:p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 xml:space="preserve">ул. Ак.Арбузова, д. 7 </w:t>
            </w:r>
          </w:p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>тел. (843) 272-73-52,</w:t>
            </w:r>
          </w:p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>факс 272-74-43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405321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654743">
        <w:trPr>
          <w:trHeight w:hRule="exact" w:val="563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Pr="00F466EC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>Водозабор «Волжский» МУП «Водоканал»</w:t>
            </w:r>
          </w:p>
          <w:p w:rsidR="0073775B" w:rsidRP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 xml:space="preserve">г. Казань, </w:t>
            </w:r>
          </w:p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>ул. Боевая, д. 147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 xml:space="preserve">20030, г. Казань, </w:t>
            </w:r>
          </w:p>
          <w:p w:rsidR="0073775B" w:rsidRPr="0073775B" w:rsidRDefault="0073775B" w:rsidP="0073775B">
            <w:pPr>
              <w:pStyle w:val="afffff6"/>
              <w:jc w:val="center"/>
            </w:pPr>
            <w:r w:rsidRPr="0073775B">
              <w:t>ул. Боевая, д. 147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405321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654743">
        <w:trPr>
          <w:trHeight w:hRule="exact" w:val="1000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Pr="00F466EC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Федеральное казенное предприятие «Казанский государственный казенный пороховой завод»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г. Казань,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ул. 1 Мая, д. 14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420032, г. Казань,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ул. 1 Мая, д. 14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тел. (843) 554-40-23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405321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654743">
        <w:trPr>
          <w:trHeight w:hRule="exact" w:val="858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Pr="00F466EC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ЗАО «Комбинат молочных продуктов», филиал АО «ДАНОН Россия»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г. Казань,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ул. 2-ая Тихорецкая, д. 39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420054, г. Казань,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ул. 2-ая Тихорецкая, д. 39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405321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654743">
        <w:trPr>
          <w:trHeight w:hRule="exact" w:val="858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Pr="00F466EC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ПАО «Казаньоргсинтез», Цех очистных сооружений и внешних коммуникаций (водозабор) 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г. Казань,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ул. Боевая, д. 145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420030, г. Казань,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ул. Боевая, д.145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тел. (843)533-98-09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405321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654743">
        <w:trPr>
          <w:trHeight w:hRule="exact" w:val="575"/>
        </w:trPr>
        <w:tc>
          <w:tcPr>
            <w:tcW w:w="612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F466EC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Филиал ЗАО «Пивоварня Москва-Эфес»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г. Казань,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ул. Тихорецкая, д. 5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420054, г. Казань,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 xml:space="preserve">ул. Тихорецкая, д. 5 </w:t>
            </w:r>
          </w:p>
          <w:p w:rsidR="0073775B" w:rsidRPr="0073775B" w:rsidRDefault="0073775B" w:rsidP="0073775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3775B">
              <w:rPr>
                <w:rFonts w:ascii="Times New Roman" w:eastAsia="Times New Roman" w:hAnsi="Times New Roman" w:cs="Times New Roman"/>
              </w:rPr>
              <w:t>тел. (843) 278-90-17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405321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7E5884">
        <w:trPr>
          <w:trHeight w:hRule="exact" w:val="822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t>Количество химически опасных объектов (ХОО), всего единиц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405321" w:rsidRDefault="0073775B" w:rsidP="007377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3775B" w:rsidRPr="00534B5B" w:rsidTr="007E5884">
        <w:trPr>
          <w:trHeight w:hRule="exact" w:val="3400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2.2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Средний объем используемых, производимых, хранимых аварийных химически опасных веществ (АХОВ), тонн, в т.ч.:</w:t>
            </w:r>
          </w:p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t>Хлора:</w:t>
            </w:r>
            <w:r>
              <w:br/>
            </w:r>
            <w:r>
              <w:br/>
              <w:t>Аммиака:</w:t>
            </w:r>
            <w:r>
              <w:br/>
            </w:r>
            <w:r>
              <w:br/>
              <w:t>Сернистого ангидрида: и др.</w:t>
            </w:r>
            <w:hyperlink r:id="rId276" w:anchor="block_991" w:history="1">
              <w:r>
                <w:rPr>
                  <w:rStyle w:val="ad"/>
                </w:rPr>
                <w:t>:</w:t>
              </w:r>
            </w:hyperlink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6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6"/>
                <w:szCs w:val="24"/>
              </w:rPr>
            </w:pPr>
          </w:p>
          <w:p w:rsidR="0073775B" w:rsidRPr="0073775B" w:rsidRDefault="0073775B" w:rsidP="0073775B">
            <w:pPr>
              <w:jc w:val="center"/>
              <w:rPr>
                <w:rFonts w:ascii="Times New Roman" w:hAnsi="Times New Roman" w:cs="Times New Roman"/>
                <w:sz w:val="6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</w:t>
            </w: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650</w:t>
            </w:r>
          </w:p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3775B" w:rsidRPr="00534B5B" w:rsidTr="007E5884">
        <w:trPr>
          <w:trHeight w:hRule="exact" w:val="865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Средний объем транспортируемых АХОВ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654743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1200 т (железнодорожный и автомобильный транспорт)</w:t>
            </w:r>
          </w:p>
        </w:tc>
      </w:tr>
      <w:tr w:rsidR="0073775B" w:rsidRPr="00534B5B" w:rsidTr="007E5884">
        <w:trPr>
          <w:trHeight w:hRule="exact" w:val="1007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Общая площадь зон возможного химического заражения, км</w:t>
            </w:r>
            <w:r w:rsidRPr="00162AE3">
              <w:rPr>
                <w:vertAlign w:val="superscript"/>
              </w:rPr>
              <w:t>2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654743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232 (по наихудшему сценарию)</w:t>
            </w:r>
          </w:p>
        </w:tc>
      </w:tr>
      <w:tr w:rsidR="0073775B" w:rsidRPr="00534B5B" w:rsidTr="007E5884">
        <w:trPr>
          <w:trHeight w:hRule="exact" w:val="1276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Количество аварий и пожаров на химически опасных объектах в год, шт. (по годам за последние пять лет)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8F8">
              <w:rPr>
                <w:rFonts w:ascii="Times New Roman" w:hAnsi="Times New Roman" w:cs="Times New Roman"/>
                <w:sz w:val="24"/>
                <w:szCs w:val="24"/>
              </w:rPr>
              <w:t>Аварий и пожаров на химически опасных объектах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города Казань не зафиксировано</w:t>
            </w:r>
          </w:p>
        </w:tc>
      </w:tr>
      <w:tr w:rsidR="0073775B" w:rsidRPr="00534B5B" w:rsidTr="007E5884">
        <w:trPr>
          <w:trHeight w:val="278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28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Пожаро-и</w:t>
            </w:r>
          </w:p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t>взрывоопасные объекты</w:t>
            </w: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ФКП «КГПЗ»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 1 Мая, 14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1. площадка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производства порохов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 1 Мая, 14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1</w:t>
            </w:r>
          </w:p>
        </w:tc>
        <w:tc>
          <w:tcPr>
            <w:tcW w:w="1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7E5884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5884">
              <w:rPr>
                <w:rFonts w:ascii="Times New Roman" w:hAnsi="Times New Roman" w:cs="Times New Roman"/>
                <w:sz w:val="24"/>
                <w:szCs w:val="24"/>
              </w:rPr>
              <w:t>ПЕРЕЧЕНЬ Потенциально опасных объектов, расположенных на территории г</w:t>
            </w:r>
            <w:proofErr w:type="gramStart"/>
            <w:r w:rsidRPr="007E5884">
              <w:rPr>
                <w:rFonts w:ascii="Times New Roman" w:hAnsi="Times New Roman" w:cs="Times New Roman"/>
                <w:sz w:val="24"/>
                <w:szCs w:val="24"/>
              </w:rPr>
              <w:t>.К</w:t>
            </w:r>
            <w:proofErr w:type="gramEnd"/>
            <w:r w:rsidRPr="007E5884">
              <w:rPr>
                <w:rFonts w:ascii="Times New Roman" w:hAnsi="Times New Roman" w:cs="Times New Roman"/>
                <w:sz w:val="24"/>
                <w:szCs w:val="24"/>
              </w:rPr>
              <w:t xml:space="preserve">азани по состоянию на </w:t>
            </w:r>
            <w:r w:rsidRPr="007E5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01.09.2020 года (Утв. Расп. КЧС и ОПБ РТ от 09.07.20 № 17-20р дсп)</w:t>
            </w:r>
          </w:p>
        </w:tc>
      </w:tr>
      <w:tr w:rsidR="0073775B" w:rsidRPr="00534B5B" w:rsidTr="007E5884">
        <w:trPr>
          <w:trHeight w:hRule="exact" w:val="277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2. склад взрывчатых материалов и изделий из них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 1 Мая, 14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1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7E5884">
        <w:trPr>
          <w:trHeight w:val="420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73775B" w:rsidRDefault="0073775B" w:rsidP="0073775B">
            <w:pPr>
              <w:pStyle w:val="afffff6"/>
              <w:jc w:val="center"/>
            </w:pPr>
            <w:r>
              <w:t>КАЗ имени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С.П. Горбунова - филиал ПАО «Туполев» г. Казань,</w:t>
            </w:r>
          </w:p>
          <w:p w:rsidR="0073775B" w:rsidRDefault="0073775B" w:rsidP="0073775B">
            <w:pPr>
              <w:pStyle w:val="afffff6"/>
              <w:jc w:val="center"/>
            </w:pPr>
            <w:r>
              <w:t xml:space="preserve">ул. </w:t>
            </w:r>
            <w:r w:rsidRPr="00EC48B4">
              <w:t>Дементьева, 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1. Площадка сборки агрегатов самолетов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Дементьева, 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7E5884">
        <w:trPr>
          <w:trHeight w:hRule="exact" w:val="1314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2. Площадка подготовки производства и окончательной сборки агрегата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7E5884">
        <w:trPr>
          <w:trHeight w:val="1042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АО ХК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«Татнефтепродукт»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г. Казань, ул.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Астрономическая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Площадка нефтебазы по хранению и перевалке нефти и нефтепродуктов филиала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 w:rsidRPr="003C061C">
              <w:rPr>
                <w:sz w:val="20"/>
              </w:rPr>
              <w:t>« Казаньнефтепродукт»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ул.Южно- Промышленная, 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7E5884">
        <w:trPr>
          <w:trHeight w:val="1308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73775B" w:rsidRDefault="0073775B" w:rsidP="0073775B">
            <w:pPr>
              <w:pStyle w:val="afffff6"/>
              <w:jc w:val="center"/>
            </w:pPr>
            <w:r>
              <w:t>ООО «Управление этиленопроводов - Нижнекамскнефтехим»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г. Нижнекамск, территория ПАО «Нижнекамскнефтехим»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1. Площадка компрессорной станции Казанского магистрального продуктопровода (этилен) «Нижнекамск- Казань»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Беломорская, 101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7E5884">
        <w:trPr>
          <w:trHeight w:hRule="exact" w:val="855"/>
        </w:trPr>
        <w:tc>
          <w:tcPr>
            <w:tcW w:w="612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2. Участок магистрального продуктопровода (этилен) «Нижнекамск- Казань» линейно</w:t>
            </w:r>
            <w:r>
              <w:softHyphen/>
              <w:t>диспетчерской службы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857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3. Участок магистрального продуктопровода (этилен) «Нижнекамск- Уфа-Стерлитамак- Салават» линейно</w:t>
            </w:r>
            <w:r>
              <w:softHyphen/>
              <w:t>диспетчерской службы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</w:t>
            </w:r>
          </w:p>
        </w:tc>
        <w:tc>
          <w:tcPr>
            <w:tcW w:w="1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2408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4. Подземное хранилище газа магистрального продуктопровода (этилен) «Нижнекамск- Салават» линейно</w:t>
            </w:r>
            <w:r>
              <w:softHyphen/>
              <w:t>диспетчерской службы Управления этиленопроводов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55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5. Подземное хранилище газа магистрального п роду кто п ро вода (этилен) «Нижнекамск- Салават» линейно</w:t>
            </w:r>
            <w:r>
              <w:softHyphen/>
              <w:t>диспетчерской службы Управления этиленопроводов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55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ФКП «ГэсНИИХП»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 Светлая, 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Площадка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производственная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 Светлая, 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2126"/>
        </w:trPr>
        <w:tc>
          <w:tcPr>
            <w:tcW w:w="612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ООО «Газпромтрансгаз Казань»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 Аделя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Кутуя, 41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I. Участок магистрального газопровода «Миннибаево-Казань» с 80 по 285,4 км с отводами Константиновского ЛПУМГ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55"/>
        </w:trPr>
        <w:tc>
          <w:tcPr>
            <w:tcW w:w="612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2. Участок магистрального продуктопровода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853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ООО «Газпромтрансгаз Казань»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 Аделя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Кутуя, 41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3.Участок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магистрального газопровода «Миннибаево-Казань» с 0 по 80 км с отводами Альметьевского ЛПУМГ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408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4. Станция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газораспределительная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ГРС-1 Казань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Константиновского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ЛПУМГ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с.Вознесение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427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5. Станция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газораспределительная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</w:t>
            </w:r>
            <w:r>
              <w:rPr>
                <w:lang w:val="en-US" w:bidi="en-US"/>
              </w:rPr>
              <w:t>PC</w:t>
            </w:r>
            <w:r>
              <w:t>-2 Казань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Константиновского</w:t>
            </w:r>
          </w:p>
          <w:p w:rsidR="0073775B" w:rsidRDefault="0073775B" w:rsidP="0073775B">
            <w:pPr>
              <w:pStyle w:val="afffff6"/>
              <w:spacing w:line="228" w:lineRule="auto"/>
              <w:jc w:val="center"/>
            </w:pPr>
            <w:r>
              <w:t>ЛПУМГ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ул.Химиков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701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3775B" w:rsidRDefault="0073775B" w:rsidP="0073775B">
            <w:pPr>
              <w:pStyle w:val="afffff6"/>
              <w:jc w:val="center"/>
            </w:pPr>
            <w:r>
              <w:t>6. Станция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газораспределительная ГРС-3 на АГНКС-1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Казань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Константиновского</w:t>
            </w:r>
          </w:p>
          <w:p w:rsidR="0073775B" w:rsidRPr="007E5884" w:rsidRDefault="0073775B" w:rsidP="0073775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 w:rsidRPr="007E5884">
              <w:rPr>
                <w:rFonts w:ascii="Times New Roman" w:eastAsia="Times New Roman" w:hAnsi="Times New Roman" w:cs="Times New Roman"/>
              </w:rPr>
              <w:t>ЛПУМГ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ул.Химиков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2406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7. Станция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газораспределительная АГРС Ташкент-1 Маргариновый завод АГРС-3 на АГНКС-2 Казань Константиновского ЛПУМГ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г. Казань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55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ООО «Газпром сжиженный газ» г. Казань, ул .Дубравная, 53А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База хранения СУГ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 .Северо- Западная, 10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55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ОАО «Казанский завод синтетического каучука»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ул.Лебедева, 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1. Площадка производства синтетического каучука бутадиенового, получение олифы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г. Казань, ул.Лебедева, 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55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Pr="00EC48B4" w:rsidRDefault="0073775B" w:rsidP="0073775B">
            <w:pPr>
              <w:pStyle w:val="afffff6"/>
              <w:spacing w:line="256" w:lineRule="auto"/>
              <w:jc w:val="center"/>
              <w:rPr>
                <w:sz w:val="18"/>
                <w:szCs w:val="18"/>
              </w:rPr>
            </w:pPr>
            <w:r w:rsidRPr="00EC48B4">
              <w:rPr>
                <w:sz w:val="18"/>
                <w:szCs w:val="18"/>
              </w:rPr>
              <w:t>2. Площадка производства полимерных соединений и продуктов на их основе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г. Казань, ул.Лебедева, 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55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3. Участок транспортирования опасных веществ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г. Казань, ул.Лебедева, 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841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ПАО «Казаньоргсинтез» г. Казань, ул.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Беломорская, 101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1. Площадка производства бисфенола А, завод «Бисфенола А» (цеха синтеза;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гранулирования; № 403- 406, 402-409)</w:t>
            </w:r>
          </w:p>
        </w:tc>
        <w:tc>
          <w:tcPr>
            <w:tcW w:w="244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г. Казань, ул.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Беломорская, 101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258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2. Площадка производства поликарбонатов, завод «Поликарбонатов» (цех синтеза этилен-и диметил карбоната; цех синтеза дифенил- и поликарбоната)</w:t>
            </w:r>
          </w:p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445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559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3. Площадка производства этилена, завод «Этилена»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(цеха № 201-203; 204- 205; 2021-2045; 771-776; 58-68; 65-76)</w:t>
            </w:r>
          </w:p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445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55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4. Площадка цеха углеводородного сырья, завод «Оргпродуктов и технических газов» (цех № 109-110, участок 109 I)</w:t>
            </w:r>
          </w:p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44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567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ПАО «Казаньоргсинтез» г. Казань, ул.</w:t>
            </w:r>
          </w:p>
          <w:p w:rsidR="0073775B" w:rsidRDefault="0073775B" w:rsidP="0073775B">
            <w:pPr>
              <w:pStyle w:val="afffff6"/>
              <w:spacing w:line="256" w:lineRule="auto"/>
              <w:jc w:val="center"/>
            </w:pPr>
            <w:r>
              <w:t>Беломорская, 101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5. Площадка производства полиэтилена высокого давления, завод «ПэВД» (цеха № 93-96, 2002- 2004</w:t>
            </w:r>
          </w:p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44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г. Казань, ул.</w:t>
            </w:r>
          </w:p>
          <w:p w:rsidR="0073775B" w:rsidRDefault="0073775B" w:rsidP="0073775B">
            <w:pPr>
              <w:pStyle w:val="afffff6"/>
              <w:jc w:val="center"/>
            </w:pPr>
            <w:r>
              <w:t>Беломорская, 101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574"/>
        </w:trPr>
        <w:tc>
          <w:tcPr>
            <w:tcW w:w="612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6. Площадка производства азота и воздуха, завод «Оргпродуктов и технических газов» (цех азота и воздуха)</w:t>
            </w:r>
          </w:p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2445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564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7. Площадка цеха углеводородного сырья, завод «Оргпродуктов и технических газов» (цех № 109-110, участок 109 I)</w:t>
            </w:r>
          </w:p>
        </w:tc>
        <w:tc>
          <w:tcPr>
            <w:tcW w:w="2445" w:type="dxa"/>
            <w:vMerge/>
            <w:tcBorders>
              <w:lef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1392"/>
        </w:trPr>
        <w:tc>
          <w:tcPr>
            <w:tcW w:w="6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  <w:r>
              <w:t>8. База товарно</w:t>
            </w:r>
            <w:r>
              <w:softHyphen/>
              <w:t>сырьевая, завод «Бисфенола А» (цех № 401 углеводородного сырья)</w:t>
            </w:r>
          </w:p>
        </w:tc>
        <w:tc>
          <w:tcPr>
            <w:tcW w:w="244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812D59">
        <w:trPr>
          <w:trHeight w:hRule="exact" w:val="872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Количество взрывоопасных объектов, ед.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3775B" w:rsidRPr="00534B5B" w:rsidTr="005E6474">
        <w:trPr>
          <w:trHeight w:hRule="exact" w:val="868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Количество пожароопасных объектов, ед.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3775B" w:rsidRPr="00534B5B" w:rsidTr="00434388">
        <w:trPr>
          <w:trHeight w:hRule="exact" w:val="2843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Общий объем используемых, производимых и хранимых опасных веществ, тыс. т.</w:t>
            </w:r>
          </w:p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взрывоопасных веществ</w:t>
            </w:r>
          </w:p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</w:p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легковоспламеняющихся веществ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023CFA">
        <w:trPr>
          <w:trHeight w:hRule="exact" w:val="1566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Количество аварий и пожаров на пожаро- и взрывоопасных объектах в год, шт. (по годам за последние пять лет)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1*</w:t>
            </w:r>
          </w:p>
        </w:tc>
      </w:tr>
      <w:tr w:rsidR="005E6474" w:rsidRPr="00534B5B" w:rsidTr="00023CFA">
        <w:trPr>
          <w:trHeight w:hRule="exact" w:val="1392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2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tabs>
                <w:tab w:val="left" w:pos="1879"/>
              </w:tabs>
              <w:jc w:val="center"/>
            </w:pPr>
            <w:r>
              <w:t>Биологически опасные объекты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ГБУ «Республиканская ветеринарная лаборатория»</w:t>
            </w:r>
          </w:p>
          <w:p w:rsidR="005E6474" w:rsidRDefault="005E6474" w:rsidP="0073775B">
            <w:pPr>
              <w:pStyle w:val="afffff6"/>
              <w:jc w:val="center"/>
            </w:pPr>
            <w:r>
              <w:t>г. Казань, ул. Даурская, 34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Ветеринарная лаборатория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г. Казань, ул. Даурская, 34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Pr="00434388" w:rsidRDefault="005E647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4388">
              <w:rPr>
                <w:rFonts w:ascii="Times New Roman" w:hAnsi="Times New Roman" w:cs="Times New Roman"/>
                <w:sz w:val="24"/>
                <w:szCs w:val="24"/>
              </w:rPr>
              <w:t>Перечень потенциально</w:t>
            </w:r>
            <w:r w:rsidRPr="00434388">
              <w:rPr>
                <w:rFonts w:ascii="Times New Roman" w:hAnsi="Times New Roman" w:cs="Times New Roman"/>
                <w:sz w:val="24"/>
                <w:szCs w:val="24"/>
              </w:rPr>
              <w:softHyphen/>
              <w:t>опасных объектов, расположенных на территории г.Казани по состоянию на 01.09.2020 года (Утв. Расп. КЧС и ОПБ РТ от 09.07.20 № 17- 20р дсп)</w:t>
            </w:r>
          </w:p>
        </w:tc>
      </w:tr>
      <w:tr w:rsidR="005E6474" w:rsidRPr="00534B5B" w:rsidTr="00023CFA">
        <w:trPr>
          <w:trHeight w:hRule="exact" w:val="1392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ФГБУ «Татарская межрегиональная ветеринарная лаборатория»</w:t>
            </w:r>
          </w:p>
          <w:p w:rsidR="005E6474" w:rsidRDefault="005E6474" w:rsidP="0073775B">
            <w:pPr>
              <w:pStyle w:val="afffff6"/>
              <w:jc w:val="center"/>
            </w:pPr>
            <w:r>
              <w:t>г. Казань, ул. Родины, 25а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Ветеринарная лаборатория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г. Казань, ул. Родины,25а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Pr="00534B5B" w:rsidRDefault="005E647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474" w:rsidRPr="00534B5B" w:rsidTr="00654743">
        <w:trPr>
          <w:trHeight w:hRule="exact" w:val="1392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ФБУЗ «Центр гигиены и эпидемиологии в Республике Татарстан (Татарстан)» г. Казань, ул. Сеченова, 13а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Центр гигиены и эпидемиологии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</w:pPr>
            <w:r>
              <w:t>г. Казань, ул.</w:t>
            </w:r>
          </w:p>
          <w:p w:rsidR="005E6474" w:rsidRDefault="005E6474" w:rsidP="0073775B">
            <w:pPr>
              <w:pStyle w:val="afffff6"/>
              <w:jc w:val="center"/>
            </w:pPr>
            <w:r>
              <w:t>Сеченова, 13а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73775B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Pr="00534B5B" w:rsidRDefault="005E647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6474" w:rsidRPr="00534B5B" w:rsidTr="00654743">
        <w:trPr>
          <w:trHeight w:hRule="exact" w:val="1511"/>
        </w:trPr>
        <w:tc>
          <w:tcPr>
            <w:tcW w:w="6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Default="005E6474" w:rsidP="005E64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Default="005E6474" w:rsidP="005E6474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Pr="005E6474" w:rsidRDefault="005E6474" w:rsidP="005E64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6474">
              <w:rPr>
                <w:rFonts w:ascii="Times New Roman" w:eastAsia="Times New Roman" w:hAnsi="Times New Roman" w:cs="Times New Roman"/>
              </w:rPr>
              <w:t xml:space="preserve">ФГБУ «Федеральный центр токсикологической и радиационной и биологической безопасности» </w:t>
            </w:r>
          </w:p>
          <w:p w:rsidR="005E6474" w:rsidRPr="005E6474" w:rsidRDefault="005E6474" w:rsidP="005E64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6474">
              <w:rPr>
                <w:rFonts w:ascii="Times New Roman" w:eastAsia="Times New Roman" w:hAnsi="Times New Roman" w:cs="Times New Roman"/>
              </w:rPr>
              <w:t>(ФГБУ «ФЦТРБ - ВНИВИ»)</w:t>
            </w:r>
          </w:p>
          <w:p w:rsidR="005E6474" w:rsidRPr="005E6474" w:rsidRDefault="005E6474" w:rsidP="005E64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6474">
              <w:rPr>
                <w:rFonts w:ascii="Times New Roman" w:eastAsia="Times New Roman" w:hAnsi="Times New Roman" w:cs="Times New Roman"/>
              </w:rPr>
              <w:t>(радиобиологический комплекс)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Pr="005E6474" w:rsidRDefault="005E6474" w:rsidP="005E64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6474">
              <w:rPr>
                <w:rFonts w:ascii="Times New Roman" w:eastAsia="Times New Roman" w:hAnsi="Times New Roman" w:cs="Times New Roman"/>
              </w:rPr>
              <w:t xml:space="preserve">г. Казань, </w:t>
            </w:r>
          </w:p>
          <w:p w:rsidR="005E6474" w:rsidRPr="005E6474" w:rsidRDefault="005E6474" w:rsidP="005E64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6474">
              <w:rPr>
                <w:rFonts w:ascii="Times New Roman" w:eastAsia="Times New Roman" w:hAnsi="Times New Roman" w:cs="Times New Roman"/>
              </w:rPr>
              <w:t xml:space="preserve">Научный городок – 2 (расположен на территории Высокогорского района)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Pr="005E6474" w:rsidRDefault="005E6474" w:rsidP="005E64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6474">
              <w:rPr>
                <w:rFonts w:ascii="Times New Roman" w:eastAsia="Times New Roman" w:hAnsi="Times New Roman" w:cs="Times New Roman"/>
              </w:rPr>
              <w:t xml:space="preserve">420078, г. Казань, </w:t>
            </w:r>
          </w:p>
          <w:p w:rsidR="005E6474" w:rsidRPr="005E6474" w:rsidRDefault="005E6474" w:rsidP="005E64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6474">
              <w:rPr>
                <w:rFonts w:ascii="Times New Roman" w:eastAsia="Times New Roman" w:hAnsi="Times New Roman" w:cs="Times New Roman"/>
              </w:rPr>
              <w:t xml:space="preserve">Научный городок - 2 </w:t>
            </w:r>
          </w:p>
          <w:p w:rsidR="005E6474" w:rsidRPr="005E6474" w:rsidRDefault="005E6474" w:rsidP="005E64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6474">
              <w:rPr>
                <w:rFonts w:ascii="Times New Roman" w:eastAsia="Times New Roman" w:hAnsi="Times New Roman" w:cs="Times New Roman"/>
              </w:rPr>
              <w:t>тел. (843) 239-53-20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6474" w:rsidRDefault="005E6474" w:rsidP="005E6474">
            <w:pPr>
              <w:pStyle w:val="afffff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474" w:rsidRPr="00534B5B" w:rsidRDefault="005E6474" w:rsidP="005E64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775B" w:rsidRPr="00534B5B" w:rsidTr="00023CFA">
        <w:trPr>
          <w:trHeight w:hRule="exact" w:val="858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Количество биологически опасных объектов, ед.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5E647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3775B" w:rsidRPr="00534B5B" w:rsidTr="00434388">
        <w:trPr>
          <w:trHeight w:hRule="exact" w:val="1564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Default="0073775B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Количество аварий и пожаров на биологически опасных объектах в год, шт. (по годам за последние пять лет)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775B" w:rsidRPr="00534B5B" w:rsidRDefault="0073775B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3350A" w:rsidRPr="00534B5B" w:rsidTr="0013350A">
        <w:trPr>
          <w:trHeight w:hRule="exact" w:val="574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1335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13350A">
            <w:pPr>
              <w:pStyle w:val="afffff6"/>
              <w:tabs>
                <w:tab w:val="left" w:pos="1879"/>
              </w:tabs>
              <w:jc w:val="center"/>
            </w:pPr>
            <w:r>
              <w:t>Гидротехнические сооружения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3350A" w:rsidRPr="0013350A" w:rsidRDefault="0013350A" w:rsidP="0013350A">
            <w:pPr>
              <w:pStyle w:val="afffff6"/>
              <w:jc w:val="center"/>
            </w:pPr>
            <w:r w:rsidRPr="0013350A">
              <w:rPr>
                <w:bCs/>
              </w:rPr>
              <w:t>ПИК/Дог.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3350A" w:rsidRPr="0013350A" w:rsidRDefault="0013350A" w:rsidP="0013350A">
            <w:pPr>
              <w:pStyle w:val="afffff6"/>
              <w:jc w:val="center"/>
            </w:pPr>
            <w:r w:rsidRPr="0013350A">
              <w:rPr>
                <w:bCs/>
              </w:rPr>
              <w:t>Дата ПИК/ Дог.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3350A" w:rsidRPr="0013350A" w:rsidRDefault="0013350A" w:rsidP="0013350A">
            <w:pPr>
              <w:pStyle w:val="afffff6"/>
              <w:jc w:val="center"/>
            </w:pPr>
            <w:r w:rsidRPr="0013350A">
              <w:rPr>
                <w:bCs/>
              </w:rPr>
              <w:t>Кад.номер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3350A" w:rsidRPr="0013350A" w:rsidRDefault="0013350A" w:rsidP="0013350A">
            <w:pPr>
              <w:pStyle w:val="afffff6"/>
              <w:jc w:val="center"/>
            </w:pPr>
            <w:r w:rsidRPr="0013350A">
              <w:rPr>
                <w:bCs/>
              </w:rPr>
              <w:t>Площадь в кв.м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1335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1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22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  <w:r>
              <w:t xml:space="preserve">Количество гидротехнических </w:t>
            </w:r>
            <w:r>
              <w:lastRenderedPageBreak/>
              <w:t>сооружений, ед. (по видам ведомственной принадлежности)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lastRenderedPageBreak/>
              <w:t>656-дбп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16:50:070301:22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40"/>
            </w:pPr>
            <w:r>
              <w:t>28</w:t>
            </w:r>
          </w:p>
        </w:tc>
        <w:tc>
          <w:tcPr>
            <w:tcW w:w="18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13350A" w:rsidRDefault="0013350A" w:rsidP="0013350A">
            <w:pPr>
              <w:pStyle w:val="afffff6"/>
            </w:pPr>
            <w:r w:rsidRPr="0013350A">
              <w:t>103638-Инф от 23.08.2021 Комитет</w:t>
            </w:r>
          </w:p>
          <w:p w:rsidR="0013350A" w:rsidRPr="0013350A" w:rsidRDefault="0013350A" w:rsidP="0013350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3350A">
              <w:rPr>
                <w:rFonts w:ascii="Times New Roman" w:eastAsia="Times New Roman" w:hAnsi="Times New Roman" w:cs="Times New Roman"/>
              </w:rPr>
              <w:lastRenderedPageBreak/>
              <w:t>земельных и имущественных отношений</w:t>
            </w:r>
          </w:p>
        </w:tc>
      </w:tr>
      <w:tr w:rsidR="0013350A" w:rsidRPr="00534B5B" w:rsidTr="007A2B96">
        <w:trPr>
          <w:trHeight w:hRule="exact" w:val="291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655-дбп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16:50:070301:21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340"/>
            </w:pPr>
            <w:r>
              <w:t>1300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1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65 /-дбп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16:50:070301:23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13350A">
            <w:pPr>
              <w:pStyle w:val="afffff6"/>
              <w:jc w:val="center"/>
            </w:pPr>
            <w:r>
              <w:t>3333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4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653-дбп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16:50:070301:28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13350A">
            <w:pPr>
              <w:pStyle w:val="afffff6"/>
              <w:ind w:firstLine="340"/>
              <w:jc w:val="center"/>
            </w:pPr>
            <w:r>
              <w:t>1661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71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654-дбп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16:50:070301:27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13350A">
            <w:pPr>
              <w:pStyle w:val="afffff6"/>
              <w:jc w:val="center"/>
            </w:pPr>
            <w:r>
              <w:t>43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89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661-дбп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16:50:080202:21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13350A">
            <w:pPr>
              <w:pStyle w:val="afffff6"/>
              <w:ind w:firstLine="440"/>
              <w:jc w:val="center"/>
            </w:pPr>
            <w:r>
              <w:t>31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3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660-дбп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16:50:070301:26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68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658-дбп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16:50:070301:24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4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86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659-дбп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16:50:070301:25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340"/>
            </w:pPr>
            <w:r>
              <w:t>241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0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662-дбп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16:50:080202:22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40"/>
            </w:pPr>
            <w:r>
              <w:t>48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80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663-дбп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16:50:080202:20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40"/>
            </w:pPr>
            <w:r>
              <w:t>51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84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666-дбп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240"/>
            </w:pPr>
            <w:r>
              <w:t>16:50:000000:19685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340"/>
            </w:pPr>
            <w:r>
              <w:t>642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74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664-дбп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360"/>
            </w:pPr>
            <w:r>
              <w:t>16:50:040101:426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340"/>
            </w:pPr>
            <w:r>
              <w:t>81 1 1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1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665-дбп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21.01.2016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360"/>
            </w:pPr>
            <w:r>
              <w:t>16:50:040101:425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340"/>
            </w:pPr>
            <w:r>
              <w:t>1818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6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19926-да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14.03.2018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</w:pPr>
            <w:r>
              <w:t>16:50:000000:19165(1)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6153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72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19926-да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14.03.2018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</w:pPr>
            <w:r>
              <w:t>16:50:000000:19165(2)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40"/>
            </w:pPr>
            <w:r>
              <w:t>106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0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19641 -да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14.11.2017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240"/>
            </w:pPr>
            <w:r>
              <w:t>16:50:000000:18985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280"/>
            </w:pPr>
            <w:r>
              <w:t>76746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65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3077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29.10.2020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240"/>
            </w:pPr>
            <w:r>
              <w:t>16:50:000000:24320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280"/>
            </w:pPr>
            <w:r>
              <w:t>19238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7A2B96">
        <w:trPr>
          <w:trHeight w:hRule="exact" w:val="298"/>
        </w:trPr>
        <w:tc>
          <w:tcPr>
            <w:tcW w:w="6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654743">
            <w:pPr>
              <w:pStyle w:val="afffff6"/>
              <w:tabs>
                <w:tab w:val="left" w:pos="1879"/>
              </w:tabs>
              <w:jc w:val="center"/>
            </w:pP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jc w:val="center"/>
            </w:pPr>
            <w:r>
              <w:t>1785-дбп</w:t>
            </w: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25.02.2021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400"/>
            </w:pPr>
            <w:r>
              <w:t>16:50:030101:15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50A" w:rsidRDefault="0013350A" w:rsidP="00654743">
            <w:pPr>
              <w:pStyle w:val="afffff6"/>
              <w:ind w:firstLine="340"/>
            </w:pPr>
            <w:r>
              <w:t>342</w:t>
            </w:r>
          </w:p>
        </w:tc>
        <w:tc>
          <w:tcPr>
            <w:tcW w:w="18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6547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350A" w:rsidRPr="00534B5B" w:rsidTr="0013350A">
        <w:trPr>
          <w:trHeight w:hRule="exact" w:val="1138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Количество безхозяйных гидротехнических сооружений, ед.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50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Нет</w:t>
            </w:r>
          </w:p>
        </w:tc>
      </w:tr>
      <w:tr w:rsidR="0013350A" w:rsidRPr="00534B5B" w:rsidTr="007A2B96">
        <w:trPr>
          <w:trHeight w:hRule="exact" w:val="1392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Количество аварий на гидротехнических сооружениях в год, шт.</w:t>
            </w:r>
            <w:r>
              <w:br/>
              <w:t>(по годам за последние пять лет)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50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Нет</w:t>
            </w:r>
          </w:p>
        </w:tc>
      </w:tr>
      <w:tr w:rsidR="0013350A" w:rsidRPr="00534B5B" w:rsidTr="007A2B96">
        <w:trPr>
          <w:trHeight w:hRule="exact" w:val="2843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Default="0013350A" w:rsidP="0073775B">
            <w:pPr>
              <w:pStyle w:val="afffff6"/>
              <w:tabs>
                <w:tab w:val="left" w:pos="1879"/>
              </w:tabs>
              <w:jc w:val="center"/>
            </w:pPr>
            <w:r>
              <w:t>Возможные аварийные выбросы, т/год:</w:t>
            </w:r>
          </w:p>
          <w:p w:rsidR="0013350A" w:rsidRDefault="0013350A" w:rsidP="0013350A">
            <w:pPr>
              <w:pStyle w:val="afffff6"/>
              <w:tabs>
                <w:tab w:val="left" w:pos="1879"/>
              </w:tabs>
              <w:jc w:val="both"/>
            </w:pPr>
          </w:p>
          <w:p w:rsidR="0013350A" w:rsidRDefault="0013350A" w:rsidP="0013350A">
            <w:pPr>
              <w:pStyle w:val="afffff6"/>
              <w:tabs>
                <w:tab w:val="left" w:pos="1879"/>
              </w:tabs>
              <w:jc w:val="both"/>
            </w:pPr>
            <w:r>
              <w:t>химически опасных веществ:</w:t>
            </w:r>
          </w:p>
          <w:p w:rsidR="0013350A" w:rsidRDefault="0013350A" w:rsidP="0013350A">
            <w:pPr>
              <w:pStyle w:val="afffff6"/>
              <w:tabs>
                <w:tab w:val="left" w:pos="1879"/>
              </w:tabs>
              <w:jc w:val="both"/>
            </w:pPr>
          </w:p>
          <w:p w:rsidR="0013350A" w:rsidRDefault="0013350A" w:rsidP="0013350A">
            <w:pPr>
              <w:pStyle w:val="afffff6"/>
              <w:tabs>
                <w:tab w:val="left" w:pos="1879"/>
              </w:tabs>
              <w:jc w:val="both"/>
            </w:pPr>
            <w:r>
              <w:t>биологически опасных веществ:</w:t>
            </w:r>
          </w:p>
          <w:p w:rsidR="0013350A" w:rsidRDefault="0013350A" w:rsidP="0013350A">
            <w:pPr>
              <w:pStyle w:val="afffff6"/>
              <w:tabs>
                <w:tab w:val="left" w:pos="1879"/>
              </w:tabs>
              <w:jc w:val="both"/>
            </w:pPr>
          </w:p>
          <w:p w:rsidR="0013350A" w:rsidRDefault="0013350A" w:rsidP="0013350A">
            <w:pPr>
              <w:pStyle w:val="afffff6"/>
              <w:tabs>
                <w:tab w:val="left" w:pos="1879"/>
              </w:tabs>
              <w:jc w:val="both"/>
            </w:pPr>
            <w:r>
              <w:t>физически опасных веществ: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350A" w:rsidRPr="00534B5B" w:rsidRDefault="0013350A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3E6F" w:rsidRPr="00534B5B" w:rsidTr="007A2B96">
        <w:trPr>
          <w:trHeight w:hRule="exact" w:val="841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Количество мест размещения отходов, единиц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Pr="00534B5B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C3E6F" w:rsidRPr="00534B5B" w:rsidTr="002C3E6F">
        <w:trPr>
          <w:trHeight w:hRule="exact" w:val="853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tabs>
                <w:tab w:val="left" w:pos="1879"/>
              </w:tabs>
              <w:jc w:val="center"/>
            </w:pPr>
            <w:r>
              <w:t>Мест хранения радиоактивных отходов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</w:pP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  <w:rPr>
                <w:sz w:val="24"/>
                <w:szCs w:val="24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Pr="00534B5B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3E6F" w:rsidRPr="00534B5B" w:rsidTr="002C3E6F">
        <w:trPr>
          <w:trHeight w:hRule="exact" w:val="298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2C3E6F">
            <w:pPr>
              <w:pStyle w:val="afffff6"/>
              <w:tabs>
                <w:tab w:val="left" w:pos="1879"/>
              </w:tabs>
              <w:jc w:val="center"/>
            </w:pPr>
            <w:r>
              <w:t>Могильников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</w:pP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  <w:rPr>
                <w:sz w:val="24"/>
                <w:szCs w:val="24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Pr="00534B5B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3E6F" w:rsidRPr="00534B5B" w:rsidTr="002C3E6F">
        <w:trPr>
          <w:trHeight w:hRule="exact" w:val="1705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tabs>
                <w:tab w:val="left" w:pos="1879"/>
              </w:tabs>
              <w:jc w:val="center"/>
            </w:pPr>
            <w:r>
              <w:t>Свалок (организованных и неорганизованных)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2C3E6F">
            <w:pPr>
              <w:pStyle w:val="afffff6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Полигон твердых коммунальных отходов по ул. Химическая, д. 33 Московского района г.Казани.</w:t>
            </w:r>
          </w:p>
          <w:p w:rsidR="002C3E6F" w:rsidRDefault="002C3E6F" w:rsidP="002C3E6F">
            <w:pPr>
              <w:pStyle w:val="afffff6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Вместимость полигона - 2885,6 тыс. куб.м. Количество накопленных отходов - 1800 тыс. куб.м.</w:t>
            </w:r>
          </w:p>
          <w:p w:rsidR="002C3E6F" w:rsidRDefault="002C3E6F" w:rsidP="002C3E6F">
            <w:pPr>
              <w:pStyle w:val="afffff6"/>
              <w:jc w:val="both"/>
              <w:rPr>
                <w:sz w:val="24"/>
                <w:szCs w:val="24"/>
              </w:rPr>
            </w:pPr>
            <w:r w:rsidRPr="002C3E6F">
              <w:rPr>
                <w:sz w:val="24"/>
                <w:szCs w:val="24"/>
              </w:rPr>
              <w:t>2. Самосыровский полигон твердых коммунальных отходов по ул. Мамадышский тракт г.Казани. Количество накопленных отходов - 1560 тыс. куб</w:t>
            </w:r>
            <w:proofErr w:type="gramStart"/>
            <w:r w:rsidRPr="002C3E6F">
              <w:rPr>
                <w:sz w:val="24"/>
                <w:szCs w:val="24"/>
              </w:rPr>
              <w:t>.м</w:t>
            </w:r>
            <w:proofErr w:type="gramEnd"/>
            <w:r w:rsidRPr="002C3E6F">
              <w:rPr>
                <w:sz w:val="24"/>
                <w:szCs w:val="24"/>
              </w:rPr>
              <w:t>, (закрыт, отходы не принимает)</w:t>
            </w:r>
            <w:r>
              <w:rPr>
                <w:sz w:val="24"/>
                <w:szCs w:val="24"/>
              </w:rPr>
              <w:t>.</w:t>
            </w:r>
          </w:p>
          <w:p w:rsidR="002C3E6F" w:rsidRPr="002C3E6F" w:rsidRDefault="002C3E6F" w:rsidP="002C3E6F">
            <w:pPr>
              <w:pStyle w:val="afffff6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Полигон твердых коммунальных отходов «Восточный» по ул. Мамадышский тракт г.Казани. Количество накопленных отходов - 1113,69 тыс. куб.м, (закрыт, отходы не принимает).</w:t>
            </w:r>
          </w:p>
        </w:tc>
      </w:tr>
      <w:tr w:rsidR="002C3E6F" w:rsidRPr="00534B5B" w:rsidTr="002C3E6F">
        <w:trPr>
          <w:trHeight w:hRule="exact" w:val="272"/>
        </w:trPr>
        <w:tc>
          <w:tcPr>
            <w:tcW w:w="61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tabs>
                <w:tab w:val="left" w:pos="1879"/>
              </w:tabs>
              <w:jc w:val="center"/>
            </w:pPr>
            <w:r>
              <w:t>Терриконов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</w:pP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  <w:rPr>
                <w:sz w:val="24"/>
                <w:szCs w:val="24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Pr="00534B5B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3E6F" w:rsidRPr="00534B5B" w:rsidTr="002C3E6F">
        <w:trPr>
          <w:trHeight w:hRule="exact" w:val="289"/>
        </w:trPr>
        <w:tc>
          <w:tcPr>
            <w:tcW w:w="6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tabs>
                <w:tab w:val="left" w:pos="1879"/>
              </w:tabs>
              <w:jc w:val="center"/>
            </w:pPr>
            <w:r>
              <w:t>Карьеров</w:t>
            </w:r>
          </w:p>
        </w:tc>
        <w:tc>
          <w:tcPr>
            <w:tcW w:w="3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spacing w:line="256" w:lineRule="auto"/>
              <w:jc w:val="center"/>
            </w:pPr>
          </w:p>
        </w:tc>
        <w:tc>
          <w:tcPr>
            <w:tcW w:w="2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</w:pP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C3E6F" w:rsidRDefault="002C3E6F" w:rsidP="0073775B">
            <w:pPr>
              <w:pStyle w:val="afffff6"/>
              <w:jc w:val="center"/>
              <w:rPr>
                <w:sz w:val="24"/>
                <w:szCs w:val="24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C3E6F" w:rsidRPr="00534B5B" w:rsidRDefault="002C3E6F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E24" w:rsidRPr="00534B5B" w:rsidTr="007A2B96">
        <w:trPr>
          <w:trHeight w:hRule="exact" w:val="575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E24" w:rsidRDefault="00560E2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E24" w:rsidRDefault="00560E24" w:rsidP="0073775B">
            <w:pPr>
              <w:pStyle w:val="afffff6"/>
              <w:tabs>
                <w:tab w:val="left" w:pos="1879"/>
              </w:tabs>
              <w:jc w:val="center"/>
            </w:pPr>
            <w:r>
              <w:t xml:space="preserve">Количество отходов, </w:t>
            </w:r>
            <w:r>
              <w:rPr>
                <w:sz w:val="24"/>
                <w:szCs w:val="24"/>
              </w:rPr>
              <w:t xml:space="preserve"> тыс. куб.м.</w:t>
            </w:r>
          </w:p>
        </w:tc>
        <w:tc>
          <w:tcPr>
            <w:tcW w:w="111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E24" w:rsidRPr="00534B5B" w:rsidRDefault="00560E24" w:rsidP="007377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12D59" w:rsidRDefault="00812D59" w:rsidP="004E3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3189" w:rsidRDefault="009D3189" w:rsidP="004E3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9D3189" w:rsidSect="003846A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812D59" w:rsidRDefault="00812D59" w:rsidP="009D31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3189" w:rsidRDefault="009D3189" w:rsidP="009D31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652ED3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2E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ОАО «Казаньоргсинтез»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Количество, т.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Хлора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Окись этилена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378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Хлор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652ED3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2E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Первый объект – Площадка производства этилена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Бутан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27.016 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Бутановая фракция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7.827 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Бутилен-бутадиеновая фракция (ББФ)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4.3083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Водород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0.087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Метан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4.349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Метан-водородная фракция (МВФ)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5.4843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Пропан, пропановая фракция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82.498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Пропилен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270.8586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Пропан-пропиленовая фракция (пропан 6.1-17.4%, пропилен 39.8-82.4%)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223.6402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Пропан-бутановая фракция (пропановая фракция 20-30%, бутановая фракция 70-80%)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7.43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Пирогаз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83.5596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Топливный газ (МВФ)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0.2736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Углеводороды (смесь метана, этилена)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4.236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Этан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25.6872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Этилен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143.0449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Этан-этиленовая фракция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220.2721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Антизагрязнитель процессов – реагент ЕС 3144А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0.704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Газолин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11.203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Жидкие продукты пиролиза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9.2309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«Зеленое масло» - фракция тяжелых углеводородов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1.571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Ингибитор полимеризации «ИПОН»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11.266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Ингибитор коксообразования ДМДС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2.668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Ингибитор коррозии – реагент ЕС 1046А, ЕС 1043А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0.731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Керосин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2.81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Масло КП-8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29.55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Метанол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12.204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Поглотительное масло (дизельное топливо + примеси)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89.523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Пиролизная смола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74.202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Присадка против биологического обрастания – реагент ЕС 3332А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0.731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Едкий натр (42%)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16.1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652ED3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Второй объект – Площадка цехов 109-110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Оксид этилена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11.6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Бутен-1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315.791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Бутилен-бутадиеновая фракция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531.541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Пропан-бутановая фракция смесь ПФ (20-30%) и БФ (70-80%)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675.51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Пропан-пропиленовая фракция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305.069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85.935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Пропилен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791.13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Топливный газ (МВФ)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Факельный газ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45.2273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Ацетальдегид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Антифриз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20.25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Ксилол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Масло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Метанол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248.745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Фенолят натрия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640.0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652ED3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2E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Третий объект – Площадка производства окиси этилена и продуктов на основе окиси этилена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Аммиак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123.832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Оксид этилена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366.74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Факельный газ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0.145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Природный газ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0.145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Азотная кислота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8.05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Бутиловый спирт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255.889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Бутилцеллозольв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221.962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Бензоилхлорид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34.5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Виннилацетат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195.72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Гексен-1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886.0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Гликоли (моно-, ди-, три-, полиэтиленгликоли)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2262.67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Гидропероксид третичного бутила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30.32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Даутерм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594.33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Дипроксамин 157-65М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357.4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Изопентан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583.6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Ингибитор солеотложений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101.07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СНПХ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Калия гидроксид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14.44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Масло турбинное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20.024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Метанол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Натр едкий (33 – 46%)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244.73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Нефас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86.6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Оксид пропилена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590.2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Проксамин 385-50%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372.2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Полиоксид-101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118.2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Реапон-4В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396.4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Реакционная масса: </w:t>
            </w:r>
          </w:p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Этаноламины (до 22% масс.), оксид этилена (до 18.5% масс.), аммиак (72% масс.)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7.33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Третбутилпребензоат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10.75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Тример пропитена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Формалин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44.0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Этаноламины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464.82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Индивидуального опасного вещества – аммиака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123.832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Индивидуального опасного вещества – оксида этилена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366.74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Предельное количество:</w:t>
            </w:r>
          </w:p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Аммиак</w:t>
            </w:r>
          </w:p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Оксид этилена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652ED3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2E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Седьмой объект – Площадка производства азота, кислорода и холода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Масло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102.9675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Кислород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309.4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Серная кислота (92.5%)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283.43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EB77D5" w:rsidRDefault="009D3189" w:rsidP="00023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Одиннадцатый</w:t>
            </w:r>
            <w:r w:rsidRPr="00652E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объект –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Цех сжиженного углеводородного сырья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Бутановая фракция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3157.79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Пропановая фракция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1319.88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Пропан-бутановая фракция – смесь ПФ (20-30%) и БФ (70-80%)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1217.166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652ED3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2E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Четвертый объект – Площадка производства полиэтилена высокого давления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Этилен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26.45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Этан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Пропан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Масло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10.56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Сместь Тригонокс + третбутилпербензоат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0.528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021C3A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1C3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Пятый объект – Площадка производства полиэтилена низкого давления и изделий из полиэтилена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Этилен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56.414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Бутен-1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82.406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Гексен-1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71.429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Дизельное топливо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9.94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Изопентан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20.533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Масло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24.5907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Триэтилалюминий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2.682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Оксид углерода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0.772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021C3A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Восьмой объект – Площадка производства бисфенола А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Пропилен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Ацетон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500.13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Антифриз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80.0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Альфаметилестирольная фракция, альфаметилестирол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237.24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Бензол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2162.272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Бутилензольная фракция, бутилбензол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54.38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Бисфенол 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1088.4285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Гидропероксид изопропилебензола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358.04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Гидрогенизированный дистилат колонны К-1 (ЭЭФ)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Дизельное топливо, отработанное дизельное топливо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Жидкие продукты пиролиза Е-1 - Е-16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Изопропиленбензол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1514.859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Керосин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Фенол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1551.14490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Фенольная смола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Фенолят натрия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224.5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Жидкие продукты пиролиза Е-17, Е-18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153.0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Этилбензольная фракция, этилбензол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125. 801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Технические масла 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Полиалкилбензол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89.081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Полиалкилбензольная смола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91.62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Моноэтиленгликоль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Триэтиленгликоль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80.5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Реакционная масса алкилирования (бензол, изопропиленбензол, бутилбензол, полиалкилбензол, примеси)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375.27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Едкий натр (42%)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481.0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Серная кислота (92.5%)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173.48</w:t>
            </w:r>
          </w:p>
        </w:tc>
      </w:tr>
      <w:tr w:rsidR="009D3189" w:rsidRPr="00EB77D5" w:rsidTr="00023CFA">
        <w:tc>
          <w:tcPr>
            <w:tcW w:w="9345" w:type="dxa"/>
            <w:gridSpan w:val="2"/>
            <w:vAlign w:val="center"/>
          </w:tcPr>
          <w:p w:rsidR="009D3189" w:rsidRPr="00021C3A" w:rsidRDefault="009D3189" w:rsidP="00023CF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Девятый объект – Площадка производства поликарбонатов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Оксид этилена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0.63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Этиленкарбонат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414.86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Метанол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243.98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Диметилкарбонат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1765.35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Фенол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3433.28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Этиленгликоль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220.64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Анизол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125.6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Терминол 66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134.36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991F0D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KSK-Oil 280 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19.42</w:t>
            </w:r>
          </w:p>
        </w:tc>
      </w:tr>
    </w:tbl>
    <w:p w:rsidR="008E264D" w:rsidRDefault="008E264D" w:rsidP="009D3189"/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ЗАО «ПИВОВАРНАЯ МОСКВА-ЭФЕС»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Количество, т.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Аммиак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Метан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Угарный газ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Дизельное топливо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Зерновая пыль</w:t>
            </w:r>
          </w:p>
        </w:tc>
        <w:tc>
          <w:tcPr>
            <w:tcW w:w="4675" w:type="dxa"/>
            <w:vAlign w:val="center"/>
          </w:tcPr>
          <w:p w:rsidR="009D3189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</w:p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ООО УК «ПРОСТО МОЛОКО»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Количество, т.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Аммиак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</w:p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МУП «ВОДОКАНАЛ»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Количество, т.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Хлор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14+22</w:t>
            </w:r>
          </w:p>
        </w:tc>
      </w:tr>
    </w:tbl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</w:p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ФКП «КАЗАНСКИЙ ГОСУДАРСТВЕННЫЙ КАЗЕННЫЙ ПОРОХОВОЙ ЗАВОД»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Количество, т.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</w:p>
    <w:p w:rsidR="009D3189" w:rsidRDefault="009D3189" w:rsidP="009D3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МОЛОЧНЫЙ КОМБИНАТ «ЭДЕЛЬВЕЙС ДАННОН РОССИЯ»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7D5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Количество, т.</w:t>
            </w:r>
          </w:p>
        </w:tc>
      </w:tr>
      <w:tr w:rsidR="009D3189" w:rsidRPr="00EB77D5" w:rsidTr="00023CFA">
        <w:tc>
          <w:tcPr>
            <w:tcW w:w="4670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Аммиак</w:t>
            </w:r>
          </w:p>
        </w:tc>
        <w:tc>
          <w:tcPr>
            <w:tcW w:w="4675" w:type="dxa"/>
            <w:vAlign w:val="center"/>
          </w:tcPr>
          <w:p w:rsidR="009D3189" w:rsidRPr="00EB77D5" w:rsidRDefault="009D3189" w:rsidP="00023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</w:tr>
    </w:tbl>
    <w:p w:rsidR="009D3189" w:rsidRPr="00D76237" w:rsidRDefault="009D3189" w:rsidP="009D3189">
      <w:pPr>
        <w:rPr>
          <w:rFonts w:ascii="Times New Roman" w:hAnsi="Times New Roman" w:cs="Times New Roman"/>
          <w:sz w:val="24"/>
          <w:szCs w:val="24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  <w:sz w:val="32"/>
          <w:szCs w:val="28"/>
        </w:rPr>
      </w:pPr>
      <w:r w:rsidRPr="008E264D">
        <w:rPr>
          <w:rFonts w:ascii="Times New Roman" w:hAnsi="Times New Roman" w:cs="Times New Roman"/>
          <w:sz w:val="32"/>
          <w:szCs w:val="28"/>
        </w:rPr>
        <w:t>2.4. Общая площадь зон возможного химического заражения, км</w:t>
      </w:r>
      <w:r w:rsidRPr="00654743">
        <w:rPr>
          <w:rFonts w:ascii="Times New Roman" w:hAnsi="Times New Roman" w:cs="Times New Roman"/>
          <w:sz w:val="32"/>
          <w:szCs w:val="28"/>
          <w:vertAlign w:val="superscript"/>
        </w:rPr>
        <w:t>2</w:t>
      </w:r>
    </w:p>
    <w:p w:rsidR="008E264D" w:rsidRPr="008E264D" w:rsidRDefault="008E264D" w:rsidP="008E264D">
      <w:pPr>
        <w:jc w:val="center"/>
        <w:rPr>
          <w:rFonts w:ascii="Times New Roman" w:hAnsi="Times New Roman" w:cs="Times New Roman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</w:rPr>
      </w:pPr>
      <w:r w:rsidRPr="008E264D">
        <w:rPr>
          <w:rFonts w:ascii="Times New Roman" w:hAnsi="Times New Roman" w:cs="Times New Roman"/>
          <w:szCs w:val="24"/>
        </w:rPr>
        <w:t>ОАО «КАЗАНЬОРГСИНТЕЗ»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Наименование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  <w:vertAlign w:val="superscript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Площадь, км</w:t>
            </w:r>
            <w:r w:rsidRPr="008E264D">
              <w:rPr>
                <w:rFonts w:ascii="Times New Roman" w:hAnsi="Times New Roman" w:cs="Times New Roman"/>
                <w:szCs w:val="24"/>
                <w:vertAlign w:val="superscript"/>
              </w:rPr>
              <w:t>2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Аммиак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10,1736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Окись этилена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206,0154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Хлор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55,3896</w:t>
            </w:r>
          </w:p>
        </w:tc>
      </w:tr>
    </w:tbl>
    <w:p w:rsidR="008E264D" w:rsidRPr="008E264D" w:rsidRDefault="008E264D" w:rsidP="008E264D">
      <w:pPr>
        <w:jc w:val="center"/>
        <w:rPr>
          <w:rFonts w:ascii="Times New Roman" w:hAnsi="Times New Roman" w:cs="Times New Roman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  <w:r w:rsidRPr="008E264D">
        <w:rPr>
          <w:rFonts w:ascii="Times New Roman" w:hAnsi="Times New Roman" w:cs="Times New Roman"/>
          <w:szCs w:val="24"/>
        </w:rPr>
        <w:t>ЗАО «ПИВОВАРНАЯ МОСКВА-ЭФЕС»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Наименование аварии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  <w:vertAlign w:val="superscript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Площадь, км</w:t>
            </w:r>
            <w:r w:rsidRPr="008E264D">
              <w:rPr>
                <w:rFonts w:ascii="Times New Roman" w:hAnsi="Times New Roman" w:cs="Times New Roman"/>
                <w:szCs w:val="24"/>
                <w:vertAlign w:val="superscript"/>
              </w:rPr>
              <w:t>2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  <w:vertAlign w:val="subscript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С-16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33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0,93608424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С-19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33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0,66731594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С-16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34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1,409546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С-19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34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0,24092906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С-16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35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1,90548074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С-16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35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2,91798944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С-16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38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0,66731594</w:t>
            </w:r>
          </w:p>
        </w:tc>
      </w:tr>
    </w:tbl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  <w:r w:rsidRPr="008E264D">
        <w:rPr>
          <w:rFonts w:ascii="Times New Roman" w:hAnsi="Times New Roman" w:cs="Times New Roman"/>
          <w:szCs w:val="24"/>
        </w:rPr>
        <w:t>ООО УК «ПРОСТО МОЛОКО»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Наименование аварии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  <w:vertAlign w:val="superscript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Площадь, км</w:t>
            </w:r>
            <w:r w:rsidRPr="008E264D">
              <w:rPr>
                <w:rFonts w:ascii="Times New Roman" w:hAnsi="Times New Roman" w:cs="Times New Roman"/>
                <w:szCs w:val="24"/>
                <w:vertAlign w:val="superscript"/>
              </w:rPr>
              <w:t>2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С-1Т.23:</w:t>
            </w:r>
          </w:p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 xml:space="preserve">     Окружность</w:t>
            </w:r>
          </w:p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 xml:space="preserve">     Сектор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</w:p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1,80889434</w:t>
            </w:r>
          </w:p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0,452223585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Разрушение ресивера системы охлаждения в помещении компрессорного цеха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0,1256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Разгерметизация трубопровода системы</w:t>
            </w:r>
          </w:p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охлаждения в помещении компрессорного цеха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0,0314</w:t>
            </w:r>
          </w:p>
        </w:tc>
      </w:tr>
    </w:tbl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  <w:r w:rsidRPr="008E264D">
        <w:rPr>
          <w:rFonts w:ascii="Times New Roman" w:hAnsi="Times New Roman" w:cs="Times New Roman"/>
          <w:szCs w:val="24"/>
        </w:rPr>
        <w:t>МУП «ВОДОКАНАЛ»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Наименование аварии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Площадь, км</w:t>
            </w:r>
            <w:r w:rsidRPr="008E264D">
              <w:rPr>
                <w:rFonts w:ascii="Times New Roman" w:hAnsi="Times New Roman" w:cs="Times New Roman"/>
                <w:szCs w:val="24"/>
                <w:vertAlign w:val="superscript"/>
              </w:rPr>
              <w:t>2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СА-1 при скорости ветра 1 м/с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6,1544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СВ-1 при скорости ветра 1 м/с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6,1544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СА-1 при скорости ветра 2,5 м/с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18,694304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СВ-1 при скорости ветра 2,5 м/с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18,694304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СА-1 при скорости ветра 5 м/с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12,310056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СВ-1 при скорости ветра 5 м/с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12,310056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18,694304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С-2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18,694304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lastRenderedPageBreak/>
              <w:t>С-1.6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18,694304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С.2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0,65578586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С-5Р.3 и С-8П.3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0,00607904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С-11Р.3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0,00138474</w:t>
            </w:r>
          </w:p>
        </w:tc>
      </w:tr>
    </w:tbl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  <w:r w:rsidRPr="008E264D">
        <w:rPr>
          <w:rFonts w:ascii="Times New Roman" w:hAnsi="Times New Roman" w:cs="Times New Roman"/>
          <w:szCs w:val="24"/>
        </w:rPr>
        <w:t>ФКП «КАЗАНСКИЙ ГОСУДАРСТВЕННЫЙ КАЗЕННЫЙ ПОРОХОВОЙ ЗАВОД»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Наименование аварии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Площадь, км</w:t>
            </w:r>
            <w:r w:rsidRPr="008E264D">
              <w:rPr>
                <w:rFonts w:ascii="Times New Roman" w:hAnsi="Times New Roman" w:cs="Times New Roman"/>
                <w:szCs w:val="24"/>
                <w:vertAlign w:val="superscript"/>
              </w:rPr>
              <w:t>2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-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</w:tbl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</w:p>
    <w:p w:rsidR="008E264D" w:rsidRPr="008E264D" w:rsidRDefault="008E264D" w:rsidP="008E264D">
      <w:pPr>
        <w:jc w:val="center"/>
        <w:rPr>
          <w:rFonts w:ascii="Times New Roman" w:hAnsi="Times New Roman" w:cs="Times New Roman"/>
          <w:szCs w:val="24"/>
        </w:rPr>
      </w:pPr>
      <w:r w:rsidRPr="008E264D">
        <w:rPr>
          <w:rFonts w:ascii="Times New Roman" w:hAnsi="Times New Roman" w:cs="Times New Roman"/>
          <w:szCs w:val="24"/>
        </w:rPr>
        <w:t>МОЛОЧНЫЙ КОМБИНАТ «ЭДЕЛЬВЕЙС ДАННОН РОССИЯ»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Наименование аварии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Площадь, км</w:t>
            </w:r>
            <w:r w:rsidRPr="008E264D">
              <w:rPr>
                <w:rFonts w:ascii="Times New Roman" w:hAnsi="Times New Roman" w:cs="Times New Roman"/>
                <w:szCs w:val="24"/>
                <w:vertAlign w:val="superscript"/>
              </w:rPr>
              <w:t>2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  <w:vertAlign w:val="subscript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С-12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2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0,25147946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  <w:vertAlign w:val="subscript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С-12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1,75214826</w:t>
            </w:r>
          </w:p>
        </w:tc>
      </w:tr>
      <w:tr w:rsidR="008E264D" w:rsidRPr="008E264D" w:rsidTr="00654743">
        <w:tc>
          <w:tcPr>
            <w:tcW w:w="4670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  <w:vertAlign w:val="subscript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С-14</w:t>
            </w:r>
            <w:r w:rsidRPr="008E264D">
              <w:rPr>
                <w:rFonts w:ascii="Times New Roman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4675" w:type="dxa"/>
            <w:vAlign w:val="center"/>
          </w:tcPr>
          <w:p w:rsidR="008E264D" w:rsidRPr="008E264D" w:rsidRDefault="008E264D" w:rsidP="00654743">
            <w:pPr>
              <w:rPr>
                <w:rFonts w:ascii="Times New Roman" w:hAnsi="Times New Roman" w:cs="Times New Roman"/>
                <w:szCs w:val="24"/>
              </w:rPr>
            </w:pPr>
            <w:r w:rsidRPr="008E264D">
              <w:rPr>
                <w:rFonts w:ascii="Times New Roman" w:hAnsi="Times New Roman" w:cs="Times New Roman"/>
                <w:szCs w:val="24"/>
              </w:rPr>
              <w:t>0,20098826</w:t>
            </w:r>
          </w:p>
        </w:tc>
      </w:tr>
    </w:tbl>
    <w:p w:rsidR="009D3189" w:rsidRPr="008E264D" w:rsidRDefault="009D3189" w:rsidP="009D31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7625" w:rsidRDefault="00367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61F5" w:rsidRDefault="00367625" w:rsidP="004E35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7625">
        <w:rPr>
          <w:rFonts w:ascii="Times New Roman" w:hAnsi="Times New Roman" w:cs="Times New Roman"/>
          <w:b/>
          <w:sz w:val="28"/>
          <w:szCs w:val="28"/>
        </w:rPr>
        <w:lastRenderedPageBreak/>
        <w:t>III Показатели риска природных чрезвычайных ситуаций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7625">
        <w:rPr>
          <w:rFonts w:ascii="Times New Roman" w:hAnsi="Times New Roman" w:cs="Times New Roman"/>
          <w:b/>
          <w:sz w:val="28"/>
          <w:szCs w:val="28"/>
        </w:rPr>
        <w:t>(при наиболее опасном сценарии развития чрезвычайных ситуаций/при наиболее вероятном сценарии развития чрезвычайных ситуаций)</w:t>
      </w:r>
    </w:p>
    <w:p w:rsidR="00367625" w:rsidRPr="00367625" w:rsidRDefault="00367625" w:rsidP="004E3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AD9">
        <w:rPr>
          <w:rFonts w:ascii="Times New Roman" w:hAnsi="Times New Roman" w:cs="Times New Roman"/>
          <w:sz w:val="28"/>
          <w:szCs w:val="28"/>
        </w:rPr>
        <w:t>3.1 Для землетрясений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частоты землетрясений, использовалась </w:t>
      </w:r>
      <w:r w:rsidRPr="002B7BEB">
        <w:rPr>
          <w:rFonts w:ascii="Times New Roman" w:hAnsi="Times New Roman" w:cs="Times New Roman"/>
          <w:sz w:val="28"/>
          <w:szCs w:val="28"/>
        </w:rPr>
        <w:t>База данных (БД) «Землетрясения России»</w:t>
      </w:r>
      <w:r>
        <w:rPr>
          <w:rFonts w:ascii="Times New Roman" w:hAnsi="Times New Roman" w:cs="Times New Roman"/>
          <w:sz w:val="28"/>
          <w:szCs w:val="28"/>
        </w:rPr>
        <w:t xml:space="preserve"> (ФГБУ «</w:t>
      </w:r>
      <w:r w:rsidRPr="002B7BEB">
        <w:rPr>
          <w:rFonts w:ascii="Times New Roman" w:hAnsi="Times New Roman" w:cs="Times New Roman"/>
          <w:sz w:val="28"/>
          <w:szCs w:val="28"/>
        </w:rPr>
        <w:t>Федеральный исследовательский центр Единая геофизическая служба Российской академии наук</w:t>
      </w:r>
      <w:r>
        <w:rPr>
          <w:rFonts w:ascii="Times New Roman" w:hAnsi="Times New Roman" w:cs="Times New Roman"/>
          <w:sz w:val="28"/>
          <w:szCs w:val="28"/>
        </w:rPr>
        <w:t>») (</w:t>
      </w:r>
      <w:hyperlink r:id="rId277" w:history="1">
        <w:r w:rsidRPr="00CE4DF0">
          <w:rPr>
            <w:rStyle w:val="ad"/>
            <w:rFonts w:ascii="Times New Roman" w:hAnsi="Times New Roman" w:cs="Times New Roman"/>
            <w:sz w:val="28"/>
            <w:szCs w:val="28"/>
          </w:rPr>
          <w:t>http://eqru.gsras.ru/</w:t>
        </w:r>
      </w:hyperlink>
      <w:r>
        <w:rPr>
          <w:rFonts w:ascii="Times New Roman" w:hAnsi="Times New Roman" w:cs="Times New Roman"/>
          <w:sz w:val="28"/>
          <w:szCs w:val="28"/>
        </w:rPr>
        <w:t>).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полученным отчетом для координат г. Казань (</w:t>
      </w:r>
      <w:r w:rsidRPr="002B7BEB">
        <w:rPr>
          <w:rFonts w:ascii="Times New Roman" w:hAnsi="Times New Roman" w:cs="Times New Roman"/>
          <w:sz w:val="28"/>
          <w:szCs w:val="28"/>
        </w:rPr>
        <w:t>55.790833</w:t>
      </w:r>
      <w:r w:rsidRPr="002B7BEB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2B7BEB">
        <w:rPr>
          <w:rFonts w:ascii="Times New Roman" w:hAnsi="Times New Roman" w:cs="Times New Roman"/>
          <w:sz w:val="28"/>
          <w:szCs w:val="28"/>
        </w:rPr>
        <w:t xml:space="preserve"> с. ш. 49.114444</w:t>
      </w:r>
      <w:r w:rsidRPr="002B7BEB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2B7BEB">
        <w:rPr>
          <w:rFonts w:ascii="Times New Roman" w:hAnsi="Times New Roman" w:cs="Times New Roman"/>
          <w:sz w:val="28"/>
          <w:szCs w:val="28"/>
        </w:rPr>
        <w:t xml:space="preserve"> в. д.</w:t>
      </w:r>
      <w:r>
        <w:rPr>
          <w:rFonts w:ascii="Times New Roman" w:hAnsi="Times New Roman" w:cs="Times New Roman"/>
          <w:sz w:val="28"/>
          <w:szCs w:val="28"/>
        </w:rPr>
        <w:t>) сейсмических событий с 2003 года зафиксировано не было, из чего можно сделать вывод о «0» частоте рассматриваемых событий.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Для и</w:t>
      </w:r>
      <w:r w:rsidRPr="004D0AB4">
        <w:rPr>
          <w:rFonts w:ascii="Times New Roman" w:hAnsi="Times New Roman" w:cs="Times New Roman"/>
          <w:sz w:val="28"/>
          <w:szCs w:val="28"/>
        </w:rPr>
        <w:t>звержени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4D0AB4">
        <w:rPr>
          <w:rFonts w:ascii="Times New Roman" w:hAnsi="Times New Roman" w:cs="Times New Roman"/>
          <w:sz w:val="28"/>
          <w:szCs w:val="28"/>
        </w:rPr>
        <w:t xml:space="preserve"> вулканов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частоты извержений вулканов, использовалась </w:t>
      </w:r>
      <w:r w:rsidRPr="002B7BEB">
        <w:rPr>
          <w:rFonts w:ascii="Times New Roman" w:hAnsi="Times New Roman" w:cs="Times New Roman"/>
          <w:sz w:val="28"/>
          <w:szCs w:val="28"/>
        </w:rPr>
        <w:t xml:space="preserve">База данных 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278" w:history="1">
        <w:r w:rsidRPr="00CE4DF0">
          <w:rPr>
            <w:rStyle w:val="ad"/>
            <w:rFonts w:ascii="Times New Roman" w:hAnsi="Times New Roman" w:cs="Times New Roman"/>
            <w:sz w:val="28"/>
            <w:szCs w:val="28"/>
          </w:rPr>
          <w:t>https://earthquaketrack.ru/vulcano/</w:t>
        </w:r>
      </w:hyperlink>
      <w:r>
        <w:rPr>
          <w:rFonts w:ascii="Times New Roman" w:hAnsi="Times New Roman" w:cs="Times New Roman"/>
          <w:sz w:val="28"/>
          <w:szCs w:val="28"/>
        </w:rPr>
        <w:t>).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полученным отчетом для координат г. Казань (</w:t>
      </w:r>
      <w:r w:rsidRPr="002B7BEB">
        <w:rPr>
          <w:rFonts w:ascii="Times New Roman" w:hAnsi="Times New Roman" w:cs="Times New Roman"/>
          <w:sz w:val="28"/>
          <w:szCs w:val="28"/>
        </w:rPr>
        <w:t>55.790833</w:t>
      </w:r>
      <w:r w:rsidRPr="002B7BEB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2B7BEB">
        <w:rPr>
          <w:rFonts w:ascii="Times New Roman" w:hAnsi="Times New Roman" w:cs="Times New Roman"/>
          <w:sz w:val="28"/>
          <w:szCs w:val="28"/>
        </w:rPr>
        <w:t xml:space="preserve"> с. ш. 49.114444</w:t>
      </w:r>
      <w:r w:rsidRPr="002B7BEB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2B7BEB">
        <w:rPr>
          <w:rFonts w:ascii="Times New Roman" w:hAnsi="Times New Roman" w:cs="Times New Roman"/>
          <w:sz w:val="28"/>
          <w:szCs w:val="28"/>
        </w:rPr>
        <w:t xml:space="preserve"> в. д.</w:t>
      </w:r>
      <w:r>
        <w:rPr>
          <w:rFonts w:ascii="Times New Roman" w:hAnsi="Times New Roman" w:cs="Times New Roman"/>
          <w:sz w:val="28"/>
          <w:szCs w:val="28"/>
        </w:rPr>
        <w:t>) ближайший действующий вулкан находится на удалении свыше 5 000 км, из чего можно сделать вывод о «0» частоте рассматриваемых событий.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4D22" w:rsidRP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D22">
        <w:rPr>
          <w:rFonts w:ascii="Times New Roman" w:hAnsi="Times New Roman" w:cs="Times New Roman"/>
          <w:sz w:val="28"/>
          <w:szCs w:val="28"/>
        </w:rPr>
        <w:t>3.3 Для оползней</w:t>
      </w:r>
    </w:p>
    <w:p w:rsidR="00454D22" w:rsidRPr="00D11610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11610">
        <w:rPr>
          <w:rFonts w:ascii="Times New Roman" w:hAnsi="Times New Roman" w:cs="Times New Roman"/>
          <w:sz w:val="28"/>
          <w:szCs w:val="28"/>
          <w:highlight w:val="yellow"/>
        </w:rPr>
        <w:t>Для определения частоты землетрясений, использовалась База данных (БД) «Землетрясения России» (ФГБУ «Федеральный исследовательский центр Единая геофизическая служба Российской академии наук») (</w:t>
      </w:r>
      <w:hyperlink r:id="rId279" w:history="1">
        <w:r w:rsidRPr="00D11610">
          <w:rPr>
            <w:rStyle w:val="ad"/>
            <w:rFonts w:ascii="Times New Roman" w:hAnsi="Times New Roman" w:cs="Times New Roman"/>
            <w:sz w:val="28"/>
            <w:szCs w:val="28"/>
            <w:highlight w:val="yellow"/>
          </w:rPr>
          <w:t>http://eqru.gsras.ru/</w:t>
        </w:r>
      </w:hyperlink>
      <w:r w:rsidRPr="00D11610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610">
        <w:rPr>
          <w:rFonts w:ascii="Times New Roman" w:hAnsi="Times New Roman" w:cs="Times New Roman"/>
          <w:sz w:val="28"/>
          <w:szCs w:val="28"/>
          <w:highlight w:val="yellow"/>
        </w:rPr>
        <w:t>В соответствии полученным отчетом для координат г. Казань (55.790833</w:t>
      </w:r>
      <w:r w:rsidRPr="00D11610">
        <w:rPr>
          <w:rFonts w:ascii="Times New Roman" w:hAnsi="Times New Roman" w:cs="Times New Roman"/>
          <w:sz w:val="28"/>
          <w:szCs w:val="28"/>
          <w:highlight w:val="yellow"/>
          <w:vertAlign w:val="superscript"/>
        </w:rPr>
        <w:t>0</w:t>
      </w:r>
      <w:r w:rsidRPr="00D11610">
        <w:rPr>
          <w:rFonts w:ascii="Times New Roman" w:hAnsi="Times New Roman" w:cs="Times New Roman"/>
          <w:sz w:val="28"/>
          <w:szCs w:val="28"/>
          <w:highlight w:val="yellow"/>
        </w:rPr>
        <w:t xml:space="preserve"> с. ш. 49.114444</w:t>
      </w:r>
      <w:r w:rsidRPr="00D11610">
        <w:rPr>
          <w:rFonts w:ascii="Times New Roman" w:hAnsi="Times New Roman" w:cs="Times New Roman"/>
          <w:sz w:val="28"/>
          <w:szCs w:val="28"/>
          <w:highlight w:val="yellow"/>
          <w:vertAlign w:val="superscript"/>
        </w:rPr>
        <w:t>0</w:t>
      </w:r>
      <w:r w:rsidRPr="00D11610">
        <w:rPr>
          <w:rFonts w:ascii="Times New Roman" w:hAnsi="Times New Roman" w:cs="Times New Roman"/>
          <w:sz w:val="28"/>
          <w:szCs w:val="28"/>
          <w:highlight w:val="yellow"/>
        </w:rPr>
        <w:t xml:space="preserve"> в. д.) сейсмических событий с 2003 года </w:t>
      </w:r>
      <w:r w:rsidRPr="00D11610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зафиксировано не было, из чего можно сделать вывод о «0» частоте рассматриваемых событий.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AD9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66AD9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ураганов, тайфунов, смерчей</w:t>
      </w:r>
    </w:p>
    <w:p w:rsidR="00454D22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со «Сборником методик по прогнозированию возможных аварий, катастроф, стихийных бедствий в РСЧС» (книга 2 «Методика оценки последствий ураганов») Приложение 3. «Частота возникновения на территории России бурь и ураганов с различной скоростью ветра» для г. Казань данные ввиду их малых значений не приводятся, соответственно расчеты в соответствии с Методикой допускается не проводить.</w:t>
      </w:r>
    </w:p>
    <w:p w:rsidR="00454D22" w:rsidRDefault="00454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7625" w:rsidRDefault="00454D22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4D22">
        <w:rPr>
          <w:rFonts w:ascii="Times New Roman" w:hAnsi="Times New Roman" w:cs="Times New Roman"/>
          <w:b/>
          <w:sz w:val="28"/>
          <w:szCs w:val="28"/>
        </w:rPr>
        <w:lastRenderedPageBreak/>
        <w:t>IV Показатели риска техногенных чрезвычайных ситуаций</w:t>
      </w:r>
      <w:r w:rsidRPr="00454D22">
        <w:rPr>
          <w:rFonts w:ascii="Times New Roman" w:hAnsi="Times New Roman" w:cs="Times New Roman"/>
          <w:b/>
          <w:sz w:val="28"/>
          <w:szCs w:val="28"/>
        </w:rPr>
        <w:br/>
        <w:t>(при наиболее опасном сценарии развития чрезвычайных ситуаций/при наиболее вероятном сценарии развития чрезвычайных ситуаций)</w:t>
      </w:r>
    </w:p>
    <w:p w:rsidR="00454D22" w:rsidRDefault="00454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54D22" w:rsidRDefault="003D15B3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V</w:t>
      </w:r>
      <w:r w:rsidRPr="003D15B3">
        <w:rPr>
          <w:rFonts w:ascii="Times New Roman" w:hAnsi="Times New Roman" w:cs="Times New Roman"/>
          <w:b/>
          <w:sz w:val="28"/>
          <w:szCs w:val="28"/>
        </w:rPr>
        <w:t xml:space="preserve"> Показатели риска биолого-социальных чрезвычайных ситуаций</w:t>
      </w:r>
      <w:r w:rsidRPr="003D15B3">
        <w:rPr>
          <w:rFonts w:ascii="Times New Roman" w:hAnsi="Times New Roman" w:cs="Times New Roman"/>
          <w:b/>
          <w:sz w:val="28"/>
          <w:szCs w:val="28"/>
        </w:rPr>
        <w:br/>
        <w:t>(при наиболее опасном сценарии развития чрезвычайных ситуаций/при наиболее вероятном сценарии развития чрезвычайных ситуаций)</w:t>
      </w:r>
    </w:p>
    <w:p w:rsidR="00DB78C0" w:rsidRDefault="00DB78C0" w:rsidP="00DB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78C0" w:rsidRPr="00DB78C0" w:rsidRDefault="00DB78C0" w:rsidP="00DB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15B3" w:rsidRDefault="003D15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D15B3" w:rsidRDefault="003D15B3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VI</w:t>
      </w:r>
      <w:r w:rsidRPr="003D15B3">
        <w:rPr>
          <w:rFonts w:ascii="Times New Roman" w:hAnsi="Times New Roman" w:cs="Times New Roman"/>
          <w:b/>
          <w:sz w:val="28"/>
          <w:szCs w:val="28"/>
        </w:rPr>
        <w:t xml:space="preserve"> Характеристика организационно-технических мероприятий по защите населения, предупреждению чрезвычайных ситуаций на территории</w:t>
      </w:r>
    </w:p>
    <w:p w:rsidR="003D15B3" w:rsidRPr="003D15B3" w:rsidRDefault="003D15B3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15B3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6.1 </w:t>
      </w:r>
      <w:r w:rsidRPr="007A2B96">
        <w:rPr>
          <w:rFonts w:ascii="Times New Roman" w:hAnsi="Times New Roman" w:cs="Times New Roman"/>
          <w:sz w:val="28"/>
          <w:szCs w:val="28"/>
        </w:rPr>
        <w:t>Количество мест массового с</w:t>
      </w:r>
      <w:r>
        <w:rPr>
          <w:rFonts w:ascii="Times New Roman" w:hAnsi="Times New Roman" w:cs="Times New Roman"/>
          <w:sz w:val="28"/>
          <w:szCs w:val="28"/>
        </w:rPr>
        <w:t xml:space="preserve">копления людей (образовательные </w:t>
      </w:r>
      <w:r w:rsidRPr="007A2B96">
        <w:rPr>
          <w:rFonts w:ascii="Times New Roman" w:hAnsi="Times New Roman" w:cs="Times New Roman"/>
          <w:sz w:val="28"/>
          <w:szCs w:val="28"/>
        </w:rPr>
        <w:t>учреждения, медицинские у</w:t>
      </w:r>
      <w:r>
        <w:rPr>
          <w:rFonts w:ascii="Times New Roman" w:hAnsi="Times New Roman" w:cs="Times New Roman"/>
          <w:sz w:val="28"/>
          <w:szCs w:val="28"/>
        </w:rPr>
        <w:t xml:space="preserve">чреждения, культурно-спортивные </w:t>
      </w:r>
      <w:r w:rsidRPr="007A2B96">
        <w:rPr>
          <w:rFonts w:ascii="Times New Roman" w:hAnsi="Times New Roman" w:cs="Times New Roman"/>
          <w:sz w:val="28"/>
          <w:szCs w:val="28"/>
        </w:rPr>
        <w:t>учреждения, культовые и риту</w:t>
      </w:r>
      <w:r>
        <w:rPr>
          <w:rFonts w:ascii="Times New Roman" w:hAnsi="Times New Roman" w:cs="Times New Roman"/>
          <w:sz w:val="28"/>
          <w:szCs w:val="28"/>
        </w:rPr>
        <w:t xml:space="preserve">альные учреждения, автостоянки, </w:t>
      </w:r>
      <w:r w:rsidRPr="007A2B96">
        <w:rPr>
          <w:rFonts w:ascii="Times New Roman" w:hAnsi="Times New Roman" w:cs="Times New Roman"/>
          <w:sz w:val="28"/>
          <w:szCs w:val="28"/>
        </w:rPr>
        <w:t>остановки маршрутного городс</w:t>
      </w:r>
      <w:r>
        <w:rPr>
          <w:rFonts w:ascii="Times New Roman" w:hAnsi="Times New Roman" w:cs="Times New Roman"/>
          <w:sz w:val="28"/>
          <w:szCs w:val="28"/>
        </w:rPr>
        <w:t xml:space="preserve">кого общественного транспорта и </w:t>
      </w:r>
      <w:r w:rsidRPr="007A2B96">
        <w:rPr>
          <w:rFonts w:ascii="Times New Roman" w:hAnsi="Times New Roman" w:cs="Times New Roman"/>
          <w:sz w:val="28"/>
          <w:szCs w:val="28"/>
        </w:rPr>
        <w:t>т.д.), оснащенных техническими ср</w:t>
      </w:r>
      <w:r>
        <w:rPr>
          <w:rFonts w:ascii="Times New Roman" w:hAnsi="Times New Roman" w:cs="Times New Roman"/>
          <w:sz w:val="28"/>
          <w:szCs w:val="28"/>
        </w:rPr>
        <w:t xml:space="preserve">едствами экстренного оповещения </w:t>
      </w:r>
      <w:r w:rsidRPr="007A2B96">
        <w:rPr>
          <w:rFonts w:ascii="Times New Roman" w:hAnsi="Times New Roman" w:cs="Times New Roman"/>
          <w:sz w:val="28"/>
          <w:szCs w:val="28"/>
        </w:rPr>
        <w:t>правоохранительных органов, ед./% от потребности</w:t>
      </w: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6.2 </w:t>
      </w:r>
      <w:r w:rsidRPr="007A2B96">
        <w:rPr>
          <w:rFonts w:ascii="Times New Roman" w:hAnsi="Times New Roman" w:cs="Times New Roman"/>
          <w:sz w:val="28"/>
          <w:szCs w:val="28"/>
        </w:rPr>
        <w:t>Количество мест массов</w:t>
      </w:r>
      <w:r>
        <w:rPr>
          <w:rFonts w:ascii="Times New Roman" w:hAnsi="Times New Roman" w:cs="Times New Roman"/>
          <w:sz w:val="28"/>
          <w:szCs w:val="28"/>
        </w:rPr>
        <w:t xml:space="preserve">ого скопления людей, оснащенных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средствами, и</w:t>
      </w:r>
      <w:r>
        <w:rPr>
          <w:rFonts w:ascii="Times New Roman" w:hAnsi="Times New Roman" w:cs="Times New Roman"/>
          <w:sz w:val="28"/>
          <w:szCs w:val="28"/>
        </w:rPr>
        <w:t xml:space="preserve">сключающими несанкционированное </w:t>
      </w:r>
      <w:r w:rsidRPr="007A2B96">
        <w:rPr>
          <w:rFonts w:ascii="Times New Roman" w:hAnsi="Times New Roman" w:cs="Times New Roman"/>
          <w:sz w:val="28"/>
          <w:szCs w:val="28"/>
        </w:rPr>
        <w:t>проникновение посторонних лиц на территорию, ед./% от потребности</w:t>
      </w: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6.3 </w:t>
      </w:r>
      <w:r w:rsidRPr="007A2B96">
        <w:rPr>
          <w:rFonts w:ascii="Times New Roman" w:hAnsi="Times New Roman" w:cs="Times New Roman"/>
          <w:sz w:val="28"/>
          <w:szCs w:val="28"/>
        </w:rPr>
        <w:t>Количество мест массов</w:t>
      </w:r>
      <w:r>
        <w:rPr>
          <w:rFonts w:ascii="Times New Roman" w:hAnsi="Times New Roman" w:cs="Times New Roman"/>
          <w:sz w:val="28"/>
          <w:szCs w:val="28"/>
        </w:rPr>
        <w:t xml:space="preserve">ого скопления людей, охраняемых </w:t>
      </w:r>
      <w:r w:rsidRPr="007A2B96">
        <w:rPr>
          <w:rFonts w:ascii="Times New Roman" w:hAnsi="Times New Roman" w:cs="Times New Roman"/>
          <w:sz w:val="28"/>
          <w:szCs w:val="28"/>
        </w:rPr>
        <w:t>подразделениями вневедомственной охраны, ед./% от потребности</w:t>
      </w: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6.4 </w:t>
      </w:r>
      <w:r w:rsidRPr="007A2B96">
        <w:rPr>
          <w:rFonts w:ascii="Times New Roman" w:hAnsi="Times New Roman" w:cs="Times New Roman"/>
          <w:sz w:val="28"/>
          <w:szCs w:val="28"/>
        </w:rPr>
        <w:t>Количество мест массов</w:t>
      </w:r>
      <w:r>
        <w:rPr>
          <w:rFonts w:ascii="Times New Roman" w:hAnsi="Times New Roman" w:cs="Times New Roman"/>
          <w:sz w:val="28"/>
          <w:szCs w:val="28"/>
        </w:rPr>
        <w:t xml:space="preserve">ого скопления людей, оснащенных </w:t>
      </w:r>
      <w:r w:rsidRPr="007A2B96">
        <w:rPr>
          <w:rFonts w:ascii="Times New Roman" w:hAnsi="Times New Roman" w:cs="Times New Roman"/>
          <w:sz w:val="28"/>
          <w:szCs w:val="28"/>
        </w:rPr>
        <w:t xml:space="preserve">техническими средствами, </w:t>
      </w:r>
      <w:r>
        <w:rPr>
          <w:rFonts w:ascii="Times New Roman" w:hAnsi="Times New Roman" w:cs="Times New Roman"/>
          <w:sz w:val="28"/>
          <w:szCs w:val="28"/>
        </w:rPr>
        <w:t xml:space="preserve">исключающими пронос (провоз) на </w:t>
      </w:r>
      <w:r w:rsidRPr="007A2B96">
        <w:rPr>
          <w:rFonts w:ascii="Times New Roman" w:hAnsi="Times New Roman" w:cs="Times New Roman"/>
          <w:sz w:val="28"/>
          <w:szCs w:val="28"/>
        </w:rPr>
        <w:t>территорию взрывчатых и хими</w:t>
      </w:r>
      <w:r>
        <w:rPr>
          <w:rFonts w:ascii="Times New Roman" w:hAnsi="Times New Roman" w:cs="Times New Roman"/>
          <w:sz w:val="28"/>
          <w:szCs w:val="28"/>
        </w:rPr>
        <w:t xml:space="preserve">чески опасных веществ, ед./% от </w:t>
      </w:r>
      <w:r w:rsidRPr="007A2B96">
        <w:rPr>
          <w:rFonts w:ascii="Times New Roman" w:hAnsi="Times New Roman" w:cs="Times New Roman"/>
          <w:sz w:val="28"/>
          <w:szCs w:val="28"/>
        </w:rPr>
        <w:t>потребности</w:t>
      </w: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878" w:rsidRDefault="007B4878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878" w:rsidRDefault="007B48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B4878" w:rsidRDefault="007B4878">
      <w:pPr>
        <w:rPr>
          <w:rFonts w:ascii="Times New Roman" w:hAnsi="Times New Roman" w:cs="Times New Roman"/>
          <w:sz w:val="28"/>
          <w:szCs w:val="28"/>
        </w:rPr>
        <w:sectPr w:rsidR="007B4878" w:rsidSect="009D3189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7B4878" w:rsidRDefault="007B4878" w:rsidP="007B48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6.1 – Сведения о объектах, подведомственных </w:t>
      </w:r>
      <w:r w:rsidRPr="007B4878">
        <w:rPr>
          <w:rFonts w:ascii="Times New Roman" w:hAnsi="Times New Roman" w:cs="Times New Roman"/>
          <w:sz w:val="28"/>
          <w:szCs w:val="28"/>
        </w:rPr>
        <w:t>Комитет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B4878">
        <w:rPr>
          <w:rFonts w:ascii="Times New Roman" w:hAnsi="Times New Roman" w:cs="Times New Roman"/>
          <w:sz w:val="28"/>
          <w:szCs w:val="28"/>
        </w:rPr>
        <w:t xml:space="preserve"> по делам детей и молодежи ИКМО г.Казани</w:t>
      </w:r>
      <w:r>
        <w:rPr>
          <w:rFonts w:ascii="Times New Roman" w:hAnsi="Times New Roman" w:cs="Times New Roman"/>
          <w:sz w:val="28"/>
          <w:szCs w:val="28"/>
        </w:rPr>
        <w:t xml:space="preserve">, оснащенных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</w:t>
      </w:r>
      <w:r>
        <w:rPr>
          <w:rFonts w:ascii="Times New Roman" w:hAnsi="Times New Roman" w:cs="Times New Roman"/>
          <w:sz w:val="28"/>
          <w:szCs w:val="28"/>
        </w:rPr>
        <w:t xml:space="preserve">едствами экстренного оповещения </w:t>
      </w:r>
      <w:r w:rsidRPr="007A2B96">
        <w:rPr>
          <w:rFonts w:ascii="Times New Roman" w:hAnsi="Times New Roman" w:cs="Times New Roman"/>
          <w:sz w:val="28"/>
          <w:szCs w:val="28"/>
        </w:rPr>
        <w:t>правоохранительных органов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средствами, и</w:t>
      </w:r>
      <w:r>
        <w:rPr>
          <w:rFonts w:ascii="Times New Roman" w:hAnsi="Times New Roman" w:cs="Times New Roman"/>
          <w:sz w:val="28"/>
          <w:szCs w:val="28"/>
        </w:rPr>
        <w:t xml:space="preserve">сключающими несанкционированное </w:t>
      </w:r>
      <w:r w:rsidRPr="007A2B96">
        <w:rPr>
          <w:rFonts w:ascii="Times New Roman" w:hAnsi="Times New Roman" w:cs="Times New Roman"/>
          <w:sz w:val="28"/>
          <w:szCs w:val="28"/>
        </w:rPr>
        <w:t>проникновение посторонних лиц на территорию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 xml:space="preserve">техническими средствами, </w:t>
      </w:r>
      <w:r>
        <w:rPr>
          <w:rFonts w:ascii="Times New Roman" w:hAnsi="Times New Roman" w:cs="Times New Roman"/>
          <w:sz w:val="28"/>
          <w:szCs w:val="28"/>
        </w:rPr>
        <w:t xml:space="preserve">исключающими пронос (провоз) на </w:t>
      </w:r>
      <w:r w:rsidRPr="007A2B96">
        <w:rPr>
          <w:rFonts w:ascii="Times New Roman" w:hAnsi="Times New Roman" w:cs="Times New Roman"/>
          <w:sz w:val="28"/>
          <w:szCs w:val="28"/>
        </w:rPr>
        <w:t>территорию взрывчатых и хими</w:t>
      </w:r>
      <w:r>
        <w:rPr>
          <w:rFonts w:ascii="Times New Roman" w:hAnsi="Times New Roman" w:cs="Times New Roman"/>
          <w:sz w:val="28"/>
          <w:szCs w:val="28"/>
        </w:rPr>
        <w:t>чески опасных веществ</w:t>
      </w:r>
      <w:r w:rsidR="008028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охраняемых </w:t>
      </w:r>
      <w:r w:rsidRPr="007A2B96">
        <w:rPr>
          <w:rFonts w:ascii="Times New Roman" w:hAnsi="Times New Roman" w:cs="Times New Roman"/>
          <w:sz w:val="28"/>
          <w:szCs w:val="28"/>
        </w:rPr>
        <w:t>подразделениями вневедомственной охраны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21530" w:type="dxa"/>
        <w:tblLook w:val="04A0" w:firstRow="1" w:lastRow="0" w:firstColumn="1" w:lastColumn="0" w:noHBand="0" w:noVBand="1"/>
      </w:tblPr>
      <w:tblGrid>
        <w:gridCol w:w="340"/>
        <w:gridCol w:w="712"/>
        <w:gridCol w:w="704"/>
        <w:gridCol w:w="880"/>
        <w:gridCol w:w="905"/>
        <w:gridCol w:w="333"/>
        <w:gridCol w:w="311"/>
        <w:gridCol w:w="623"/>
        <w:gridCol w:w="835"/>
        <w:gridCol w:w="670"/>
        <w:gridCol w:w="434"/>
        <w:gridCol w:w="992"/>
        <w:gridCol w:w="670"/>
        <w:gridCol w:w="311"/>
        <w:gridCol w:w="835"/>
        <w:gridCol w:w="670"/>
        <w:gridCol w:w="670"/>
        <w:gridCol w:w="311"/>
        <w:gridCol w:w="780"/>
        <w:gridCol w:w="711"/>
        <w:gridCol w:w="670"/>
        <w:gridCol w:w="311"/>
        <w:gridCol w:w="752"/>
        <w:gridCol w:w="728"/>
        <w:gridCol w:w="670"/>
        <w:gridCol w:w="311"/>
        <w:gridCol w:w="976"/>
        <w:gridCol w:w="728"/>
        <w:gridCol w:w="670"/>
        <w:gridCol w:w="775"/>
        <w:gridCol w:w="775"/>
        <w:gridCol w:w="731"/>
        <w:gridCol w:w="962"/>
      </w:tblGrid>
      <w:tr w:rsidR="007B4878" w:rsidRPr="007B4878" w:rsidTr="007B4878">
        <w:trPr>
          <w:trHeight w:val="3075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№ п.п.</w:t>
            </w:r>
          </w:p>
        </w:tc>
        <w:tc>
          <w:tcPr>
            <w:tcW w:w="7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Ответственное подразделение</w:t>
            </w:r>
          </w:p>
        </w:tc>
        <w:tc>
          <w:tcPr>
            <w:tcW w:w="520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 экстренного оповещения правоохранительных органов</w:t>
            </w:r>
          </w:p>
        </w:tc>
        <w:tc>
          <w:tcPr>
            <w:tcW w:w="2074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средствами, исключающими несанкционированное проникновение посторонних лиц на территорию</w:t>
            </w:r>
          </w:p>
        </w:tc>
        <w:tc>
          <w:tcPr>
            <w:tcW w:w="24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охраняемых подразделениями вневедомственной охраны</w:t>
            </w:r>
          </w:p>
        </w:tc>
        <w:tc>
          <w:tcPr>
            <w:tcW w:w="24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средствами, исключающими пронос (провоз) на территорию взрывчатых и химически опасных веществ</w:t>
            </w:r>
          </w:p>
        </w:tc>
        <w:tc>
          <w:tcPr>
            <w:tcW w:w="2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общественных зданий, в которых имеется автоматическая система пожаротушения</w:t>
            </w:r>
          </w:p>
        </w:tc>
        <w:tc>
          <w:tcPr>
            <w:tcW w:w="265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общественных зданий, в которых имеется автоматическая пожарная сигнализация</w:t>
            </w:r>
          </w:p>
        </w:tc>
        <w:tc>
          <w:tcPr>
            <w:tcW w:w="7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руководящих работников предприятий, прошедших подготовку по вопросам гражданской обороны, предупреждения и ликвидации последствий чрезвычайных ситуаций, в т.ч. руководителей объектов, расположенных в зонах вероятных чрезвычайных ситуаций</w:t>
            </w:r>
          </w:p>
        </w:tc>
        <w:tc>
          <w:tcPr>
            <w:tcW w:w="767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персонала предприятий и организаций, который прошел обучение по вопросам гражданской обороны, предупреждения и ликвидации последствий чрезвычайных ситуаций, в т.ч. предприятий и организаций, расположенных в зонах вероятных чрезвычайных ситуаций</w:t>
            </w:r>
          </w:p>
        </w:tc>
        <w:tc>
          <w:tcPr>
            <w:tcW w:w="72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объектов, обеспеченных автономными источниками электро-, тепло-, газо- и водоснабжения</w:t>
            </w:r>
          </w:p>
        </w:tc>
        <w:tc>
          <w:tcPr>
            <w:tcW w:w="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учащихся общеобразовательных учреждений, прошедших обучение по вопросам гражданской обороны и правилам поведения в чрезвычайных ситуациях, в т.ч. учреждений, расположенных в зонах вероятных чрезвычайных ситуаций</w:t>
            </w:r>
          </w:p>
        </w:tc>
      </w:tr>
      <w:tr w:rsidR="007B4878" w:rsidRPr="007B4878" w:rsidTr="007B4878">
        <w:trPr>
          <w:trHeight w:val="285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Наименование объекта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Административный район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Адрес объекта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населения вмещаемого , человек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Общее количество объектов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средства оповещения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Ответственное подразделение за исключение несанкционированного проникновения</w:t>
            </w:r>
          </w:p>
        </w:tc>
        <w:tc>
          <w:tcPr>
            <w:tcW w:w="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Ответственное подразделение вневедомственной охраны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технического средства исключающими пронос (провоз) на территорию взрывчатых и химически опасных веществ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Ответственное подразделение</w:t>
            </w:r>
          </w:p>
        </w:tc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систем пожаротушения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 xml:space="preserve">  Ссылки на нормативный документ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систем сигнализации</w:t>
            </w:r>
          </w:p>
        </w:tc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7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67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2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Комитет по делам детей и молодежи ИКМО г.Казани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Объекты молодежной политики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МП «Дуслык»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ул.Восстания д.99А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Тревожная кнопка, телефон 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штатная охрана 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речевое оповещение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Талантика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ул. Окольная д. 94 к 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Юлдаш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Революционная , д. 29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Олимпиец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ул. Минусинская д.1 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Витамин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Державина , д. 3 к. 3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Спарта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Революционная , д. 41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Юни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 Горьковское шоссе, 43/1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Импульс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ул. Арсланова, д. 11 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Романтик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Химиков, д. 35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Икар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Рахимова, д. 23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Феникс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Восстания, д. 38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МБУ «Подросток» МПК Энергетик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Гудованцева, д. 45а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Кеды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Серова д. 17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МБУ «Подросток» ДОЦ Ново Юдино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Туристическая,68б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ручной металлодетектор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Вертолёт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 Мало-Московская 15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«Арена»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Авиастроительный 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Симонова, д. 6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Ритм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Авиастроительный 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Кутузова , д. 10а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Старт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Авиастроительный 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Побежимова, д. 53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Яшьлек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Авиастроительный 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Годовикова, д. 16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102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Лада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Ново-савиновский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Гаврилова д.22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Сандугач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Ново-савиновский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Гагарина д.77 б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Цудзуки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Ново-савиновский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Чуйкова, д. 59а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Алга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Приволжский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Мавлютова д.21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Джалиль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Приволжский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 Газовая 2-я, д.5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Авангард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Советский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ул. Ломжинская, д.15 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Лазер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Советский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ул.  3-я Кленовая, д. 23а  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105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«Подросток» МПК Лимонад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Советский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, ул. Латышских Стрелков , д.25 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УВО по г. Казани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АПС, СПМ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1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"КМЦ им. А. Гайдара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Авиастроительный район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ул.Копылова, д.7/2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Управление вневедомственной охраны войск национальной гвардии РФ по г. Казани, Управление вневедо</w:t>
            </w: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мственной охраны</w:t>
            </w: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br/>
              <w:t>Управление №7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АСПТ Порошковый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Система речевого  оповещения 3-го типа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МБУ МП "Городской центр "Ял"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ОЛ "Заречье"                                      Горьковское шоссе,103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430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 (КПП)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Металлорамка, 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адрессная, неадресная,проводная, радиоканальная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ДОЛ "Восток"                                              Горьковское шоссе,164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180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 (КПП)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Металлорамка, 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проводная, адресная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ДОЦ "им.Гагарина"                          Горьковское шоссе,164а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27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неадресная, проводная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ДОЦ "Спутник"                               ул.Советская, 108 (пос.Кадышево)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210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неадресная, проводная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Лаишевский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ТКЛ "Юнитур"                                            Зеленый Бор, Матюшинское лесничество, квартал №38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 (КПП)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Металлорамка, 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проводная, адресная, радиоканальная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Лаишевский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ДОЛ "Пионерия Татарстана"                                                  п.Орел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неадресная, проводная, радиоканальная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Лаишевский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ДОЛ "Нармонка"                                                   с.Нармонка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неадресная, проводная, радиоканальная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Пестречинский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ДОЛ "Бригантина"                                                на правом берегу р.Мёша, на юго-востоке 900 м от п.Пестрецы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неадресная, проводная.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Высокогорский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ОЛ  "Молодежный"                                                                      п.Березка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350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 (КПП)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Металлорамка, 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проводная, адресная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7B4878" w:rsidRPr="007B4878" w:rsidTr="007B4878">
        <w:trPr>
          <w:trHeight w:val="60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Зеленодольский 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ДОЛ "Березка"                                                             Краснооктяборьско</w:t>
            </w: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е лесничество, квартал №81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200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Ручной металлоискатель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неадресная, адресная, проводная, </w:t>
            </w: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радиоканальная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МЧС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</w:tbl>
    <w:p w:rsidR="007B4878" w:rsidRDefault="007B4878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878" w:rsidRDefault="007B4878" w:rsidP="007B48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6.2 – Сведения о объектах, подведомственных </w:t>
      </w:r>
      <w:r w:rsidRPr="007B4878">
        <w:rPr>
          <w:rFonts w:ascii="Times New Roman" w:hAnsi="Times New Roman" w:cs="Times New Roman"/>
          <w:sz w:val="28"/>
          <w:szCs w:val="28"/>
        </w:rPr>
        <w:t>Комитет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B4878">
        <w:rPr>
          <w:rFonts w:ascii="Times New Roman" w:hAnsi="Times New Roman" w:cs="Times New Roman"/>
          <w:sz w:val="28"/>
          <w:szCs w:val="28"/>
        </w:rPr>
        <w:t xml:space="preserve"> потребительского рынка Исполнительного комитета г.Казани</w:t>
      </w:r>
      <w:r>
        <w:rPr>
          <w:rFonts w:ascii="Times New Roman" w:hAnsi="Times New Roman" w:cs="Times New Roman"/>
          <w:sz w:val="28"/>
          <w:szCs w:val="28"/>
        </w:rPr>
        <w:t xml:space="preserve">, оснащенных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</w:t>
      </w:r>
      <w:r>
        <w:rPr>
          <w:rFonts w:ascii="Times New Roman" w:hAnsi="Times New Roman" w:cs="Times New Roman"/>
          <w:sz w:val="28"/>
          <w:szCs w:val="28"/>
        </w:rPr>
        <w:t xml:space="preserve">едствами экстренного оповещения </w:t>
      </w:r>
      <w:r w:rsidRPr="007A2B96">
        <w:rPr>
          <w:rFonts w:ascii="Times New Roman" w:hAnsi="Times New Roman" w:cs="Times New Roman"/>
          <w:sz w:val="28"/>
          <w:szCs w:val="28"/>
        </w:rPr>
        <w:t>правоохранительных органов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средствами, и</w:t>
      </w:r>
      <w:r>
        <w:rPr>
          <w:rFonts w:ascii="Times New Roman" w:hAnsi="Times New Roman" w:cs="Times New Roman"/>
          <w:sz w:val="28"/>
          <w:szCs w:val="28"/>
        </w:rPr>
        <w:t xml:space="preserve">сключающими несанкционированное </w:t>
      </w:r>
      <w:r w:rsidRPr="007A2B96">
        <w:rPr>
          <w:rFonts w:ascii="Times New Roman" w:hAnsi="Times New Roman" w:cs="Times New Roman"/>
          <w:sz w:val="28"/>
          <w:szCs w:val="28"/>
        </w:rPr>
        <w:t>проникновение посторонних лиц на территорию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 xml:space="preserve">техническими средствами, </w:t>
      </w:r>
      <w:r>
        <w:rPr>
          <w:rFonts w:ascii="Times New Roman" w:hAnsi="Times New Roman" w:cs="Times New Roman"/>
          <w:sz w:val="28"/>
          <w:szCs w:val="28"/>
        </w:rPr>
        <w:t xml:space="preserve">исключающими пронос (провоз) на </w:t>
      </w:r>
      <w:r w:rsidRPr="007A2B96">
        <w:rPr>
          <w:rFonts w:ascii="Times New Roman" w:hAnsi="Times New Roman" w:cs="Times New Roman"/>
          <w:sz w:val="28"/>
          <w:szCs w:val="28"/>
        </w:rPr>
        <w:t>территорию взрывчатых и хими</w:t>
      </w:r>
      <w:r>
        <w:rPr>
          <w:rFonts w:ascii="Times New Roman" w:hAnsi="Times New Roman" w:cs="Times New Roman"/>
          <w:sz w:val="28"/>
          <w:szCs w:val="28"/>
        </w:rPr>
        <w:t>чески опасных веществ</w:t>
      </w:r>
      <w:r w:rsidR="008028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охраняемых </w:t>
      </w:r>
      <w:r w:rsidRPr="007A2B96">
        <w:rPr>
          <w:rFonts w:ascii="Times New Roman" w:hAnsi="Times New Roman" w:cs="Times New Roman"/>
          <w:sz w:val="28"/>
          <w:szCs w:val="28"/>
        </w:rPr>
        <w:t>подразделениями вневедомственной охраны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4878" w:rsidRDefault="007B4878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2"/>
        <w:gridCol w:w="1272"/>
        <w:gridCol w:w="438"/>
        <w:gridCol w:w="325"/>
        <w:gridCol w:w="683"/>
        <w:gridCol w:w="804"/>
        <w:gridCol w:w="737"/>
        <w:gridCol w:w="325"/>
        <w:gridCol w:w="1107"/>
        <w:gridCol w:w="737"/>
        <w:gridCol w:w="325"/>
        <w:gridCol w:w="927"/>
        <w:gridCol w:w="737"/>
        <w:gridCol w:w="737"/>
        <w:gridCol w:w="325"/>
        <w:gridCol w:w="834"/>
        <w:gridCol w:w="784"/>
        <w:gridCol w:w="737"/>
        <w:gridCol w:w="325"/>
        <w:gridCol w:w="832"/>
        <w:gridCol w:w="804"/>
        <w:gridCol w:w="737"/>
        <w:gridCol w:w="325"/>
        <w:gridCol w:w="741"/>
        <w:gridCol w:w="804"/>
        <w:gridCol w:w="737"/>
        <w:gridCol w:w="858"/>
        <w:gridCol w:w="858"/>
        <w:gridCol w:w="807"/>
        <w:gridCol w:w="1072"/>
      </w:tblGrid>
      <w:tr w:rsidR="007B4878" w:rsidRPr="007B4878" w:rsidTr="007B4878">
        <w:trPr>
          <w:trHeight w:val="2389"/>
        </w:trPr>
        <w:tc>
          <w:tcPr>
            <w:tcW w:w="2387" w:type="dxa"/>
            <w:gridSpan w:val="7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 экстренного оповещения правоохранительных органов</w:t>
            </w:r>
          </w:p>
        </w:tc>
        <w:tc>
          <w:tcPr>
            <w:tcW w:w="935" w:type="dxa"/>
            <w:gridSpan w:val="3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средствами, исключающими несанкционированное проникновение посторонних лиц на территорию</w:t>
            </w:r>
          </w:p>
        </w:tc>
        <w:tc>
          <w:tcPr>
            <w:tcW w:w="1155" w:type="dxa"/>
            <w:gridSpan w:val="4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охраняемых подразделениями вневедомственной охраны</w:t>
            </w:r>
          </w:p>
        </w:tc>
        <w:tc>
          <w:tcPr>
            <w:tcW w:w="1130" w:type="dxa"/>
            <w:gridSpan w:val="4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средствами, исключающими пронос (провоз) на территорию взрывчатых и химически опасных веществ</w:t>
            </w:r>
          </w:p>
        </w:tc>
        <w:tc>
          <w:tcPr>
            <w:tcW w:w="1132" w:type="dxa"/>
            <w:gridSpan w:val="4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общественных зданий, в которых имеется автоматическая система пожаротушения</w:t>
            </w:r>
          </w:p>
        </w:tc>
        <w:tc>
          <w:tcPr>
            <w:tcW w:w="1325" w:type="dxa"/>
            <w:gridSpan w:val="4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общественных зданий, в которых имеется автоматическая пожарная сигнализация</w:t>
            </w:r>
          </w:p>
        </w:tc>
        <w:tc>
          <w:tcPr>
            <w:tcW w:w="380" w:type="dxa"/>
            <w:vMerge w:val="restart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руководящих работников предприятий, прошедших подготовку по вопросам гражданской обороны, предупреждения и ликвидации последствий чрезвычайных ситуаций, в т.ч. руководителей объектов, расположенных в зонах вероятных чрезвычайных ситуаций</w:t>
            </w:r>
          </w:p>
        </w:tc>
        <w:tc>
          <w:tcPr>
            <w:tcW w:w="380" w:type="dxa"/>
            <w:vMerge w:val="restart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персонала предприятий и организаций, который прошел обучение по вопросам гражданской обороны, предупреждения и ликвидации последствий чрезвычайных ситуаций, в т.ч. предприятий и организаций, расположенных в зонах вероятных чрезвычайных ситуаций</w:t>
            </w:r>
          </w:p>
        </w:tc>
        <w:tc>
          <w:tcPr>
            <w:tcW w:w="352" w:type="dxa"/>
            <w:vMerge w:val="restart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объектов, обеспеченных автономными источниками электро-, тепло-, газо- и водоснабжения</w:t>
            </w:r>
          </w:p>
        </w:tc>
        <w:tc>
          <w:tcPr>
            <w:tcW w:w="503" w:type="dxa"/>
            <w:vMerge w:val="restart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учащихся общеобразовательных учреждений, прошедших обучение по вопросам гражданской обороны и правилам поведения в чрезвычайных ситуациях, в т.ч. учреждений, расположенных в зонах вероятных чрезвычайных ситуаций</w:t>
            </w:r>
          </w:p>
        </w:tc>
      </w:tr>
      <w:tr w:rsidR="007B4878" w:rsidRPr="007B4878" w:rsidTr="007B4878">
        <w:trPr>
          <w:trHeight w:val="3158"/>
        </w:trPr>
        <w:tc>
          <w:tcPr>
            <w:tcW w:w="413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Наименование объекта</w:t>
            </w:r>
          </w:p>
        </w:tc>
        <w:tc>
          <w:tcPr>
            <w:tcW w:w="531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Адрес объекта</w:t>
            </w:r>
          </w:p>
        </w:tc>
        <w:tc>
          <w:tcPr>
            <w:tcW w:w="232" w:type="dxa"/>
            <w:shd w:val="clear" w:color="auto" w:fill="auto"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населения вмещаемого , человек</w:t>
            </w:r>
          </w:p>
        </w:tc>
        <w:tc>
          <w:tcPr>
            <w:tcW w:w="86" w:type="dxa"/>
            <w:shd w:val="clear" w:color="auto" w:fill="auto"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Общее количество объектов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средства оповещения</w:t>
            </w:r>
          </w:p>
        </w:tc>
        <w:tc>
          <w:tcPr>
            <w:tcW w:w="3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32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86" w:type="dxa"/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524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Ответственное подразделение за исключение несанкционированного проникновения</w:t>
            </w:r>
          </w:p>
        </w:tc>
        <w:tc>
          <w:tcPr>
            <w:tcW w:w="32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86" w:type="dxa"/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419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Ответственное подразделение вневедомственной охраны</w:t>
            </w:r>
          </w:p>
        </w:tc>
        <w:tc>
          <w:tcPr>
            <w:tcW w:w="32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32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86" w:type="dxa"/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37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технического средства исключающими пронос (провоз) на территорию взрывчатых и химически опасных веществ</w:t>
            </w:r>
          </w:p>
        </w:tc>
        <w:tc>
          <w:tcPr>
            <w:tcW w:w="344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Ответственное подразделение</w:t>
            </w:r>
          </w:p>
        </w:tc>
        <w:tc>
          <w:tcPr>
            <w:tcW w:w="32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86" w:type="dxa"/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371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систем пожаротушения</w:t>
            </w:r>
          </w:p>
        </w:tc>
        <w:tc>
          <w:tcPr>
            <w:tcW w:w="3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32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 xml:space="preserve">  Ссылки на нормативный документ</w:t>
            </w:r>
          </w:p>
        </w:tc>
        <w:tc>
          <w:tcPr>
            <w:tcW w:w="86" w:type="dxa"/>
            <w:shd w:val="clear" w:color="auto" w:fill="auto"/>
            <w:noWrap/>
            <w:textDirection w:val="btL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564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систем сигнализации</w:t>
            </w:r>
          </w:p>
        </w:tc>
        <w:tc>
          <w:tcPr>
            <w:tcW w:w="3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32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380" w:type="dxa"/>
            <w:vMerge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80" w:type="dxa"/>
            <w:vMerge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52" w:type="dxa"/>
            <w:vMerge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503" w:type="dxa"/>
            <w:vMerge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</w:tr>
      <w:tr w:rsidR="007B4878" w:rsidRPr="007B4878" w:rsidTr="007B4878">
        <w:trPr>
          <w:trHeight w:val="1005"/>
        </w:trPr>
        <w:tc>
          <w:tcPr>
            <w:tcW w:w="413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Предприятия потребительского рынка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Авиастроительный и Ново-Савиновский районы г.Казани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29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29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29</w:t>
            </w:r>
          </w:p>
        </w:tc>
        <w:tc>
          <w:tcPr>
            <w:tcW w:w="56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Торгово-офисное здание «Соцгород»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ул.Ленинградская, д.17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                      </w:t>
            </w:r>
          </w:p>
        </w:tc>
        <w:tc>
          <w:tcPr>
            <w:tcW w:w="32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«Караваево»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ул.Дементьева, д.72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ул.Ленинградская, д.27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79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Спец. рынок автозапчастей «Стан»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ул.Ф.Амирхана, д.48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ТРК «Парк Хаус»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пр.Ямашева, д.46/33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«7Я»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пр.Ямашева, д.51б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пр.Ямашева, д.71а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«XL»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пр.Ямашева, д.97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«Гулливер»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пр.Ямашева, д.95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«Савиново»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пр.Ямашева, д.93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ООО «Торговый дом «Имера»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пр.Ямашева, д.92а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Торгово-адм. центр «АРГО»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г.Казань,ул.Чистопольская, д.19а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3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Торгово-офисный центр «Астра»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ул.Ф.Амирхана, д.51В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«Новинка»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ул.Короленко, д.28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«Чистопольская 69»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ул.Чистопольская, д.69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ТОЗ «Азино-Сервис» («Верный»)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ул.Бондаренко, д.26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«Аметист»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ул.Адоратского, д.29б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85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Оптово-овощная база «Привоз»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ул.Адоратского, д.65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Гипермаркет «Леруа Мерлен»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ул.Ф.Амирхана, д.3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«Мегастрой»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ул.Гаврилова, д.5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Торгово-офисный центр «Квартал»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ул.Чистопольская, д.11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6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ул.Чистопольская, д.14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«Эдельвейс»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ул.Адоратского, д.12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88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– 219 ООО «ЛЕНТА»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г.Казань, ул. Адоратского, 21 А стр.2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КАН АВТО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 Казань, ул. Мусина, 37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ООО «Марка»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 Казань, ул. Маршала Чуйкова, 54Б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"Лента"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 Казань, ул. Копылова, 1Б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"Трикотаж"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 Казань, пр.Ибрагимова, 43А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75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"Восторг"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 Казань, ул.Максимова, 4Б</w:t>
            </w:r>
          </w:p>
        </w:tc>
        <w:tc>
          <w:tcPr>
            <w:tcW w:w="232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1140"/>
        </w:trPr>
        <w:tc>
          <w:tcPr>
            <w:tcW w:w="413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Предприятия потребительского рынка</w:t>
            </w:r>
          </w:p>
        </w:tc>
        <w:tc>
          <w:tcPr>
            <w:tcW w:w="531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Вахитовский и Приволжский районы г.Казани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51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51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51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«Сити Центр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Ак.Парина, д.3</w:t>
            </w:r>
          </w:p>
        </w:tc>
        <w:tc>
          <w:tcPr>
            <w:tcW w:w="232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                      </w:t>
            </w:r>
          </w:p>
        </w:tc>
        <w:tc>
          <w:tcPr>
            <w:tcW w:w="325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«Нур Маркет»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Баумана, д.29</w:t>
            </w:r>
          </w:p>
        </w:tc>
        <w:tc>
          <w:tcPr>
            <w:tcW w:w="232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«ГУМ»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Баумана, д.51</w:t>
            </w:r>
          </w:p>
        </w:tc>
        <w:tc>
          <w:tcPr>
            <w:tcW w:w="232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Торговый центр «Свита Холл»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Баумана, д.82</w:t>
            </w:r>
          </w:p>
        </w:tc>
        <w:tc>
          <w:tcPr>
            <w:tcW w:w="232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ТЦ «Модная семья»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Б.Шахиди, д.17</w:t>
            </w:r>
          </w:p>
        </w:tc>
        <w:tc>
          <w:tcPr>
            <w:tcW w:w="232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ТЦ «Муравейник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Г.Тукая, д.2</w:t>
            </w:r>
          </w:p>
        </w:tc>
        <w:tc>
          <w:tcPr>
            <w:tcW w:w="232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Г.Тукая, д.64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«Лента»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К.Габишева, д.32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«Атак»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К.Габишева, д.36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«Муравейник»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М.Межлаука, д.2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«ЦУМ»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Московская, д.2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МБ «Кан Авто»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Московская, д.20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дом «Эталон»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Московская, д.48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«Алтын»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М.Салимжанова, д.5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«Эдельвейс»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М.Салимжанова, д.16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«Мебельный базар»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Нариманова, д.44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Н.Ершова, д.8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д.22а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Супермаркет «Эдельвейс»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д.138а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«Порт»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д.158а корпус 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«Порт»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д.158а корпус Б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«Порт»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д.160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«Леруа Мерлен»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д.174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Ниссан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д.207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«Кан Авто»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д.209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«Hyindai»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д.209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«Renault»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Оренбургский тракт, д.209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Павлюхина, д.57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«Кольцо»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Петербургская, д.1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«Республика»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Петербургская, д.9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«Проспект»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Проспект Победы, д.50а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Оптовый рынок «Анис»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Портовая, д.17а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Административно-торговое здание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Пушкина, д.2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Торговый центр «Ази»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Пушкина, д.9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87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Торговый центр «Колизей»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Пушкина, д.29 В работе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«Олимп»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Р.Зорге, д.66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Сеть универмагов «Давыдов»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Р.Зорге, д.67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Р.Зорге, д.77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Торго-офисное здание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Саид-Галеева, д.6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Торгово-офисный центр «Караван»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Спартаковская, д.2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Торгово-офисный центр «Сувар-Плаза»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Спартаковская, д.6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Более 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«Бахадир»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С.Садыковой, д.30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</w:t>
            </w: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центр</w:t>
            </w: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«Metro Cash and Cary»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Тихорецкая, д.4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200-1000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«Эдельвейс»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Х.Мавлютова, д.17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«Азалия»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Х.Мавлютова, д.24а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«Эдельвейс»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Ю.Фучика, д.72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«Ибис»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Ю.Фучика,105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50-200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45"/>
        </w:trPr>
        <w:tc>
          <w:tcPr>
            <w:tcW w:w="413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Предприятия потребительского рынка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Кировский и Московский районы г.Казани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33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33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33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Торговый центр "Петрушкин Двор"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ул.Адмиралтейская, д.3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                     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"Бирюзовая"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ул.Бирюзовая, д.15б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</w:t>
            </w: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«METRO Cash and Carry»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ул.Вахитова, д.4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Универсам «Пятерочка»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ул.Восстания, д.83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«Московский»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ул.Г.Баруди, д.8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Автоцентр «ТрансТехСервис» Фольксваген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д.81в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«ТрансТехСервис»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д.81в, офис 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«ТрансТехСервис» Hyndai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д.81в, офис 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«ТрансТехСервис»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д.96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Торговая галерея «Свантон»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д.131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Универсам «Магнит»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д.133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55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д.178а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ул.Залесная, д.66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«ТрансТехСервис»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Пр.Ибрагимова, д.48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ТРК "Тандем - 2-е здание" «Декатлон»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ул.Ибрагимова, д.54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Торговый центр «Тандем»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пр.Ибрагимова, д.56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Автоцентр «Парус»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ул.Кожевенная, д.46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«Eurospar»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ул.Краснококшайская, д.140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«Ягодная Слобода»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ул.Краснококшайская, д.150/2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220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«МОКИ»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ул.Кулахметова, д.28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"Удача"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ул.Кулахметова, д.31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"Удача"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ул.Кулахметова, д.33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«МУМ»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ул.Лазарева, д.9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ООО «Мебельград»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ул.Рахимова, д.8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«Атак 649 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ул.Сабан, д.7а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Магазин «Магнит»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ул.Фрунзе, д.11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центр «Авеню»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Пр.Ибрагимова, д.56а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«Мегастрой»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ул.Горьковское Шоссе, д.28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Магазин «М.Видео»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д.79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дом «Факел»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ул.Горьковское Шоссе, д.30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Торговый центр «Тюбетейка»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д.133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комплекс «Доминанта»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ул.Декабристов, д.133д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0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«Астра»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ул.Горьковское Шоссе, д.47, корпус 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75"/>
        </w:trPr>
        <w:tc>
          <w:tcPr>
            <w:tcW w:w="413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Предприятия потребительского рынка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Советский район г.Казани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52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52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52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Агропромышленный парк «Казань»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Аграрная, 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                     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ул.Сибирский Тракт, д.4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ул.Мира, д.29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Супермаркет «Бахетле»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ул.Мамадышский Тракт, д.46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Стратегия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ул.Даурская, д.38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ТЦ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ул.Мира, д.13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ТРК «Франт»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ул.Ю.Фучика, д.90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«Мегастрой»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д.101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«Мегастрой»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ул.2-я Азинская, д.7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«Максидом»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ул.Р.Зорге, д.11а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СТЦ «Мега Казань»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д.141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ТЦ «Зельгрос»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ул.Мамадышский Тракт, д.32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ТРК «Южный»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д.91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«БигЗур»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ул.Сибирский Тракт, д.34/12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«Алтын Т»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ул.Академика Арбузова, д.5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Торговая сеть «Эдельвейс»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ул.Мамадышский Тракт, д.36а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Торговый дом «Домино»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ул.Академика Сахарова, д.24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«Долина Изобилия»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ул.Р.Вагапова, д.3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ОАО «Аш Су»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д.116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«Азино-авто»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ул.Минская, д.1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«АудиЦентр»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д.93/1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«Хонда»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ул.Космонавтов, д.73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«Форд»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д.93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«Тойота»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д.194/2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«Горки Парк»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ул.Р.Зорге, д.11б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Универсам «Эрком»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ул.Космонавтов, д.47а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МеггаМебель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ул.Сибирский Тракт, д.34г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Кан Автоваз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ул.Сибирский Тракт, д.48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«Ленд Ровер»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д.194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«Киа»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д.194/1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ул.Сибирский Тракт, д.48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«Митсубиши»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д.194/3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«Декатлон»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ул.Родины, д.51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Гипермаркет «Лента»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ул.Закиева, д.10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«Вьетнамский»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ул.Журналистов, д.100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Универсам «Калинка»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ул.Советская, д.22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«Вольво»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ул.Родины, д.1/1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ООО «Челнинский двор»</w:t>
            </w:r>
          </w:p>
        </w:tc>
        <w:tc>
          <w:tcPr>
            <w:tcW w:w="531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д.200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Автоцентр ТТС Рено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ул.Мамадышский Тракт, д.30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КАНАВТО Хэндай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ул.Сибирский Тракт, д.51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КАНАВТО ЭКСПЕРТ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ул.Сибирский Тракт, д.52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КАНАВТО Киа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ул.Сибирский Тракт, д.52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Касторама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пр.А.Камалеева, д.44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«Азино»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ул.Ю.Фучика, д.155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6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Инфинити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д.216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915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Сеть супермаркетов «Магнит»</w:t>
            </w:r>
          </w:p>
        </w:tc>
        <w:tc>
          <w:tcPr>
            <w:tcW w:w="531" w:type="dxa"/>
            <w:shd w:val="clear" w:color="auto" w:fill="auto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ул.Родина,1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ТК «Победа»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ул.Закиева, д.1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Автоцентры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пр.Победы, д.194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Рынок «Родина»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ул.Родины, д.33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Анчар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Ул.Пионерская, 9а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ТЦ Мир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Ул.Мира,7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7B4878" w:rsidRPr="007B4878" w:rsidTr="007B4878">
        <w:trPr>
          <w:trHeight w:val="390"/>
        </w:trPr>
        <w:tc>
          <w:tcPr>
            <w:tcW w:w="413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Автосалон АКОС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ул.А.Кутуя, 96</w:t>
            </w:r>
          </w:p>
        </w:tc>
        <w:tc>
          <w:tcPr>
            <w:tcW w:w="23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КТС, телефонная связь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2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19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4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71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4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датчики дыма и температуры</w:t>
            </w:r>
          </w:p>
        </w:tc>
        <w:tc>
          <w:tcPr>
            <w:tcW w:w="35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25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0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52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03" w:type="dxa"/>
            <w:shd w:val="clear" w:color="auto" w:fill="auto"/>
            <w:noWrap/>
            <w:hideMark/>
          </w:tcPr>
          <w:p w:rsidR="007B4878" w:rsidRPr="007B4878" w:rsidRDefault="007B4878" w:rsidP="007B48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7B487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</w:tbl>
    <w:p w:rsidR="007B4878" w:rsidRDefault="007B4878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28A5" w:rsidRDefault="008028A5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28A5" w:rsidRDefault="008028A5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878" w:rsidRDefault="008028A5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6.3 – Сведения о объектах </w:t>
      </w:r>
      <w:r w:rsidRPr="008028A5">
        <w:rPr>
          <w:rFonts w:ascii="Times New Roman" w:hAnsi="Times New Roman" w:cs="Times New Roman"/>
          <w:sz w:val="28"/>
          <w:szCs w:val="28"/>
        </w:rPr>
        <w:t>внешнего благоустройства (парки, скверы) и места, отведенные для выражения общественного мнения</w:t>
      </w:r>
      <w:r w:rsidRPr="007B4878">
        <w:rPr>
          <w:rFonts w:ascii="Times New Roman" w:hAnsi="Times New Roman" w:cs="Times New Roman"/>
          <w:sz w:val="28"/>
          <w:szCs w:val="28"/>
        </w:rPr>
        <w:t xml:space="preserve"> г.Казани</w:t>
      </w:r>
      <w:r>
        <w:rPr>
          <w:rFonts w:ascii="Times New Roman" w:hAnsi="Times New Roman" w:cs="Times New Roman"/>
          <w:sz w:val="28"/>
          <w:szCs w:val="28"/>
        </w:rPr>
        <w:t xml:space="preserve">, оснащенных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</w:t>
      </w:r>
      <w:r>
        <w:rPr>
          <w:rFonts w:ascii="Times New Roman" w:hAnsi="Times New Roman" w:cs="Times New Roman"/>
          <w:sz w:val="28"/>
          <w:szCs w:val="28"/>
        </w:rPr>
        <w:t xml:space="preserve">едствами экстренного оповещения </w:t>
      </w:r>
      <w:r w:rsidRPr="007A2B96">
        <w:rPr>
          <w:rFonts w:ascii="Times New Roman" w:hAnsi="Times New Roman" w:cs="Times New Roman"/>
          <w:sz w:val="28"/>
          <w:szCs w:val="28"/>
        </w:rPr>
        <w:t>правоохранительных органов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средствами, и</w:t>
      </w:r>
      <w:r>
        <w:rPr>
          <w:rFonts w:ascii="Times New Roman" w:hAnsi="Times New Roman" w:cs="Times New Roman"/>
          <w:sz w:val="28"/>
          <w:szCs w:val="28"/>
        </w:rPr>
        <w:t xml:space="preserve">сключающими несанкционированное </w:t>
      </w:r>
      <w:r w:rsidRPr="007A2B96">
        <w:rPr>
          <w:rFonts w:ascii="Times New Roman" w:hAnsi="Times New Roman" w:cs="Times New Roman"/>
          <w:sz w:val="28"/>
          <w:szCs w:val="28"/>
        </w:rPr>
        <w:t>проникновение посторонних лиц на территорию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 xml:space="preserve">техническими средствами, </w:t>
      </w:r>
      <w:r>
        <w:rPr>
          <w:rFonts w:ascii="Times New Roman" w:hAnsi="Times New Roman" w:cs="Times New Roman"/>
          <w:sz w:val="28"/>
          <w:szCs w:val="28"/>
        </w:rPr>
        <w:t xml:space="preserve">исключающими пронос (провоз) на </w:t>
      </w:r>
      <w:r w:rsidRPr="007A2B96">
        <w:rPr>
          <w:rFonts w:ascii="Times New Roman" w:hAnsi="Times New Roman" w:cs="Times New Roman"/>
          <w:sz w:val="28"/>
          <w:szCs w:val="28"/>
        </w:rPr>
        <w:t>территорию взрывчатых и хими</w:t>
      </w:r>
      <w:r>
        <w:rPr>
          <w:rFonts w:ascii="Times New Roman" w:hAnsi="Times New Roman" w:cs="Times New Roman"/>
          <w:sz w:val="28"/>
          <w:szCs w:val="28"/>
        </w:rPr>
        <w:t xml:space="preserve">чески опасных веществ, охраняемых </w:t>
      </w:r>
      <w:r w:rsidRPr="007A2B96">
        <w:rPr>
          <w:rFonts w:ascii="Times New Roman" w:hAnsi="Times New Roman" w:cs="Times New Roman"/>
          <w:sz w:val="28"/>
          <w:szCs w:val="28"/>
        </w:rPr>
        <w:t>подразделениями вневедомственной охраны</w:t>
      </w:r>
    </w:p>
    <w:tbl>
      <w:tblPr>
        <w:tblW w:w="20991" w:type="dxa"/>
        <w:tblLayout w:type="fixed"/>
        <w:tblLook w:val="04A0" w:firstRow="1" w:lastRow="0" w:firstColumn="1" w:lastColumn="0" w:noHBand="0" w:noVBand="1"/>
      </w:tblPr>
      <w:tblGrid>
        <w:gridCol w:w="12420"/>
        <w:gridCol w:w="2170"/>
        <w:gridCol w:w="1849"/>
        <w:gridCol w:w="536"/>
        <w:gridCol w:w="406"/>
        <w:gridCol w:w="1925"/>
        <w:gridCol w:w="1685"/>
      </w:tblGrid>
      <w:tr w:rsidR="008028A5" w:rsidRPr="008028A5" w:rsidTr="008028A5">
        <w:trPr>
          <w:trHeight w:val="3158"/>
        </w:trPr>
        <w:tc>
          <w:tcPr>
            <w:tcW w:w="1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  <w:lastRenderedPageBreak/>
              <w:t>Наименование объекта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  <w:t>Административный район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  <w:t>Адрес объекта</w:t>
            </w: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  <w:t>Количество населения вмещаемого , человек</w:t>
            </w:r>
          </w:p>
        </w:tc>
        <w:tc>
          <w:tcPr>
            <w:tcW w:w="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  <w:t>Общее количество объектов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  <w:t>Вид средства оповещения</w:t>
            </w:r>
          </w:p>
        </w:tc>
        <w:tc>
          <w:tcPr>
            <w:tcW w:w="1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</w:tr>
      <w:tr w:rsidR="008028A5" w:rsidRPr="008028A5" w:rsidTr="008028A5">
        <w:trPr>
          <w:trHeight w:val="360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ru-RU"/>
              </w:rPr>
              <w:t>Объекты внешнего благоустройства (парки, скверы) и места, отведенные для выражения общественного мнения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8028A5" w:rsidRPr="008028A5" w:rsidTr="008028A5">
        <w:trPr>
          <w:trHeight w:val="853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Парк «Черное Озеро»</w:t>
            </w:r>
          </w:p>
        </w:tc>
        <w:tc>
          <w:tcPr>
            <w:tcW w:w="21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Вахитовский</w:t>
            </w:r>
          </w:p>
        </w:tc>
        <w:tc>
          <w:tcPr>
            <w:tcW w:w="184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Ул.Дзержинского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9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СОУЭ, система экстренного вызова полиции, КТС, видеонаблюдение, пост полиции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</w:tr>
      <w:tr w:rsidR="008028A5" w:rsidRPr="008028A5" w:rsidTr="008028A5">
        <w:trPr>
          <w:trHeight w:val="766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Парк им.Петрова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Находится на участке, ограниченном улицами Богатырева, Степана Халтурина, 1 Мая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Согласно паспорту тревожно-вызывная сигнализация не требуется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8028A5" w:rsidRPr="008028A5" w:rsidTr="008028A5">
        <w:trPr>
          <w:trHeight w:val="835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Пляж озера Лебяжье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Находится на участке, ограниченном автомобильной дорогой     Горьковское Шоссе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Согласно паспорту тревожно-вызывная сигнализация не требуется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8028A5" w:rsidRPr="008028A5" w:rsidTr="008028A5">
        <w:trPr>
          <w:trHeight w:val="1471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Парк аттракционов «Кырлай» АО «Паркинвест»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Кировский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ул.Односторонка Гривки, д.1а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Вывод на ПЦО №9 по г.Казани- филиала ФГКУ «УВО ВНГ России по РТ», система оповещения  и управления эвакуацией людей 3 типа</w:t>
            </w:r>
          </w:p>
        </w:tc>
      </w:tr>
      <w:tr w:rsidR="008028A5" w:rsidRPr="008028A5" w:rsidTr="008028A5">
        <w:trPr>
          <w:trHeight w:val="854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Парк им.Урицкого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Московский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Находится на участке ограниченном улицами Ак.Королева, Х.Туфана, Гагарина, Васильченко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Согласно паспорту тревожно-вызывная сигнализация не требуется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8028A5" w:rsidRPr="008028A5" w:rsidTr="008028A5">
        <w:trPr>
          <w:trHeight w:val="486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Площадь через дорогу от ДК им.Саид-Галеева 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Советский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Пересечение ул.Советская и ул.Халезова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Видеонаблюдение. Согласно паспорту тревожно-вызывная сигнализация не требуется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8028A5" w:rsidRPr="008028A5" w:rsidTr="008028A5">
        <w:trPr>
          <w:trHeight w:val="413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Парк «Горкинско-Ометьевский лес»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Советский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Пр.Победы 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Видеонаблюдение. Согласно паспорту тревожно-вызывная сигнализация не требуется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8028A5" w:rsidRPr="008028A5" w:rsidTr="008028A5">
        <w:trPr>
          <w:trHeight w:val="186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Парк «Крылья Советов»</w:t>
            </w:r>
          </w:p>
        </w:tc>
        <w:tc>
          <w:tcPr>
            <w:tcW w:w="21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Ул.Копылова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СОУЭ, видеонаблюдение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8028A5" w:rsidRPr="008028A5" w:rsidTr="008028A5">
        <w:trPr>
          <w:trHeight w:val="70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Парк Победы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Ново-Савиновский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Пр.Ямашева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СОУЭ, видеонаблюдение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8028A5" w:rsidRPr="008028A5" w:rsidTr="008028A5">
        <w:trPr>
          <w:trHeight w:val="125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Центральный парк культуры и отдыха им.Горького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Вахитовский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Ул.Н.Ершова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СОУЭ, система экстренного вызова полиции, КТС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</w:tr>
      <w:tr w:rsidR="008028A5" w:rsidRPr="008028A5" w:rsidTr="008028A5">
        <w:trPr>
          <w:trHeight w:val="70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Парк им.Тинчурина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Вахитовский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Ул.К.Тинчурина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СОУЭ, видеонаблюдение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8028A5" w:rsidRPr="008028A5" w:rsidTr="008028A5">
        <w:trPr>
          <w:trHeight w:val="70"/>
        </w:trPr>
        <w:tc>
          <w:tcPr>
            <w:tcW w:w="12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Детский парк «Калейдоскоп»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Приволжский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Ул.Сыртлановой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Видеонаблюдение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028A5" w:rsidRPr="008028A5" w:rsidRDefault="008028A5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</w:tbl>
    <w:p w:rsidR="007B4878" w:rsidRDefault="006938CE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6.4 – Сведения о объектах, подведомственных Управлению культуры</w:t>
      </w:r>
      <w:r w:rsidRPr="007B4878">
        <w:rPr>
          <w:rFonts w:ascii="Times New Roman" w:hAnsi="Times New Roman" w:cs="Times New Roman"/>
          <w:sz w:val="28"/>
          <w:szCs w:val="28"/>
        </w:rPr>
        <w:t xml:space="preserve"> ИКМО г.Казани</w:t>
      </w:r>
      <w:r>
        <w:rPr>
          <w:rFonts w:ascii="Times New Roman" w:hAnsi="Times New Roman" w:cs="Times New Roman"/>
          <w:sz w:val="28"/>
          <w:szCs w:val="28"/>
        </w:rPr>
        <w:t xml:space="preserve">, оснащенных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</w:t>
      </w:r>
      <w:r>
        <w:rPr>
          <w:rFonts w:ascii="Times New Roman" w:hAnsi="Times New Roman" w:cs="Times New Roman"/>
          <w:sz w:val="28"/>
          <w:szCs w:val="28"/>
        </w:rPr>
        <w:t xml:space="preserve">едствами экстренного оповещения </w:t>
      </w:r>
      <w:r w:rsidRPr="007A2B96">
        <w:rPr>
          <w:rFonts w:ascii="Times New Roman" w:hAnsi="Times New Roman" w:cs="Times New Roman"/>
          <w:sz w:val="28"/>
          <w:szCs w:val="28"/>
        </w:rPr>
        <w:t>правоохранительных органов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средствами, и</w:t>
      </w:r>
      <w:r>
        <w:rPr>
          <w:rFonts w:ascii="Times New Roman" w:hAnsi="Times New Roman" w:cs="Times New Roman"/>
          <w:sz w:val="28"/>
          <w:szCs w:val="28"/>
        </w:rPr>
        <w:t xml:space="preserve">сключающими несанкционированное </w:t>
      </w:r>
      <w:r w:rsidRPr="007A2B96">
        <w:rPr>
          <w:rFonts w:ascii="Times New Roman" w:hAnsi="Times New Roman" w:cs="Times New Roman"/>
          <w:sz w:val="28"/>
          <w:szCs w:val="28"/>
        </w:rPr>
        <w:t>проникновение посторонних лиц на территорию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 xml:space="preserve">техническими средствами, </w:t>
      </w:r>
      <w:r>
        <w:rPr>
          <w:rFonts w:ascii="Times New Roman" w:hAnsi="Times New Roman" w:cs="Times New Roman"/>
          <w:sz w:val="28"/>
          <w:szCs w:val="28"/>
        </w:rPr>
        <w:t xml:space="preserve">исключающими пронос (провоз) на </w:t>
      </w:r>
      <w:r w:rsidRPr="007A2B96">
        <w:rPr>
          <w:rFonts w:ascii="Times New Roman" w:hAnsi="Times New Roman" w:cs="Times New Roman"/>
          <w:sz w:val="28"/>
          <w:szCs w:val="28"/>
        </w:rPr>
        <w:t>территорию взрывчатых и хими</w:t>
      </w:r>
      <w:r>
        <w:rPr>
          <w:rFonts w:ascii="Times New Roman" w:hAnsi="Times New Roman" w:cs="Times New Roman"/>
          <w:sz w:val="28"/>
          <w:szCs w:val="28"/>
        </w:rPr>
        <w:t xml:space="preserve">чески опасных веществ, охраняемых </w:t>
      </w:r>
      <w:r w:rsidRPr="007A2B96">
        <w:rPr>
          <w:rFonts w:ascii="Times New Roman" w:hAnsi="Times New Roman" w:cs="Times New Roman"/>
          <w:sz w:val="28"/>
          <w:szCs w:val="28"/>
        </w:rPr>
        <w:t>подразделениями вневедомственной охраны</w:t>
      </w:r>
    </w:p>
    <w:p w:rsidR="008028A5" w:rsidRDefault="008028A5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1789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1850"/>
        <w:gridCol w:w="2533"/>
        <w:gridCol w:w="623"/>
        <w:gridCol w:w="582"/>
        <w:gridCol w:w="1410"/>
        <w:gridCol w:w="1691"/>
        <w:gridCol w:w="1465"/>
        <w:gridCol w:w="611"/>
        <w:gridCol w:w="639"/>
        <w:gridCol w:w="1015"/>
        <w:gridCol w:w="611"/>
        <w:gridCol w:w="869"/>
        <w:gridCol w:w="876"/>
      </w:tblGrid>
      <w:tr w:rsidR="006938CE" w:rsidRPr="008028A5" w:rsidTr="006938CE">
        <w:trPr>
          <w:trHeight w:val="2389"/>
        </w:trPr>
        <w:tc>
          <w:tcPr>
            <w:tcW w:w="13274" w:type="dxa"/>
            <w:gridSpan w:val="8"/>
            <w:shd w:val="clear" w:color="auto" w:fill="auto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Количество мест массового скопления людей, оснащенных техническими средствами экстренного оповещения правоохранительных органов</w:t>
            </w:r>
          </w:p>
        </w:tc>
        <w:tc>
          <w:tcPr>
            <w:tcW w:w="2876" w:type="dxa"/>
            <w:gridSpan w:val="4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Количество общественных зданий, в которых имеется автоматическая пожарная сигнализация</w:t>
            </w:r>
          </w:p>
        </w:tc>
        <w:tc>
          <w:tcPr>
            <w:tcW w:w="869" w:type="dxa"/>
            <w:vMerge w:val="restart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  <w:lang w:eastAsia="ru-RU"/>
              </w:rPr>
              <w:t>Численность руководящих работников предприятий, прошедших подготовку по вопросам гражданской обороны, предупреждения и ликвидации последствий чрезвычайных ситуаций, в т.ч. руководителей объектов, расположенных в зонах вероятных чрезвычайных ситуаций</w:t>
            </w:r>
          </w:p>
        </w:tc>
        <w:tc>
          <w:tcPr>
            <w:tcW w:w="876" w:type="dxa"/>
            <w:vMerge w:val="restart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  <w:lang w:eastAsia="ru-RU"/>
              </w:rPr>
              <w:t>Численность персонала предприятий и организаций, который прошел обучение по вопросам гражданской обороны, предупреждения и ликвидации последствий чрезвычайных ситуаций, в т.ч. предприятий и организаций, расположенных в зонах вероятных чрезвычайных ситуаций</w:t>
            </w:r>
          </w:p>
        </w:tc>
      </w:tr>
      <w:tr w:rsidR="006938CE" w:rsidRPr="008028A5" w:rsidTr="006938CE">
        <w:trPr>
          <w:trHeight w:val="3158"/>
        </w:trPr>
        <w:tc>
          <w:tcPr>
            <w:tcW w:w="3120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Наименование объекта</w:t>
            </w:r>
          </w:p>
        </w:tc>
        <w:tc>
          <w:tcPr>
            <w:tcW w:w="1850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Административный район</w:t>
            </w:r>
          </w:p>
        </w:tc>
        <w:tc>
          <w:tcPr>
            <w:tcW w:w="2533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Адрес объекта</w:t>
            </w:r>
          </w:p>
        </w:tc>
        <w:tc>
          <w:tcPr>
            <w:tcW w:w="623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  <w:t>Количество населения вмещаемого , человек</w:t>
            </w:r>
          </w:p>
        </w:tc>
        <w:tc>
          <w:tcPr>
            <w:tcW w:w="582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  <w:t>Общее количество объектов</w:t>
            </w:r>
          </w:p>
        </w:tc>
        <w:tc>
          <w:tcPr>
            <w:tcW w:w="1410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Вид средства оповещения</w:t>
            </w:r>
          </w:p>
        </w:tc>
        <w:tc>
          <w:tcPr>
            <w:tcW w:w="1691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Корреспондент получаемой информации</w:t>
            </w:r>
          </w:p>
        </w:tc>
        <w:tc>
          <w:tcPr>
            <w:tcW w:w="1465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Ссылки на нормативный документ</w:t>
            </w:r>
          </w:p>
        </w:tc>
        <w:tc>
          <w:tcPr>
            <w:tcW w:w="611" w:type="dxa"/>
            <w:shd w:val="clear" w:color="auto" w:fill="auto"/>
            <w:noWrap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  <w:t>Число общее</w:t>
            </w:r>
          </w:p>
        </w:tc>
        <w:tc>
          <w:tcPr>
            <w:tcW w:w="639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  <w:t>Вид систем сигнализации</w:t>
            </w:r>
          </w:p>
        </w:tc>
        <w:tc>
          <w:tcPr>
            <w:tcW w:w="1015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  <w:t>Корреспондент получаемой информации</w:t>
            </w:r>
          </w:p>
        </w:tc>
        <w:tc>
          <w:tcPr>
            <w:tcW w:w="611" w:type="dxa"/>
            <w:shd w:val="clear" w:color="auto" w:fill="auto"/>
            <w:textDirection w:val="btLr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ru-RU"/>
              </w:rPr>
              <w:t>Ссылки на нормативный документ</w:t>
            </w:r>
          </w:p>
        </w:tc>
        <w:tc>
          <w:tcPr>
            <w:tcW w:w="869" w:type="dxa"/>
            <w:vMerge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876" w:type="dxa"/>
            <w:vMerge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  <w:lang w:eastAsia="ru-RU"/>
              </w:rPr>
            </w:pPr>
          </w:p>
        </w:tc>
      </w:tr>
      <w:tr w:rsidR="006938CE" w:rsidRPr="008028A5" w:rsidTr="006938CE">
        <w:trPr>
          <w:trHeight w:val="255"/>
        </w:trPr>
        <w:tc>
          <w:tcPr>
            <w:tcW w:w="7503" w:type="dxa"/>
            <w:gridSpan w:val="3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Учреждения культуры</w:t>
            </w:r>
          </w:p>
        </w:tc>
        <w:tc>
          <w:tcPr>
            <w:tcW w:w="623" w:type="dxa"/>
            <w:shd w:val="clear" w:color="auto" w:fill="auto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0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91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6938CE" w:rsidRPr="008028A5" w:rsidTr="006938CE">
        <w:trPr>
          <w:trHeight w:val="255"/>
        </w:trPr>
        <w:tc>
          <w:tcPr>
            <w:tcW w:w="7503" w:type="dxa"/>
            <w:gridSpan w:val="3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Детские музыкальные школы </w:t>
            </w:r>
          </w:p>
        </w:tc>
        <w:tc>
          <w:tcPr>
            <w:tcW w:w="623" w:type="dxa"/>
            <w:shd w:val="clear" w:color="auto" w:fill="auto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0" w:type="dxa"/>
            <w:shd w:val="clear" w:color="auto" w:fill="auto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91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ул.Горького, 22/26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№2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ул.Г.Баруди, д.25а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№3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ул.Г.Камала, д.1/48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№4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ул.Гагарина, д.101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№5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ул.Шаляпина, д.43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ул.Бойничная, д.8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№7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ул.Космонавто, д.11б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№8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ул.Р.Зорге, д.71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№9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ул.Парковая д.14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№10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ул.Революционная, д.49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№11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ул.Ак.Павлова, д.25а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МБУ ДО ДМХШ 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ул.Качалова, д.107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№13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ул.Лаврентьева д.18а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№14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ул.Даурская, д.26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№15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ул.Габишева, д.15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ул.Адоратского, д.36а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ул.Гаврилова, д.48а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МБУ ДО ДМШ №17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ул.Адоратского д.25а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ДМШ №18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ул.Музыкальная, д.4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7503" w:type="dxa"/>
            <w:gridSpan w:val="3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Детские художественные школы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410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9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639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15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69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876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ДХШ №1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ул.Петербургская д.57а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ДХШ №1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ул.Б.Красная, д.36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ДХШ №2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ул.Ибрагимова, д.19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ДХШ №3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ул.Шоссейная, д.20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ДХШ №4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ул.Гвардейская, д.61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ДХШ №5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ул.Мавлютова, д.27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ДХШ №6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ул.Адоратского, д.25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 ДО ДХШ №7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ул.Индустриальная, д.5а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6938CE" w:rsidRPr="008028A5" w:rsidTr="006938CE">
        <w:trPr>
          <w:trHeight w:val="255"/>
        </w:trPr>
        <w:tc>
          <w:tcPr>
            <w:tcW w:w="7503" w:type="dxa"/>
            <w:gridSpan w:val="3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Культурно-досуговые учреждений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410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9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639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15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69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76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Северный"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ул.Кутузова, д.15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Мирный"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ул.Ново-Давликеевская, д.4а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Кадышево"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ул.Р.Зорге, д.6б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Красная горка"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ул.Приволжская, д.97а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Вознесенское"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ул.Нардуган, д.45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Нагорный"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ул.Локаторная д.25а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Отары"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ул.Калинина д.60а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Константиновка"</w:t>
            </w:r>
          </w:p>
        </w:tc>
        <w:tc>
          <w:tcPr>
            <w:tcW w:w="185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ул.Интернациональная, д.24а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Полимер"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ул.Рахимова, д.29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Юность"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ул.Химиков, д.11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"КЦ Залесный"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ул.Осиновский переулок, д.8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"КГФ"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ул.Островского, д.25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"КГФ - КЦ Чулпан"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ул.Проспект Победы, д.48а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Сайдаш"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ул.Н.Ершова, д.57а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им.С.Саид-Галиева"</w:t>
            </w:r>
          </w:p>
        </w:tc>
        <w:tc>
          <w:tcPr>
            <w:tcW w:w="185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ул.Советская, д.18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"ДК Железнодорожников"</w:t>
            </w:r>
          </w:p>
        </w:tc>
        <w:tc>
          <w:tcPr>
            <w:tcW w:w="185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ул.Ильича, д.1 к.1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"КДК им.В.И.Ленина"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ул.Копылова, д.2а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780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"КЦ Московский"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ул.А.Королева, д.47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"ЦСМ им.С.Губайдуллиной"</w:t>
            </w:r>
          </w:p>
        </w:tc>
        <w:tc>
          <w:tcPr>
            <w:tcW w:w="185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ул.Тельмана, д.29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МБУК "Школа Рока"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ул.Московская, д.57/53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МАУК "Ля Примавера"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ул.Бойничная д.8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"Казанский зоопарк"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ул.Хади Такташа д.112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"Казанский зоопарк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ул.Хади Такташа, д.120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МБУК "ТС Оперение"</w:t>
            </w:r>
          </w:p>
        </w:tc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ул.Петербургская д.57а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6938CE" w:rsidRPr="008028A5" w:rsidTr="006938CE">
        <w:trPr>
          <w:trHeight w:val="255"/>
        </w:trPr>
        <w:tc>
          <w:tcPr>
            <w:tcW w:w="7503" w:type="dxa"/>
            <w:gridSpan w:val="3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Централизованная библиотечная система г.Казани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410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9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639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15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69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876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234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Библиотека - филиал № 1 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ул.Привокзальная, д.97а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 Залесная 2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ул.Р.Зорге, д.6б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 Кулагина 4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5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 Павлюхина 85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ул.Советская, пос.Дербышки 23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7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ул.Копылова 5/1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8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Ул.Меховщиков 7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9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Ул.Беломорская 69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10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ул.Гаврилова 48а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11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ул.Ильича, пос.Юдино 19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12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ул.Ново-Давликеевская 4а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13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ул.Мавлютова, 17б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14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ул.Кутузова 17а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15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ул.Закиева 31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ул.Елабужская,  11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17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ул.Парковая, пос.Дербышки 27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18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ул.Карбышева 40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19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ул.Советская, д.18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20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ул.Ак.Кирпичникова 14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21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ул.Моторная, пос.Аметьево 31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22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ул.Рахимова, 19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23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ул.Ямашева 48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24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ул.Степана Халтурина 11/10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25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ул.Побежимова 47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Росгвардия </w:t>
            </w: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ДТТ, </w:t>
            </w: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Библиотека - филиал № 26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ул.Клары Цеткин 11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27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ул.Г.Баруди 25а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28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ул.Ибрагимова 12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29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ул.Восстания 26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30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ул.Гагарина 109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31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ул.Б.Заречная, 22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32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ул.Чкалова 15/43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33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 Минусинская, 1 к2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34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 Ферганская, 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35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ул.Калинина д.60а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ул.Ибрагимова 2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37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ул.Ак.Губкина 39/1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38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ул.Большая Красная 54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39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Авиастроительный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 Социалистическая 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40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ул.Гаврилова 20б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41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ул.Шаляпина 25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42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ул.А.Кутуя 68/2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43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ул.Декабристов 183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44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Кировский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 Юбилейная 1/43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45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ул.Ф.Амирхана 24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46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 Чистопольская 4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Библиотека - филиал № 47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ул..Н.Ершова, д.57а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Детская библиотека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ул.Гарифьянова, д.42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Центральная библиотека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ул.Вишневского, д.10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Библиотечный пункт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Приволжский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ул.Кайбицкая, д.3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6938CE" w:rsidRPr="008028A5" w:rsidTr="006938CE">
        <w:trPr>
          <w:trHeight w:val="255"/>
        </w:trPr>
        <w:tc>
          <w:tcPr>
            <w:tcW w:w="7503" w:type="dxa"/>
            <w:gridSpan w:val="3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Музейный комплекс г.Казани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1410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9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465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639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15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869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876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102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Музей  К.Васильева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ул.Баумана, д.29/11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Музей им.Зарипова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Советский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ул.Гвардейская, д.10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Музей Б.Урманче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ул.Щапова, д.20 к.1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Музей А.Мазитова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ул.Дхзержинского, д.27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Мемориал "Книга Памяти"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Ново-Савиновский</w:t>
            </w:r>
          </w:p>
        </w:tc>
        <w:tc>
          <w:tcPr>
            <w:tcW w:w="2533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ул.Проспект Ямашева, д.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6938CE" w:rsidRPr="008028A5" w:rsidTr="006938CE">
        <w:trPr>
          <w:trHeight w:val="25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Музей В.Аксенова</w:t>
            </w:r>
          </w:p>
        </w:tc>
        <w:tc>
          <w:tcPr>
            <w:tcW w:w="185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Вахитовский</w:t>
            </w:r>
          </w:p>
        </w:tc>
        <w:tc>
          <w:tcPr>
            <w:tcW w:w="2533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ул.К.Маркса, д.57</w:t>
            </w:r>
          </w:p>
        </w:tc>
        <w:tc>
          <w:tcPr>
            <w:tcW w:w="623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582" w:type="dxa"/>
            <w:shd w:val="clear" w:color="auto" w:fill="auto"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0" w:type="dxa"/>
            <w:shd w:val="clear" w:color="auto" w:fill="auto"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телефон, КТС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Росгвардия ЕДДС</w:t>
            </w:r>
          </w:p>
        </w:tc>
        <w:tc>
          <w:tcPr>
            <w:tcW w:w="1465" w:type="dxa"/>
            <w:shd w:val="clear" w:color="auto" w:fill="auto"/>
            <w:noWrap/>
            <w:hideMark/>
          </w:tcPr>
          <w:p w:rsidR="006938CE" w:rsidRPr="008028A5" w:rsidRDefault="006938CE" w:rsidP="008028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АПС</w:t>
            </w:r>
          </w:p>
        </w:tc>
        <w:tc>
          <w:tcPr>
            <w:tcW w:w="1015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ДТТ, МЧС</w:t>
            </w:r>
          </w:p>
        </w:tc>
        <w:tc>
          <w:tcPr>
            <w:tcW w:w="611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6938CE" w:rsidRPr="008028A5" w:rsidRDefault="006938CE" w:rsidP="008028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028A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</w:tbl>
    <w:p w:rsidR="008028A5" w:rsidRDefault="008028A5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38CE" w:rsidRDefault="006938CE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6.5 – Сведения о объектах, подведомственных </w:t>
      </w:r>
      <w:r w:rsidR="00E43C7C">
        <w:rPr>
          <w:rFonts w:ascii="Times New Roman" w:hAnsi="Times New Roman" w:cs="Times New Roman"/>
          <w:sz w:val="28"/>
          <w:szCs w:val="28"/>
        </w:rPr>
        <w:t>Управлению образования</w:t>
      </w:r>
      <w:r w:rsidRPr="007B4878">
        <w:rPr>
          <w:rFonts w:ascii="Times New Roman" w:hAnsi="Times New Roman" w:cs="Times New Roman"/>
          <w:sz w:val="28"/>
          <w:szCs w:val="28"/>
        </w:rPr>
        <w:t xml:space="preserve"> ИКМО г.Казани</w:t>
      </w:r>
      <w:r>
        <w:rPr>
          <w:rFonts w:ascii="Times New Roman" w:hAnsi="Times New Roman" w:cs="Times New Roman"/>
          <w:sz w:val="28"/>
          <w:szCs w:val="28"/>
        </w:rPr>
        <w:t xml:space="preserve">, оснащенных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</w:t>
      </w:r>
      <w:r>
        <w:rPr>
          <w:rFonts w:ascii="Times New Roman" w:hAnsi="Times New Roman" w:cs="Times New Roman"/>
          <w:sz w:val="28"/>
          <w:szCs w:val="28"/>
        </w:rPr>
        <w:t xml:space="preserve">едствами экстренного оповещения </w:t>
      </w:r>
      <w:r w:rsidRPr="007A2B96">
        <w:rPr>
          <w:rFonts w:ascii="Times New Roman" w:hAnsi="Times New Roman" w:cs="Times New Roman"/>
          <w:sz w:val="28"/>
          <w:szCs w:val="28"/>
        </w:rPr>
        <w:t>правоохранительных органов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>техническими средствами, и</w:t>
      </w:r>
      <w:r>
        <w:rPr>
          <w:rFonts w:ascii="Times New Roman" w:hAnsi="Times New Roman" w:cs="Times New Roman"/>
          <w:sz w:val="28"/>
          <w:szCs w:val="28"/>
        </w:rPr>
        <w:t xml:space="preserve">сключающими несанкционированное </w:t>
      </w:r>
      <w:r w:rsidRPr="007A2B96">
        <w:rPr>
          <w:rFonts w:ascii="Times New Roman" w:hAnsi="Times New Roman" w:cs="Times New Roman"/>
          <w:sz w:val="28"/>
          <w:szCs w:val="28"/>
        </w:rPr>
        <w:t>проникновение посторонних лиц на территорию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2B96">
        <w:rPr>
          <w:rFonts w:ascii="Times New Roman" w:hAnsi="Times New Roman" w:cs="Times New Roman"/>
          <w:sz w:val="28"/>
          <w:szCs w:val="28"/>
        </w:rPr>
        <w:t xml:space="preserve">техническими средствами, </w:t>
      </w:r>
      <w:r>
        <w:rPr>
          <w:rFonts w:ascii="Times New Roman" w:hAnsi="Times New Roman" w:cs="Times New Roman"/>
          <w:sz w:val="28"/>
          <w:szCs w:val="28"/>
        </w:rPr>
        <w:t xml:space="preserve">исключающими пронос (провоз) на </w:t>
      </w:r>
      <w:r w:rsidRPr="007A2B96">
        <w:rPr>
          <w:rFonts w:ascii="Times New Roman" w:hAnsi="Times New Roman" w:cs="Times New Roman"/>
          <w:sz w:val="28"/>
          <w:szCs w:val="28"/>
        </w:rPr>
        <w:t>территорию взрывчатых и хими</w:t>
      </w:r>
      <w:r>
        <w:rPr>
          <w:rFonts w:ascii="Times New Roman" w:hAnsi="Times New Roman" w:cs="Times New Roman"/>
          <w:sz w:val="28"/>
          <w:szCs w:val="28"/>
        </w:rPr>
        <w:t xml:space="preserve">чески опасных веществ, охраняемых </w:t>
      </w:r>
      <w:r w:rsidRPr="007A2B96">
        <w:rPr>
          <w:rFonts w:ascii="Times New Roman" w:hAnsi="Times New Roman" w:cs="Times New Roman"/>
          <w:sz w:val="28"/>
          <w:szCs w:val="28"/>
        </w:rPr>
        <w:t>подразделениями вневедомственной охраны</w:t>
      </w:r>
    </w:p>
    <w:p w:rsidR="006938CE" w:rsidRDefault="006938CE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20557" w:type="dxa"/>
        <w:tblInd w:w="5" w:type="dxa"/>
        <w:tblLook w:val="04A0" w:firstRow="1" w:lastRow="0" w:firstColumn="1" w:lastColumn="0" w:noHBand="0" w:noVBand="1"/>
      </w:tblPr>
      <w:tblGrid>
        <w:gridCol w:w="772"/>
        <w:gridCol w:w="847"/>
        <w:gridCol w:w="960"/>
        <w:gridCol w:w="365"/>
        <w:gridCol w:w="328"/>
        <w:gridCol w:w="736"/>
        <w:gridCol w:w="988"/>
        <w:gridCol w:w="936"/>
        <w:gridCol w:w="327"/>
        <w:gridCol w:w="1398"/>
        <w:gridCol w:w="646"/>
        <w:gridCol w:w="306"/>
        <w:gridCol w:w="803"/>
        <w:gridCol w:w="765"/>
        <w:gridCol w:w="646"/>
        <w:gridCol w:w="327"/>
        <w:gridCol w:w="770"/>
        <w:gridCol w:w="685"/>
        <w:gridCol w:w="646"/>
        <w:gridCol w:w="306"/>
        <w:gridCol w:w="725"/>
        <w:gridCol w:w="702"/>
        <w:gridCol w:w="646"/>
        <w:gridCol w:w="327"/>
        <w:gridCol w:w="862"/>
        <w:gridCol w:w="987"/>
        <w:gridCol w:w="817"/>
        <w:gridCol w:w="746"/>
        <w:gridCol w:w="746"/>
        <w:gridCol w:w="713"/>
        <w:gridCol w:w="923"/>
      </w:tblGrid>
      <w:tr w:rsidR="00E43C7C" w:rsidRPr="00E43C7C" w:rsidTr="00E43C7C">
        <w:trPr>
          <w:trHeight w:val="2389"/>
        </w:trPr>
        <w:tc>
          <w:tcPr>
            <w:tcW w:w="559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 экстренного оповещения правоохранительных органов</w:t>
            </w:r>
          </w:p>
        </w:tc>
        <w:tc>
          <w:tcPr>
            <w:tcW w:w="2236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средствами, исключающими несанкционированное проникновение посторонних лиц на территорию (СКУД)</w:t>
            </w:r>
          </w:p>
        </w:tc>
        <w:tc>
          <w:tcPr>
            <w:tcW w:w="23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 xml:space="preserve">Количество мест массового скопления людей, охраняемых подразделениями вневедомственной охраны (ЧОП пишем наименование) </w:t>
            </w:r>
          </w:p>
        </w:tc>
        <w:tc>
          <w:tcPr>
            <w:tcW w:w="230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Количество мест массового скопления людей, оснащенных техническими средствами, исключающими пронос (провоз) на территорию взрывчатых и химически опасных веществ Металлодетектор ручной или металлорамка реагирует на металл</w:t>
            </w:r>
          </w:p>
        </w:tc>
        <w:tc>
          <w:tcPr>
            <w:tcW w:w="225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общественных зданий, в которых имеется автоматическая система пожаротушения</w:t>
            </w:r>
          </w:p>
        </w:tc>
        <w:tc>
          <w:tcPr>
            <w:tcW w:w="28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общественных зданий, в которых имеется автоматическая пожарная сигнализация</w:t>
            </w: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руководящих работников предприятий, прошедших подготовку по вопросам гражданской обороны, предупреждения и ликвидации последствий чрезвычайных ситуаций, в т.ч. руководителей объектов, расположенных в зонах вероятных чрезвычайных ситуаций</w:t>
            </w:r>
          </w:p>
        </w:tc>
        <w:tc>
          <w:tcPr>
            <w:tcW w:w="70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персонала предприятий и организаций, который прошел обучение по вопросам гражданской обороны, предупреждения и ликвидации последствий чрезвычайных ситуаций, в т.ч. предприятий и организаций, расположенных в зонах вероятных чрезвычайных ситуаций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объектов, обеспеченных автономными источниками электро-, тепло-, газо- и водоснабжения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Численность учащихся общеобразовательных учреждений, прошедших обучение по вопросам гражданской обороны и правилам поведения в чрезвычайных ситуациях, в т.ч. учреждений, расположенных в зонах вероятных чрезвычайных ситуаций</w:t>
            </w:r>
          </w:p>
        </w:tc>
      </w:tr>
      <w:tr w:rsidR="00E43C7C" w:rsidRPr="00E43C7C" w:rsidTr="00E43C7C">
        <w:trPr>
          <w:trHeight w:val="3158"/>
        </w:trPr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Наименование объекта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Административный район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Адрес объекта</w:t>
            </w: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Количество населения вмещаемого , человек</w:t>
            </w:r>
          </w:p>
        </w:tc>
        <w:tc>
          <w:tcPr>
            <w:tcW w:w="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Общее количество объектов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средства оповещения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Система контроля доступа (СКУД) на входных дверях в здание, на калитке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 xml:space="preserve">Ответственное подразделение вневедомственной охраны (ЧОП) 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Металлодетектор ручной или металлорамка реагирует на металл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Ответственное подразделение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систем пожаротушения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 xml:space="preserve">  Ссылки на нормативный документ</w:t>
            </w:r>
          </w:p>
        </w:tc>
        <w:tc>
          <w:tcPr>
            <w:tcW w:w="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Число общее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Вид систем сигнализации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Корреспондент получаемой информации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Ссылки на нормативный документ</w:t>
            </w: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</w:tr>
      <w:tr w:rsidR="00E43C7C" w:rsidRPr="00E43C7C" w:rsidTr="00E43C7C">
        <w:trPr>
          <w:trHeight w:val="1635"/>
        </w:trPr>
        <w:tc>
          <w:tcPr>
            <w:tcW w:w="7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>Образовательные учреждения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№9 комбинированного вида» ул.Симонова, д.11а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366</w:t>
            </w:r>
          </w:p>
        </w:tc>
        <w:tc>
          <w:tcPr>
            <w:tcW w:w="3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151</w:t>
            </w:r>
          </w:p>
        </w:tc>
        <w:tc>
          <w:tcPr>
            <w:tcW w:w="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КТС стационарная,2-радиобрелка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Постановление Правительства РФ от 2 августа 2019 г. № 1006 «Об утверждении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 xml:space="preserve">требований к антитеррористической защищенности объектов (территорий) Министерства просвещения Российской Федерации и объектов (территорий), относящихся к сфере деятельности Министерства просвещения Российской Федерации, и формы паспорта безопасности этих объектов (территорий)» </w:t>
            </w:r>
          </w:p>
        </w:tc>
        <w:tc>
          <w:tcPr>
            <w:tcW w:w="3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127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"Ваша Безопасность"</w:t>
            </w:r>
          </w:p>
        </w:tc>
        <w:tc>
          <w:tcPr>
            <w:tcW w:w="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63</w:t>
            </w:r>
          </w:p>
        </w:tc>
        <w:tc>
          <w:tcPr>
            <w:tcW w:w="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151</w:t>
            </w:r>
          </w:p>
        </w:tc>
        <w:tc>
          <w:tcPr>
            <w:tcW w:w="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u w:val="single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u w:val="single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151</w:t>
            </w:r>
          </w:p>
        </w:tc>
        <w:tc>
          <w:tcPr>
            <w:tcW w:w="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типа"Сигнал - 20""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ЕДС  пожарной части</w:t>
            </w:r>
          </w:p>
        </w:tc>
        <w:tc>
          <w:tcPr>
            <w:tcW w:w="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38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№10 комбинированного вида» Ул.Армавирская, д.41б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310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Департаменттелекоммуникационных технологий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Сигнал 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подразделение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41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№10 комбинированного вида» 2 здание Ул.Центрально-Мариупольская, д.92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Сигнал 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подразделение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4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№14 комбинированного вида» Ул.Симонова, д.20а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подразделение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41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№20 комбинированного вида» Ул.Симонова, д.3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368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АРМ "С-2000",ПАК"Стрелец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подразделение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36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№22 комбинированного вида» Жилой массив Кадышево, ул.Р.Зорге, д.6в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 Система "Новолет"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Департамент телекоммуникационных технологий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Рубеж 2 ОП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 и Департамент телекоммуникационных технологий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36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№26 комбинированного вида» Ул.Челюскина, д.33а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УВО по г.Казани ФГКУ "УВО ВНГ России по РТ"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Охрана в дневное время деж.администратор ДОУ, в ночное время, выходные и праздничные дни -штатный сторож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АПС-2.ПАК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№7 УВО по г.Казани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4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№72 комбинированного вида» Ул.Лукина, д.5а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378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№7 по Казани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входных дверях 5                              на калитке 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единый деспетчерский центр 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4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№72 комбинированного вида» 2 здание Ул.Копылова, д.8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182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№7 по Казани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входных дверях 2                              на калитке 2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подразделение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4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№78 комбинированного вида с татарским языком воспитания и обучения» Ул.Чапаева, д.6б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334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Росгвардия 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Департамент телекоммуникационных  технологий 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«Рубеж-20БИ», «Рубеж -20П</w:t>
            </w: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u w:val="single"/>
                <w:lang w:eastAsia="ru-RU"/>
              </w:rPr>
              <w:t xml:space="preserve"> 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пожарно-спасательная часть №1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4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№111 комбинированного вида» Ул.Айдарова, д.24а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304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скуд 7шт двери      скуд 1шт калитка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"Сигнал 20"         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подразделение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нет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4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№123 комбинированного вида» ул. Тэцевская, д.2в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335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АПС, СОУЭ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МГ-ИНЖИНИРИНГ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4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№141 комбинированного вида» Ул.Максимова, д.7а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344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 АПС 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 ЕДДС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"Ваша безопастность"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Речевое АПС 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0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№152 комбинированного вида» Ул.Побежимова, д.40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340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Телефон, 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МБУ "Департамент телекоммуникационных технологий"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 "Гранд Магистр-24"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РСПИ "Стрелец-мониторинг"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№172 компенсирующего вида» Ул.Челюскина, д.1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СКУД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№268» Ул.Челюскина, д.1а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входные двери 6     калитка 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Рубеж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 №5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№299» Ул.Лукина, д.48а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370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№300 комбинированного вида» Ул.Белинского, д.15а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Росгвардия    ПЦО № 7           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 дверей, 1 калитка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-20 П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Единый центр 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0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№300 комбинированного вида» 2 здание Ул.Лядова, д.3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    ПЦО № 7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 дверь, 1 калитка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-10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Единый центр 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35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№308 комбинированного вида с татарским языком воспитания и обучения» Ул.Молодежная, д.6а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329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ЦПО №7 УВО по г.Казани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"Сигнал 20" и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38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№348 комбинированного вида с татарским языком воспитания и обучения» Ул.Дубинина, д.2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Калитка - 1, централый вход - 1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Охрана Авиастроительного р-на г. Казани ул.Челюскина д.51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51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№348 комбинированного вида с татарским языком воспитания и обучения» 2 здание Ул.Молодежная, д.10б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Калитка - 1, централый вход - 1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Охрана Авиастроительного р-на г. Казани ул.Челюскина д.51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30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№353 комбинированного вида» Ул.Демент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ьева, д.1а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312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"ВИПОХРАНА"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металлодетектор ручной, Металлорамка - 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30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№365 комбинированного вида» Ул.Карагандинская, д.4а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297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      УВО №7 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0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№366 комбинированного вида с татарским языком воспитания и обучения»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30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№366 комбинированного вида с татарским языком воспитания и обучения»  2 здание Ул.Литвинова, д.57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30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№368 комбинированного вида» Ул.Академика Павлова, д.11а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394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2 брелка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№7 УВО по г. Казани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вход -14,   калитка - 2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ППКОПРубеж - 20П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Единый диспетчерский центр 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нет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нет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№375 общеразвивающего вида с татарским языком воспитания и обучения» Ул.Ленинградская, д.53а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371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департамент телекоммуникаций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36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МАДОУ «Детский сад №392 комбинированного вида с татарским языком воспитания и обучения»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Ул.Лядова, д.9а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382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Тревожная кнопкакнопки тревожной сигнализации с выводом на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ПЦО № 7 УВО  по  городу  Казани</w:t>
            </w:r>
            <w:proofErr w:type="gramStart"/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,</w:t>
            </w:r>
            <w:proofErr w:type="gramEnd"/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«СонатаК-Л». 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12 выходов  – для эвакуации людей , из них 3 оборудован СКУД;       2 – калитки  оборудованы СКУД 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«ГРАНД-МАГИСТР 16А» и ПАК «Стрелец мониторинг»;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30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№400 комбинированного вида с татарским языком воспитания и обучения» Ул.С.Перовской, д.150а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№404 комбинированного вида» Ул.Симонова 37а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393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Ваша безопасность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38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№407 комбинированного вида» Ул.Ленинградская, д.60а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190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9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№407 комбинированного вида» 2 здание Ул.Ленинградская, д.43а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107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28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«Гимназия №5» Ул.Гудованцева, д.26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МБУ "Департамент коммуникационных технологий" ("ООО "Ваша Безопасность")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ЧОП "АРМАТ"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типа ППКОП 01121-1 «Сигнал 20П» и ПАК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 России по РТ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25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«Гимназия №5» 2 здание Ул.Котовского, д.2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ЧОП "АРМАТ"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- тип оповещателя «Соната-К» и ПАК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 России по РТ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«Гимназия №10» Ул.Копылова, д.11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ЧОО "СКИФ"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типа Сигнал 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btLr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«Гимназия №14» Ул.Луначарского, д.9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843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"Сабигат"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речевая в системе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«Гимназия №14», ул.Беломорская, д.104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288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"Сабигат"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речевая в системе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"Лицей №26 им.М.Джалиля" Ул.Ленинградская, д.20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нет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(ЧОП СКИФ-К)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Контракт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Контракт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276</w:t>
            </w:r>
          </w:p>
        </w:tc>
      </w:tr>
      <w:tr w:rsidR="00E43C7C" w:rsidRPr="00E43C7C" w:rsidTr="00E43C7C">
        <w:trPr>
          <w:trHeight w:val="315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 "Гимназия №33" Ул.Симонова, д.17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1464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"Тугра"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"Тугра"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"Сигнал 20" и ПАК "Стрелец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7 УВО по г. Казани - филиал ФГКУ УВО ВНГ России по Республике Татарстан.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141</w:t>
            </w:r>
          </w:p>
        </w:tc>
      </w:tr>
      <w:tr w:rsidR="00E43C7C" w:rsidRPr="00E43C7C" w:rsidTr="00E43C7C">
        <w:trPr>
          <w:trHeight w:val="189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«Гимназия №36» Ул.Лядова, д.7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№7 УВО г.Казани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"Купол"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"Аналог",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 №5 Авиастроительного района г.Казани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Учащиеся 8-11 классов (164) в рамках учебного предмета "ОБЖ"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МАОБУ «Гимназия №37» Ул.Копылова, д.13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960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ЧОП "Спартак", вахта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ЧОП "Спартак", вахта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речевая в системе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234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МАОБУ «Гимназия №37» 2 здание Ул.Индустриальная, д.11а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288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ЧОП "Спартак", вахта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ЧОП "Спартак", вахта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речевая в системе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510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№54 с углубленным изучением отдельных предметов», 1 здание Ул.Айдарова, д.10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640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"Сателлит-08" понедельник-суббота с 7.00-19.00;  штатный сотрудник(сторож) с 19.00-7.00, в выходные и празд.дни-круглосуточно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"Сателлит-08"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Сигнал-20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Постановление Правительства РФ от 16.09.2020 N 1479 (ред. от 21.05.2021) "Об утверждении Правил противопожарного режима в Российской Федерации"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268 учеников по школьной программе; 302 ученика прошли инструктаж</w:t>
            </w:r>
          </w:p>
        </w:tc>
      </w:tr>
      <w:tr w:rsidR="00E43C7C" w:rsidRPr="00E43C7C" w:rsidTr="00E43C7C">
        <w:trPr>
          <w:trHeight w:val="510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№54 с углубленным изучением отдельных предметов»,  2 здание ул.Ленинградская, д.28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538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"Сателлит-08" понедельник-суббота с 7.00-19.00;  штатный сотрудник(сторож) с 19.00-7.00, в выходные и празд.дни-круглосуточно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"Сателлит-08"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Гранд Магистр-30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Постановление Правительства РФ от 16.09.2020 N 1479 (ред. от 21.05.2021) "Об утверждении Правил противопожарного режима в Российской Федерации"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512 учеников прошли инструктаж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№60» Ул.Граничная, д.2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845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"ВИПОХРАНА"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речевая в системе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53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с углубленным изучением отдельных предметов №62» Ул.Симонова, д.5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1751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"Тугра"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"Тугра"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Сигнал-20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 №5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1633</w:t>
            </w:r>
          </w:p>
        </w:tc>
      </w:tr>
      <w:tr w:rsidR="00E43C7C" w:rsidRPr="00E43C7C" w:rsidTr="00E43C7C">
        <w:trPr>
          <w:trHeight w:val="189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№77» Ул.Айдарова, д.2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970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"Тугра"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контракт№68/09-21 от 1 сентября 2021г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"Сигнал 20" и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№112» Ул.Лядова, д.16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1027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"БлокПОСТ-116"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ГрандМагистр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№112», второе здание Ул.О.Кошевого, д.2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426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"БлокПОСТ-116"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Рубеж-2 - ОП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«Основная общеобразовательная русско-татарская школа №115» Ул.Беломорская, д.144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495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"Табигат"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452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№117» Ул.Дунайская, д.16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861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ООО ЧОП "Тугра", вахта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речевая в системе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162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№119» Ул.Максимова, д.76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615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Ваша безопасность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"ЧОО "Колос"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 №5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93</w:t>
            </w:r>
          </w:p>
        </w:tc>
      </w:tr>
      <w:tr w:rsidR="00E43C7C" w:rsidRPr="00E43C7C" w:rsidTr="00E43C7C">
        <w:trPr>
          <w:trHeight w:val="25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«Лицей №145» Ул.Дементьева, д.16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472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Общество с ограниченной ответственостью ЧОО "Табигат"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контракт №49 от 14.09.2021г.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нет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305</w:t>
            </w:r>
          </w:p>
        </w:tc>
      </w:tr>
      <w:tr w:rsidR="00E43C7C" w:rsidRPr="00E43C7C" w:rsidTr="00E43C7C">
        <w:trPr>
          <w:trHeight w:val="153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русско-татарская школа №147» Ул.Р.Зорге,(Кадышево) д.2/5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356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входной двери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"Тугра"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ПЦО№7 УВО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39</w:t>
            </w:r>
          </w:p>
        </w:tc>
      </w:tr>
      <w:tr w:rsidR="00E43C7C" w:rsidRPr="00E43C7C" w:rsidTr="00E43C7C">
        <w:trPr>
          <w:trHeight w:val="17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МБОУ «Основная общеобразовательная школа №168 с продленным днем обучения для детей с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соматическими заболеваниями» Ул.Годовикова, д.8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337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"Табигат"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МБУ ДО «Центр внешкольной работы» 1 здание Ул.Симонова, д.12а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210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ПЦО-7 УВО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Департамент коммуникационных технологий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МБУ ДО «Центр внешкольной работы» 2 здание Ул.Лядова, д.13а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ПЦО-7 УВО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Департамент коммуникационных технологий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МБУ ДО «Центр внешкольной работы» 3 здание Ул.Лукина, д. 37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ПЦО-7 УВО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МБУ ДО «Центр внешкольной работы» 4 здание ул. Побежимова, 17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ПЦО-7 УВО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Департамент коммуникационных технологий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47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Авиастроительный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ДО «Детская школа искусств» Ул.Чапаева, д.3а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№12 комбинированного вида» Ул.Абсалямова, д.9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входе здание 3 шт,калитка 1шт.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"Тугра"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Стрелец-Мониторинг.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89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«Центр развития ребенка - детский сад №16» Ул.Академика Лаврентьева, д.28а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501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 на входных дверях,1 на калитке "Ваша безопаность"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"МАКСИМУМ"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"Сигнал 20"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441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№18 комбинированного вида с татарским языком воспитания и обучения» Ул.Гаврилова, д.54Б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169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кнопка. Голосовое оповещение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 акустическая системаSW-03/10 Inter M и ПАК "Стрелец-мониторинг"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№19 комбинированного вида с татарским языком воспитания и обучения» Ул.Адоратского, д.10а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470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5(входы)+ 2(калитки)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270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№28 комбинированного вида с татарским языком воспитания и обучения» Ул.Бондаренко, д.24а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220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система оповещения "Сигнал 20" и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89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№61 комбинированного вида» Ул.Академика Лаврентьева, д.22а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456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 на входных дверях,3 на калитке "Ваша безопаность"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"МАКСИМУМ"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"Сигнал 20"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94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№70 комбинированного вида» Ул.Адоратского, д.44а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360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Ваша безопасность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ПЧ-48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№85 комбинированного вида» Ул.Четаева, д.13А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425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Ваша безопасность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Рубеж Стрелец мониторинг, Форсек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315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№86 комбинированного вида» Ул.Маршала Чуйкова, д.69а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входе в здание 1 шт, калитка- 2 шт.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 ЧОП " Спартак"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 «Сигнал 2» и ПАК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441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№87 комбинированного вида» Ул.Четаева, д.7а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342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ООО ЧОП "ВипОхрана"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Система оповещения и управления эвакуацией, экстренный оповещатель с микрофонной консолью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МАДОУ «Детский сад №93 общеразвивающего вида с татарским языком воспитания и обучения» Ул.Голубятникова, д.23а 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273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№99 комбинированного вида», 1 здание Ул.Четаева, д.60а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378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АО "Табигат"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2;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№99 комбинированного вида», 2 здание ул.Меридианная, д.18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2;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</w:tr>
      <w:tr w:rsidR="00E43C7C" w:rsidRPr="00E43C7C" w:rsidTr="00E43C7C">
        <w:trPr>
          <w:trHeight w:val="225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№110 комбинированного вида» Ул.Чистопольская, д.79а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383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          ЕДДС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охраняются круглосуточно сторожами 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№117 комбинированного вида» Ул.Чистопольская, д.86а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          ЕДДС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Максимум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№129 комбинированного вида с татарским языком воспитания и обучения» Ул.Адоратского, д.35а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"Максимум"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Октава80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№145 комбинированного вида с татарским языком воспитания и обучения» Ул.Мусина, д.50а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Вневедомственная охрана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МБУ "Департамент телекоммуникационных технологий"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Сигнал-М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ПЧ-48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№151 комбинированного вида» Ул.Бондар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енко, д.10а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434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Табигат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металлодетектор ручной, Металлорамка - 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"Стрелец -Мониторинг"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ПЧ-48 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№165 комбинированного вида» Ул.Коллективная, д.25а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235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 ворот/1 калитка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Сигнал-20 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"Форсек"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№170 комбинированного вида с татарским языком воспитания и обучения» Ул.Ф.Амирхана, д.10а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2- калитка;9-На  входных дверях.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 «Детский сад №192 комбинированного вида» Ул.Нигматуллина, д.3а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"Болид" и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МАДОУ «Детский сад №203 комбинированного вида» Ул.Коллективная, д.31а 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290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телефон.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Калитка -2 шт., двери - 8 шт. ООО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Рубеж-20 ОП, система "Новолет"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№203 комбинированного вида» 2 здание  Ул.Коллективная, д.33а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304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телефон.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Сигнал-20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№208 комбинированного вида с татарским языком воспитания и обучения» Ул.Абсалямова, д.18а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195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"Сигнал 20" и 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№248 комбинированного вида» Ул.Ф.Амирхана, д.35а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302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№250 комбинированного вида» 1 ЗДАНИЕ Ул.Октябрьская, д.17а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№250 комбинированного вида» 2 ЗДАНИЕ ул.Гагарина, д.18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№254 комбинированного вида» 1 здание Ул.Октябрьская, д.10а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4+1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№254 комбинированного вида» 2 здание Ул.Короленко, д.85а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2+1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44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№275 комбинированного вида» Пр.Ибрагимова, д.7а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группа задержания пульта ЦО №8 УВО по г.Казани,отдел полиции №7 "Гагаринский" 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калитка-1, входные двери-5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речевое оповещение, "Рубеж-2ОП",ПАК "Стрелец 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43C7C" w:rsidRPr="00E43C7C" w:rsidRDefault="00E43C7C" w:rsidP="00E43C7C">
            <w:pPr>
              <w:bidi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нет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rtl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94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№292 комбинированного вида» Ул.Гагарина, д.65а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"Сигнал-20М"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МАДОУ «Детский сад №297 комбинированного вида с татарским языком воспитания и обучения»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Пр.Ямашева, д.80а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320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ПАК 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№302 комбинированного вида с татарским языком воспитания и обучения» Ул.Я.Гашека, д.9а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304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ПАК 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94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№306 комбинированного вида» Ул.Короленко, д.33б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261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Кнопка тревожной сигнализации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"Сигнал 20М"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94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№315 комбинированного вида» Ул.Октябрьская, д.3б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кнопка,телефон,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калитка-2 шт, входная дверь-2 шт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АПС,  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ПЧ-48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№337 комбинированного вида» Ул.Голубятникова, д.21а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310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20 М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МБДОУ «Детский сад №338 комбинированного вида» Ул.Мусина, д.53а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325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Электронная система пропуска СКУД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типа "Сигнал 20"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405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№346 комбинированного вида с татарским языком воспитания и обучения» Пр.Ибрагимова, д.57а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Телефон,  Кнопка тревожной сигнализации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№8 УВО по городу Казани-филиала ФГКУ УВО ВНГ России по РТ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входе в здание -1шт., калитка -1шт.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"ЧОП МАКСИМУМ"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АПС "Сигнал 20М";    ПАК "Стрелец мониторинг"; извещатели пожарные дымовые адресно-аналоговые ИП212-141; извещатели пожарные тепловые ИП103-5;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извещатели пожарный ручной ИПР 513-10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№370 комбинированного вида» Ул.Ф.Амирхана, д.37а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339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"Ваша безопасность"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94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№371 комбинированного вида» Пр.Ямашева, д.48а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310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94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№380 комбинированного вида» Пр.Ямашева, д.74а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404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калитка - 2 шт                  вход в здание - 6 шт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94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№384 комбинированного вида» Ул.Мусина, д.74а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383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калитке 2 шт         вход в здание - 5шт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 Сигнал 20П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43C7C" w:rsidRPr="00E43C7C" w:rsidRDefault="00E43C7C" w:rsidP="00E43C7C">
            <w:pPr>
              <w:bidi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rtl/>
                <w:lang w:eastAsia="ru-RU"/>
              </w:rPr>
              <w:t xml:space="preserve">1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тепловой узел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rtl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№388 комбинированного вида» Ул.Маршала Чуйкова, д.33а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389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 шт.-калитка,         3 щт.-вход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Балит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№391 комбинированного вида» Ул.Адоратского, д.37а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370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Ваша безопасность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№391 комбинированного вида» 2 здание Ул.Адоратского, д.13а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352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Ваша безопасность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№393 комбинированного вида с татарским языком воспитания и обучения» Ул.Адоратского, д.28а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345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Тугра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8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МАДОУ «Центр развития ребенка - детский сад №397» Ул.Гаврилова, д.42а 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Департамент телекоммуникационных технологий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Болид 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8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«Центр развития ребенка - детский сад №397» 2 здание Ул.Гаврилова, д.54а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77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Департамент телекоммуникационных технологий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Болид 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94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№401 комбинированного вида» Ул.Ф.Амирхана, д.39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356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№405 комбинированного вида с татарским языком воспитания и обучения» Ул.Четаева, д.3а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177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входной двери- 2шт, на калитке-1шт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«Центр развития ребенка - детский сад №411» Ул.Пр.Ямашева, д.65а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375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№8 УВО по г. Кзани филиал ФГКУ "УВО ВНГ России по РТ"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"Частная охранная организация "КАРЕ"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Сигнал-20, ПАК  "Стрелец-мониторинг"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№414 комбинированного вида»  1 здание Ул.Ф.Амирхана, д.7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468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 шт-  на калитках, 2 шт - на входах в здание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«Сигнал 20» и ПАК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noProof/>
                <w:color w:val="000000"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A259AE9" wp14:editId="0FB4CF4A">
                      <wp:simplePos x="0" y="0"/>
                      <wp:positionH relativeFrom="column">
                        <wp:posOffset>476250</wp:posOffset>
                      </wp:positionH>
                      <wp:positionV relativeFrom="paragraph">
                        <wp:posOffset>504825</wp:posOffset>
                      </wp:positionV>
                      <wp:extent cx="180975" cy="266700"/>
                      <wp:effectExtent l="0" t="0" r="0" b="0"/>
                      <wp:wrapNone/>
                      <wp:docPr id="21" name="Надпись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31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vertOverflow="clip" wrap="non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type w14:anchorId="1963727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1" o:spid="_x0000_s1026" type="#_x0000_t202" style="position:absolute;margin-left:37.5pt;margin-top:39.75pt;width:14.25pt;height:21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" filled="f" stroked="f">
                      <v:textbox style="mso-fit-shape-to-text:t"/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92"/>
            </w:tblGrid>
            <w:tr w:rsidR="00E43C7C" w:rsidRPr="00E43C7C">
              <w:trPr>
                <w:trHeight w:val="1260"/>
                <w:tblCellSpacing w:w="0" w:type="dxa"/>
              </w:trPr>
              <w:tc>
                <w:tcPr>
                  <w:tcW w:w="1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extDirection w:val="tbLrV"/>
                  <w:vAlign w:val="bottom"/>
                  <w:hideMark/>
                </w:tcPr>
                <w:p w:rsidR="00E43C7C" w:rsidRPr="00E43C7C" w:rsidRDefault="00E43C7C" w:rsidP="00E43C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E43C7C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</w:tr>
          </w:tbl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02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«Детский сад №414 комбинированного вида» 2здание Ул.Четаева, д.40а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203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 шт-  на калитках, 3 шт - на входах в здание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«Сигнал 20» и ПАК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noProof/>
                <w:color w:val="000000"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680FA10" wp14:editId="3D0609C9">
                      <wp:simplePos x="0" y="0"/>
                      <wp:positionH relativeFrom="column">
                        <wp:posOffset>476250</wp:posOffset>
                      </wp:positionH>
                      <wp:positionV relativeFrom="paragraph">
                        <wp:posOffset>514350</wp:posOffset>
                      </wp:positionV>
                      <wp:extent cx="180975" cy="257175"/>
                      <wp:effectExtent l="0" t="0" r="0" b="0"/>
                      <wp:wrapNone/>
                      <wp:docPr id="18" name="Надпись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31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vertOverflow="clip" wrap="non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5EB38AC4" id="Надпись 18" o:spid="_x0000_s1026" type="#_x0000_t202" style="position:absolute;margin-left:37.5pt;margin-top:40.5pt;width:14.25pt;height:20.2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" filled="f" stroked="f">
                      <v:textbox style="mso-fit-shape-to-text:t"/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92"/>
            </w:tblGrid>
            <w:tr w:rsidR="00E43C7C" w:rsidRPr="00E43C7C">
              <w:trPr>
                <w:trHeight w:val="1020"/>
                <w:tblCellSpacing w:w="0" w:type="dxa"/>
              </w:trPr>
              <w:tc>
                <w:tcPr>
                  <w:tcW w:w="1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extDirection w:val="tbLrV"/>
                  <w:vAlign w:val="bottom"/>
                  <w:hideMark/>
                </w:tcPr>
                <w:p w:rsidR="00E43C7C" w:rsidRPr="00E43C7C" w:rsidRDefault="00E43C7C" w:rsidP="00E43C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E43C7C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</w:tr>
          </w:tbl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5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МАДОУ  для детей дошкольного и младшего школьного возраста «Прогимназия №360» Ул.Адоратского, д.8а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405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 калитках СКУД- 0 шт.                            На входе в здание СКУД - 4 шт.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"Табигат"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8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МАОУ «Лицей-интернат №7» Ул.Четаева, д.37а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Спартак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Спартак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договор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20.стрелец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248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"Гимназия №7 имени Героя России А.В.Козина" Ул.Адоратского, д.25а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КАРЕ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контракт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аналог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 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контракт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№9 с углубленным изучением английского языка» Ул.Мусина, д.32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1013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Телефон, 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"Скиф-К"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"Соната К"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8 УВО, ПСЧ 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«Гимназия №13 с татарским языком обучения» Ул.Адоратского, д.36а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380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ЧОО" ТАБИГАТ"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220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"Лицей №23" Ул.Академика Лаврентьева, д.6а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ОП № 6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ООО "ЧОО Поволжское охранное предприятие"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аналоговая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250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"Основная общеобразовательная школа №25", 1 здание Ул.Голубятникова, д.31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Блок-Пост 116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"Основная общеобразовательная школа №25", 2 здание ул.Апастовская, д.3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Блок-Пост 116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МАОУ «Основная общеобразовательная школа № 30» Ул.Октябрьская, д.23б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ЧОП"СКИФ"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№31» Ул.Гагарина, д.18а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ЧОО" ТАБИГАТ"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Гранит-12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114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№38» Ул.Ф.Амирхана, д.55а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680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"Защитник"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 «Сигнал 20» и ПАК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№43» Ул.Восстания, д.8а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910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"БлокПост-116"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Гранит-12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46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154</w:t>
            </w:r>
          </w:p>
        </w:tc>
      </w:tr>
      <w:tr w:rsidR="00E43C7C" w:rsidRPr="00E43C7C" w:rsidTr="00E43C7C">
        <w:trPr>
          <w:trHeight w:val="225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№49» Ул.Мусина, д.30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1081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"Купол"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"Актава-80" 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78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татарско-русская школа №71 с углубленным изучением отдельных предметов» Ул.Волгоградская, д.39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814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"БлокПост-116"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"Соната - К"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пожарная часть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764</w:t>
            </w:r>
          </w:p>
        </w:tc>
      </w:tr>
      <w:tr w:rsidR="00E43C7C" w:rsidRPr="00E43C7C" w:rsidTr="00E43C7C">
        <w:trPr>
          <w:trHeight w:val="153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№85 с углубленным изучением отдельных предметов» Пр.Ямашева, д.100а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1184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АБ (Ак-Буре)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53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№89 с углубленным изучением отдельных предметов» Ул.Академика Лаврентьева, д.18а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1016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кнопка.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"Сфинкс-Патруль"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"Аналог"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 № 48 ГППС РТ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Нет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219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№91» Ул.Волгоградская, д.26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783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кнопка.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скуд на входных дверях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Зенит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МБОУ «Средняя общеобразовательная школа №91» 2 здание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Ул.Воровского, д.13а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115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кнопка.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Зенит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металлодетектор ручной, Металлорамка - 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русско-татарская школа №103» Ул.Адоратского, д.41а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980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Тугра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Гранит 24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283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"Средняя общеобразовательная татарско-русская школа №113 с углубленным изучением отдельных предметов имени Героя России М.Р.Ахметшина" Ул.Адоратского, д.36а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850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Система оповещения и управления эвакуацией, экстренный оповещатель с микрофонной консолью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скуд на входных дверях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Зенит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«СИГНАЛ  - 20»,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  8  УВО по городу Казани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146</w:t>
            </w:r>
          </w:p>
        </w:tc>
      </w:tr>
      <w:tr w:rsidR="00E43C7C" w:rsidRPr="00E43C7C" w:rsidTr="00E43C7C">
        <w:trPr>
          <w:trHeight w:val="153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№132 с углубленным изучением иностранных языков» Ул.Ф.Амирхана, д.28а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919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"Сфинкс-Патруль"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МЧС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53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№143 с углубленным изучением отдельных предметов» Ул.Четаева, д.1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954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Телефон, 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"Сфинкс-Патруль"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ПЧ  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50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МАОУ "Лицей №146 "Ресурс"" Ул.Маршала Чуйкова, д.89а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Телефон, 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Департамент телекоммуникаций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"Страж-групп"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ОГ 7 ПСО ФПС ГПС ГУ МЧС России по РТ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</w:tr>
      <w:tr w:rsidR="00E43C7C" w:rsidRPr="00E43C7C" w:rsidTr="00E43C7C">
        <w:trPr>
          <w:trHeight w:val="346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«Гимназия №155 с татарским языком обучения» Ул.Четаева, д.29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1204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телефон, система "Новолет" АС-5-30/100, пожарная сигнализация ПАК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ЧОП "Тугра"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Автоматическая пожарная сигнализация «Сигнал 20» и ПАК «Стрелец мониторинг»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 8 УВО  по  городу  Казани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182</w:t>
            </w:r>
          </w:p>
        </w:tc>
      </w:tr>
      <w:tr w:rsidR="00E43C7C" w:rsidRPr="00E43C7C" w:rsidTr="00E43C7C">
        <w:trPr>
          <w:trHeight w:val="262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«Средняя общеобразовательная школа №170 с углубленным изучением отдельных предметов» Ул.Ф.Амирхана, д.111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1491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телефон, система "Новолет"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 (ПЦО№8,                  ОП-6 "Савиново"),           ЕДДС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"Империя"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Сигнал-20П, ПАК Стрелец-мониторинг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ПЧ-48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«Лицей №177 » Ул.Мусина, д.17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Тревожная кнопка + брелоки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ЧОП "Контр- Альфа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Bolid      С 2000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ПСЧ-48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Нет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495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"Гимназия №179 - центр образования" Ул.Абсалямова, 29а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2000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КТС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ЧОО "Князь"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Пороговая 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 №48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Центр лечебной педагогики и дифференцированного обучения Ул.Короленко, д.99а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Центр лечебной педагогики и дифференцированного обучения Ул.Короленко, д.97а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68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ДО «Центр детского творчества» Ул.Ф.Амирхана, д.107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br/>
              <w:t>Ул.Адоратского, д.5а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113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ДО «Центр детско-юношеского туризма, краеведения и экскурсий «Простор» Ул.Адоратского, д.5а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Сигнал-10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  <w:tr w:rsidR="00E43C7C" w:rsidRPr="00E43C7C" w:rsidTr="00E43C7C">
        <w:trPr>
          <w:trHeight w:val="3375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 ДО «Детская музыкально-хоровая школа №16 ул.Четаева, 29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КТС  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ПЦО №8 УВО г.Казани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вахтер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ОПС оборудована системой звукового оповещения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 сигнала на  часть пожарной охраны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ДО «Центр внешкольной работы» ул. Адоратского,36а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Росгвардия, ЕДДС         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 имеется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"10"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ПЧ-Пожарная охрана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43C7C" w:rsidRPr="00E43C7C" w:rsidRDefault="00E43C7C" w:rsidP="00E43C7C">
            <w:pPr>
              <w:bidi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 имеется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rtl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ДО «Центр внешкольной работы»  (2-е здание) Ул.Гаврилова, д.50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132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          ЕДДС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 имеется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Сигнал "10"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ПЧ-Пожарная охрана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3C7C" w:rsidRPr="00E43C7C" w:rsidRDefault="00E43C7C" w:rsidP="00E43C7C">
            <w:pPr>
              <w:bidi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 имеется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rtl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МБОУ ДО «Центр внешкольной работы» (3-е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здание) Ул. Маршала Чуйкова, 91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45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 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Росгвардия,           ЕДДС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 имеется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металлодетектор ручной, Металлорамка </w:t>
            </w: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"Циркон6"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ПЧ-Пожарная охрана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3C7C" w:rsidRPr="00E43C7C" w:rsidRDefault="00E43C7C" w:rsidP="00E43C7C">
            <w:pPr>
              <w:bidi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Не имеется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rtl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ДО «Детская школа искусств №15» Ул.Голубятникова, д.7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351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кнопка,телефон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АПС,стрелец мониторинг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ПЧ-48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</w:tr>
      <w:tr w:rsidR="00E43C7C" w:rsidRPr="00E43C7C" w:rsidTr="00E43C7C">
        <w:trPr>
          <w:trHeight w:val="1260"/>
        </w:trPr>
        <w:tc>
          <w:tcPr>
            <w:tcW w:w="7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Ново-Савиновский район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МБОУ ДО «Детская художественная школа №3» Ул.Гаврилова, д.52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96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Тревожная кнопка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Росгвардия</w:t>
            </w:r>
          </w:p>
        </w:tc>
        <w:tc>
          <w:tcPr>
            <w:tcW w:w="8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металлодетектор ручной, Металлорамка -  Реагирует на металл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АПС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ПЧ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LrV"/>
            <w:vAlign w:val="bottom"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3C7C" w:rsidRPr="00E43C7C" w:rsidRDefault="00E43C7C" w:rsidP="00E43C7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3C7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</w:tr>
    </w:tbl>
    <w:p w:rsidR="00E43C7C" w:rsidRDefault="00E43C7C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3C7C" w:rsidRDefault="00E43C7C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878" w:rsidRDefault="007B4878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878" w:rsidRDefault="007B4878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7B4878" w:rsidSect="007B4878">
          <w:pgSz w:w="23808" w:h="16840" w:orient="landscape" w:code="8"/>
          <w:pgMar w:top="1701" w:right="1134" w:bottom="851" w:left="1134" w:header="709" w:footer="709" w:gutter="0"/>
          <w:cols w:space="708"/>
          <w:docGrid w:linePitch="360"/>
        </w:sectPr>
      </w:pP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6.5 </w:t>
      </w:r>
      <w:r w:rsidR="007B4878" w:rsidRPr="007B4878">
        <w:rPr>
          <w:rFonts w:ascii="Times New Roman" w:hAnsi="Times New Roman" w:cs="Times New Roman"/>
          <w:sz w:val="28"/>
          <w:szCs w:val="28"/>
        </w:rPr>
        <w:t>Количество систем управления гражданской обороной, ед./% от планового числа этих систем</w:t>
      </w:r>
    </w:p>
    <w:p w:rsidR="007A2B96" w:rsidRDefault="007A2B96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2B96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органа управления гражданской обороной, для города Казани выступает </w:t>
      </w:r>
      <w:r w:rsidRPr="00B16E57">
        <w:rPr>
          <w:rFonts w:ascii="Times New Roman" w:hAnsi="Times New Roman" w:cs="Times New Roman"/>
          <w:sz w:val="28"/>
          <w:szCs w:val="28"/>
        </w:rPr>
        <w:t>Управление гражданской защиты Исполнительного комитета г.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E57">
        <w:rPr>
          <w:rFonts w:ascii="Times New Roman" w:hAnsi="Times New Roman" w:cs="Times New Roman"/>
          <w:sz w:val="28"/>
          <w:szCs w:val="28"/>
        </w:rPr>
        <w:t>Казани. 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E57">
        <w:rPr>
          <w:rFonts w:ascii="Times New Roman" w:hAnsi="Times New Roman" w:cs="Times New Roman"/>
          <w:sz w:val="28"/>
          <w:szCs w:val="28"/>
        </w:rPr>
        <w:t>Маркса, 71а.</w:t>
      </w:r>
    </w:p>
    <w:p w:rsidR="007A2B96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E57">
        <w:rPr>
          <w:rFonts w:ascii="Times New Roman" w:hAnsi="Times New Roman" w:cs="Times New Roman"/>
          <w:sz w:val="28"/>
          <w:szCs w:val="28"/>
        </w:rPr>
        <w:t xml:space="preserve">Положение о Муниципальном казенном учреждении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16E57">
        <w:rPr>
          <w:rFonts w:ascii="Times New Roman" w:hAnsi="Times New Roman" w:cs="Times New Roman"/>
          <w:sz w:val="28"/>
          <w:szCs w:val="28"/>
        </w:rPr>
        <w:t>Управление гражданской защиты Исполнительного комитета муниципального образования города Казани</w:t>
      </w:r>
      <w:r>
        <w:rPr>
          <w:rFonts w:ascii="Times New Roman" w:hAnsi="Times New Roman" w:cs="Times New Roman"/>
          <w:sz w:val="28"/>
          <w:szCs w:val="28"/>
        </w:rPr>
        <w:t>» утверждено Решением Казанской городской думы № 36-3 от 29 декабря 2010 года.</w:t>
      </w:r>
    </w:p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6E57" w:rsidRDefault="00B16E57" w:rsidP="00B16E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6.6 </w:t>
      </w:r>
      <w:r w:rsidRPr="00B16E57">
        <w:rPr>
          <w:rFonts w:ascii="Times New Roman" w:hAnsi="Times New Roman" w:cs="Times New Roman"/>
          <w:sz w:val="28"/>
          <w:szCs w:val="28"/>
        </w:rPr>
        <w:t>Количество созданных локаль</w:t>
      </w:r>
      <w:r>
        <w:rPr>
          <w:rFonts w:ascii="Times New Roman" w:hAnsi="Times New Roman" w:cs="Times New Roman"/>
          <w:sz w:val="28"/>
          <w:szCs w:val="28"/>
        </w:rPr>
        <w:t xml:space="preserve">ных систем оповещения, ед./% от </w:t>
      </w:r>
      <w:r w:rsidRPr="00B16E57">
        <w:rPr>
          <w:rFonts w:ascii="Times New Roman" w:hAnsi="Times New Roman" w:cs="Times New Roman"/>
          <w:sz w:val="28"/>
          <w:szCs w:val="28"/>
        </w:rPr>
        <w:t>планового числа этих систем</w:t>
      </w:r>
    </w:p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6.7 </w:t>
      </w:r>
      <w:r w:rsidRPr="00B16E57">
        <w:rPr>
          <w:rFonts w:ascii="Times New Roman" w:hAnsi="Times New Roman" w:cs="Times New Roman"/>
          <w:sz w:val="28"/>
          <w:szCs w:val="28"/>
        </w:rPr>
        <w:t>Численность населения, охваченного системами оповещения, тыс. чел./% от общей численности населения территории</w:t>
      </w:r>
    </w:p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6.8 </w:t>
      </w:r>
      <w:r w:rsidRPr="00B16E57">
        <w:rPr>
          <w:rFonts w:ascii="Times New Roman" w:hAnsi="Times New Roman" w:cs="Times New Roman"/>
          <w:sz w:val="28"/>
          <w:szCs w:val="28"/>
        </w:rPr>
        <w:t xml:space="preserve">Вместимость существующих </w:t>
      </w:r>
      <w:r>
        <w:rPr>
          <w:rFonts w:ascii="Times New Roman" w:hAnsi="Times New Roman" w:cs="Times New Roman"/>
          <w:sz w:val="28"/>
          <w:szCs w:val="28"/>
        </w:rPr>
        <w:t xml:space="preserve">защитных сооружений гражданской </w:t>
      </w:r>
      <w:r w:rsidRPr="00B16E57">
        <w:rPr>
          <w:rFonts w:ascii="Times New Roman" w:hAnsi="Times New Roman" w:cs="Times New Roman"/>
          <w:sz w:val="28"/>
          <w:szCs w:val="28"/>
        </w:rPr>
        <w:t>обороны (по видам сооружений и</w:t>
      </w:r>
      <w:r>
        <w:rPr>
          <w:rFonts w:ascii="Times New Roman" w:hAnsi="Times New Roman" w:cs="Times New Roman"/>
          <w:sz w:val="28"/>
          <w:szCs w:val="28"/>
        </w:rPr>
        <w:t xml:space="preserve"> их назначению), в т.ч. в зонах </w:t>
      </w:r>
      <w:r w:rsidRPr="00B16E57">
        <w:rPr>
          <w:rFonts w:ascii="Times New Roman" w:hAnsi="Times New Roman" w:cs="Times New Roman"/>
          <w:sz w:val="28"/>
          <w:szCs w:val="28"/>
        </w:rPr>
        <w:t xml:space="preserve">вероятных чрезвычайных </w:t>
      </w:r>
      <w:r>
        <w:rPr>
          <w:rFonts w:ascii="Times New Roman" w:hAnsi="Times New Roman" w:cs="Times New Roman"/>
          <w:sz w:val="28"/>
          <w:szCs w:val="28"/>
        </w:rPr>
        <w:t xml:space="preserve">ситуаций, чел./% от нормативной </w:t>
      </w:r>
      <w:r w:rsidRPr="00B16E57">
        <w:rPr>
          <w:rFonts w:ascii="Times New Roman" w:hAnsi="Times New Roman" w:cs="Times New Roman"/>
          <w:sz w:val="28"/>
          <w:szCs w:val="28"/>
        </w:rPr>
        <w:t>потребности</w:t>
      </w:r>
    </w:p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Overlap w:val="never"/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79"/>
        <w:gridCol w:w="2445"/>
        <w:gridCol w:w="1891"/>
        <w:gridCol w:w="1764"/>
        <w:gridCol w:w="1195"/>
      </w:tblGrid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Полный адрес м</w:t>
            </w:r>
            <w:r>
              <w:rPr>
                <w:rFonts w:eastAsia="Calibri"/>
                <w:sz w:val="20"/>
                <w:szCs w:val="20"/>
              </w:rPr>
              <w:t>есто положени</w:t>
            </w:r>
            <w:r w:rsidRPr="00B16E57">
              <w:rPr>
                <w:rFonts w:eastAsia="Calibri"/>
                <w:sz w:val="20"/>
                <w:szCs w:val="20"/>
              </w:rPr>
              <w:t>я ЗС ГО, с указанием строения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Наименование организации балансодержателя ЗС ГО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Ведомственная принадлежн</w:t>
            </w:r>
            <w:r>
              <w:rPr>
                <w:rFonts w:eastAsia="Calibri"/>
                <w:sz w:val="20"/>
                <w:szCs w:val="20"/>
              </w:rPr>
              <w:t>ость организации балансодержате</w:t>
            </w:r>
            <w:r w:rsidRPr="00B16E57">
              <w:rPr>
                <w:rFonts w:eastAsia="Calibri"/>
                <w:sz w:val="20"/>
                <w:szCs w:val="20"/>
              </w:rPr>
              <w:t>ля ЗС ГО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Адрес организации балансодержа</w:t>
            </w:r>
            <w:r w:rsidRPr="00B16E57">
              <w:rPr>
                <w:rFonts w:eastAsia="Calibri"/>
                <w:sz w:val="20"/>
                <w:szCs w:val="20"/>
              </w:rPr>
              <w:t>теля ЗС ГО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Проектная вместимость ЗС ГО, тыс. чел.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420104, г.Казань, ул.Братьев Касимовых, д.45 б (вход со Двора)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Отделение- Национальный банк по Республики Татарстан Волго- Вятского главного управления Центрального банка Российской Федерации(Банк России)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финансов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420013, Казань, ул. Баумана,37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420048, г.Ка</w:t>
            </w:r>
            <w:r>
              <w:rPr>
                <w:rFonts w:eastAsia="Calibri"/>
                <w:sz w:val="20"/>
                <w:szCs w:val="20"/>
              </w:rPr>
              <w:t>зань, Оренбургский тракт, 132 (</w:t>
            </w:r>
            <w:r w:rsidRPr="00B16E57">
              <w:rPr>
                <w:rFonts w:eastAsia="Calibri"/>
                <w:sz w:val="20"/>
                <w:szCs w:val="20"/>
              </w:rPr>
              <w:t>в здании управления)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Войсковая часть №5598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обороны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420048, г.Казань, Оренбургский тракт,132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420048, г.</w:t>
            </w:r>
            <w:r>
              <w:rPr>
                <w:rFonts w:eastAsia="Calibri"/>
                <w:sz w:val="20"/>
                <w:szCs w:val="20"/>
              </w:rPr>
              <w:t xml:space="preserve"> </w:t>
            </w:r>
            <w:r w:rsidRPr="00B16E57">
              <w:rPr>
                <w:rFonts w:eastAsia="Calibri"/>
                <w:sz w:val="20"/>
                <w:szCs w:val="20"/>
              </w:rPr>
              <w:t>Казан</w:t>
            </w:r>
            <w:r>
              <w:rPr>
                <w:rFonts w:eastAsia="Calibri"/>
                <w:sz w:val="20"/>
                <w:szCs w:val="20"/>
              </w:rPr>
              <w:t>ь, ул. Оренбургский тракт,128 (</w:t>
            </w:r>
            <w:r w:rsidRPr="00B16E57">
              <w:rPr>
                <w:rFonts w:eastAsia="Calibri"/>
                <w:sz w:val="20"/>
                <w:szCs w:val="20"/>
              </w:rPr>
              <w:t>в подвале главного здания)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юридический институт, МВД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МВД РФ, федеральная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420048, г.Казань, ул. Оренбургский тракт, 128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0,773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</w:t>
            </w:r>
            <w:r>
              <w:rPr>
                <w:rFonts w:eastAsia="Calibri"/>
                <w:sz w:val="20"/>
                <w:szCs w:val="20"/>
              </w:rPr>
              <w:t xml:space="preserve"> </w:t>
            </w:r>
            <w:r w:rsidRPr="00B16E57">
              <w:rPr>
                <w:rFonts w:eastAsia="Calibri"/>
                <w:sz w:val="20"/>
                <w:szCs w:val="20"/>
              </w:rPr>
              <w:t>Казань, ул. Призводственн ая, 18 (на территории)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ФКУ Исправительная колония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УФСИН России по Республике Татарстан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</w:t>
            </w:r>
            <w:r>
              <w:rPr>
                <w:rFonts w:eastAsia="Calibri"/>
                <w:sz w:val="20"/>
                <w:szCs w:val="20"/>
              </w:rPr>
              <w:t>021, г.Казань, ул. Призводствен</w:t>
            </w:r>
            <w:r w:rsidRPr="00B16E57">
              <w:rPr>
                <w:rFonts w:eastAsia="Calibri"/>
                <w:sz w:val="20"/>
                <w:szCs w:val="20"/>
              </w:rPr>
              <w:t>ная, 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</w:t>
            </w:r>
            <w:r>
              <w:rPr>
                <w:rFonts w:eastAsia="Calibri"/>
                <w:sz w:val="20"/>
                <w:szCs w:val="20"/>
              </w:rPr>
              <w:t xml:space="preserve"> </w:t>
            </w:r>
            <w:r w:rsidRPr="00B16E57">
              <w:rPr>
                <w:rFonts w:eastAsia="Calibri"/>
                <w:sz w:val="20"/>
                <w:szCs w:val="20"/>
              </w:rPr>
              <w:t>Казань, ул. Магистральная, 18 (за территорией)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ФКУ Исправительная колония №19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УФСИН России по Республике Татарстан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 Магистральна я,18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0,89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г.Казань, ул. Крутовская,26 (на против КПП)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Отдел (Татвоенкомат Приволжского и Вахитовского районов г.Казани)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обороны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B16E57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г.Казань, ул.Кулагина,</w:t>
            </w:r>
            <w:r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420064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</w:t>
            </w:r>
            <w:r>
              <w:rPr>
                <w:rFonts w:eastAsia="Calibri"/>
                <w:sz w:val="20"/>
                <w:szCs w:val="20"/>
              </w:rPr>
              <w:t>нь,ул. Оренбургский тракт,138 (</w:t>
            </w:r>
            <w:r w:rsidRPr="00B16E57">
              <w:rPr>
                <w:rFonts w:eastAsia="Calibri"/>
                <w:sz w:val="20"/>
                <w:szCs w:val="20"/>
              </w:rPr>
              <w:t>на территории больницы)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ГАУЗ Республиканская клиническая больница( на территории больницы)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здравоохранени 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420064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Казань,ул. Оренбургский тракт,138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420005, пос. Ми</w:t>
            </w:r>
            <w:r w:rsidR="0034339F">
              <w:rPr>
                <w:rFonts w:eastAsia="Calibri"/>
                <w:sz w:val="20"/>
                <w:szCs w:val="20"/>
              </w:rPr>
              <w:t xml:space="preserve">рный ул.Ново- Давликеевская, 2а </w:t>
            </w:r>
            <w:r w:rsidRPr="00B16E57">
              <w:rPr>
                <w:rFonts w:eastAsia="Calibri"/>
                <w:sz w:val="20"/>
                <w:szCs w:val="20"/>
              </w:rPr>
              <w:t>(напротив гаража)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МУП Водоканал Водозабор «Мирный»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г.Казань,ул. Родины,9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</w:t>
            </w:r>
            <w:r w:rsidR="0034339F">
              <w:rPr>
                <w:rFonts w:eastAsia="Calibri"/>
                <w:sz w:val="20"/>
                <w:szCs w:val="20"/>
              </w:rPr>
              <w:t>зань, ул. Техническая,25 (</w:t>
            </w:r>
            <w:r w:rsidRPr="00B16E57">
              <w:rPr>
                <w:rFonts w:eastAsia="Calibri"/>
                <w:sz w:val="20"/>
                <w:szCs w:val="20"/>
              </w:rPr>
              <w:t>на территории завода)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«Камско- Волжское Акционерное общество резинотехника «КВАРТ»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Техническая,2 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420005,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Южнопромышл енная,11 ( на територи в правом углу двора)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 Стройкоммаш"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422624, РТ, Лаишевский район,с. Столбище, ул. Лесхозовская, 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420026, г.Казань ул.Тукая, 125 (напротив главного корпуса)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АО "Татэнерго" Казанская ТЭЦ-1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энергетики РФ,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420026, г.Казань ул.Тукая, 125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ул.Лебедева, 1 (на против нового завода)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"КЗСК"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ул.Лебедева,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ул.Лебедева, 1 (на против нового завода)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"КЗСК"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ул.Лебедева,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 Казань, ул. Лебедева,!, ( в подвале цеха №6)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"КЗСК"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 Казань, ул.Лебедева,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  <w:p w:rsidR="00B16E57" w:rsidRPr="00B16E57" w:rsidRDefault="00B16E57" w:rsidP="00662B1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B16E57" w:rsidRPr="00B16E57" w:rsidRDefault="00B16E57" w:rsidP="00662B1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B16E57" w:rsidRPr="00B16E57" w:rsidRDefault="00B16E57" w:rsidP="00662B1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B16E57" w:rsidRPr="00B16E57" w:rsidRDefault="00B16E57" w:rsidP="00662B10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  <w:p w:rsidR="00B16E57" w:rsidRPr="00B16E57" w:rsidRDefault="00B16E57" w:rsidP="00662B1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Лебедева,!, ( в подвале цеха №8)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"КЗСК"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ул.Лебедева,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Лебедева,!, ( в подвале цеха №26)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"КЗСК"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ул.Лебедева,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420022,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ул.Г.Тукая, 152 (цех №7)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АО "Нэфис Косметике"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Министерства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420022,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ул.Г.Тукая, 152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г.Казань, ул.Г.Тукая, 152 (цех №7)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"Нэфис Косметике"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г.Казань, ул.Г.Тукая, 152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Лебедева,4 (бывший склад сыров)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"Татагролизинг"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420045, г.Казань, ул.Гарифьянова ,28а (подъезд №1)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РТ ПАО «Ростелеком»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420071,Казань / ул.Декабристо в,83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Фаткуллина,2 корпус 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"Радиоприбор"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Фаткуллина,2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Фаткуллина,2 корпус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"Радиоприбор"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Фаткуллина,2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 г. Казань, ул. Фаткуллина,2 цех №23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"Радиоприбор"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Фаткуллина,2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 г. Казань, ул. Фаткуллина,2 корпус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"Радиоприбор"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Фаткуллина,2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 Казань, ул. Фаткуллина,2 цех №8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"Радиоприбор"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Фаткуллина,2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0,569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420048, г.Казань, ул.Оренбургски й тракт,128 корпус №10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"Радиоприбор"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 Казань, ул. Фаткуллина,2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0,579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420048, г.Казань, ул.Оренбургски й тракт,128 корпус №12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"Радиоприбор"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Министерстоа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Фаткуллина,2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420141,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Сафиуллина,5 (на территории)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Бесхозное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42000S, г.Казань, ул. Южнопромышл енная,3 ( напротив медпункта)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"Казаньнефтепрод укт",ХК "Татнефтепродукт"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энергетики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420005, г.Казань, ул. Южнопромыш ленная,3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420005, г.Казань, ул. Южнопромышл енная,3 ( в подвале главного управления)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"Казаньнефтепрод укт",ХК "Татнефтепродукт"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энергетики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420005, г.Казань, ул. Южнопромыш ленная,3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 г. Казань, ул. Бр.Петряевых,5 цех 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ВТ НПО "Карамай"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 г. Казань, ул. Бр.Петряевых, 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 г. Казань, ул. Бр.Петряевых,5 (на против нового здания Нэфис Косметике, 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ВТ НПО "Карамай"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 г. Казань, ул. Бр.Петряевых, 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420049,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ул.Павлюхина,8 5 подвал 5- этажного дома,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«Управляющая компания ЖКХ Приволжского района» 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азань,ул. Кремлевская,!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420049,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Казань,ул. Павлюхина,104, подвал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5-ти этажного дома,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ООО "РемонтСервис"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азань,ул. Кремлевская,!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420049,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ул.Назарбаева, 9/2,подвал 4- этажного дома,подъезд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"РемонтСервис"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 Казань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,у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л. Кремлевская,!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420022, г. Казань, ул. Ватутина,! подвал 3-х этажного дома,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"РемонтСервис"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азань,ул. Кремлевская,!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Северо- Западная,10 (на территории 200 м от управления)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«Газпром сжиженный газ»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420138, г.Казань, ул. Дубравная, 53А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420005, г.Казань (пос.Отары), ул. Набережная, 2Б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 Казань, ул. Лебедева,!, подъезд №1 (бывшая больница №3)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 Казань, ул. Кулагина,!, корпус!,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"Теплоконтроль"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Министерства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 Казань, ул. Кулагина,!,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Складская,5, (подвал токарного цеха)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 Магистральная, 35 (в подвале цеха по металлу)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Хабибуллина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Г.Г.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 Магистральна я,35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420024, г. 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Гассара,14 (в здании главного корпуса)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ООО"ТАЛИР"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420024, г. Казань, ул. Гассара,14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г.Казань, ул. Техническая,54. (за управлением)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«ПО Татвторчермет"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г.Казань, ул. Техническая,5 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420059,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Павлюхина,73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Татарская государственная филармония им.Г.Тукая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культуры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420059,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Павлюхина,73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ул.Магистральн ая, 4 (в центре двора)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снесено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снесено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снесено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420048, г.Казань, Оренбургский тракт, 140 на территории больницы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ГАУЗ Детская республиканская клиническая больница Министерства Здравоохранения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здравоохранени 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420048, г.Казань, Оренбургский тракт, 140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420051,г.Казань ул.Беломорская , 101, корпус 28, 2-х этажное здание 500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"Казаньоргсинтез"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ОАО"Таиф"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ул.Беломорская, 101, корпус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 г.Казань ул.Беломорская , 101, корпус 91, 4-х этажное здание 300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"Казаньоргсинтез"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ОАО"Таиф"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420051,г.Казан ь ул.Беломорск ая, 101, корпус 91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420051,г.Казань ул.Беломорская , 101, корпус 160, 4-х этажное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здание 1000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ПАО "Казаньоргсинтез"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ОАО"Таиф"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420051,г.Казан ь ул.Беломорск ая, 101, корпус 160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420051, г.Казань ул.Беломорская 101, корпус 408, 4-х этажное здание 500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"Казаньоргсинтез"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ОАО"Таиф"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420051,г.Казан ь ул.Беломорск ая 101, корпус 408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 г.Казань ул.Беломорская , 101, корпус 760, 3-х этажное здание 350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"Казаньоргсинтез"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ОАО"Таиф"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420051,г.Казан ь ул.Беломорск ая, 101, корпус 760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 г.Казань ул.Беломорская , 101, корпус 767, 3-х этажное здание, 800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"Казаньоргсинтез"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ОАО"Таиф"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ул.Беломорск ая, 101, корпус 767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ул.Восстания,10 0, 4-х этажное здание №266Д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"ТАСМА- ИНВЕСТ-ТОРГ"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"ТАСМА- ИН ВЕСТ-ТОРГ"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 ул.Восстания,! 00, здание №266Д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ул.Восстания,10 0, 2-х этажное здание №41а, 300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УК "Идея Капитал" ОАО Химград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УК "Идея Капитал" ОАО Химград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 ул.Восстания,! 00, здание №41а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ул.Восстания,10 0, 2-х этажное здание №148, 100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ЗС ГО отсутствует ранее принадлежало ОАО Холдинговая компания "Тасма"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 ул.Восстания,! 00, здание №148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/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ул.Восстания,10 0, 2-х этажное здание №146, 100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ЗС ГО отсутствует ранее принадлежало ОАО Холдинговая компания "Тасма"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 ул.Восстания,! 00, здание №146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/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ул.Восстания,10 0, 2-х этажное здание №19, 100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ЗС ГО отсутствует ранее принадлежало ОАО Холдинговая компания "Тасма"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 ул.Восстания,! 00, здание №19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ул.Восстания,10 0, 4-х этажное здание №209, 500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"ТСН РУ" ОАО Химград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"ТСНРУ", ранее принадлежало "Магнитные ленты и пленки" ОАО "Химград"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 ул.Восстания,! 00 здание №209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420091, г.Казань, ул.Беломорская , 260, 5-ти этажное административ ное 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"Татхимфарм препараты"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Минпромторг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420091,г.Казан ь, ул.Беломорск ая,260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 г.Казань, ул.Северо- Западная,! территория 50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ОАО "ТГК- 16" Казанская "ТЭЦ-3"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энергетики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420051,г.Казан ь, ул.Северо- Западная,!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 г.Казань, ул.Северо- Западная,! территория 50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ОАО "ТГК- 16" Казанская "ТЭЦ-3"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энергетики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420051,г.Казан ь, ул.Северо- Западная,!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 г.Казань, ул.Декабристов , 156а, МБОУ СОШ №120, 2-х этажное 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МБОУ СОШ №120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образования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420080,г.Казан ь, ул.Декабристо в, 156а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ул.Исаева,5, 5-и этажное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здание, лечебный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корпус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Государственное автономное учреждение здравохранения "Госпиталь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ветеранов войн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Министерство здравоохранени 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 ь, ул.Исаева,5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420039, г.Казань, ул.Восход,39, 5- и этажное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"Казанский электромеханическ ий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"Казанский электромеханич еский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 ь, ул. Восход,39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420006, г.Казань, ул.Хлебозаводе кая,3, территория 100 мот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"Казаньзернопрод укт"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"Холдинговая компания "Ак Барс"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420006,г.Казан ь, ул.Хлебозавод ская,3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ул.Восстания,10 0, 5-и этажное здание №312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Физическое лицо Прытков М.Ю. ранее принадлежало ЗАО "Фита"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Прытков М.Ю.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 ул.Восстания,! 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ул.Восстания,98 ,территория 50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ранее принадлежало ОАО "Казанская киностудия"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420095,г.Казан ь, ул.Восстания,9 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ул.Васильченко ,9, территория 50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ТПФ "Ак Барс Снаб"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ТПФ "Ак Барс Снаб"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420095,г.Казан ь, ул.Васильченк о,9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ул.Ш.Усманова, 9, административное 3-х этажное 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"ТРК Новый Век"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"ТРК Новый Век"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420095,г.Казан ь, ул.Ш.Усманов а,9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 г.Казань, ул.Обнорского, 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Ранее принадлежало ООО "Управление механизации-4"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420051,г.Казан ь, ул.Обнорского ,3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420006, г.Казань, ул.Рахимова,8, территория рядом с ООО "Зарница"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Физическое лицо Абдулзянов А.Р. ранее принадлежало ОАО "Полимерфото"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Физическое лицо Абдулзянов А.Р.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420006,г. Казан ь, ул.Рахимова,8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420066, г.Казань, ул.Декабристов ,2, территория 150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АО "ТАТМЕДИА" ПИК "Идел-Пресс"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Холдинговая компания АО "ТАТМЕДИА"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420066,г.Казан ь, ул.Декабристо в,2 (не введено в эксплуатацию)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Л ул.Техническая, 21, территория 30 м от проходной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"Татспиртпром"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Минпромторг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420054,г.Казан ь, ул.Техническа я,21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420071, г.Казань, ул.Парковая,24, 4-х этажное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здание, центральный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"Ростелеком"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Агенство по управлению госимущества РФ ЗАО "Национальный расчетный депозитарий"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420071,г.Казан ь, ул.Парковая,2 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ул.Окольная,94, корпус 2, подъезд 4, 5-и этажный жилой 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ул.Окольная,9 4 корп.2 подъезд 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 ул.Восстания,46 , подъезд 4, 4-х этажный жилой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ДОЛЛ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коллпания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Коллитет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ул.Восстания,4 6 подъезд 4 4- х э’.здание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 ул. Восход, 18/56 , подъезд 8, 5-и этажный жилой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ДОЛЛ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коллпания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Коллитет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 Восход, 18/ 56 подъезд 8 5-ти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420039, г.Казань, ул.Декабристов , 189, подъезд 2, 5-и этажный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ЖИЛОЙ ДОЛЛ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ООО "Управляющая коллпания ЖКХ Московского района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Коллитет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420039,г.Казан ь, ул.Декабристо в, 189 подъезд 2 5-ти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0,09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420039,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 ул.Декабристов , 191/93, подъезд 6, 7-и этажный жилой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ДОЛЛ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Шигапов Р.А.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Шигапов Р.А.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 ь, ул.Декабристо в, 191/93 подъезд 6 7- лли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 ул.Декабристов , 191/93, подъезд 8 (справа),7-и этажный жилой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Шигапов Р.А.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Шигапов Р.А.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 ь, ул.Декабристо в, 191/93 подъезд 8 (справа) 7-лли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ул.Декабристов , 193, подъезд 3, 5-и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Коллитет ЖКХ ИК 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420039,г.Казань, ул.Декабристо в, 193 подъезд 3 5-ми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ул.Гагарина,103 , подъезд 2, 4- х этажный жилой 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ул.Гагарина,10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3 подъезд 2 4- х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ул.Гагарина,105 , подъезд 1, 5-и этажный жилой 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ул.Гагарина,10 5 подъезд 1 5- 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ул.Гагарина,105 , подъезд 2, 5-и этажный жилой 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ул.Гагарина,10 5 подъезд 2 5- 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ул.Гагарина,107 , подъезд 3, 5-и этажный жилой 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ул.Гагарина,10 7 подъезд 3 5- 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 Восход,20, подъезд 2, 5-и этажный жилой 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 ь, ул. Восход, 20 подъезд 2 5-ти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 Восход,20, подъезд 3, 5-и этажный жилой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ДОЛЛ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 "Управляющая коллпания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420039,г.Казань, ул. Восход, 20 подъезд 3 5-ти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ул.Восход,22, подъезд 3, 5-и этажный жилой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ДОЛЛ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коллпания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Коллитет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 ь, ул.Восход,22 подъезд 3 5-ти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 ул.Декабристов , 160, подъезд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4, 5-и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коллпания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 ь, ул.Декабристо в, 160 подъезд 4 5-ти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ул.Декабристов , 162, подъезд 2, 5-и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коллпания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420039,г.Казан ь, ул.Декабристо в,162 подъезд 2 5-ти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 г.Казань, ул.Восстания,49 , подъезд 3, 5-и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коллпания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ул.Восстания,4 9 подъезд 3 5- 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 г.Казань, ул.Восстания,49 , подъезд 4, 5-и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коллпания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ул.Восстания,4 9 подъезд 4 5- 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420039, г.Казань, ул.Гагарина,89,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подъезд 2, 5-и эт. 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ООО "Управляющая коллпания ЖКХ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420039,г.Казан ь, ул.Гагарина,89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подъезд 2 5-ти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0,18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420039, г.Казань, ул.Гагарина,89, подъезд 3, 5-и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ул.Гагарина,89 подъезд 3 5- 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 г.Казань, ул.Гагарина,83, подъезд 2, 3-х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420039,г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ул.Гагарина,83 подъезд 2 3-ти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 г.Казань, ул.Тунакова,41, подъезд 1, 2-х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Карпов В.В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Карпов В.В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420080,г.Казан ь, ул.Тунакова,4 1 подъезд 1 2- х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 г.Казань, ул.Тунакова,43, подъезд 2, 3-х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 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420080,г.Казан ь, ул.Тунакова,4 3 подъезд 2 3- х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 г.Казань, ул.Тунакова, 49/41, подъезд 3, 5-и 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"Управляющая компания ЖКХ Московского района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 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420080,г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 ь, ул.Тунакова,4 9/41 подъезд 3 5-х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эт.здание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г.Казань, ул.Короленко, д.58, корпус 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"Завод Элекон"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 (департамент радиоэлектронн ой промышленност и)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г.Казань, ул.Короленко, Д-58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г.Казань, ул.Короленко, д.58, корпус №22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"Завод Элекон"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 (департамент радиоэлектронн ой промышленност и)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г.Казань, ул.Короленко, Д-58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г.Казань, ул.Короленко, д.58, корпус 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"Завод Элекон"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 (департамент радиоэлектронн ой промышленност и)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г.Казань, ул.Короленко, Д-58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420126, г.Казань, пр.Ямашева, 36, территория АО "КНПО ВТИ"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МКУ "Управление гражданской защиты Исполнительного комитета МО г.Казани"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Муниципальное образование г.Казань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420015, г.Казань. ул.К.Маркса, Д-71А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с южной стороны вычислительног о центра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3- этажного здания цеха №7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3- этажного здания цеха №7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420036, г.Казань, ул.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Дементьева, д.1, подвальное помещение здания "Деловой центр"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Казанский авиационный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Объединенная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420036,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1,05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420036, г.Казань, ул. Дементьева, д.1, подвальное помещение 7- этажного здания корпуса № 206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50м южнее корпуса №206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с восточной стороны главного корпуса, напротив здравпункта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3- этажного здания КДП №7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ПАС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2- этажного здания цеха 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2- этажного здания цеха 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около цеха №24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7- этажного здания корпуса 206 (АБЧ-1)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7- этажного здания корпуса 206 (АБЧ-2)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7- этажного здания корпуса 206 (АБЧ-3)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Казанский авиационный завод им С.П. Горбунова - филиал ПАО «Туполев»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Объединенная авиастроительна я корпорация Министерство промышленност и и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420036, г.Казань, ул. Дементьева,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420036, г.Казань, ул. Дементьева, д.1, за комбинатом общественного питания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за комбинатом общественного питания, на 20 м восточнее корпуса №95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0,102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территория ООО "ТрейдСквер" (бывш. 4- этажное здание корпуса 101 АО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"КМПО")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0,213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Д-18, под зданием лицея №145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4- этажного корпуса 8Б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4200367, г.Казань, ул. Дементьева, Д-1, на территории учебного городка ГО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3- этажного корпуса №14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3- этажного корпуса №14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3- этажного корпуса №14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3- этажного корпуса №14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0,68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территория ООО "ТрейдСквер" (бывш. 4- этажный корпус №101 АО "КМПО")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4200367,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бывшего 3- этажного корпуса №60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«Казанское моторостроительное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производственное объединение»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420036, г.Казань, ул.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Дементьева, д.1, подвальное помещение бывшего 3- этажного корпуса №60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АО "Казанское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Министерство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420036,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420036, г.Казань, ул. Дементьева, д.1, подвальное помещение бывшего 3- этажного корпуса №60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бывшего 3- этажного корпуса №60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подвальное помещение 4- этажного корпуса №1А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д.1, территория ООО "СкверТрейд" (бывш. 3- этажный корпус №105 АО "КМПО"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"Казанское моторостроительн ое производственное объединение"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Дементьева,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 Казань, ул.Тэцевская, Д. 14, подвальное помещение корпуса №8, цех 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"Казанский вертолетный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Д.14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А-14, подвальное помещение корпуса №1, цех 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"Казанский вертолетный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0,285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Д.14, подвальное помещение корпуса №1, цех 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"Казанский вертолетный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А-14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ул.Тэцевская, Д-14, подвальное помещение корпуса №1, цех 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"Казанский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вертолетный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промышленност и и торговли РФ.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ул.Тэцевская, Д-14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Д-14, подвальное помещение корпуса №1, цех 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"Казанский вертолетный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Д-14, подвальное помещение корпуса №1, цех 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"Казанский вертолетный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4200856, г.Казань, ул.Тэцевская, Д-14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 г.Казань, ул.Тэцевская, Д-14, подвальное помещение корпуса №9, цех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"Казанский вертолетный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Д-14, подвальное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помещение 3- этажного корпуса АХУ №119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"Казанский вертолетный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ул.Тэцевская, Д-14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420036, г.Казань, ул. Дементьева, д.2В, территория учебного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городка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АО «Казанский научно- исследосательский институт авиационных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технологий»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ул.Дементьева , д.2В, литер 109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420036, г.Казань, ул.Тэцевская, д.11, в 10м. к югу от корпуса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АО "Татэнерго" Казанская ТЭЦ-2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энергетики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ул.Тэцевская,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ул.Тэцевская, д.11, в 10м. к северу от здания ХВО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АО "Татэнерго" Казанская ТЭЦ-2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энергетики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ул.Тэцевская, Д-11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 Максимова, Д.34/24, подвальное помещение 3- этажного здания, вход через приемный покой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ГАУЗ "Городская больница №11"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здравоохранени 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 Максимова, Д.34/24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Лечебная, д.7, подвал 5- этажного здания больницы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ГАУЗ "Городская клиническая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больница №12"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здравоохранения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ул.Лечебная, Д-7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ул.Тэцевская, д.2, подвальное помещение 4- этажного здания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«Казанский завод силикатных стеновых материалов»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Холдинг ТАИФ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ул.Тэцевская, Д-2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Тимирязева, д.З, подвальное помещение 2- этажного здания учебного корпуса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ГБОУ «Казанская школа-интернат № 1 для детей с ограниченными возможностями здоровья»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образования и науки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ул.Тимирязева , д-3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420047, г.Казань, ул. Беломорская, Д.Ю4, подвальное помещение 2- этажного здания, вход со двора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МБОУ "Гимназия №14"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образования и науки Республики Татарстана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420047, г.Казань, ул.Беломорск ая, д.104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420037, г.Казань, ул. Ленинградская, д.43А,подвальн ое помещение 2-этажного здания детского сада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МАДОУ "Детский сад №407"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образования и науки Республики Татарстана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420037, г.Казань, ул.Ленинградс кая, Д.43А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0,93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Академика Павлова, Д.2А, подвальное помещение 4- этажного инженерного корпуса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"Научно- производственное объединение "Опытно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конструкторское бюро им.М.П.Симонова"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Объединенная авиастроительна я корпорация 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 .Академика Павлова, д.2А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 Беломорская, Д-69, подвальное помещение 3- этажного корпуса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"ТЭМ"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420085, г.Казань, ул.Беломорск ая, д.69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 Лукина, д.З, подвальное помещение 2- этажного здания, вход со двора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пенсионного фонда РФ в Авиастроительном районе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Пенсионный фонд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ул.Лукина, д.З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420065, г.Казань, ул. Короленко, д.120, около столовой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"Виаса+"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г.Казань, ул.Короленко, Д.120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 Дементьева, д.1, к.110, подвальное помещение 9- этажного здания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Конструкторско- производственное предприятие «Авиамотор» (ОАО КПП)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ул.Дементьева 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420127, г.Казань, ул.2- ая Ленинградская, д.6, подвальное помещение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2- этажного здания, 1 подъезд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МАУ Футбольный клуб "Рубин"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физической культуры и спорта ИК МО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ул.2- ая Ленинградска я, Д.6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ранее было расположено по адресу: 420073, ул.А.Кутуя, Д.86, цех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"Экспериментальн ый ремонтно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механический завод" (признано банкротом Определением Арбитражного суда Республики Татарстан от 11.02.2009; Дело №А65-11099/2008- СГ4-39)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Ранее было расположено по адресу 420094, г.Казань, ул.Короленко, Д.120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ул.Копылова, Д-5/1, подвальное помещение 5- этажного здания, 1 подъезд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ИП Карягина Светлана Юсуповна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ул.Дементьева ,д.16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ранее было расположено по адресу: 420127, г.Казань, ул.Максимова, д.37А, 3- этажное здание, 1 подъезд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"Технострой" (бывший жилой Дом)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г.Казань, ул.Островског о, Д.57Б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ул.2- ая Ленинградская, Д.12, подвальное помещение 2- этажного здания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 "ЖКХ Авиастроительного района"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ул.Дементьева ,Д.16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г.Казань, ул. Социалистическ ая, д.11/14, подвальное помещение 3- этажного здания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 "ЖКХ Авиастроительного района"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г.Казань, ул.Дементьева ,д.16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50 метров отпроходной №1.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ранее принадлежало государственному унитарному предприятию "Федеральный научно- производственный центр Государственное Казанское научно- производственное предприятие им. В.И. Ленина".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г.Казань, ул. Ш.Маджани,2 8Б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№3.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ранее принадлежало государственному унитарному предприятию "Федеральный научно- производственный центр Государственное Казанское научно- производственное предприятие им. В.И. Ленина".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г.Казань, ул. Ш.Маджани,2 8Б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№6.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Правопреемник не определен, ранее принадлежало государственному унитарному предприятию "Федеральный научно- производственный центр Государственное Казанское научно- производственное предприятие им. В.И.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Ленина".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—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г.Казань, ул. Ш.Маджани,2 8Б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№17.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ранее принадлежало государственному унитарному предприятию "Федеральный научно- производственный центр Государственное Казанское научно- производственное предприятие им. В.И. Ленина".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г.Казань, ул. Ш.Маджани,2 8Б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420078,г.Казань , ул.Лагерная,78 ,территория предприятия под производствен ным цехом встроенное в 2- х этажное здание.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"Орион"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420078,г.Казан ь, ул.Лагерная,7 8 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№5.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"Казанский государственный казенный пороховой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420032,г.Казан ь, ул.1 Мая,14.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№5.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"Казанский государственный казенный пороховой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420032,г.Казан ь, ул.1 Мая,14.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Под цехом №7, 3-х этажного здания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"Казанский государственный казенный пороховой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420032,г.Казан ь, ул.1 Мая,14.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№8.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"Казанский государственный казенный пороховой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420032,г.Казан ь, ул.1 Мая,14.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№6.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"Казанский государственный казенный пороховой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420032,г.Казан ь, ул.1 Мая,14.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№3. (1 проходная)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"Казанский государственный казенный пороховой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420032,г.Казан ь, ул.1 Мая,14.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0,75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 , ул.1 Мая,14, территория завода. Возле цеха №6.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"Казанский государственный казенный пороховой завод"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420032,г.Казан ь, ул.1 Мая,14.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420033,г.Казань , ул.Светлая, 1, 50 метров от административ ного здания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"Государственный научно- исследовательский институт химических продуктов"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420033,г.Казан ь, ул.Светлая.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420081,г.Казань , ул.Ильича,!, ДК"Железнодо рожников" в подвальном помещении 2-х этажного здания(с левой стороны).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Дирекция социальной сферы Горьковской железной дороги- филиала ОАО "РЖД".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г.Казань. пос.Юдино, ул. Ильича,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420081,г.Казань , ул.Ильича,1,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ДК"Железнодо рожников" в подвальном помещении 2-х этажного здания(с правой стороны).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Дирекция социальной сферы Горьковской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железной дороги- филиала ОАО "РЖД".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г.Казань.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пос.Юдино, ул. Ильича,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420078, г.Казань, ст.Юдино, ул.Эксплуатаци онная,1,территория вагонного депо, 10 м от административ ного корпуса с левой стороны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Юдинский участок производства Нижегородской дирекции по эксплуотации зданий и сооружений ГЖД, ОАО "РЖД" Министерство транспорта РФ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(Вагонное эксплуатационное депо Юдино РЖД- филиала ОАО "РЖД)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 Калымская, 20.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ул.Гаванская,20 А, пост нечетной горки,10 метров с левой стороны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Ранее принадлежало ОАО "РЖД" филиал "ГЖД" Казанское отделение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ул.Привокзальн ая,33, в подвальном помещении 3-х этажного здания.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Юдинский участок производства Горьковской Дирекции по эксплуотации зданий и сооружений ГЖД - филиала 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ул.Колымская, 20.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ул.Колымская,2 0, Восточный парк,35 м от стационарного поста ЭЦ-1.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Юдинский участок производства Горьковской Дирекции по эксплуотации зданий и сооружений ГЖД - филиала 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ул.Колымская, 20.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 Юдине, строй двор,СУ- 3, под 3-х этажным админ истратив ным зданием.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Ранее принадлежало Мостопоезд 33 ст.Васильево СМТ- 4 филиала ОАО "РЖДстрой"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стрсй двор,СУ- 3.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 Юдин о, ул.Окраинная,!, 9 этажное общежитие.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 "Заречье" Комитет ЖКХ ИК г.Казань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 "Заречье"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ул.Привокзальн ая,30А, территория учебной базы.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Ранее принадлежало ОАО "РЖД" филиал "ГЖД" Казанское отделение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ул.Привокзаль ная,30А.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ул.Новостройки ,1, территория бывшего завода ЖБК, 50 м от админ истратив ного здания с правой стороны.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Ранее принадлежало Мостопоезд 33 ст.Васильево СМТ- 4 филиала ОАО "РЖДстрой"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ст.Юдино, ул.Новостройк и,1.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ст. Юдине, Западный парк,СУ-3, под 2-х этажным станционарным постом ЭЦ-2.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Юдинский участок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производства Горьковской Дирекции по эксплуотации зданий и сооружений ГЖД - филиала 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ст.Юдино, ул.Колымская, 20.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420078,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ст.Юдино, ул.Туристическа я,53А, под 3-х этажным зданием профилактория.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Юдинский участок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производства Горьковской Дирекции по эксплуотации зданий и сооружений ГЖД - филиала 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420078,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ст.Юдино, ул.Колымская, 20.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420030, г.Казань, ул. Клары Цеткин, 18/20, под 2-х этажным зданием инструменталь ного производства.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"Сантехприбор"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Ведомственной принанаддежно 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420030, г.Казань, ул. Клары Цеткин, 18/20.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г.Казань, ул.Энгельса,7, в подвальном помещении 1 этажного здания.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"Сафьян"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г.Казань, ул.Энгельса,7.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420004, г.Казань, ул.Можайского,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6, под 1 этажным проходной Цех Казань.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"ФГУП РТРС"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Радиотелевизио нный передающий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центр". Министерство информатизаци и и связи РТ.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420004, г.Казань, ул.Можайског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0,6.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0,075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420066, г.Казань, ул. Односторонняя Гривка,48, 60 метров от здания завада управления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МУП "Водоканал"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420066, г.Казань, ул. Одностороння я Гривка,48.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420004, г.Казань, ул.Горьковское шоссе,47, под 2-х этажным административ ным зданием,150 метров от проходной.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"Завод строительных конструкций"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420004, г.Казань, ул.Горьковско е шоссе,47.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420004, г.Казань, ул.Горьковское шоссе,49, 5 метров от административ ного здания.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База "Телевышка"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420004, г.Казань, ул.Горьковско е шоссе,49.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420030, г.Казань, ул. Клары Цеткин, 8/27, под 4-х этажным административ ным зданием.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"Сервейинговая компания. Единая арендная система"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1 -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420030, г.Казань, ул. Клары Цеткин, 8/27.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 Степана Халтурина,4, подъезд №2, в подвальном помещении 5-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г.Казань, ул. 25 Октября,20/8, подъезд №1, в подвальном помещении 5-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Степана Халтурина,11/1 0, подъезд №1, в подвальном помещении 5-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Степана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Халтурина,11/1 0, подъезд №2, в подвальном помещении 5-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ООО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Комитет жилищно- комунального хозяйства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420032, г.Казань,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ул.Горьковское шоссе,27, подъезд №1, в подвальном помещении 2-х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420030, г.Казань, ул.Столярова,6, подъезд №1, в подвальном помещении 3-х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комуна/.оного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0,138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420030, г.Казань, ул.Адмиралтей ская,23, подъезд №2, в подвальном помещении 3-х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г.Казань, ул.Гладилова,5 6, подъезд, в подвальном помещении 3-х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г.Казань, пос. Юдине,ул. Бирюзовая,2, подъезд №1, в подвальном помещении 3-х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г.Казань, пос. Юдино,ул. Бирюзовая,4, подъезд №1, в подвальном помещении 3-х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420081, г.Казань, пос. Юдино,ул. Ильича,19/43, подьезд №9, в подвальном помещении 9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420033, г.Казань, ул. Кулахметова,5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420081, г.Казань, пос. Юдин о,ул. Красикова,16, в подвальном помещении 3-х этажного здания.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МБОУ "Гимназия 152"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образования ИК г,Казани.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420081, г.Казань, пос. Юдине,ул. Красикова,16.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420081, г.Казань, пос. Юдино,ул. Привокзальная, 44, в подвальном помещении 2-х этажного здания.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МБДОУ "Детский сад №228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образования ИК г,Казани.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420081, г.Казань, пос. Юдино,ул. Привокзальна я,44.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420030, г.Казань, ул.Адмиралтей ская, 15/21, подъезд №1-2, в подвальном помещении 3-х этажного жилого дома.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000 УК "Заречье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жилищно- комунального хозяйства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420059, г.Казань, ул. Даурская,д.2.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"Каздорсервис"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420059, г.Казань, ул. Даурская, д.2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0,266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 ул. Н.Ершова, Д-20, 4-х этажное здание корпус №12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Казанский завод «Электроприбор»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 Казань, ул. Н.Ершова, Д-20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 ул. Н.Ершова, Д-20, 4-х этажное здание корпус №12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Казанский завод «Электроприбор»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 Казань, ул. Н.Ершова, Д-20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 Казань,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Вахитовский район ул. Н.Ершова, д.20, 4-х этажное здание корпус №12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Казанский завод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«Электроприбор»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 Казань,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 Н.Ершова, д.20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 ул. Н.Ершова, Д-20, 4-х этажное здание корпус №12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Казанский завод «Электроприбор»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 Казань, ул. Н.Ершова, Д-20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территория вагонного депо ж/д станции "Казань" вход отдельный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Юдинский участок производства Горьковской дирекции по эксплуатации зданий и сооружений ОАО «РЖД»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транспорта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ул. Колымская, д. 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Восточно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посадочная платформа ж/д станции "Казань", вход отдельный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Юдинский участок производства Горьковской дирекции по эксплуатации зданий и сооружений ОАО «РЖД»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транспорта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ул. Колымская, д.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0,297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Нариманова, Д-2, Привокзальная площадь, 3-х этажное административ ное здание, вход через штаб ГО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Юдинский участок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производства Горьковской дирекции по эксплуатации зданий и сооружений ОАО «РЖД»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транспорта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 Колымская, д. 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420030, г. Казань, Кировский район, ж/д станция "Лагерная" (100 м от механического цеха)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Юдинский участок производства Горьковской дирекции по эксплуатации зданий и сооружений ОАО "РЖД"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транспорта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420078, г.Казань, ул. Колымская, д.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Вахитовский район ул. М.Гафури, Д-71, вход с территории завода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 РАФЭЛ 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 М.Гафури, Д-71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Вахитовский район ул. М.Гафури, Д-71,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вход с территории завода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 РАФЭЛ 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 М.Гафури, Д-71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Вахитовский район, ул. М.Гафури,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Д.71, 5-ти этажное админ истратив не</w:t>
            </w:r>
            <w:r w:rsidRPr="00B16E57">
              <w:rPr>
                <w:rFonts w:eastAsia="Calibri"/>
                <w:sz w:val="20"/>
                <w:szCs w:val="20"/>
              </w:rPr>
              <w:softHyphen/>
              <w:t xml:space="preserve">производствен ное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здание (левое крыло)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Федеральное казенное предприятие «Казанский завод точного машиностроения»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 М.Гафури, Д-71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420108, г.Казань, Вахитовский район, ул. М.Гафури, Д.71, 5-ти этажное админ истратив не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производствен ное здание (правое крыло)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«Казанский завод точного машиностроения»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 М.Гафури, Д-71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г.Казань, Приволжский район, ул.Крутовская, Д.20, на территории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Федеральное казенное предприятие «Казанский завод точного машиностроения»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 М.Гафури, Д-71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г.Казань,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Приволжский район, ул.Крутовская, д.20, на территории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Автономное учреждение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«Республиканский центр спортивно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патриотической подготовки молодежи «Патриот»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по делам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молодежи и спорту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г.Казань,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ул.Крутовская, Д-20,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Вахитовский район, ул.М.Гафури, Д.48, 4-х этажное админ истратив ное здание, главный вход с торца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«Виста»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ул.М.Гафури, Д-48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Вахитовский район, ул.Ирек, Д.1 3-х этажное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здание сырьевой базы, главный вход с левого торца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«Мелита - Технопарк»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ул.М.Гафури, Д.48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Вахитовский район, ул.Ирек, Д.1, 3-х этажное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здание сырьевой базы, главный вход с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правого торца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«Мелита - Технопарк»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г.Казань, ул.М.Гафури, Д.48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Спартаковская, Д-2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«Обувная фабрика «Спартак» (находится в стадии ликвидации с 15.05.2018г.)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г.Каазнь, ул. Спартаковска, Д.2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Петербургская, Д-50, 4-х этажное производствен ное здание, подъезд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ЗС ГО ранее принадлежало ТПО «Свияга» (банкрот, ликвидировано)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Петербургская /Д-50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Петербургская, Д.50, 4-х этажное производствен ное здание,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: :е определен, ЗС ГО ранее принадлежало ТПО «Свияга» (банкрот, ликвидировано)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Петербургская ,д.5О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420015, г. Казань, Вахитовский район, ул. Горького, Д.34,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5-ти этажное административ ное здание, вход со двора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МУП «Водоканал»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 ул. Родины, Д.9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Казань, Вахитовский район, ул. Горького, Д-34, одноэтажное здание, вход отдельный с территории мастерских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МУП «Водоканал»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Комитет ЖКХ ИК г.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420087, г.Казань, \л.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Родины, Д.9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0,01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420140, г.Казань, Советский район, ул. Завойского, территория водозабора "Танкодром"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МУП «Водоканал»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 ул. Родины, Д-9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 г. Казань, Кировский район, ул. Несмелова, д.1, за территорией объекта, 10 м от производствен ного здания, насосная станция «Верхняя»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МУП «Водоканал»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 ул. Родины, Д.9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 Казань, Советский район, ул. Родина, д.9 территория аварийно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диспетчерской службы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МУП «Водоканал»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 ул. Родины, Д-9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420140, г.Казань, Советский район, пос. Царицыно, территория водозабора "Азино"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МУП «Водоканал»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 К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 ул. Родины, Д-9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420005, г.Казань, Приволжский район, ул. Магистральная, д.36, на территории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МУП «Водоканал»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 ул. Родины, Д-9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Портовая, Д-2, вход отдельный напротив ж/д № 2 по ул. Портовая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Судоходная компания «Татфлот»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транспорта и дорожного хозяйсва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ул.Девятаева,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Тукая, Д.Ю9, 3-х этажное админ истратив ное здание, центральный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ОАО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«Сетевая компания» Казанские электрические сети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Бондаренко, 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422718, г.Казань, пос.Киндери, п/о "Березовка" подстанция, 1- этажное здание узла связи, входе технич. территории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ОАО «Сетевая компания» Казанские электрические сети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Бондаренко, 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420047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Авиастроительн ый район, ул. Центральная Мариупольская , Д-47, 3-х этажное 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ОАО «Сетевая компания» Казанские электрические сети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Бондаренко, 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420097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Казань, Вахитовский район, ул. Товарищеская, д.31Б, 4-х этажное здание общежития,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центральный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ФГБОУ ВО «Казанский национальный и сел едовател ьск и й технологический университет»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науки и высшего образования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 г.Казань, ул. Карла Маркса, д.68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420029, г. Казань, Советский район, ул.Кирпичников а, д.13,5-ти этажное здание общежития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ФГБОУ ВО «Казанский национальный исследовательский технологический университет»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науки и высшего образования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 г.Казань, ул. Карла Маркса, д.68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420032, г. Казань, Кировский район, ул. Димитрова, д.и, центральный вход, 4- хэтажного здания «Союзхимпроек 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ФГБОУ ВО «Казанский национальный исследовательский технологический университет»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науки и высшего образования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 г.Казань, ул. Карла Маркса, д.68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Муштари, д.11, учебный админ истратив ный корпус, центральный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«КГМА»-Филиал ФГБОУ ДПО «Российская медицинская академия непрерывого профессиональног о образования» Министерства здравоохранения России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здравоохранени я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 г.Казань, ул.Бутлерова, Д.36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420008,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Кремлевская, д.35, здание Научной библиотеки им. Лобачевского вход со двора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ФГАОУ ВО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«Казанский (Приволжский) федеральный университет»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науки и высшего образования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420008,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ул.Кремлевска я, д.18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420043, г. Казань, Вахитовский район, ул. Чехова, д.1а, 3-х эт. здание лечебного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корпуса, главный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Медико- санитарная часть ФГАОУ ВО К(П)ФУ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науки и высшего образования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420008, г.Казань, ул.Кремлевска я, д.18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0,435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420015,г.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Галактионова, д.24, ст. «Динамо» отдельный вход со стороны футбольного поля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внутренних дел РФ по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внутренних дел РФ по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Дзержинского ,Д-23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 Казань, Вахитовский район, ул. Дзержинского, д.23 вход со двора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внутренних дел РФ по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внутренних дел РФ по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Дзержинского ,д.23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К. Маркса, д. 71а вход с территории Управления МЧС РТ по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по делам ГО и ЧС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по делам ГО и ЧС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420088, г. Казань, ул. Ак.Губкина, Д.50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 Казань, Приволжский район, ул. Тульская, д. 39, напротив ПТО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Троллейбусное депо №2 МУП « Метроэлектротра нс»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по транспорту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420049, г.Казань, ул.Назарбаева , Д-8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Авиастроительн ый район, ул.Дементьева, д.1а, территория троллейбусное депо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Троллейбусное депо №1 МУП «Метроэлектротра нс»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по транспорту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420049, г.Казань, ул.Назарбаева , Д-8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Казань, Авиастроительн ый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район,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Копылова, д.1а, территория бывшего трамвайного депо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Правоприемник не определен, ранее принадлежало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Трамвайному депо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№2 МУП « Метроэлектротра нс» (ликвидировано)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420097,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Латыпова, д. 60, отдельный вход с территории завода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«Казанский хлебозавод № 3»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сельского хозяйства и продовольствия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420097, г.Казань, ул.Латыпоса, Д.60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 Казань, Вахитовский район, ул.Чернышевск ого, д. 6/2, 3-х этажное админ истратив ное здание, центральный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ГБУК «Национальный музей РТ»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культуры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ул.Кремлевска я, д.2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площадь Свободы, д.2, здание театра, служебный вход (завалено)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ГБУ «Татарский академический государственный театр оперы и балета им.М.Джалиля»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культуры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Площадь Свободы, д.2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420043,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район, ул. Вишневского, д. 26, центральный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«Центральный депозитарий РТ»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земельных и имущественных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отношений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420043, г.Казань, ул.Вишневског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о, Д.26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 Казань, Вахитовский район,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Право- Булачная, д.13, центральный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«Альтон» (ликвидация с 29.01.2019г.)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420097, г. Казань, Вахитовский район, ул. Шмидта, д.30, 2-х этажное здание, отдельный вход с торца здания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ГАУЗ «Детская городская поликлиника №2»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здравоохранени 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ул.Островског о, д.11/6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раон, ул. К. Маркса, Д-76, отдельный вход с территории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ранее принадлежало в/ч 74001 Министерства обороны РФ, госпиталь ликвидирован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420079,г.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Кировский район, пос. Новое Аракчино,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.п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ереулок Поселковый, д.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31, админ истратив не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хозяйственный корпус, центральный 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ранее принадлежало ООО «Альтаир - КПП»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420015,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К. Маркса, д. 61, подъезд №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Прокуратура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Вахитовского района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Прокуратура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ул.Кремлевска я, д.14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420061,г. Казань, Советский район, ул. Алексеева, Д-5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ранее принадлежало Казанскому предприятию по производству бакпрепаратов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420021, г. Казань, Вахитовский район, ул.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Салимжанова, д.1, главное 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АО «Татэнерго»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Министерство промышлености и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420021, г. Казань, ул. Салимжанова,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район, ул. Лобачевского, д. 2/31, главное 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ФГБУН «Казанский научный центр РАН»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науки и высшего образования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Лобачевского,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Д- 2/31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420005, г. Казань, Приволжский район, ул.Южно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промышленная , д.13, на территории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известен, ранее принадлежало ОАО ТК «Казжилгражданст рой»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Приволжский район, ул. Тихорецкая, Д-7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«Гироком»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420054, г. Казань, ул. Тихорецкая, д.7, к.6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Московский район, ул.Тэцевская, д.279, территория базы (100 м от проходной)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ранее принадлежало ОАО «ТСТ-Аренда»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420036, г. Казань, Московский район, ул. Тэцевская, Д-1, административ ный корпус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ранее принадлежало ОАО «ТСТ-Аренда»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Советский район, ул. А.Кутуя, д. 118, 4-х этажное административ ное здание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«Казанский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ДСК»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промышлености и торговли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А.Кутуя, д.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420108,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Портовая, д.27, 2-х этажный ж/д ом, подъезд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Управляющая компания «Старый город»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г.Казг..1ь, ул. Кремлевская,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0,65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Маяковского, д.4а, 5-ти этажный ж/дом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,п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одъезд № 2, ранее принадлежало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ЖЭУ-10 Вахитовского района ЖПЭТ (подвальное помещение продано физическому лицу)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отсутствует, подвальное помещение продано физическому лицу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район, ул. Бутлерова, Д.45, 5-ти этажный ж/дом,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«Управляющая компания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Вахитовского района г. Казани»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Кремлевская, Д.11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ул.Бутлерова, Д-45, 5-ти этажный ж/дом, подъезд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«Управляющая компания Вахитовского района г. Казани»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Комлтет ЖКХ И 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 Кремлевская,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420097, г. Казань, Вахитовский район, ул.Товарищеска я, д.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42, 3-х этажный ж/дом,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ООО «Управляющая компания Вахитовского района г. Казани»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 Кремлевская,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420107,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ул.Петербургск ая, д. 62, 5-ти этажный ж/дом, вход с подъезда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«Управляющая компания Вахитовского района г. Казани»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 Кремлевская,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 Казань,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Вахитовский район, ул. Петербургская, д. 62, 5-ти этажный ж/дом, вход с подъезда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«Управляющая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компания Вахитовского района г. Казани»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 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ул. Кремлевская, Д-11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 Казань, Вахитовский район, ул. Абжалилова, д.21, 5-ти этажный ж/дом,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«Управляющая компания Вахитовского района г. Казани»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 Кремлевская, Д-11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420107, г. Казань, Вахитовский район, ул. Петербургская, д.1, 3-х этажное здание (снесено)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ЗС ГО ранее принадлежало ЖКХ Вахитовского района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ir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Б. Шахиди, д. 13, 2-х этажный ж/д, подъезд №1 (снесено)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ЗС ГО ранее принадлежало ЖКХ Вахитовского района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 Казань, Вахитовский район, ул.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Чернышевского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Д- 24/23, 5-ти этажный ж/дом, подъезд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ТСЖ «Зеленый дом»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ул. Чернышевског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о, д. 24/23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 г. Казань, Вахитовский район, ул. Б.Красная, д.57б, 4-х этажный ж/дом,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«Управляющая компания Вахитовского района г. Казани»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 .ет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 Кремлевская,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0,196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Профсоюзная, д. 5/16, 2-х этажный ж/дом, подъезд № 1 (жильцы отселены)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ЗС ГО ранее принадлежало ЖКХ Вахитовского района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Татарстан, д.16, 5-ти этажный ж/дом,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Управляющая компания «Старый город»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 Кремлевская,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Парижской Коммуны, д.4, ж/дом, подъезд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Управляющая компания «Старый город» г. 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ИК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 Кремлевская,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Казань, Вахитовский район, ул. Г.Тукая, д.75, 2- х жилой этажный дом (жильцы отселены)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Правопреемник не определен, ЗС ГО ранее принадлежало ЖКХ Вахитовского района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Казань, Вахитовский район, ул. Б.Красная, Д.36, 5-ти этажный ж/дом, подъезд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ООО «Управляющая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компания Вахитовского района г. Казани»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Комитет ЖКХ ИК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420111,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ул. Кремлевская, д.и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0,90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420029, г.Казань, ул.Халитова, д.1,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корп.КВД, цех №8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"Казанькомпрес- сормаш" Группа Гидромашсервис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Гидромашсерви 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0,53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Д-1,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цехом №15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"Казанькомпрес- сормаш" Группа Гидромашсервис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Гидромашсерви 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д.1,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цехом №6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"Казанькомпрес- сормаш" Группа Гидромашсервис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Гидромашсерви 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д.1,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заводоуправле нием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"Казанькомпрес- сормаш" Г руппа Гидромашсервис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Гидромашсерви 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Д-1,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гл.корпусом, цех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"Казанькомпрес- сормаш" Группа Гидромашсервис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Гидромашсерви с г.Москва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1,50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 . ул.Липатова, Д-37,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корпусом №15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"Казанский оптико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механический завод" Министерство промышленности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ул.Липатова, Д-37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ул.Липатова, Д.37, рядом с гаражами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"Казанский оптико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механический завод" Министерство промышленности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ул.Липатова, Д-37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ул.Липатова,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Д.37,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корпусом №15, около ОАО "Швабе- Технологическа я лаборатория"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"Казанский оптико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механический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завод" Министерство промышленности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ул.Липатова,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Д-37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ул.Липатова, д.37,</w:t>
            </w:r>
            <w:r w:rsidRPr="00B16E57">
              <w:rPr>
                <w:rFonts w:eastAsia="Calibri"/>
                <w:sz w:val="20"/>
                <w:szCs w:val="20"/>
              </w:rPr>
              <w:tab/>
              <w:t>ЗПУ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напротив корпуса №15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"Казанский оптико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механический завод" Министерство промышленности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ул.Липатова, Д-37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0,9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ул.Халезова, Д-26,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учебным корпусом 4-х этажного здания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ГБОУ СПО "Казанский строительный колледж" Министерство образования и науки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образования и науки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ул.Халезова, Д-26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.К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>азань, ул.Сибирский тракт, д.34,корпус 13- 13а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М.Видео, Грани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"Управляющая компания "АС Менеджмент" 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ул.Сибирский тракт, д.34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1,75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ул.Сибирский тракт, д.34,корпус 12 под ООО УК "Бигзур"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 "Бигзур" Ведомственной пренадлежности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ул.Сибирский тракт, д.34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г.Казань, ул.Липатова,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Д-2,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корпусом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АО НПО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"Государственный институт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прикладной оптики" Министерство промышленности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Министерство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промышленност и и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420075,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ул.Липатова, Д-2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1,1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420075, г.Казань, ул.Липатова, д.2,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корпусом №43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НПО "Государственный институт прикладной оптики" Министерство промышленности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промышленност и и торговлиь 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ул.Липатова, Д-2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420088, г.Казань, ул.Академика Арбузова, д.7, за корпусом механического цеха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"Казанский молочный комбинат" 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420088, г.Казань, ул.Академика Арбузова, д.7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Д-4, напротив главного корпуса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"МИКАН- инвест" 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ул.Халитова, Д-4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ул.Николая Ершова, Д.55Е, под главным корпусом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"Таттелеком" Министерство информатизации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информатизаци 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ул.Николая Ершова, Д.55Е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ул.Бутлерова, Д-54, под центральным входом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"Таттелеком"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информатизации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информатизаци 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420012,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г.Казань, ул. Бутлерова, Д.54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ул.Баумана, Д.17, под центральным входом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КУЭС ПАО "Таттелеком" Министерство информатизации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информатизаци 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420111, г.Казань, ул.Баумана, Д-17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420126, г.Казань, ул.Лаврентьева, Д-З, под зданием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"Таттелеком" Министерство информатизации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информатизаци 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420126, г.Казань, ул.Лаврентьев а, д.З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ул.Восстания, д.82А, центральный вход под производствен ным зданием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"Таттелеком" Министерство информатизации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информатизаци 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420095, г.Казань, ул. Восстания, Д.82А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0,08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420140, г.Казань, ул.Ломжинская, Д.20А, под главным зданием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Филиал в РТ ООО Т2 "Мобайл" 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420140, г.Казань, ул.Ломжинска я, д.20А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420073, г.Казань, ул.Г.Седова, Д-2,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ПОД административ но-бытовым корпусом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ОАО"Завод ЖБИ-3" 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420073, г.Казань, ул.Г.Седова, Д-2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420089, г.Казань, ул.Р.Зорге, д.13а, под банком "Заречье"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ООО"КОРСА" 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420089, г.Казань, ул.Р.Зорге, д.13а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ул.Прибольнич ная, д.1, под зданием больницы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ГАУЗ Республиканский клинический противотуберкулез ный диспансер Министерство здравоохранения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здравоохранени я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ул.Прибольни чная, д.1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1,2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420062, г.Казань, ул.Журналистов ,д.5О под корпусом №18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АО "НПО "Радиоэлектроник а" им.В.И.Шимко" Собственность государственных корпораций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Собственность государственных корпораций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420062, г.Казань, ул.Журналист ов, д.50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420088, г.Казань, ул.Академика Арбузова, д.8 под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лабораторным корпусом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ФГБУН Институт органической и физической химии им А.Е.Арбузова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Российской академии наук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420088, г.Казань, ул.Академика Арбузова, д.8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0,45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420075, г.Казань, ул.3-я Кленовая, д.9 под корпусом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№90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"Инкопром" 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ул.3-я Кленовая, д.9 под корпусом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№90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ул.Николая Ершова, Д.57В, под главным зданием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ПАО "Таттелеком" Министерство информатизации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информатизаци и и связи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ул.Николая Ершова, Д.57В, под главным зданием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ул.Космонавтов , д.59а, возле оврага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бесхозяина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ул.Космонавтов в, д.59а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ул.Советская, Д-18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МБУК ДК "С.Саид- Галиева"(правая сторона)Управлени е культуры Исполнительного комитета муниципального 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культуры Исполнительное о комитета муниципального 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ул.Советская, Д.18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0,174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ул.Советская, Д-18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МБУКДК "С.Саид- Галиева" (левая сторона)Управлени е культуры Исполнительного комитета муниципального 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культуры Исполнительное о комитета муниципального 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ул.Советская, Д-18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ул.Каштановая, Д-5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МБОУ СОШ №22 Управление образования Исполнительного комитета муниципального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образования Исполнительное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proofErr w:type="gramStart"/>
            <w:r w:rsidRPr="00B16E57">
              <w:rPr>
                <w:rFonts w:eastAsia="Calibri"/>
                <w:sz w:val="20"/>
                <w:szCs w:val="20"/>
              </w:rPr>
              <w:t>о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 xml:space="preserve"> 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комитета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 xml:space="preserve"> муниципального образования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ул.Каштановая , Д-5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(•.Казань, ул.Правды, Д.20А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ГАУЗ "Детская поликлиника №6" Управление здравоохранения М3 РТ по г.Казани Исполнительного комитета муниципального 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здравоохранени я М3 РТ по г.Казани Исполнительног о комитета муниципального 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 Правды, Д.20А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0,071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ул.Тополевая, д.9А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МАДОУ "Д/с №171"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образования Исполнительного комитета муниципального 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Управление образования Исполнительног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 комитета муниципального образования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ул.Тополевая, д.9А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 ул.Аделя Кутуя, Д.161Б, под производствен ным корпусом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Министерство земельных и имущественных отношений 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—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420087, г.Казань, ул.Аделя Кутуя, Д.161Б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420088, г.Казань, ул.Халитова, д.8,</w:t>
            </w:r>
            <w:r w:rsidRPr="00B16E57">
              <w:rPr>
                <w:rFonts w:eastAsia="Calibri"/>
                <w:sz w:val="20"/>
                <w:szCs w:val="20"/>
              </w:rPr>
              <w:tab/>
              <w:t>под 9-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ти этажным зданием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ЗАО "УК "ТФБ Капитал" Д.У.ЗПИФ недвижимости "ТФБ- Инвестиционный" и передано во временное пользование ООО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"КВОТА завода газовой аппаратуры" Ведомственной принадлежности не имеет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420088, г.Казань, ул.Халитова, Д-8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420073, г.Казань, ул.Аделя Кутуя, Д.41, под зданием АСУ со столовой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"Газпром трансгаз Казань" ОАО "Газпром"РФ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"Газпром"РФ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420073, г.Казань, ул. Аде л я Кутуя, д.41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420021, г.Казань, ул.Московская, Д.64, 4-эт.под административ не</w:t>
            </w:r>
            <w:r w:rsidRPr="00B16E57">
              <w:rPr>
                <w:rFonts w:eastAsia="Calibri"/>
                <w:sz w:val="20"/>
                <w:szCs w:val="20"/>
              </w:rPr>
              <w:softHyphen/>
              <w:t>производствен ной базой,вход со двора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"Газпром трансгаз Казань" ОАО "Газпром"РФ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ОАО "Газпром"РФ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420021, г.Казань, ул.Московская /Д-64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ул.8 Марта, д.12, под жил.дом, подъезд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УК"Сервис- Гарант"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ул.8 Марта, д.12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0,25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ул.8 Марта, д.8, под жил.дом,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УК"Сервис- Гарант"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420029, г.Казань, ул.8 Марта, д.8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420073, г.Казань, ул.Гвардейская,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Д-10, под жил.дом,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УК"Сервис Индустрия" Комитет ЖКХ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Комитет ЖКХ 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Исполнительног о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 xml:space="preserve"> комитета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420073, г.Казань, ул.Гвардейска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я, д.Ю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ул.Сеченова, Д-5, под жил.дом,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Гвардейская"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ул.Сеченова, Д-5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ул.Сеченова,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Д.5, под жил.дом, подъезд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Гвардейская"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420061, г.Казань, ул.Сеченова, Д.5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ул.Советская,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Д.17, под жил.дом,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ул.Советская, д.17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0,182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Д-25, под жил.дом, подъезд №1и 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0,181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 Правды, Д-26, под жил.дом, подъезд 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0,16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д.4,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под жил.дом, подъезд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</w:t>
            </w:r>
          </w:p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Комитет ЖКХ </w:t>
            </w:r>
            <w:proofErr w:type="gramStart"/>
            <w:r w:rsidRPr="00B16E57">
              <w:rPr>
                <w:rFonts w:eastAsia="Calibri"/>
                <w:sz w:val="20"/>
                <w:szCs w:val="20"/>
              </w:rPr>
              <w:t>Исполнительног о</w:t>
            </w:r>
            <w:proofErr w:type="gramEnd"/>
            <w:r w:rsidRPr="00B16E57">
              <w:rPr>
                <w:rFonts w:eastAsia="Calibri"/>
                <w:sz w:val="20"/>
                <w:szCs w:val="20"/>
              </w:rPr>
              <w:t xml:space="preserve"> комитета</w:t>
            </w:r>
          </w:p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0,187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Д.И, под жил.дом, подъезд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 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0,195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д.9, под жил.дом, подъезд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0,11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Д.14, под жил.дом, подъезд 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 Правды, Д-14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0,127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Д-17, под жил.дом, подъезд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Д-17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0,194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ул.Правды, Д.19, под жил.дом, подъезд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 Правды, Д.19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0,137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 xml:space="preserve">420075,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ул.Мира, д.З, под жил.дом, подъезд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ООО УК"ЖКХ Дербышки"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Комитет ЖКХ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 xml:space="preserve">420075, г.Казань, </w:t>
            </w:r>
            <w:r w:rsidRPr="00B16E57">
              <w:rPr>
                <w:rFonts w:eastAsia="Calibri"/>
                <w:sz w:val="20"/>
                <w:szCs w:val="20"/>
              </w:rPr>
              <w:lastRenderedPageBreak/>
              <w:t>ул.Мира, д.З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0,143</w:t>
            </w:r>
          </w:p>
        </w:tc>
      </w:tr>
      <w:tr w:rsidR="00B16E57" w:rsidRPr="00B16E57" w:rsidTr="00662B10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lastRenderedPageBreak/>
              <w:t>420075, г.Казань, ул.Советская, Д-15, под жил.дом, подъезд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ООО УК"ЖКХ Дербышки" Комитет ЖКХ Исполнительного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spacing w:line="232" w:lineRule="auto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Комитет ЖКХ Исполнительног о комитета г.Казани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420075, г.Казань, ул.Советская, Д-15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E57" w:rsidRPr="00B16E57" w:rsidRDefault="00B16E57" w:rsidP="00662B10">
            <w:pPr>
              <w:pStyle w:val="afffff6"/>
              <w:jc w:val="both"/>
              <w:rPr>
                <w:rFonts w:eastAsia="Calibri"/>
                <w:sz w:val="20"/>
                <w:szCs w:val="20"/>
              </w:rPr>
            </w:pPr>
            <w:r w:rsidRPr="00B16E57">
              <w:rPr>
                <w:rFonts w:eastAsia="Calibri"/>
                <w:sz w:val="20"/>
                <w:szCs w:val="20"/>
              </w:rPr>
              <w:t>-</w:t>
            </w:r>
          </w:p>
        </w:tc>
      </w:tr>
    </w:tbl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6E57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6E57" w:rsidRPr="003D15B3" w:rsidRDefault="00B16E57" w:rsidP="00454D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16E57" w:rsidRPr="003D15B3" w:rsidSect="009D318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ntiqua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8200D378"/>
    <w:lvl w:ilvl="0">
      <w:start w:val="1"/>
      <w:numFmt w:val="bullet"/>
      <w:pStyle w:val="2"/>
      <w:lvlText w:val=""/>
      <w:lvlJc w:val="left"/>
      <w:pPr>
        <w:tabs>
          <w:tab w:val="num" w:pos="283"/>
        </w:tabs>
        <w:ind w:left="283" w:hanging="360"/>
      </w:pPr>
      <w:rPr>
        <w:rFonts w:ascii="Symbol" w:hAnsi="Symbol" w:hint="default"/>
      </w:rPr>
    </w:lvl>
  </w:abstractNum>
  <w:abstractNum w:abstractNumId="1">
    <w:nsid w:val="FFFFFF88"/>
    <w:multiLevelType w:val="singleLevel"/>
    <w:tmpl w:val="D4B0F63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2937F81"/>
    <w:multiLevelType w:val="singleLevel"/>
    <w:tmpl w:val="FFFFFFFF"/>
    <w:lvl w:ilvl="0">
      <w:start w:val="1"/>
      <w:numFmt w:val="decimal"/>
      <w:pStyle w:val="7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3">
    <w:nsid w:val="08DC0A3A"/>
    <w:multiLevelType w:val="hybridMultilevel"/>
    <w:tmpl w:val="57581BAC"/>
    <w:lvl w:ilvl="0" w:tplc="FFFFFFFF">
      <w:start w:val="1"/>
      <w:numFmt w:val="bullet"/>
      <w:pStyle w:val="a0"/>
      <w:lvlText w:val=""/>
      <w:lvlJc w:val="left"/>
      <w:pPr>
        <w:tabs>
          <w:tab w:val="num" w:pos="992"/>
        </w:tabs>
        <w:ind w:left="992" w:hanging="425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tabs>
          <w:tab w:val="num" w:pos="578"/>
        </w:tabs>
        <w:ind w:left="578" w:hanging="425"/>
      </w:pPr>
      <w:rPr>
        <w:rFonts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233"/>
        </w:tabs>
        <w:ind w:left="123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1953"/>
        </w:tabs>
        <w:ind w:left="195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673"/>
        </w:tabs>
        <w:ind w:left="2673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393"/>
        </w:tabs>
        <w:ind w:left="339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113"/>
        </w:tabs>
        <w:ind w:left="411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833"/>
        </w:tabs>
        <w:ind w:left="4833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553"/>
        </w:tabs>
        <w:ind w:left="5553" w:hanging="360"/>
      </w:pPr>
      <w:rPr>
        <w:rFonts w:ascii="Wingdings" w:hAnsi="Wingdings" w:hint="default"/>
      </w:rPr>
    </w:lvl>
  </w:abstractNum>
  <w:abstractNum w:abstractNumId="4">
    <w:nsid w:val="11D972D2"/>
    <w:multiLevelType w:val="hybridMultilevel"/>
    <w:tmpl w:val="C78E31C0"/>
    <w:lvl w:ilvl="0" w:tplc="C68443F6">
      <w:start w:val="1"/>
      <w:numFmt w:val="decimal"/>
      <w:lvlText w:val="%1."/>
      <w:lvlJc w:val="left"/>
      <w:pPr>
        <w:ind w:left="9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3886D02"/>
    <w:multiLevelType w:val="hybridMultilevel"/>
    <w:tmpl w:val="A522A5CC"/>
    <w:lvl w:ilvl="0" w:tplc="DEEEFE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883DAB"/>
    <w:multiLevelType w:val="hybridMultilevel"/>
    <w:tmpl w:val="CAF48328"/>
    <w:lvl w:ilvl="0" w:tplc="FFFFFFFF">
      <w:start w:val="1"/>
      <w:numFmt w:val="bullet"/>
      <w:pStyle w:val="5"/>
      <w:lvlText w:val=""/>
      <w:lvlJc w:val="left"/>
      <w:pPr>
        <w:tabs>
          <w:tab w:val="num" w:pos="1557"/>
        </w:tabs>
        <w:ind w:left="1557" w:hanging="425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5"/>
        </w:tabs>
        <w:ind w:left="2005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5"/>
        </w:tabs>
        <w:ind w:left="27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5"/>
        </w:tabs>
        <w:ind w:left="34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5"/>
        </w:tabs>
        <w:ind w:left="4165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5"/>
        </w:tabs>
        <w:ind w:left="48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5"/>
        </w:tabs>
        <w:ind w:left="56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5"/>
        </w:tabs>
        <w:ind w:left="6325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5"/>
        </w:tabs>
        <w:ind w:left="7045" w:hanging="360"/>
      </w:pPr>
      <w:rPr>
        <w:rFonts w:ascii="Wingdings" w:hAnsi="Wingdings" w:hint="default"/>
      </w:rPr>
    </w:lvl>
  </w:abstractNum>
  <w:abstractNum w:abstractNumId="7">
    <w:nsid w:val="204477BF"/>
    <w:multiLevelType w:val="hybridMultilevel"/>
    <w:tmpl w:val="64268518"/>
    <w:lvl w:ilvl="0" w:tplc="B82279F6">
      <w:start w:val="9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FD0481"/>
    <w:multiLevelType w:val="hybridMultilevel"/>
    <w:tmpl w:val="9C12DA1A"/>
    <w:lvl w:ilvl="0" w:tplc="DEEEFE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080BA3"/>
    <w:multiLevelType w:val="hybridMultilevel"/>
    <w:tmpl w:val="16F07D34"/>
    <w:lvl w:ilvl="0" w:tplc="DEEEFE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A21096"/>
    <w:multiLevelType w:val="multilevel"/>
    <w:tmpl w:val="E370C69C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4"/>
        <w:szCs w:val="24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>
    <w:nsid w:val="360D5669"/>
    <w:multiLevelType w:val="hybridMultilevel"/>
    <w:tmpl w:val="B39283D2"/>
    <w:lvl w:ilvl="0" w:tplc="DEEEFE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8A663D"/>
    <w:multiLevelType w:val="hybridMultilevel"/>
    <w:tmpl w:val="558EAEA8"/>
    <w:lvl w:ilvl="0" w:tplc="DEEEFE0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2F20D3"/>
    <w:multiLevelType w:val="multilevel"/>
    <w:tmpl w:val="D21E7276"/>
    <w:lvl w:ilvl="0">
      <w:start w:val="1"/>
      <w:numFmt w:val="decimal"/>
      <w:pStyle w:val="a1"/>
      <w:suff w:val="space"/>
      <w:lvlText w:val="%1."/>
      <w:lvlJc w:val="left"/>
      <w:pPr>
        <w:ind w:firstLine="72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firstLine="72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firstLine="720"/>
      </w:pPr>
      <w:rPr>
        <w:rFonts w:cs="Times New Roman" w:hint="default"/>
      </w:rPr>
    </w:lvl>
    <w:lvl w:ilvl="3">
      <w:start w:val="1"/>
      <w:numFmt w:val="decimal"/>
      <w:suff w:val="space"/>
      <w:lvlText w:val="%1.%2.%3.%4."/>
      <w:lvlJc w:val="left"/>
      <w:pPr>
        <w:ind w:firstLine="720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firstLine="72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028"/>
        </w:tabs>
        <w:ind w:left="2028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32"/>
        </w:tabs>
        <w:ind w:left="2532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36"/>
        </w:tabs>
        <w:ind w:left="3036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12"/>
        </w:tabs>
        <w:ind w:left="3612" w:hanging="1440"/>
      </w:pPr>
      <w:rPr>
        <w:rFonts w:cs="Times New Roman" w:hint="default"/>
      </w:rPr>
    </w:lvl>
  </w:abstractNum>
  <w:abstractNum w:abstractNumId="14">
    <w:nsid w:val="4A5D2696"/>
    <w:multiLevelType w:val="multilevel"/>
    <w:tmpl w:val="ED6A88BE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4AEC7C04"/>
    <w:multiLevelType w:val="multilevel"/>
    <w:tmpl w:val="0419001F"/>
    <w:styleLink w:val="111111"/>
    <w:lvl w:ilvl="0">
      <w:start w:val="1"/>
      <w:numFmt w:val="decimal"/>
      <w:lvlText w:val="%1"/>
      <w:lvlJc w:val="left"/>
      <w:pPr>
        <w:tabs>
          <w:tab w:val="num" w:pos="502"/>
        </w:tabs>
        <w:ind w:left="502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6">
    <w:nsid w:val="4C7C06EE"/>
    <w:multiLevelType w:val="hybridMultilevel"/>
    <w:tmpl w:val="BF34B476"/>
    <w:lvl w:ilvl="0" w:tplc="DEEEFE0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3959E3"/>
    <w:multiLevelType w:val="hybridMultilevel"/>
    <w:tmpl w:val="313E6BBE"/>
    <w:lvl w:ilvl="0" w:tplc="DEEEFE0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1F7F79"/>
    <w:multiLevelType w:val="hybridMultilevel"/>
    <w:tmpl w:val="80C0CA7A"/>
    <w:lvl w:ilvl="0" w:tplc="3CB091A2">
      <w:start w:val="1"/>
      <w:numFmt w:val="decimal"/>
      <w:lvlText w:val="%1."/>
      <w:lvlJc w:val="left"/>
      <w:pPr>
        <w:ind w:left="786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015908"/>
    <w:multiLevelType w:val="hybridMultilevel"/>
    <w:tmpl w:val="84A2B95E"/>
    <w:lvl w:ilvl="0" w:tplc="DEEEFE0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>
    <w:nsid w:val="63B56DB2"/>
    <w:multiLevelType w:val="hybridMultilevel"/>
    <w:tmpl w:val="4C62A034"/>
    <w:lvl w:ilvl="0" w:tplc="DEEEFE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D10D6C"/>
    <w:multiLevelType w:val="hybridMultilevel"/>
    <w:tmpl w:val="963E6154"/>
    <w:lvl w:ilvl="0" w:tplc="DEEEFE0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6034043"/>
    <w:multiLevelType w:val="multilevel"/>
    <w:tmpl w:val="58AC1E74"/>
    <w:lvl w:ilvl="0">
      <w:start w:val="1"/>
      <w:numFmt w:val="decimal"/>
      <w:pStyle w:val="a2"/>
      <w:lvlText w:val="%1."/>
      <w:lvlJc w:val="left"/>
      <w:pPr>
        <w:tabs>
          <w:tab w:val="num" w:pos="360"/>
        </w:tabs>
      </w:pPr>
      <w:rPr>
        <w:rFonts w:cs="Times New Roman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360"/>
        </w:tabs>
      </w:pPr>
      <w:rPr>
        <w:rFonts w:cs="Times New Roman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23">
    <w:nsid w:val="6713240A"/>
    <w:multiLevelType w:val="hybridMultilevel"/>
    <w:tmpl w:val="6E24E9B4"/>
    <w:lvl w:ilvl="0" w:tplc="DEEEFE0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B77769"/>
    <w:multiLevelType w:val="multilevel"/>
    <w:tmpl w:val="8F9014EE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4"/>
        <w:szCs w:val="24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>
    <w:nsid w:val="6F6C5190"/>
    <w:multiLevelType w:val="multilevel"/>
    <w:tmpl w:val="6DC4886A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2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4"/>
        <w:szCs w:val="24"/>
        <w:u w:val="none"/>
        <w:effect w:val="none"/>
        <w:lang w:val="ru-RU" w:eastAsia="ru-RU" w:bidi="ru-RU"/>
      </w:r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6">
    <w:nsid w:val="76D50926"/>
    <w:multiLevelType w:val="multilevel"/>
    <w:tmpl w:val="5D12DF0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4"/>
        <w:szCs w:val="24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7">
    <w:nsid w:val="79FF0EA0"/>
    <w:multiLevelType w:val="hybridMultilevel"/>
    <w:tmpl w:val="45C05818"/>
    <w:lvl w:ilvl="0" w:tplc="0CEE8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8"/>
  </w:num>
  <w:num w:numId="2">
    <w:abstractNumId w:val="4"/>
  </w:num>
  <w:num w:numId="3">
    <w:abstractNumId w:val="27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2"/>
  </w:num>
  <w:num w:numId="9">
    <w:abstractNumId w:val="22"/>
  </w:num>
  <w:num w:numId="10">
    <w:abstractNumId w:val="13"/>
  </w:num>
  <w:num w:numId="11">
    <w:abstractNumId w:val="15"/>
  </w:num>
  <w:num w:numId="12">
    <w:abstractNumId w:val="23"/>
  </w:num>
  <w:num w:numId="13">
    <w:abstractNumId w:val="19"/>
  </w:num>
  <w:num w:numId="14">
    <w:abstractNumId w:val="20"/>
  </w:num>
  <w:num w:numId="15">
    <w:abstractNumId w:val="11"/>
  </w:num>
  <w:num w:numId="16">
    <w:abstractNumId w:val="9"/>
  </w:num>
  <w:num w:numId="17">
    <w:abstractNumId w:val="21"/>
  </w:num>
  <w:num w:numId="18">
    <w:abstractNumId w:val="5"/>
  </w:num>
  <w:num w:numId="19">
    <w:abstractNumId w:val="8"/>
  </w:num>
  <w:num w:numId="20">
    <w:abstractNumId w:val="12"/>
  </w:num>
  <w:num w:numId="21">
    <w:abstractNumId w:val="17"/>
  </w:num>
  <w:num w:numId="22">
    <w:abstractNumId w:val="16"/>
  </w:num>
  <w:num w:numId="23">
    <w:abstractNumId w:val="7"/>
  </w:num>
  <w:num w:numId="24">
    <w:abstractNumId w:val="14"/>
  </w:num>
  <w:num w:numId="25">
    <w:abstractNumId w:val="10"/>
  </w:num>
  <w:num w:numId="26">
    <w:abstractNumId w:val="26"/>
  </w:num>
  <w:num w:numId="27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25"/>
  </w:num>
  <w:num w:numId="29">
    <w:abstractNumId w:val="2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0">
    <w:abstractNumId w:val="2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3E1"/>
    <w:rsid w:val="00002316"/>
    <w:rsid w:val="00023CFA"/>
    <w:rsid w:val="00090D39"/>
    <w:rsid w:val="00096F47"/>
    <w:rsid w:val="000C04C8"/>
    <w:rsid w:val="000F4B35"/>
    <w:rsid w:val="000F6600"/>
    <w:rsid w:val="0010541B"/>
    <w:rsid w:val="00110781"/>
    <w:rsid w:val="0013350A"/>
    <w:rsid w:val="00162AE3"/>
    <w:rsid w:val="00172230"/>
    <w:rsid w:val="00187D95"/>
    <w:rsid w:val="001972E9"/>
    <w:rsid w:val="001A2282"/>
    <w:rsid w:val="001C6F69"/>
    <w:rsid w:val="001D2068"/>
    <w:rsid w:val="0024193E"/>
    <w:rsid w:val="002550E9"/>
    <w:rsid w:val="00290C0C"/>
    <w:rsid w:val="002B2EFC"/>
    <w:rsid w:val="002C3E6F"/>
    <w:rsid w:val="002C77DE"/>
    <w:rsid w:val="0030609C"/>
    <w:rsid w:val="0034339F"/>
    <w:rsid w:val="00350E52"/>
    <w:rsid w:val="00367625"/>
    <w:rsid w:val="003846A1"/>
    <w:rsid w:val="003A289F"/>
    <w:rsid w:val="003C061C"/>
    <w:rsid w:val="003C0A1F"/>
    <w:rsid w:val="003D15B3"/>
    <w:rsid w:val="00405321"/>
    <w:rsid w:val="00433E59"/>
    <w:rsid w:val="00434388"/>
    <w:rsid w:val="00454D22"/>
    <w:rsid w:val="00497121"/>
    <w:rsid w:val="004A0F36"/>
    <w:rsid w:val="004B73E1"/>
    <w:rsid w:val="004C6243"/>
    <w:rsid w:val="004E3589"/>
    <w:rsid w:val="00521CE7"/>
    <w:rsid w:val="00522B6C"/>
    <w:rsid w:val="00543C9F"/>
    <w:rsid w:val="00560E24"/>
    <w:rsid w:val="0057486D"/>
    <w:rsid w:val="0057768E"/>
    <w:rsid w:val="005911E1"/>
    <w:rsid w:val="005E4245"/>
    <w:rsid w:val="005E5B97"/>
    <w:rsid w:val="005E6474"/>
    <w:rsid w:val="00604662"/>
    <w:rsid w:val="00612429"/>
    <w:rsid w:val="00654743"/>
    <w:rsid w:val="00662B10"/>
    <w:rsid w:val="00667817"/>
    <w:rsid w:val="006938CE"/>
    <w:rsid w:val="006954F4"/>
    <w:rsid w:val="006A7A44"/>
    <w:rsid w:val="006B2436"/>
    <w:rsid w:val="006F4975"/>
    <w:rsid w:val="00722BA1"/>
    <w:rsid w:val="0073775B"/>
    <w:rsid w:val="0075390F"/>
    <w:rsid w:val="00782483"/>
    <w:rsid w:val="007A2B96"/>
    <w:rsid w:val="007A3C6F"/>
    <w:rsid w:val="007A5800"/>
    <w:rsid w:val="007B4878"/>
    <w:rsid w:val="007C4D43"/>
    <w:rsid w:val="007D5F54"/>
    <w:rsid w:val="007E5884"/>
    <w:rsid w:val="008028A5"/>
    <w:rsid w:val="00805668"/>
    <w:rsid w:val="00812D59"/>
    <w:rsid w:val="00834B6F"/>
    <w:rsid w:val="00853C08"/>
    <w:rsid w:val="0087521D"/>
    <w:rsid w:val="00885190"/>
    <w:rsid w:val="0089588E"/>
    <w:rsid w:val="0089620D"/>
    <w:rsid w:val="008B7AF1"/>
    <w:rsid w:val="008D2A62"/>
    <w:rsid w:val="008E264D"/>
    <w:rsid w:val="009161F5"/>
    <w:rsid w:val="00922A06"/>
    <w:rsid w:val="009247FE"/>
    <w:rsid w:val="00977369"/>
    <w:rsid w:val="009D1924"/>
    <w:rsid w:val="009D3189"/>
    <w:rsid w:val="009E67B2"/>
    <w:rsid w:val="00A100D6"/>
    <w:rsid w:val="00A36201"/>
    <w:rsid w:val="00A60034"/>
    <w:rsid w:val="00A709C0"/>
    <w:rsid w:val="00A87D7A"/>
    <w:rsid w:val="00B16E57"/>
    <w:rsid w:val="00B2601A"/>
    <w:rsid w:val="00B27B27"/>
    <w:rsid w:val="00B557EA"/>
    <w:rsid w:val="00B6362C"/>
    <w:rsid w:val="00BA1574"/>
    <w:rsid w:val="00BA731E"/>
    <w:rsid w:val="00BB1FB3"/>
    <w:rsid w:val="00BE207E"/>
    <w:rsid w:val="00C0390F"/>
    <w:rsid w:val="00C21D09"/>
    <w:rsid w:val="00C508F8"/>
    <w:rsid w:val="00C708DE"/>
    <w:rsid w:val="00C80BA4"/>
    <w:rsid w:val="00D050C7"/>
    <w:rsid w:val="00D240FF"/>
    <w:rsid w:val="00D6668B"/>
    <w:rsid w:val="00D82E22"/>
    <w:rsid w:val="00DB6C51"/>
    <w:rsid w:val="00DB78C0"/>
    <w:rsid w:val="00DC34CC"/>
    <w:rsid w:val="00E3401A"/>
    <w:rsid w:val="00E43281"/>
    <w:rsid w:val="00E43C7C"/>
    <w:rsid w:val="00E4710A"/>
    <w:rsid w:val="00E54B2C"/>
    <w:rsid w:val="00E62426"/>
    <w:rsid w:val="00E72D40"/>
    <w:rsid w:val="00EB4446"/>
    <w:rsid w:val="00EB5739"/>
    <w:rsid w:val="00EC13A6"/>
    <w:rsid w:val="00EC48B4"/>
    <w:rsid w:val="00EE0027"/>
    <w:rsid w:val="00F466EC"/>
    <w:rsid w:val="00F729E3"/>
    <w:rsid w:val="00FD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page number" w:uiPriority="0"/>
    <w:lsdException w:name="List Bullet" w:uiPriority="0"/>
    <w:lsdException w:name="List Number" w:uiPriority="0"/>
    <w:lsdException w:name="List Bullet 2" w:uiPriority="0"/>
    <w:lsdException w:name="List Bullet 5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Address" w:uiPriority="0"/>
    <w:lsdException w:name="HTML Preformatted" w:uiPriority="0"/>
    <w:lsdException w:name="Outline List 2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qFormat/>
    <w:rsid w:val="006F4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3"/>
    <w:next w:val="a3"/>
    <w:link w:val="21"/>
    <w:qFormat/>
    <w:rsid w:val="00A60034"/>
    <w:pPr>
      <w:keepNext/>
      <w:widowControl w:val="0"/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3"/>
    <w:link w:val="30"/>
    <w:uiPriority w:val="9"/>
    <w:qFormat/>
    <w:rsid w:val="004C62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3"/>
    <w:next w:val="a3"/>
    <w:link w:val="40"/>
    <w:qFormat/>
    <w:rsid w:val="00A60034"/>
    <w:pPr>
      <w:keepNext/>
      <w:spacing w:after="0" w:line="312" w:lineRule="auto"/>
      <w:jc w:val="center"/>
      <w:outlineLvl w:val="3"/>
    </w:pPr>
    <w:rPr>
      <w:rFonts w:ascii="Calibri" w:eastAsia="Calibri" w:hAnsi="Calibri" w:cs="Times New Roman"/>
      <w:b/>
      <w:bCs/>
      <w:color w:val="0000FF"/>
      <w:sz w:val="28"/>
      <w:szCs w:val="20"/>
      <w:lang w:eastAsia="ru-RU"/>
    </w:rPr>
  </w:style>
  <w:style w:type="paragraph" w:styleId="50">
    <w:name w:val="heading 5"/>
    <w:basedOn w:val="a3"/>
    <w:next w:val="a3"/>
    <w:link w:val="51"/>
    <w:qFormat/>
    <w:rsid w:val="00A60034"/>
    <w:pPr>
      <w:keepNext/>
      <w:widowControl w:val="0"/>
      <w:spacing w:after="0" w:line="240" w:lineRule="auto"/>
      <w:ind w:right="565"/>
      <w:jc w:val="center"/>
      <w:outlineLvl w:val="4"/>
    </w:pPr>
    <w:rPr>
      <w:rFonts w:ascii="Calibri" w:eastAsia="Calibri" w:hAnsi="Calibri" w:cs="Times New Roman"/>
      <w:sz w:val="28"/>
      <w:szCs w:val="20"/>
      <w:lang w:eastAsia="ru-RU"/>
    </w:rPr>
  </w:style>
  <w:style w:type="paragraph" w:styleId="6">
    <w:name w:val="heading 6"/>
    <w:basedOn w:val="a3"/>
    <w:next w:val="a3"/>
    <w:link w:val="60"/>
    <w:qFormat/>
    <w:rsid w:val="00A60034"/>
    <w:pPr>
      <w:keepNext/>
      <w:widowControl w:val="0"/>
      <w:spacing w:after="0" w:line="240" w:lineRule="auto"/>
      <w:ind w:right="565"/>
      <w:jc w:val="both"/>
      <w:outlineLvl w:val="5"/>
    </w:pPr>
    <w:rPr>
      <w:rFonts w:ascii="Calibri" w:eastAsia="Calibri" w:hAnsi="Calibri" w:cs="Times New Roman"/>
      <w:sz w:val="28"/>
      <w:szCs w:val="20"/>
      <w:lang w:eastAsia="ru-RU"/>
    </w:rPr>
  </w:style>
  <w:style w:type="paragraph" w:styleId="7">
    <w:name w:val="heading 7"/>
    <w:basedOn w:val="a3"/>
    <w:next w:val="a3"/>
    <w:link w:val="70"/>
    <w:qFormat/>
    <w:rsid w:val="00A60034"/>
    <w:pPr>
      <w:widowControl w:val="0"/>
      <w:numPr>
        <w:numId w:val="8"/>
      </w:numPr>
      <w:tabs>
        <w:tab w:val="left" w:pos="360"/>
      </w:tabs>
      <w:spacing w:before="240" w:after="60" w:line="240" w:lineRule="atLeast"/>
      <w:outlineLvl w:val="6"/>
    </w:pPr>
    <w:rPr>
      <w:rFonts w:ascii="Arial" w:eastAsia="Calibri" w:hAnsi="Arial" w:cs="Times New Roman"/>
      <w:color w:val="000000"/>
      <w:szCs w:val="20"/>
      <w:lang w:eastAsia="ru-RU"/>
    </w:rPr>
  </w:style>
  <w:style w:type="paragraph" w:styleId="8">
    <w:name w:val="heading 8"/>
    <w:basedOn w:val="a3"/>
    <w:next w:val="a3"/>
    <w:link w:val="80"/>
    <w:qFormat/>
    <w:rsid w:val="00A60034"/>
    <w:pPr>
      <w:widowControl w:val="0"/>
      <w:spacing w:before="240" w:after="60" w:line="240" w:lineRule="auto"/>
      <w:outlineLvl w:val="7"/>
    </w:pPr>
    <w:rPr>
      <w:rFonts w:ascii="Calibri" w:eastAsia="Calibri" w:hAnsi="Calibri" w:cs="Times New Roman"/>
      <w:i/>
      <w:iCs/>
      <w:sz w:val="24"/>
      <w:szCs w:val="24"/>
      <w:lang w:eastAsia="ru-RU"/>
    </w:rPr>
  </w:style>
  <w:style w:type="paragraph" w:styleId="9">
    <w:name w:val="heading 9"/>
    <w:basedOn w:val="a3"/>
    <w:next w:val="a3"/>
    <w:link w:val="90"/>
    <w:qFormat/>
    <w:rsid w:val="00A60034"/>
    <w:pPr>
      <w:widowControl w:val="0"/>
      <w:spacing w:before="240" w:after="60" w:line="240" w:lineRule="auto"/>
      <w:outlineLvl w:val="8"/>
    </w:pPr>
    <w:rPr>
      <w:rFonts w:ascii="Arial" w:eastAsia="Calibri" w:hAnsi="Arial" w:cs="Arial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6F49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4"/>
    <w:link w:val="3"/>
    <w:uiPriority w:val="9"/>
    <w:rsid w:val="004C624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styleId="a7">
    <w:name w:val="Table Grid"/>
    <w:basedOn w:val="a5"/>
    <w:uiPriority w:val="39"/>
    <w:rsid w:val="00922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3"/>
    <w:uiPriority w:val="34"/>
    <w:qFormat/>
    <w:rsid w:val="00EB4446"/>
    <w:pPr>
      <w:ind w:left="720"/>
      <w:contextualSpacing/>
    </w:pPr>
  </w:style>
  <w:style w:type="paragraph" w:customStyle="1" w:styleId="formattext">
    <w:name w:val="formattext"/>
    <w:basedOn w:val="a3"/>
    <w:rsid w:val="00C8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3"/>
    <w:link w:val="aa"/>
    <w:unhideWhenUsed/>
    <w:rsid w:val="003A2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rsid w:val="003A289F"/>
    <w:rPr>
      <w:rFonts w:ascii="Tahoma" w:hAnsi="Tahoma" w:cs="Tahoma"/>
      <w:sz w:val="16"/>
      <w:szCs w:val="16"/>
    </w:rPr>
  </w:style>
  <w:style w:type="paragraph" w:styleId="ab">
    <w:name w:val="Body Text"/>
    <w:aliases w:val="Основной тек,Мой Основной текст,Основной текст Знак Знак,Основной текст1"/>
    <w:basedOn w:val="a3"/>
    <w:link w:val="ac"/>
    <w:rsid w:val="00F466EC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 Знак"/>
    <w:aliases w:val="Основной тек Знак,Мой Основной текст Знак,Основной текст Знак Знак Знак,Основной текст1 Знак"/>
    <w:basedOn w:val="a4"/>
    <w:link w:val="ab"/>
    <w:rsid w:val="00F466E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xtendedtext-full">
    <w:name w:val="extendedtext-full"/>
    <w:basedOn w:val="a4"/>
    <w:rsid w:val="009247FE"/>
  </w:style>
  <w:style w:type="paragraph" w:customStyle="1" w:styleId="msonormal0">
    <w:name w:val="msonormal"/>
    <w:basedOn w:val="a3"/>
    <w:rsid w:val="006F4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4"/>
    <w:uiPriority w:val="99"/>
    <w:unhideWhenUsed/>
    <w:rsid w:val="006F4975"/>
    <w:rPr>
      <w:color w:val="0000FF"/>
      <w:u w:val="single"/>
    </w:rPr>
  </w:style>
  <w:style w:type="character" w:customStyle="1" w:styleId="21">
    <w:name w:val="Заголовок 2 Знак"/>
    <w:basedOn w:val="a4"/>
    <w:link w:val="20"/>
    <w:rsid w:val="00A60034"/>
    <w:rPr>
      <w:rFonts w:ascii="Arial" w:eastAsia="Calibri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basedOn w:val="a4"/>
    <w:link w:val="4"/>
    <w:rsid w:val="00A60034"/>
    <w:rPr>
      <w:rFonts w:ascii="Calibri" w:eastAsia="Calibri" w:hAnsi="Calibri" w:cs="Times New Roman"/>
      <w:b/>
      <w:bCs/>
      <w:color w:val="0000FF"/>
      <w:sz w:val="28"/>
      <w:szCs w:val="20"/>
      <w:lang w:eastAsia="ru-RU"/>
    </w:rPr>
  </w:style>
  <w:style w:type="character" w:customStyle="1" w:styleId="51">
    <w:name w:val="Заголовок 5 Знак"/>
    <w:basedOn w:val="a4"/>
    <w:link w:val="50"/>
    <w:rsid w:val="00A60034"/>
    <w:rPr>
      <w:rFonts w:ascii="Calibri" w:eastAsia="Calibri" w:hAnsi="Calibri" w:cs="Times New Roman"/>
      <w:sz w:val="28"/>
      <w:szCs w:val="20"/>
      <w:lang w:eastAsia="ru-RU"/>
    </w:rPr>
  </w:style>
  <w:style w:type="character" w:customStyle="1" w:styleId="60">
    <w:name w:val="Заголовок 6 Знак"/>
    <w:basedOn w:val="a4"/>
    <w:link w:val="6"/>
    <w:rsid w:val="00A60034"/>
    <w:rPr>
      <w:rFonts w:ascii="Calibri" w:eastAsia="Calibri" w:hAnsi="Calibri" w:cs="Times New Roman"/>
      <w:sz w:val="28"/>
      <w:szCs w:val="20"/>
      <w:lang w:eastAsia="ru-RU"/>
    </w:rPr>
  </w:style>
  <w:style w:type="character" w:customStyle="1" w:styleId="70">
    <w:name w:val="Заголовок 7 Знак"/>
    <w:basedOn w:val="a4"/>
    <w:link w:val="7"/>
    <w:rsid w:val="00A60034"/>
    <w:rPr>
      <w:rFonts w:ascii="Arial" w:eastAsia="Calibri" w:hAnsi="Arial" w:cs="Times New Roman"/>
      <w:color w:val="000000"/>
      <w:szCs w:val="20"/>
      <w:lang w:eastAsia="ru-RU"/>
    </w:rPr>
  </w:style>
  <w:style w:type="character" w:customStyle="1" w:styleId="80">
    <w:name w:val="Заголовок 8 Знак"/>
    <w:basedOn w:val="a4"/>
    <w:link w:val="8"/>
    <w:rsid w:val="00A60034"/>
    <w:rPr>
      <w:rFonts w:ascii="Calibri" w:eastAsia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4"/>
    <w:link w:val="9"/>
    <w:rsid w:val="00A60034"/>
    <w:rPr>
      <w:rFonts w:ascii="Arial" w:eastAsia="Calibri" w:hAnsi="Arial" w:cs="Arial"/>
      <w:lang w:eastAsia="ru-RU"/>
    </w:rPr>
  </w:style>
  <w:style w:type="paragraph" w:customStyle="1" w:styleId="ConsPlusNormal">
    <w:name w:val="ConsPlusNormal"/>
    <w:rsid w:val="00A60034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Title">
    <w:name w:val="ConsPlusTitle"/>
    <w:rsid w:val="00A60034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paragraph" w:customStyle="1" w:styleId="ConsPlusTitlePage">
    <w:name w:val="ConsPlusTitlePage"/>
    <w:rsid w:val="00A60034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e">
    <w:name w:val="Цветовое выделение"/>
    <w:uiPriority w:val="99"/>
    <w:rsid w:val="00A60034"/>
    <w:rPr>
      <w:b/>
      <w:bCs/>
      <w:color w:val="000080"/>
    </w:rPr>
  </w:style>
  <w:style w:type="paragraph" w:styleId="af">
    <w:name w:val="header"/>
    <w:basedOn w:val="a3"/>
    <w:link w:val="af0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0">
    <w:name w:val="Верхний колонтитул Знак"/>
    <w:basedOn w:val="a4"/>
    <w:link w:val="af"/>
    <w:uiPriority w:val="99"/>
    <w:rsid w:val="00A60034"/>
    <w:rPr>
      <w:rFonts w:ascii="Calibri" w:eastAsia="Times New Roman" w:hAnsi="Calibri" w:cs="Times New Roman"/>
    </w:rPr>
  </w:style>
  <w:style w:type="paragraph" w:styleId="af1">
    <w:name w:val="footer"/>
    <w:basedOn w:val="a3"/>
    <w:link w:val="af2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2">
    <w:name w:val="Нижний колонтитул Знак"/>
    <w:basedOn w:val="a4"/>
    <w:link w:val="af1"/>
    <w:uiPriority w:val="99"/>
    <w:rsid w:val="00A60034"/>
    <w:rPr>
      <w:rFonts w:ascii="Calibri" w:eastAsia="Times New Roman" w:hAnsi="Calibri" w:cs="Times New Roman"/>
    </w:rPr>
  </w:style>
  <w:style w:type="character" w:customStyle="1" w:styleId="af3">
    <w:name w:val="Гипертекстовая ссылка"/>
    <w:uiPriority w:val="99"/>
    <w:rsid w:val="00A60034"/>
    <w:rPr>
      <w:b/>
      <w:bCs/>
      <w:color w:val="008000"/>
    </w:rPr>
  </w:style>
  <w:style w:type="paragraph" w:customStyle="1" w:styleId="af4">
    <w:name w:val="Нормальный (таблица)"/>
    <w:basedOn w:val="a3"/>
    <w:next w:val="a3"/>
    <w:uiPriority w:val="99"/>
    <w:rsid w:val="00A60034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f5">
    <w:name w:val="Прижатый влево"/>
    <w:basedOn w:val="a3"/>
    <w:next w:val="a3"/>
    <w:uiPriority w:val="99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Heading1Char">
    <w:name w:val="Heading 1 Char"/>
    <w:locked/>
    <w:rsid w:val="00A60034"/>
    <w:rPr>
      <w:rFonts w:ascii="Arial" w:hAnsi="Arial" w:cs="Arial"/>
      <w:b/>
      <w:bCs/>
      <w:kern w:val="32"/>
      <w:sz w:val="32"/>
      <w:szCs w:val="32"/>
      <w:lang w:val="x-none" w:eastAsia="ru-RU"/>
    </w:rPr>
  </w:style>
  <w:style w:type="paragraph" w:customStyle="1" w:styleId="11">
    <w:name w:val="Знак Знак1 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character" w:styleId="af6">
    <w:name w:val="page number"/>
    <w:rsid w:val="00A60034"/>
    <w:rPr>
      <w:rFonts w:cs="Times New Roman"/>
    </w:rPr>
  </w:style>
  <w:style w:type="paragraph" w:styleId="22">
    <w:name w:val="Body Text Indent 2"/>
    <w:basedOn w:val="a3"/>
    <w:link w:val="23"/>
    <w:rsid w:val="00A60034"/>
    <w:pPr>
      <w:widowControl w:val="0"/>
      <w:spacing w:after="0" w:line="240" w:lineRule="auto"/>
      <w:ind w:firstLine="720"/>
      <w:jc w:val="both"/>
    </w:pPr>
    <w:rPr>
      <w:rFonts w:ascii="Calibri" w:eastAsia="Calibri" w:hAnsi="Calibri" w:cs="Times New Roman"/>
      <w:sz w:val="26"/>
      <w:szCs w:val="20"/>
      <w:lang w:eastAsia="ru-RU"/>
    </w:rPr>
  </w:style>
  <w:style w:type="character" w:customStyle="1" w:styleId="23">
    <w:name w:val="Основной текст с отступом 2 Знак"/>
    <w:basedOn w:val="a4"/>
    <w:link w:val="22"/>
    <w:rsid w:val="00A60034"/>
    <w:rPr>
      <w:rFonts w:ascii="Calibri" w:eastAsia="Calibri" w:hAnsi="Calibri" w:cs="Times New Roman"/>
      <w:sz w:val="26"/>
      <w:szCs w:val="20"/>
      <w:lang w:eastAsia="ru-RU"/>
    </w:rPr>
  </w:style>
  <w:style w:type="paragraph" w:styleId="31">
    <w:name w:val="Body Text Indent 3"/>
    <w:basedOn w:val="a3"/>
    <w:link w:val="32"/>
    <w:rsid w:val="00A60034"/>
    <w:pPr>
      <w:widowControl w:val="0"/>
      <w:spacing w:after="0" w:line="240" w:lineRule="auto"/>
      <w:ind w:firstLine="720"/>
      <w:jc w:val="both"/>
    </w:pPr>
    <w:rPr>
      <w:rFonts w:ascii="Calibri" w:eastAsia="Calibri" w:hAnsi="Calibri" w:cs="Times New Roman"/>
      <w:sz w:val="28"/>
      <w:szCs w:val="20"/>
      <w:lang w:eastAsia="ru-RU"/>
    </w:rPr>
  </w:style>
  <w:style w:type="character" w:customStyle="1" w:styleId="32">
    <w:name w:val="Основной текст с отступом 3 Знак"/>
    <w:basedOn w:val="a4"/>
    <w:link w:val="31"/>
    <w:rsid w:val="00A60034"/>
    <w:rPr>
      <w:rFonts w:ascii="Calibri" w:eastAsia="Calibri" w:hAnsi="Calibri" w:cs="Times New Roman"/>
      <w:sz w:val="28"/>
      <w:szCs w:val="20"/>
      <w:lang w:eastAsia="ru-RU"/>
    </w:rPr>
  </w:style>
  <w:style w:type="paragraph" w:customStyle="1" w:styleId="24">
    <w:name w:val="Обычный (веб)2"/>
    <w:basedOn w:val="a3"/>
    <w:rsid w:val="00A60034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7">
    <w:name w:val="Body Text Indent"/>
    <w:aliases w:val="Исторические события,Ист события с точкой"/>
    <w:basedOn w:val="a3"/>
    <w:link w:val="af8"/>
    <w:rsid w:val="00A60034"/>
    <w:pPr>
      <w:widowControl w:val="0"/>
      <w:spacing w:after="120" w:line="240" w:lineRule="auto"/>
      <w:ind w:left="283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8">
    <w:name w:val="Основной текст с отступом Знак"/>
    <w:aliases w:val="Исторические события Знак,Ист события с точкой Знак"/>
    <w:basedOn w:val="a4"/>
    <w:link w:val="af7"/>
    <w:rsid w:val="00A60034"/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af9">
    <w:name w:val="Марина"/>
    <w:basedOn w:val="a3"/>
    <w:autoRedefine/>
    <w:rsid w:val="00A60034"/>
    <w:pPr>
      <w:spacing w:after="0" w:line="360" w:lineRule="auto"/>
      <w:jc w:val="center"/>
    </w:pPr>
    <w:rPr>
      <w:rFonts w:ascii="Times New Roman" w:eastAsia="Calibri" w:hAnsi="Times New Roman" w:cs="Times New Roman"/>
      <w:b/>
      <w:sz w:val="28"/>
      <w:szCs w:val="20"/>
      <w:lang w:eastAsia="ru-RU"/>
    </w:rPr>
  </w:style>
  <w:style w:type="paragraph" w:customStyle="1" w:styleId="12">
    <w:name w:val="Стиль1"/>
    <w:basedOn w:val="a3"/>
    <w:rsid w:val="00A60034"/>
    <w:pPr>
      <w:spacing w:after="0" w:line="240" w:lineRule="auto"/>
      <w:ind w:firstLine="567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fa">
    <w:name w:val="МАРИ"/>
    <w:basedOn w:val="af9"/>
    <w:rsid w:val="00A60034"/>
    <w:pPr>
      <w:ind w:firstLine="567"/>
      <w:jc w:val="both"/>
    </w:pPr>
    <w:rPr>
      <w:b w:val="0"/>
    </w:rPr>
  </w:style>
  <w:style w:type="paragraph" w:customStyle="1" w:styleId="afb">
    <w:name w:val="Игорь"/>
    <w:basedOn w:val="a3"/>
    <w:rsid w:val="00A60034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fc">
    <w:name w:val="Дмитрий"/>
    <w:basedOn w:val="af7"/>
    <w:autoRedefine/>
    <w:rsid w:val="00A60034"/>
    <w:pPr>
      <w:widowControl/>
      <w:tabs>
        <w:tab w:val="left" w:pos="2835"/>
        <w:tab w:val="left" w:pos="4962"/>
      </w:tabs>
      <w:spacing w:after="0"/>
      <w:ind w:left="0" w:firstLine="567"/>
      <w:jc w:val="both"/>
    </w:pPr>
    <w:rPr>
      <w:color w:val="0000FF"/>
      <w:sz w:val="28"/>
    </w:rPr>
  </w:style>
  <w:style w:type="paragraph" w:customStyle="1" w:styleId="13">
    <w:name w:val="Текст1"/>
    <w:basedOn w:val="a3"/>
    <w:rsid w:val="00A60034"/>
    <w:pPr>
      <w:widowControl w:val="0"/>
      <w:spacing w:after="0" w:line="240" w:lineRule="auto"/>
    </w:pPr>
    <w:rPr>
      <w:rFonts w:ascii="Courier New" w:eastAsia="Calibri" w:hAnsi="Courier New" w:cs="Times New Roman"/>
      <w:sz w:val="20"/>
      <w:szCs w:val="20"/>
      <w:lang w:eastAsia="ru-RU"/>
    </w:rPr>
  </w:style>
  <w:style w:type="paragraph" w:styleId="afd">
    <w:name w:val="Plain Text"/>
    <w:basedOn w:val="a3"/>
    <w:link w:val="afe"/>
    <w:uiPriority w:val="99"/>
    <w:rsid w:val="00A6003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New" w:eastAsia="Calibri" w:hAnsi="Courier New" w:cs="Courier New"/>
      <w:sz w:val="20"/>
      <w:szCs w:val="20"/>
      <w:lang w:eastAsia="ru-RU"/>
    </w:rPr>
  </w:style>
  <w:style w:type="character" w:customStyle="1" w:styleId="afe">
    <w:name w:val="Текст Знак"/>
    <w:basedOn w:val="a4"/>
    <w:link w:val="afd"/>
    <w:uiPriority w:val="99"/>
    <w:rsid w:val="00A60034"/>
    <w:rPr>
      <w:rFonts w:ascii="Courier New" w:eastAsia="Calibri" w:hAnsi="Courier New" w:cs="Courier New"/>
      <w:sz w:val="20"/>
      <w:szCs w:val="20"/>
      <w:lang w:eastAsia="ru-RU"/>
    </w:rPr>
  </w:style>
  <w:style w:type="paragraph" w:customStyle="1" w:styleId="210">
    <w:name w:val="Основной текст 21"/>
    <w:basedOn w:val="a3"/>
    <w:rsid w:val="00A60034"/>
    <w:pPr>
      <w:overflowPunct w:val="0"/>
      <w:autoSpaceDE w:val="0"/>
      <w:autoSpaceDN w:val="0"/>
      <w:adjustRightInd w:val="0"/>
      <w:spacing w:after="0" w:line="312" w:lineRule="auto"/>
      <w:ind w:firstLine="709"/>
      <w:jc w:val="both"/>
      <w:textAlignment w:val="baseline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14">
    <w:name w:val="Обычный (веб)1"/>
    <w:basedOn w:val="a3"/>
    <w:rsid w:val="00A60034"/>
    <w:pPr>
      <w:widowControl w:val="0"/>
      <w:overflowPunct w:val="0"/>
      <w:autoSpaceDE w:val="0"/>
      <w:autoSpaceDN w:val="0"/>
      <w:adjustRightInd w:val="0"/>
      <w:spacing w:before="100" w:after="0" w:line="240" w:lineRule="auto"/>
      <w:ind w:firstLine="612"/>
      <w:jc w:val="both"/>
      <w:textAlignment w:val="baseline"/>
    </w:pPr>
    <w:rPr>
      <w:rFonts w:ascii="Times New Roman" w:eastAsia="Calibri" w:hAnsi="Times New Roman" w:cs="Times New Roman"/>
      <w:color w:val="000000"/>
      <w:szCs w:val="20"/>
      <w:lang w:eastAsia="ru-RU"/>
    </w:rPr>
  </w:style>
  <w:style w:type="paragraph" w:customStyle="1" w:styleId="211">
    <w:name w:val="Основной текст с отступом 21"/>
    <w:basedOn w:val="a3"/>
    <w:rsid w:val="00A60034"/>
    <w:pPr>
      <w:widowControl w:val="0"/>
      <w:overflowPunct w:val="0"/>
      <w:autoSpaceDE w:val="0"/>
      <w:autoSpaceDN w:val="0"/>
      <w:adjustRightInd w:val="0"/>
      <w:spacing w:after="0" w:line="312" w:lineRule="auto"/>
      <w:ind w:firstLine="709"/>
      <w:jc w:val="both"/>
      <w:textAlignment w:val="baseline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FR1">
    <w:name w:val="FR1"/>
    <w:rsid w:val="00A60034"/>
    <w:pPr>
      <w:widowControl w:val="0"/>
      <w:overflowPunct w:val="0"/>
      <w:autoSpaceDE w:val="0"/>
      <w:autoSpaceDN w:val="0"/>
      <w:adjustRightInd w:val="0"/>
      <w:spacing w:before="220" w:after="0" w:line="300" w:lineRule="auto"/>
      <w:ind w:left="3200" w:hanging="2260"/>
      <w:textAlignment w:val="baseline"/>
    </w:pPr>
    <w:rPr>
      <w:rFonts w:ascii="Arial" w:eastAsia="Calibri" w:hAnsi="Arial" w:cs="Times New Roman"/>
      <w:b/>
      <w:i/>
      <w:szCs w:val="20"/>
      <w:lang w:eastAsia="ru-RU"/>
    </w:rPr>
  </w:style>
  <w:style w:type="paragraph" w:styleId="aff">
    <w:name w:val="Title"/>
    <w:basedOn w:val="a3"/>
    <w:link w:val="aff0"/>
    <w:qFormat/>
    <w:rsid w:val="00A60034"/>
    <w:pPr>
      <w:widowControl w:val="0"/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Calibri" w:eastAsia="Calibri" w:hAnsi="Calibri" w:cs="Times New Roman"/>
      <w:b/>
      <w:color w:val="FF0000"/>
      <w:sz w:val="32"/>
      <w:szCs w:val="20"/>
      <w:lang w:eastAsia="ru-RU"/>
    </w:rPr>
  </w:style>
  <w:style w:type="character" w:customStyle="1" w:styleId="aff0">
    <w:name w:val="Название Знак"/>
    <w:basedOn w:val="a4"/>
    <w:link w:val="aff"/>
    <w:rsid w:val="00A60034"/>
    <w:rPr>
      <w:rFonts w:ascii="Calibri" w:eastAsia="Calibri" w:hAnsi="Calibri" w:cs="Times New Roman"/>
      <w:b/>
      <w:color w:val="FF0000"/>
      <w:sz w:val="32"/>
      <w:szCs w:val="20"/>
      <w:lang w:eastAsia="ru-RU"/>
    </w:rPr>
  </w:style>
  <w:style w:type="paragraph" w:styleId="aff1">
    <w:name w:val="Subtitle"/>
    <w:basedOn w:val="a3"/>
    <w:link w:val="aff2"/>
    <w:qFormat/>
    <w:rsid w:val="00A60034"/>
    <w:pPr>
      <w:widowControl w:val="0"/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Calibri" w:eastAsia="Calibri" w:hAnsi="Calibri" w:cs="Times New Roman"/>
      <w:b/>
      <w:sz w:val="32"/>
      <w:szCs w:val="20"/>
      <w:lang w:eastAsia="ru-RU"/>
    </w:rPr>
  </w:style>
  <w:style w:type="character" w:customStyle="1" w:styleId="aff2">
    <w:name w:val="Подзаголовок Знак"/>
    <w:basedOn w:val="a4"/>
    <w:link w:val="aff1"/>
    <w:rsid w:val="00A60034"/>
    <w:rPr>
      <w:rFonts w:ascii="Calibri" w:eastAsia="Calibri" w:hAnsi="Calibri" w:cs="Times New Roman"/>
      <w:b/>
      <w:sz w:val="32"/>
      <w:szCs w:val="20"/>
      <w:lang w:eastAsia="ru-RU"/>
    </w:rPr>
  </w:style>
  <w:style w:type="paragraph" w:styleId="a0">
    <w:name w:val="List Bullet"/>
    <w:basedOn w:val="a3"/>
    <w:autoRedefine/>
    <w:rsid w:val="00A60034"/>
    <w:pPr>
      <w:numPr>
        <w:numId w:val="6"/>
      </w:numPr>
      <w:spacing w:after="0" w:line="240" w:lineRule="auto"/>
      <w:jc w:val="both"/>
    </w:pPr>
    <w:rPr>
      <w:rFonts w:ascii="Arial" w:eastAsia="Calibri" w:hAnsi="Arial" w:cs="Times New Roman"/>
      <w:sz w:val="24"/>
      <w:szCs w:val="20"/>
      <w:lang w:eastAsia="ru-RU"/>
    </w:rPr>
  </w:style>
  <w:style w:type="paragraph" w:styleId="5">
    <w:name w:val="List Bullet 5"/>
    <w:basedOn w:val="a3"/>
    <w:autoRedefine/>
    <w:rsid w:val="00A60034"/>
    <w:pPr>
      <w:numPr>
        <w:numId w:val="7"/>
      </w:numPr>
      <w:spacing w:after="0" w:line="240" w:lineRule="auto"/>
      <w:jc w:val="both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aff3">
    <w:name w:val="Название таблицы"/>
    <w:basedOn w:val="a3"/>
    <w:rsid w:val="00A60034"/>
    <w:pPr>
      <w:spacing w:after="120" w:line="240" w:lineRule="auto"/>
      <w:ind w:left="562"/>
      <w:jc w:val="right"/>
    </w:pPr>
    <w:rPr>
      <w:rFonts w:ascii="Arial" w:eastAsia="Calibri" w:hAnsi="Arial" w:cs="Times New Roman"/>
      <w:b/>
      <w:bCs/>
      <w:sz w:val="24"/>
      <w:szCs w:val="20"/>
      <w:lang w:eastAsia="ru-RU"/>
    </w:rPr>
  </w:style>
  <w:style w:type="paragraph" w:customStyle="1" w:styleId="aff4">
    <w:name w:val="Текст таблицы"/>
    <w:basedOn w:val="a3"/>
    <w:rsid w:val="00A60034"/>
    <w:pPr>
      <w:spacing w:after="0" w:line="240" w:lineRule="auto"/>
      <w:jc w:val="both"/>
    </w:pPr>
    <w:rPr>
      <w:rFonts w:ascii="Arial" w:eastAsia="Calibri" w:hAnsi="Arial" w:cs="Times New Roman"/>
      <w:sz w:val="20"/>
      <w:szCs w:val="20"/>
      <w:lang w:eastAsia="ru-RU"/>
    </w:rPr>
  </w:style>
  <w:style w:type="paragraph" w:customStyle="1" w:styleId="aff5">
    <w:name w:val="Задача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Calibri" w:hAnsi="Arial" w:cs="Arial"/>
      <w:szCs w:val="20"/>
      <w:lang w:eastAsia="ru-RU"/>
    </w:rPr>
  </w:style>
  <w:style w:type="paragraph" w:customStyle="1" w:styleId="aff6">
    <w:name w:val="Мера"/>
    <w:basedOn w:val="a3"/>
    <w:rsid w:val="00A60034"/>
    <w:pPr>
      <w:keepNext/>
      <w:overflowPunct w:val="0"/>
      <w:autoSpaceDE w:val="0"/>
      <w:autoSpaceDN w:val="0"/>
      <w:adjustRightInd w:val="0"/>
      <w:spacing w:after="0" w:line="240" w:lineRule="auto"/>
      <w:ind w:left="720" w:hanging="720"/>
      <w:textAlignment w:val="baseline"/>
    </w:pPr>
    <w:rPr>
      <w:rFonts w:ascii="Arial" w:eastAsia="Calibri" w:hAnsi="Arial" w:cs="Arial"/>
      <w:sz w:val="20"/>
      <w:szCs w:val="20"/>
      <w:lang w:eastAsia="ru-RU"/>
    </w:rPr>
  </w:style>
  <w:style w:type="paragraph" w:customStyle="1" w:styleId="aff7">
    <w:name w:val="индикатор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ind w:left="792" w:hanging="288"/>
      <w:textAlignment w:val="baseline"/>
    </w:pPr>
    <w:rPr>
      <w:rFonts w:ascii="Arial" w:eastAsia="Calibri" w:hAnsi="Arial" w:cs="Arial"/>
      <w:iCs/>
      <w:sz w:val="18"/>
      <w:szCs w:val="20"/>
      <w:lang w:eastAsia="ru-RU"/>
    </w:rPr>
  </w:style>
  <w:style w:type="paragraph" w:customStyle="1" w:styleId="aff8">
    <w:name w:val="цифровые данные"/>
    <w:basedOn w:val="aff4"/>
    <w:rsid w:val="00A60034"/>
    <w:pPr>
      <w:ind w:right="198"/>
      <w:jc w:val="right"/>
    </w:pPr>
  </w:style>
  <w:style w:type="paragraph" w:customStyle="1" w:styleId="aff9">
    <w:name w:val="Цель"/>
    <w:basedOn w:val="aff5"/>
    <w:rsid w:val="00A60034"/>
    <w:rPr>
      <w:b/>
      <w:bCs/>
    </w:rPr>
  </w:style>
  <w:style w:type="paragraph" w:customStyle="1" w:styleId="affa">
    <w:name w:val="шапка таблицы"/>
    <w:basedOn w:val="aff4"/>
    <w:rsid w:val="00A60034"/>
    <w:pPr>
      <w:jc w:val="center"/>
    </w:pPr>
    <w:rPr>
      <w:b/>
      <w:bCs/>
    </w:rPr>
  </w:style>
  <w:style w:type="paragraph" w:customStyle="1" w:styleId="DoctDiss">
    <w:name w:val="Doct_Diss"/>
    <w:basedOn w:val="a3"/>
    <w:rsid w:val="00A60034"/>
    <w:pPr>
      <w:widowControl w:val="0"/>
      <w:spacing w:after="0" w:line="372" w:lineRule="auto"/>
      <w:ind w:firstLine="851"/>
      <w:jc w:val="both"/>
    </w:pPr>
    <w:rPr>
      <w:rFonts w:ascii="Times New Roman" w:eastAsia="Calibri" w:hAnsi="Times New Roman" w:cs="Times New Roman"/>
      <w:spacing w:val="22"/>
      <w:sz w:val="28"/>
      <w:szCs w:val="20"/>
      <w:lang w:eastAsia="ru-RU"/>
    </w:rPr>
  </w:style>
  <w:style w:type="paragraph" w:customStyle="1" w:styleId="15">
    <w:name w:val="Список1"/>
    <w:basedOn w:val="a3"/>
    <w:rsid w:val="00A60034"/>
    <w:pPr>
      <w:widowControl w:val="0"/>
      <w:tabs>
        <w:tab w:val="num" w:pos="720"/>
      </w:tabs>
      <w:spacing w:after="0" w:line="240" w:lineRule="auto"/>
      <w:ind w:left="720" w:hanging="360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25">
    <w:name w:val="Список2"/>
    <w:basedOn w:val="15"/>
    <w:rsid w:val="00A60034"/>
    <w:pPr>
      <w:tabs>
        <w:tab w:val="clear" w:pos="720"/>
      </w:tabs>
      <w:ind w:left="1094" w:hanging="432"/>
    </w:pPr>
  </w:style>
  <w:style w:type="paragraph" w:customStyle="1" w:styleId="affb">
    <w:name w:val="таб наз"/>
    <w:basedOn w:val="1"/>
    <w:rsid w:val="00A60034"/>
    <w:pPr>
      <w:keepNext w:val="0"/>
      <w:keepLines w:val="0"/>
      <w:widowControl w:val="0"/>
      <w:suppressAutoHyphens/>
      <w:spacing w:before="120" w:line="240" w:lineRule="auto"/>
      <w:jc w:val="right"/>
    </w:pPr>
    <w:rPr>
      <w:rFonts w:ascii="Arial" w:eastAsia="Calibri" w:hAnsi="Arial" w:cs="Times New Roman"/>
      <w:b/>
      <w:color w:val="auto"/>
      <w:kern w:val="28"/>
      <w:sz w:val="24"/>
      <w:szCs w:val="20"/>
      <w:lang w:val="x-none" w:eastAsia="ru-RU"/>
    </w:rPr>
  </w:style>
  <w:style w:type="paragraph" w:customStyle="1" w:styleId="affc">
    <w:name w:val="Заголовок введение"/>
    <w:basedOn w:val="1"/>
    <w:rsid w:val="00A60034"/>
    <w:pPr>
      <w:keepNext w:val="0"/>
      <w:keepLines w:val="0"/>
      <w:pageBreakBefore/>
      <w:widowControl w:val="0"/>
      <w:suppressAutoHyphens/>
      <w:spacing w:before="0" w:after="360" w:line="120" w:lineRule="atLeast"/>
    </w:pPr>
    <w:rPr>
      <w:rFonts w:ascii="Arial" w:eastAsia="Calibri" w:hAnsi="Arial" w:cs="Times New Roman"/>
      <w:b/>
      <w:caps/>
      <w:color w:val="auto"/>
      <w:kern w:val="28"/>
      <w:sz w:val="24"/>
      <w:szCs w:val="20"/>
      <w:lang w:val="x-none" w:eastAsia="ru-RU"/>
    </w:rPr>
  </w:style>
  <w:style w:type="paragraph" w:customStyle="1" w:styleId="affd">
    <w:name w:val="Нормальный.Нормальный"/>
    <w:rsid w:val="00A60034"/>
    <w:pPr>
      <w:widowControl w:val="0"/>
      <w:spacing w:after="0" w:line="240" w:lineRule="auto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affe">
    <w:name w:val="пункт"/>
    <w:basedOn w:val="ab"/>
    <w:rsid w:val="00A60034"/>
    <w:pPr>
      <w:overflowPunct w:val="0"/>
      <w:autoSpaceDE w:val="0"/>
      <w:autoSpaceDN w:val="0"/>
      <w:adjustRightInd w:val="0"/>
      <w:ind w:left="792" w:hanging="360"/>
      <w:jc w:val="both"/>
      <w:textAlignment w:val="baseline"/>
    </w:pPr>
    <w:rPr>
      <w:rFonts w:eastAsia="Calibri"/>
      <w:sz w:val="28"/>
      <w:szCs w:val="20"/>
    </w:rPr>
  </w:style>
  <w:style w:type="paragraph" w:customStyle="1" w:styleId="afff">
    <w:name w:val="прилзаг"/>
    <w:basedOn w:val="a3"/>
    <w:rsid w:val="00A60034"/>
    <w:pPr>
      <w:pageBreakBefore/>
      <w:widowControl w:val="0"/>
      <w:spacing w:after="0" w:line="240" w:lineRule="auto"/>
      <w:jc w:val="right"/>
    </w:pPr>
    <w:rPr>
      <w:rFonts w:ascii="Arial" w:eastAsia="Calibri" w:hAnsi="Arial" w:cs="Times New Roman"/>
      <w:b/>
      <w:bCs/>
      <w:sz w:val="24"/>
      <w:szCs w:val="20"/>
      <w:lang w:eastAsia="ru-RU"/>
    </w:rPr>
  </w:style>
  <w:style w:type="paragraph" w:customStyle="1" w:styleId="afff0">
    <w:name w:val="Шапка документа"/>
    <w:basedOn w:val="a3"/>
    <w:rsid w:val="00A60034"/>
    <w:pPr>
      <w:spacing w:after="480" w:line="240" w:lineRule="auto"/>
      <w:jc w:val="center"/>
    </w:pPr>
    <w:rPr>
      <w:rFonts w:ascii="Arial" w:eastAsia="Calibri" w:hAnsi="Arial" w:cs="Times New Roman"/>
      <w:b/>
      <w:caps/>
      <w:sz w:val="24"/>
      <w:szCs w:val="20"/>
      <w:lang w:eastAsia="ru-RU"/>
    </w:rPr>
  </w:style>
  <w:style w:type="paragraph" w:customStyle="1" w:styleId="afff1">
    <w:name w:val="Мой стиль М"/>
    <w:basedOn w:val="2"/>
    <w:rsid w:val="00A60034"/>
    <w:pPr>
      <w:tabs>
        <w:tab w:val="num" w:pos="720"/>
      </w:tabs>
      <w:ind w:left="720"/>
      <w:jc w:val="both"/>
    </w:pPr>
    <w:rPr>
      <w:rFonts w:ascii="Arial" w:hAnsi="Arial"/>
      <w:sz w:val="24"/>
    </w:rPr>
  </w:style>
  <w:style w:type="paragraph" w:styleId="2">
    <w:name w:val="List Bullet 2"/>
    <w:basedOn w:val="a3"/>
    <w:autoRedefine/>
    <w:rsid w:val="00A60034"/>
    <w:pPr>
      <w:numPr>
        <w:numId w:val="4"/>
      </w:numPr>
      <w:tabs>
        <w:tab w:val="num" w:pos="360"/>
      </w:tabs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ru-RU"/>
    </w:rPr>
  </w:style>
  <w:style w:type="paragraph" w:customStyle="1" w:styleId="afff2">
    <w:name w:val="спис нум"/>
    <w:basedOn w:val="a3"/>
    <w:rsid w:val="00A60034"/>
    <w:pPr>
      <w:widowControl w:val="0"/>
      <w:spacing w:after="0" w:line="240" w:lineRule="auto"/>
      <w:jc w:val="both"/>
    </w:pPr>
    <w:rPr>
      <w:rFonts w:ascii="Arial" w:eastAsia="Calibri" w:hAnsi="Arial" w:cs="Times New Roman"/>
      <w:szCs w:val="20"/>
      <w:lang w:eastAsia="ru-RU"/>
    </w:rPr>
  </w:style>
  <w:style w:type="paragraph" w:customStyle="1" w:styleId="afff3">
    <w:name w:val="Эпиграф"/>
    <w:basedOn w:val="a3"/>
    <w:rsid w:val="00A60034"/>
    <w:pPr>
      <w:spacing w:after="120" w:line="240" w:lineRule="auto"/>
      <w:ind w:firstLine="567"/>
      <w:jc w:val="both"/>
    </w:pPr>
    <w:rPr>
      <w:rFonts w:ascii="Arial" w:eastAsia="Calibri" w:hAnsi="Arial" w:cs="Times New Roman"/>
      <w:szCs w:val="20"/>
      <w:lang w:eastAsia="ru-RU"/>
    </w:rPr>
  </w:style>
  <w:style w:type="paragraph" w:customStyle="1" w:styleId="afff4">
    <w:name w:val="Заг таблицы"/>
    <w:basedOn w:val="ab"/>
    <w:rsid w:val="00A60034"/>
    <w:pPr>
      <w:keepNext/>
      <w:keepLines/>
      <w:spacing w:before="240"/>
      <w:jc w:val="right"/>
    </w:pPr>
    <w:rPr>
      <w:rFonts w:ascii="Arial" w:eastAsia="Calibri" w:hAnsi="Arial" w:cs="Arial"/>
      <w:b/>
      <w:sz w:val="22"/>
      <w:szCs w:val="20"/>
    </w:rPr>
  </w:style>
  <w:style w:type="paragraph" w:customStyle="1" w:styleId="16">
    <w:name w:val="пункт1"/>
    <w:basedOn w:val="a3"/>
    <w:rsid w:val="00A60034"/>
    <w:pPr>
      <w:tabs>
        <w:tab w:val="num" w:pos="360"/>
      </w:tabs>
      <w:spacing w:after="0" w:line="240" w:lineRule="auto"/>
      <w:ind w:left="571" w:hanging="283"/>
      <w:jc w:val="both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afff5">
    <w:name w:val="Направление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Calibri" w:hAnsi="Times New Roman" w:cs="Times New Roman"/>
      <w:spacing w:val="-2"/>
      <w:sz w:val="24"/>
      <w:szCs w:val="20"/>
      <w:lang w:eastAsia="ru-RU"/>
    </w:rPr>
  </w:style>
  <w:style w:type="paragraph" w:customStyle="1" w:styleId="afff6">
    <w:name w:val="задача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afff7">
    <w:name w:val="òåêñò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ind w:firstLine="288"/>
      <w:jc w:val="both"/>
      <w:textAlignment w:val="baseline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41">
    <w:name w:val="заг4"/>
    <w:basedOn w:val="a3"/>
    <w:rsid w:val="00A60034"/>
    <w:pPr>
      <w:widowControl w:val="0"/>
      <w:spacing w:after="0" w:line="240" w:lineRule="auto"/>
      <w:ind w:left="432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afff8">
    <w:name w:val="спис"/>
    <w:basedOn w:val="24"/>
    <w:rsid w:val="00A60034"/>
    <w:pPr>
      <w:tabs>
        <w:tab w:val="num" w:pos="720"/>
      </w:tabs>
      <w:spacing w:after="0" w:afterAutospacing="0" w:line="312" w:lineRule="auto"/>
      <w:ind w:left="720" w:hanging="360"/>
    </w:pPr>
    <w:rPr>
      <w:sz w:val="26"/>
    </w:rPr>
  </w:style>
  <w:style w:type="paragraph" w:customStyle="1" w:styleId="caaieiaie3">
    <w:name w:val="caaieiaie 3"/>
    <w:basedOn w:val="a3"/>
    <w:next w:val="a3"/>
    <w:rsid w:val="00A60034"/>
    <w:pPr>
      <w:keepNext/>
      <w:widowControl w:val="0"/>
      <w:spacing w:after="0" w:line="240" w:lineRule="atLeast"/>
      <w:jc w:val="both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17">
    <w:name w:val="заголовок 1"/>
    <w:basedOn w:val="a3"/>
    <w:next w:val="a3"/>
    <w:rsid w:val="00A60034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24"/>
      <w:szCs w:val="20"/>
      <w:lang w:eastAsia="ru-RU"/>
    </w:rPr>
  </w:style>
  <w:style w:type="paragraph" w:customStyle="1" w:styleId="2110">
    <w:name w:val="Основной текст 211"/>
    <w:basedOn w:val="a3"/>
    <w:rsid w:val="00A60034"/>
    <w:pPr>
      <w:spacing w:after="0" w:line="336" w:lineRule="auto"/>
      <w:ind w:firstLine="709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fff9">
    <w:name w:val="Постановление"/>
    <w:basedOn w:val="a3"/>
    <w:rsid w:val="00A60034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7"/>
      <w:szCs w:val="20"/>
      <w:lang w:eastAsia="ru-RU"/>
    </w:rPr>
  </w:style>
  <w:style w:type="paragraph" w:customStyle="1" w:styleId="310">
    <w:name w:val="Основной текст с отступом 31"/>
    <w:basedOn w:val="a3"/>
    <w:rsid w:val="00A60034"/>
    <w:pPr>
      <w:spacing w:after="0" w:line="240" w:lineRule="auto"/>
      <w:ind w:firstLine="851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BodyText21">
    <w:name w:val="Body Text 21"/>
    <w:basedOn w:val="a3"/>
    <w:rsid w:val="00A60034"/>
    <w:pPr>
      <w:tabs>
        <w:tab w:val="left" w:pos="9923"/>
      </w:tabs>
      <w:spacing w:after="0" w:line="360" w:lineRule="auto"/>
      <w:ind w:right="51" w:firstLine="680"/>
      <w:jc w:val="both"/>
    </w:pPr>
    <w:rPr>
      <w:rFonts w:ascii="Times New Roman" w:eastAsia="Calibri" w:hAnsi="Times New Roman" w:cs="Times New Roman"/>
      <w:i/>
      <w:sz w:val="28"/>
      <w:szCs w:val="20"/>
      <w:lang w:eastAsia="ru-RU"/>
    </w:rPr>
  </w:style>
  <w:style w:type="paragraph" w:customStyle="1" w:styleId="ConsNormal">
    <w:name w:val="ConsNormal"/>
    <w:rsid w:val="00A60034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Calibri" w:hAnsi="Arial" w:cs="Arial"/>
      <w:sz w:val="20"/>
      <w:szCs w:val="20"/>
      <w:lang w:eastAsia="ru-RU"/>
    </w:rPr>
  </w:style>
  <w:style w:type="character" w:customStyle="1" w:styleId="text">
    <w:name w:val="text"/>
    <w:rsid w:val="00A60034"/>
    <w:rPr>
      <w:rFonts w:cs="Times New Roman"/>
    </w:rPr>
  </w:style>
  <w:style w:type="character" w:styleId="afffa">
    <w:name w:val="FollowedHyperlink"/>
    <w:uiPriority w:val="99"/>
    <w:rsid w:val="00A60034"/>
    <w:rPr>
      <w:rFonts w:cs="Times New Roman"/>
      <w:color w:val="800080"/>
      <w:u w:val="single"/>
    </w:rPr>
  </w:style>
  <w:style w:type="paragraph" w:styleId="a">
    <w:name w:val="List Number"/>
    <w:basedOn w:val="a3"/>
    <w:rsid w:val="00A60034"/>
    <w:pPr>
      <w:numPr>
        <w:numId w:val="5"/>
      </w:numPr>
      <w:tabs>
        <w:tab w:val="clear" w:pos="360"/>
      </w:tabs>
      <w:spacing w:after="0" w:line="240" w:lineRule="auto"/>
      <w:ind w:left="810" w:hanging="234"/>
    </w:pPr>
    <w:rPr>
      <w:rFonts w:ascii="Arial" w:eastAsia="Calibri" w:hAnsi="Arial" w:cs="Times New Roman"/>
      <w:sz w:val="24"/>
      <w:szCs w:val="20"/>
      <w:lang w:eastAsia="ru-RU"/>
    </w:rPr>
  </w:style>
  <w:style w:type="paragraph" w:styleId="HTML">
    <w:name w:val="HTML Address"/>
    <w:basedOn w:val="a3"/>
    <w:link w:val="HTML0"/>
    <w:rsid w:val="00A60034"/>
    <w:pPr>
      <w:spacing w:after="0" w:line="240" w:lineRule="auto"/>
    </w:pPr>
    <w:rPr>
      <w:rFonts w:ascii="Calibri" w:eastAsia="Calibri" w:hAnsi="Calibri" w:cs="Times New Roman"/>
      <w:i/>
      <w:iCs/>
      <w:sz w:val="24"/>
      <w:szCs w:val="24"/>
      <w:lang w:eastAsia="ru-RU"/>
    </w:rPr>
  </w:style>
  <w:style w:type="character" w:customStyle="1" w:styleId="HTML0">
    <w:name w:val="Адрес HTML Знак"/>
    <w:basedOn w:val="a4"/>
    <w:link w:val="HTML"/>
    <w:rsid w:val="00A60034"/>
    <w:rPr>
      <w:rFonts w:ascii="Calibri" w:eastAsia="Calibri" w:hAnsi="Calibri" w:cs="Times New Roman"/>
      <w:i/>
      <w:iCs/>
      <w:sz w:val="24"/>
      <w:szCs w:val="24"/>
      <w:lang w:eastAsia="ru-RU"/>
    </w:rPr>
  </w:style>
  <w:style w:type="paragraph" w:styleId="33">
    <w:name w:val="Body Text 3"/>
    <w:basedOn w:val="a3"/>
    <w:link w:val="34"/>
    <w:rsid w:val="00A60034"/>
    <w:pPr>
      <w:spacing w:after="0" w:line="240" w:lineRule="auto"/>
      <w:jc w:val="both"/>
    </w:pPr>
    <w:rPr>
      <w:rFonts w:ascii="Calibri" w:eastAsia="Calibri" w:hAnsi="Calibri" w:cs="Times New Roman"/>
      <w:sz w:val="24"/>
      <w:szCs w:val="20"/>
      <w:lang w:eastAsia="ru-RU"/>
    </w:rPr>
  </w:style>
  <w:style w:type="character" w:customStyle="1" w:styleId="34">
    <w:name w:val="Основной текст 3 Знак"/>
    <w:basedOn w:val="a4"/>
    <w:link w:val="33"/>
    <w:rsid w:val="00A60034"/>
    <w:rPr>
      <w:rFonts w:ascii="Calibri" w:eastAsia="Calibri" w:hAnsi="Calibri" w:cs="Times New Roman"/>
      <w:sz w:val="24"/>
      <w:szCs w:val="20"/>
      <w:lang w:eastAsia="ru-RU"/>
    </w:rPr>
  </w:style>
  <w:style w:type="paragraph" w:customStyle="1" w:styleId="311">
    <w:name w:val="Основной текст 31"/>
    <w:basedOn w:val="a3"/>
    <w:rsid w:val="00A60034"/>
    <w:pPr>
      <w:spacing w:after="0" w:line="240" w:lineRule="auto"/>
      <w:ind w:right="-285"/>
      <w:jc w:val="both"/>
    </w:pPr>
    <w:rPr>
      <w:rFonts w:ascii="Arial Narrow" w:eastAsia="Calibri" w:hAnsi="Arial Narrow" w:cs="Times New Roman"/>
      <w:sz w:val="28"/>
      <w:szCs w:val="20"/>
      <w:lang w:eastAsia="ru-RU"/>
    </w:rPr>
  </w:style>
  <w:style w:type="paragraph" w:styleId="26">
    <w:name w:val="Body Text 2"/>
    <w:basedOn w:val="a3"/>
    <w:link w:val="27"/>
    <w:rsid w:val="00A60034"/>
    <w:pPr>
      <w:spacing w:after="0" w:line="360" w:lineRule="auto"/>
      <w:jc w:val="center"/>
    </w:pPr>
    <w:rPr>
      <w:rFonts w:ascii="Calibri" w:eastAsia="Calibri" w:hAnsi="Calibri" w:cs="Times New Roman"/>
      <w:b/>
      <w:color w:val="0000FF"/>
      <w:sz w:val="28"/>
      <w:szCs w:val="20"/>
      <w:lang w:eastAsia="ru-RU"/>
    </w:rPr>
  </w:style>
  <w:style w:type="character" w:customStyle="1" w:styleId="27">
    <w:name w:val="Основной текст 2 Знак"/>
    <w:basedOn w:val="a4"/>
    <w:link w:val="26"/>
    <w:rsid w:val="00A60034"/>
    <w:rPr>
      <w:rFonts w:ascii="Calibri" w:eastAsia="Calibri" w:hAnsi="Calibri" w:cs="Times New Roman"/>
      <w:b/>
      <w:color w:val="0000FF"/>
      <w:sz w:val="28"/>
      <w:szCs w:val="20"/>
      <w:lang w:eastAsia="ru-RU"/>
    </w:rPr>
  </w:style>
  <w:style w:type="paragraph" w:styleId="afffb">
    <w:name w:val="Normal (Web)"/>
    <w:aliases w:val="Обычный (веб)11,Обычный (Web)1"/>
    <w:basedOn w:val="a3"/>
    <w:rsid w:val="00A60034"/>
    <w:pPr>
      <w:spacing w:before="100" w:after="100" w:line="240" w:lineRule="auto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Aaoieeeieiioeooe1">
    <w:name w:val="Aa?oiee eieiioeooe1"/>
    <w:basedOn w:val="a3"/>
    <w:rsid w:val="00A60034"/>
    <w:pPr>
      <w:widowControl w:val="0"/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60" w:after="60" w:line="240" w:lineRule="auto"/>
      <w:ind w:firstLine="567"/>
      <w:jc w:val="both"/>
      <w:textAlignment w:val="baseline"/>
    </w:pPr>
    <w:rPr>
      <w:rFonts w:ascii="Arial" w:eastAsia="Calibri" w:hAnsi="Arial" w:cs="Times New Roman"/>
      <w:sz w:val="28"/>
      <w:szCs w:val="20"/>
      <w:lang w:eastAsia="ru-RU"/>
    </w:rPr>
  </w:style>
  <w:style w:type="paragraph" w:customStyle="1" w:styleId="H1">
    <w:name w:val="H1"/>
    <w:basedOn w:val="a3"/>
    <w:next w:val="a3"/>
    <w:rsid w:val="00A60034"/>
    <w:pPr>
      <w:keepNext/>
      <w:spacing w:before="100" w:after="100" w:line="240" w:lineRule="auto"/>
      <w:outlineLvl w:val="1"/>
    </w:pPr>
    <w:rPr>
      <w:rFonts w:ascii="Times New Roman" w:eastAsia="Calibri" w:hAnsi="Times New Roman" w:cs="Times New Roman"/>
      <w:b/>
      <w:kern w:val="36"/>
      <w:sz w:val="48"/>
      <w:szCs w:val="20"/>
      <w:lang w:eastAsia="ru-RU"/>
    </w:rPr>
  </w:style>
  <w:style w:type="paragraph" w:customStyle="1" w:styleId="H2">
    <w:name w:val="H2"/>
    <w:basedOn w:val="a3"/>
    <w:next w:val="a3"/>
    <w:rsid w:val="00A60034"/>
    <w:pPr>
      <w:keepNext/>
      <w:spacing w:before="100" w:after="100" w:line="240" w:lineRule="auto"/>
      <w:outlineLvl w:val="2"/>
    </w:pPr>
    <w:rPr>
      <w:rFonts w:ascii="Times New Roman" w:eastAsia="Calibri" w:hAnsi="Times New Roman" w:cs="Times New Roman"/>
      <w:b/>
      <w:sz w:val="36"/>
      <w:szCs w:val="20"/>
      <w:lang w:eastAsia="ru-RU"/>
    </w:rPr>
  </w:style>
  <w:style w:type="paragraph" w:customStyle="1" w:styleId="afffc">
    <w:name w:val="Основной текст с отступом.Исторические события.Ист события с точкой"/>
    <w:basedOn w:val="a3"/>
    <w:rsid w:val="00A60034"/>
    <w:pPr>
      <w:keepNext/>
      <w:autoSpaceDE w:val="0"/>
      <w:autoSpaceDN w:val="0"/>
      <w:spacing w:after="0" w:line="240" w:lineRule="auto"/>
      <w:jc w:val="center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BodyTextIndent21">
    <w:name w:val="Body Text Indent 21"/>
    <w:basedOn w:val="a3"/>
    <w:rsid w:val="00A60034"/>
    <w:pPr>
      <w:widowControl w:val="0"/>
      <w:autoSpaceDE w:val="0"/>
      <w:autoSpaceDN w:val="0"/>
      <w:spacing w:after="0" w:line="240" w:lineRule="auto"/>
      <w:ind w:firstLine="851"/>
      <w:jc w:val="both"/>
    </w:pPr>
    <w:rPr>
      <w:rFonts w:ascii="Arial" w:eastAsia="Calibri" w:hAnsi="Arial" w:cs="Arial"/>
      <w:sz w:val="28"/>
      <w:szCs w:val="28"/>
      <w:lang w:eastAsia="ru-RU"/>
    </w:rPr>
  </w:style>
  <w:style w:type="paragraph" w:styleId="afffd">
    <w:name w:val="Block Text"/>
    <w:basedOn w:val="a3"/>
    <w:rsid w:val="00A60034"/>
    <w:pPr>
      <w:autoSpaceDE w:val="0"/>
      <w:autoSpaceDN w:val="0"/>
      <w:adjustRightInd w:val="0"/>
      <w:spacing w:after="0" w:line="240" w:lineRule="auto"/>
      <w:ind w:left="-78" w:right="-24" w:firstLine="710"/>
      <w:jc w:val="both"/>
    </w:pPr>
    <w:rPr>
      <w:rFonts w:ascii="Ms Sans Serif" w:eastAsia="Calibri" w:hAnsi="Ms Sans Serif" w:cs="Times New Roman"/>
      <w:sz w:val="28"/>
      <w:szCs w:val="28"/>
      <w:lang w:eastAsia="ru-RU"/>
    </w:rPr>
  </w:style>
  <w:style w:type="paragraph" w:customStyle="1" w:styleId="caaieiaie5">
    <w:name w:val="caaieiaie 5"/>
    <w:basedOn w:val="a3"/>
    <w:next w:val="a3"/>
    <w:rsid w:val="00A60034"/>
    <w:pPr>
      <w:keepNext/>
      <w:widowControl w:val="0"/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ntiqua" w:eastAsia="Calibri" w:hAnsi="Antiqua" w:cs="Times New Roman"/>
      <w:sz w:val="28"/>
      <w:szCs w:val="28"/>
      <w:lang w:eastAsia="ru-RU"/>
    </w:rPr>
  </w:style>
  <w:style w:type="paragraph" w:customStyle="1" w:styleId="a2">
    <w:name w:val="Номер"/>
    <w:rsid w:val="00A60034"/>
    <w:pPr>
      <w:numPr>
        <w:numId w:val="9"/>
      </w:numPr>
      <w:autoSpaceDE w:val="0"/>
      <w:autoSpaceDN w:val="0"/>
      <w:spacing w:before="40" w:after="0" w:line="240" w:lineRule="auto"/>
    </w:pPr>
    <w:rPr>
      <w:rFonts w:ascii="Arial" w:eastAsia="Calibri" w:hAnsi="Arial" w:cs="Arial"/>
      <w:noProof/>
      <w:sz w:val="20"/>
      <w:szCs w:val="20"/>
      <w:lang w:val="en-US" w:eastAsia="ru-RU"/>
    </w:rPr>
  </w:style>
  <w:style w:type="paragraph" w:customStyle="1" w:styleId="18">
    <w:name w:val="Основной текст.Основной текст1"/>
    <w:basedOn w:val="a3"/>
    <w:rsid w:val="00A60034"/>
    <w:pPr>
      <w:spacing w:after="0" w:line="240" w:lineRule="auto"/>
      <w:jc w:val="both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9">
    <w:name w:val="Основной текст с отступом1"/>
    <w:basedOn w:val="a3"/>
    <w:rsid w:val="00A60034"/>
    <w:pPr>
      <w:widowControl w:val="0"/>
      <w:autoSpaceDE w:val="0"/>
      <w:autoSpaceDN w:val="0"/>
      <w:spacing w:after="120" w:line="260" w:lineRule="auto"/>
      <w:ind w:left="283" w:firstLine="700"/>
      <w:jc w:val="both"/>
    </w:pPr>
    <w:rPr>
      <w:rFonts w:ascii="Times New Roman" w:eastAsia="Calibri" w:hAnsi="Times New Roman" w:cs="Times New Roman"/>
      <w:sz w:val="18"/>
      <w:szCs w:val="18"/>
      <w:lang w:eastAsia="ru-RU"/>
    </w:rPr>
  </w:style>
  <w:style w:type="paragraph" w:customStyle="1" w:styleId="1a">
    <w:name w:val="Обычный1"/>
    <w:rsid w:val="00A60034"/>
    <w:pPr>
      <w:spacing w:after="0" w:line="240" w:lineRule="auto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Normal1">
    <w:name w:val="Normal1"/>
    <w:rsid w:val="00A60034"/>
    <w:pPr>
      <w:autoSpaceDE w:val="0"/>
      <w:autoSpaceDN w:val="0"/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e">
    <w:name w:val="Знак Знак Знак Знак Знак Знак Знак 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affff">
    <w:name w:val="Знак Знак Знак Знак Знак Знак Знак Знак Знак Знак Знак 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affff0">
    <w:name w:val="Стиль"/>
    <w:basedOn w:val="a3"/>
    <w:next w:val="afffb"/>
    <w:rsid w:val="00A60034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ffff1">
    <w:name w:val="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ConsPlusNonformat">
    <w:name w:val="ConsPlusNonformat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eastAsia="ru-RU"/>
    </w:rPr>
  </w:style>
  <w:style w:type="paragraph" w:customStyle="1" w:styleId="ConsTitle">
    <w:name w:val="ConsTitle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b/>
      <w:bCs/>
      <w:sz w:val="16"/>
      <w:szCs w:val="16"/>
      <w:lang w:eastAsia="ru-RU"/>
    </w:rPr>
  </w:style>
  <w:style w:type="paragraph" w:customStyle="1" w:styleId="WW-">
    <w:name w:val="WW-Текст выноски"/>
    <w:basedOn w:val="a3"/>
    <w:rsid w:val="00A60034"/>
    <w:pPr>
      <w:suppressAutoHyphens/>
      <w:spacing w:before="80" w:after="0" w:line="240" w:lineRule="auto"/>
      <w:jc w:val="both"/>
    </w:pPr>
    <w:rPr>
      <w:rFonts w:ascii="Tahoma" w:eastAsia="Calibri" w:hAnsi="Tahoma" w:cs="Times New Roman"/>
      <w:sz w:val="16"/>
      <w:szCs w:val="20"/>
      <w:lang w:val="en-US" w:eastAsia="ru-RU"/>
    </w:rPr>
  </w:style>
  <w:style w:type="paragraph" w:customStyle="1" w:styleId="xl25">
    <w:name w:val="xl25"/>
    <w:basedOn w:val="a3"/>
    <w:rsid w:val="00A60034"/>
    <w:pPr>
      <w:spacing w:before="100" w:beforeAutospacing="1" w:after="100" w:afterAutospacing="1" w:line="240" w:lineRule="auto"/>
      <w:jc w:val="center"/>
    </w:pPr>
    <w:rPr>
      <w:rFonts w:ascii="Arial Unicode MS" w:eastAsia="Arial Unicode MS" w:hAnsi="Times New Roman" w:cs="Times New Roman"/>
      <w:sz w:val="24"/>
      <w:szCs w:val="24"/>
      <w:lang w:eastAsia="ru-RU"/>
    </w:rPr>
  </w:style>
  <w:style w:type="paragraph" w:customStyle="1" w:styleId="affff2">
    <w:name w:val="Знак 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1b">
    <w:name w:val="Абзац списка1"/>
    <w:basedOn w:val="a3"/>
    <w:rsid w:val="00A60034"/>
    <w:pPr>
      <w:autoSpaceDE w:val="0"/>
      <w:autoSpaceDN w:val="0"/>
      <w:adjustRightInd w:val="0"/>
      <w:spacing w:after="0" w:line="240" w:lineRule="auto"/>
      <w:ind w:left="720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ConsPlusCell">
    <w:name w:val="ConsPlusCell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0"/>
      <w:szCs w:val="20"/>
      <w:lang w:eastAsia="ru-RU"/>
    </w:rPr>
  </w:style>
  <w:style w:type="paragraph" w:customStyle="1" w:styleId="1c">
    <w:name w:val="Без интервала1"/>
    <w:rsid w:val="00A60034"/>
    <w:pPr>
      <w:spacing w:after="0" w:line="240" w:lineRule="auto"/>
    </w:pPr>
    <w:rPr>
      <w:rFonts w:ascii="Calibri" w:eastAsia="Calibri" w:hAnsi="Calibri" w:cs="Calibri"/>
      <w:lang w:eastAsia="ru-RU"/>
    </w:rPr>
  </w:style>
  <w:style w:type="paragraph" w:customStyle="1" w:styleId="affff3">
    <w:name w:val="Абзац_пост"/>
    <w:basedOn w:val="a3"/>
    <w:rsid w:val="00A60034"/>
    <w:pPr>
      <w:suppressAutoHyphens/>
      <w:spacing w:before="120"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6"/>
      <w:lang w:eastAsia="ar-SA"/>
    </w:rPr>
  </w:style>
  <w:style w:type="paragraph" w:customStyle="1" w:styleId="affff4">
    <w:name w:val="Знак Знак Знак Знак Знак Знак Знак Знак Знак Знак Знак Знак Знак"/>
    <w:basedOn w:val="a3"/>
    <w:rsid w:val="00A60034"/>
    <w:pPr>
      <w:spacing w:after="0" w:line="240" w:lineRule="auto"/>
    </w:pPr>
    <w:rPr>
      <w:rFonts w:ascii="Verdana" w:eastAsia="Calibri" w:hAnsi="Verdana" w:cs="Verdana"/>
      <w:sz w:val="20"/>
      <w:szCs w:val="20"/>
      <w:lang w:val="en-US"/>
    </w:rPr>
  </w:style>
  <w:style w:type="paragraph" w:customStyle="1" w:styleId="1d">
    <w:name w:val="Знак1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affff5">
    <w:name w:val="Заголовок_пост"/>
    <w:basedOn w:val="a3"/>
    <w:rsid w:val="00A60034"/>
    <w:pPr>
      <w:tabs>
        <w:tab w:val="left" w:pos="10440"/>
      </w:tabs>
      <w:spacing w:after="0" w:line="240" w:lineRule="auto"/>
      <w:ind w:left="720" w:right="4627"/>
    </w:pPr>
    <w:rPr>
      <w:rFonts w:ascii="Times New Roman" w:eastAsia="Calibri" w:hAnsi="Times New Roman" w:cs="Times New Roman"/>
      <w:sz w:val="26"/>
      <w:szCs w:val="26"/>
      <w:lang w:eastAsia="ru-RU"/>
    </w:rPr>
  </w:style>
  <w:style w:type="paragraph" w:customStyle="1" w:styleId="CharChar">
    <w:name w:val="Знак Знак Char Знак Знак Char"/>
    <w:basedOn w:val="a3"/>
    <w:rsid w:val="00A60034"/>
    <w:pPr>
      <w:tabs>
        <w:tab w:val="left" w:pos="709"/>
      </w:tabs>
      <w:spacing w:after="0" w:line="240" w:lineRule="auto"/>
    </w:pPr>
    <w:rPr>
      <w:rFonts w:ascii="Tahoma" w:eastAsia="Calibri" w:hAnsi="Tahoma" w:cs="Tahoma"/>
      <w:sz w:val="24"/>
      <w:szCs w:val="24"/>
      <w:lang w:val="pl-PL" w:eastAsia="pl-PL"/>
    </w:rPr>
  </w:style>
  <w:style w:type="paragraph" w:customStyle="1" w:styleId="affff6">
    <w:name w:val="Название_пост"/>
    <w:basedOn w:val="aff"/>
    <w:next w:val="affff7"/>
    <w:rsid w:val="00A60034"/>
    <w:pPr>
      <w:widowControl/>
      <w:overflowPunct/>
      <w:autoSpaceDE/>
      <w:autoSpaceDN/>
      <w:adjustRightInd/>
      <w:textAlignment w:val="auto"/>
    </w:pPr>
    <w:rPr>
      <w:bCs/>
      <w:color w:val="auto"/>
      <w:szCs w:val="32"/>
    </w:rPr>
  </w:style>
  <w:style w:type="paragraph" w:customStyle="1" w:styleId="affff7">
    <w:name w:val="Дата и номер"/>
    <w:basedOn w:val="a3"/>
    <w:next w:val="a3"/>
    <w:rsid w:val="00A60034"/>
    <w:pPr>
      <w:tabs>
        <w:tab w:val="left" w:pos="8100"/>
      </w:tabs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6"/>
      <w:lang w:eastAsia="ru-RU"/>
    </w:rPr>
  </w:style>
  <w:style w:type="paragraph" w:customStyle="1" w:styleId="a1">
    <w:name w:val="Пункт_пост"/>
    <w:basedOn w:val="a3"/>
    <w:rsid w:val="00A60034"/>
    <w:pPr>
      <w:numPr>
        <w:numId w:val="10"/>
      </w:numPr>
      <w:spacing w:before="120" w:after="0" w:line="240" w:lineRule="auto"/>
      <w:jc w:val="both"/>
    </w:pPr>
    <w:rPr>
      <w:rFonts w:ascii="Times New Roman" w:eastAsia="Calibri" w:hAnsi="Times New Roman" w:cs="Times New Roman"/>
      <w:sz w:val="26"/>
      <w:szCs w:val="26"/>
      <w:lang w:eastAsia="ru-RU"/>
    </w:rPr>
  </w:style>
  <w:style w:type="paragraph" w:customStyle="1" w:styleId="ConsNonformat">
    <w:name w:val="ConsNonformat"/>
    <w:uiPriority w:val="99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eastAsia="ru-RU"/>
    </w:rPr>
  </w:style>
  <w:style w:type="paragraph" w:styleId="HTML1">
    <w:name w:val="HTML Preformatted"/>
    <w:basedOn w:val="a3"/>
    <w:link w:val="HTML2"/>
    <w:rsid w:val="00A600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alibri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4"/>
    <w:link w:val="HTML1"/>
    <w:rsid w:val="00A60034"/>
    <w:rPr>
      <w:rFonts w:ascii="Courier New" w:eastAsia="Calibri" w:hAnsi="Courier New" w:cs="Courier New"/>
      <w:sz w:val="20"/>
      <w:szCs w:val="20"/>
      <w:lang w:eastAsia="ru-RU"/>
    </w:rPr>
  </w:style>
  <w:style w:type="character" w:customStyle="1" w:styleId="Iniiaiieoeoo">
    <w:name w:val="Iniiaiie o?eoo"/>
    <w:rsid w:val="00A60034"/>
  </w:style>
  <w:style w:type="paragraph" w:customStyle="1" w:styleId="affff8">
    <w:name w:val="Îáû÷íûé"/>
    <w:rsid w:val="00A60034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ffff9">
    <w:name w:val="footnote text"/>
    <w:basedOn w:val="a3"/>
    <w:link w:val="affffa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fffa">
    <w:name w:val="Текст сноски Знак"/>
    <w:basedOn w:val="a4"/>
    <w:link w:val="affff9"/>
    <w:rsid w:val="00A60034"/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affffb">
    <w:name w:val="Рассылка"/>
    <w:basedOn w:val="affff3"/>
    <w:rsid w:val="00A60034"/>
    <w:pPr>
      <w:tabs>
        <w:tab w:val="left" w:pos="2160"/>
      </w:tabs>
      <w:suppressAutoHyphens w:val="0"/>
      <w:spacing w:before="0"/>
      <w:ind w:left="2160" w:hanging="1440"/>
    </w:pPr>
    <w:rPr>
      <w:lang w:eastAsia="ru-RU"/>
    </w:rPr>
  </w:style>
  <w:style w:type="character" w:customStyle="1" w:styleId="text1">
    <w:name w:val="text1"/>
    <w:rsid w:val="00A60034"/>
    <w:rPr>
      <w:rFonts w:ascii="Verdana" w:hAnsi="Verdana"/>
      <w:color w:val="000000"/>
      <w:sz w:val="16"/>
    </w:rPr>
  </w:style>
  <w:style w:type="paragraph" w:customStyle="1" w:styleId="120">
    <w:name w:val="Знак Знак1 Знак Знак Знак Знак2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110">
    <w:name w:val="Знак11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affffc">
    <w:name w:val="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character" w:customStyle="1" w:styleId="st">
    <w:name w:val="st"/>
    <w:rsid w:val="00A60034"/>
    <w:rPr>
      <w:rFonts w:cs="Times New Roman"/>
    </w:rPr>
  </w:style>
  <w:style w:type="character" w:styleId="affffd">
    <w:name w:val="Emphasis"/>
    <w:uiPriority w:val="20"/>
    <w:qFormat/>
    <w:rsid w:val="00A60034"/>
    <w:rPr>
      <w:rFonts w:cs="Times New Roman"/>
      <w:i/>
      <w:iCs/>
    </w:rPr>
  </w:style>
  <w:style w:type="character" w:customStyle="1" w:styleId="WW8Num2z0">
    <w:name w:val="WW8Num2z0"/>
    <w:rsid w:val="00A60034"/>
  </w:style>
  <w:style w:type="paragraph" w:customStyle="1" w:styleId="111">
    <w:name w:val="Знак Знак1 Знак Знак Знак Знак1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character" w:styleId="affffe">
    <w:name w:val="annotation reference"/>
    <w:uiPriority w:val="99"/>
    <w:rsid w:val="00A60034"/>
    <w:rPr>
      <w:sz w:val="16"/>
      <w:szCs w:val="16"/>
    </w:rPr>
  </w:style>
  <w:style w:type="paragraph" w:styleId="afffff">
    <w:name w:val="annotation text"/>
    <w:basedOn w:val="a3"/>
    <w:link w:val="afffff0"/>
    <w:uiPriority w:val="99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20"/>
      <w:szCs w:val="20"/>
      <w:lang w:val="x-none" w:eastAsia="x-none"/>
    </w:rPr>
  </w:style>
  <w:style w:type="character" w:customStyle="1" w:styleId="afffff0">
    <w:name w:val="Текст примечания Знак"/>
    <w:basedOn w:val="a4"/>
    <w:link w:val="afffff"/>
    <w:uiPriority w:val="99"/>
    <w:rsid w:val="00A60034"/>
    <w:rPr>
      <w:rFonts w:ascii="Arial" w:eastAsia="Times New Roman" w:hAnsi="Arial" w:cs="Times New Roman"/>
      <w:sz w:val="20"/>
      <w:szCs w:val="20"/>
      <w:lang w:val="x-none" w:eastAsia="x-none"/>
    </w:rPr>
  </w:style>
  <w:style w:type="paragraph" w:styleId="afffff1">
    <w:name w:val="annotation subject"/>
    <w:basedOn w:val="afffff"/>
    <w:next w:val="afffff"/>
    <w:link w:val="afffff2"/>
    <w:uiPriority w:val="99"/>
    <w:rsid w:val="00A60034"/>
    <w:rPr>
      <w:b/>
      <w:bCs/>
    </w:rPr>
  </w:style>
  <w:style w:type="character" w:customStyle="1" w:styleId="afffff2">
    <w:name w:val="Тема примечания Знак"/>
    <w:basedOn w:val="afffff0"/>
    <w:link w:val="afffff1"/>
    <w:uiPriority w:val="99"/>
    <w:rsid w:val="00A60034"/>
    <w:rPr>
      <w:rFonts w:ascii="Arial" w:eastAsia="Times New Roman" w:hAnsi="Arial" w:cs="Times New Roman"/>
      <w:b/>
      <w:bCs/>
      <w:sz w:val="20"/>
      <w:szCs w:val="20"/>
      <w:lang w:val="x-none" w:eastAsia="x-none"/>
    </w:rPr>
  </w:style>
  <w:style w:type="paragraph" w:styleId="afffff3">
    <w:name w:val="Revision"/>
    <w:hidden/>
    <w:uiPriority w:val="99"/>
    <w:semiHidden/>
    <w:rsid w:val="00A60034"/>
    <w:pPr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numbering" w:customStyle="1" w:styleId="1e">
    <w:name w:val="Нет списка1"/>
    <w:next w:val="a6"/>
    <w:uiPriority w:val="99"/>
    <w:semiHidden/>
    <w:unhideWhenUsed/>
    <w:rsid w:val="00A60034"/>
  </w:style>
  <w:style w:type="character" w:customStyle="1" w:styleId="apple-converted-space">
    <w:name w:val="apple-converted-space"/>
    <w:rsid w:val="00A60034"/>
    <w:rPr>
      <w:rFonts w:ascii="Times New Roman" w:eastAsia="Times New Roman" w:hAnsi="Times New Roman"/>
    </w:rPr>
  </w:style>
  <w:style w:type="character" w:styleId="afffff4">
    <w:name w:val="Strong"/>
    <w:uiPriority w:val="22"/>
    <w:qFormat/>
    <w:rsid w:val="00A60034"/>
    <w:rPr>
      <w:rFonts w:ascii="Times New Roman" w:eastAsia="Times New Roman" w:hAnsi="Times New Roman"/>
      <w:b/>
      <w:bCs/>
    </w:rPr>
  </w:style>
  <w:style w:type="table" w:customStyle="1" w:styleId="1f">
    <w:name w:val="Сетка таблицы1"/>
    <w:basedOn w:val="a5"/>
    <w:next w:val="a7"/>
    <w:rsid w:val="00A600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a6"/>
    <w:rsid w:val="00A60034"/>
    <w:pPr>
      <w:numPr>
        <w:numId w:val="11"/>
      </w:numPr>
    </w:pPr>
  </w:style>
  <w:style w:type="paragraph" w:customStyle="1" w:styleId="Default">
    <w:name w:val="Default"/>
    <w:rsid w:val="00A6003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6vzrncr">
    <w:name w:val="_6vzrncr"/>
    <w:rsid w:val="00A60034"/>
  </w:style>
  <w:style w:type="paragraph" w:customStyle="1" w:styleId="headertext">
    <w:name w:val="headertext"/>
    <w:basedOn w:val="a3"/>
    <w:rsid w:val="00E47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rkedcontent">
    <w:name w:val="markedcontent"/>
    <w:basedOn w:val="a4"/>
    <w:rsid w:val="00853C08"/>
  </w:style>
  <w:style w:type="character" w:customStyle="1" w:styleId="extendedtext-short">
    <w:name w:val="extendedtext-short"/>
    <w:basedOn w:val="a4"/>
    <w:rsid w:val="00EC13A6"/>
  </w:style>
  <w:style w:type="character" w:customStyle="1" w:styleId="afffff5">
    <w:name w:val="Другое_"/>
    <w:basedOn w:val="a4"/>
    <w:link w:val="afffff6"/>
    <w:rsid w:val="009161F5"/>
    <w:rPr>
      <w:rFonts w:ascii="Times New Roman" w:eastAsia="Times New Roman" w:hAnsi="Times New Roman" w:cs="Times New Roman"/>
    </w:rPr>
  </w:style>
  <w:style w:type="paragraph" w:customStyle="1" w:styleId="afffff6">
    <w:name w:val="Другое"/>
    <w:basedOn w:val="a3"/>
    <w:link w:val="afffff5"/>
    <w:rsid w:val="009161F5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font5">
    <w:name w:val="font5"/>
    <w:basedOn w:val="a3"/>
    <w:rsid w:val="007B4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xl65">
    <w:name w:val="xl65"/>
    <w:basedOn w:val="a3"/>
    <w:rsid w:val="007B4878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8">
    <w:name w:val="xl68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9">
    <w:name w:val="xl69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0">
    <w:name w:val="xl70"/>
    <w:basedOn w:val="a3"/>
    <w:rsid w:val="007B4878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1">
    <w:name w:val="xl71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2">
    <w:name w:val="xl72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73">
    <w:name w:val="xl73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xl74">
    <w:name w:val="xl74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3"/>
    <w:rsid w:val="007B4878"/>
    <w:pP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7">
    <w:name w:val="xl77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8">
    <w:name w:val="xl78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9">
    <w:name w:val="xl79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0">
    <w:name w:val="xl80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xl81">
    <w:name w:val="xl81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2">
    <w:name w:val="xl82"/>
    <w:basedOn w:val="a3"/>
    <w:rsid w:val="007B4878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4">
    <w:name w:val="xl84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6">
    <w:name w:val="xl86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7">
    <w:name w:val="xl87"/>
    <w:basedOn w:val="a3"/>
    <w:rsid w:val="007B4878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8">
    <w:name w:val="xl88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9">
    <w:name w:val="xl89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90">
    <w:name w:val="xl90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91">
    <w:name w:val="xl91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92">
    <w:name w:val="xl92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93">
    <w:name w:val="xl93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xl94">
    <w:name w:val="xl94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xl95">
    <w:name w:val="xl95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xl96">
    <w:name w:val="xl96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97">
    <w:name w:val="xl97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98">
    <w:name w:val="xl98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99">
    <w:name w:val="xl99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00">
    <w:name w:val="xl100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01">
    <w:name w:val="xl101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02">
    <w:name w:val="xl102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103">
    <w:name w:val="xl103"/>
    <w:basedOn w:val="a3"/>
    <w:rsid w:val="007B4878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4">
    <w:name w:val="xl104"/>
    <w:basedOn w:val="a3"/>
    <w:rsid w:val="007B487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5">
    <w:name w:val="xl105"/>
    <w:basedOn w:val="a3"/>
    <w:rsid w:val="007B487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6">
    <w:name w:val="xl106"/>
    <w:basedOn w:val="a3"/>
    <w:rsid w:val="007B487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7">
    <w:name w:val="xl107"/>
    <w:basedOn w:val="a3"/>
    <w:rsid w:val="007B487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8">
    <w:name w:val="xl108"/>
    <w:basedOn w:val="a3"/>
    <w:rsid w:val="007B487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9">
    <w:name w:val="xl109"/>
    <w:basedOn w:val="a3"/>
    <w:rsid w:val="007B487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10">
    <w:name w:val="xl110"/>
    <w:basedOn w:val="a3"/>
    <w:rsid w:val="007B487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11">
    <w:name w:val="xl111"/>
    <w:basedOn w:val="a3"/>
    <w:rsid w:val="007B487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2">
    <w:name w:val="xl112"/>
    <w:basedOn w:val="a3"/>
    <w:rsid w:val="007B487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3">
    <w:name w:val="xl113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4">
    <w:name w:val="xl114"/>
    <w:basedOn w:val="a3"/>
    <w:rsid w:val="007B4878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5">
    <w:name w:val="xl115"/>
    <w:basedOn w:val="a3"/>
    <w:rsid w:val="007B4878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6">
    <w:name w:val="xl116"/>
    <w:basedOn w:val="a3"/>
    <w:rsid w:val="007B4878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7">
    <w:name w:val="xl117"/>
    <w:basedOn w:val="a3"/>
    <w:rsid w:val="007B4878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8">
    <w:name w:val="xl118"/>
    <w:basedOn w:val="a3"/>
    <w:rsid w:val="007B4878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9">
    <w:name w:val="xl119"/>
    <w:basedOn w:val="a3"/>
    <w:rsid w:val="007B4878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0">
    <w:name w:val="xl120"/>
    <w:basedOn w:val="a3"/>
    <w:rsid w:val="007B487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21">
    <w:name w:val="xl121"/>
    <w:basedOn w:val="a3"/>
    <w:rsid w:val="007B487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22">
    <w:name w:val="xl122"/>
    <w:basedOn w:val="a3"/>
    <w:rsid w:val="007B487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23">
    <w:name w:val="xl123"/>
    <w:basedOn w:val="a3"/>
    <w:rsid w:val="007B4878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4">
    <w:name w:val="xl124"/>
    <w:basedOn w:val="a3"/>
    <w:rsid w:val="007B4878"/>
    <w:pPr>
      <w:pBdr>
        <w:top w:val="single" w:sz="8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5">
    <w:name w:val="xl125"/>
    <w:basedOn w:val="a3"/>
    <w:rsid w:val="007B4878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6">
    <w:name w:val="xl126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7">
    <w:name w:val="xl127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8">
    <w:name w:val="xl128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9">
    <w:name w:val="xl129"/>
    <w:basedOn w:val="a3"/>
    <w:rsid w:val="007B4878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0">
    <w:name w:val="xl130"/>
    <w:basedOn w:val="a3"/>
    <w:rsid w:val="007B4878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3">
    <w:name w:val="xl63"/>
    <w:basedOn w:val="a3"/>
    <w:rsid w:val="007B4878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1">
    <w:name w:val="xl131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2">
    <w:name w:val="xl132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3">
    <w:name w:val="xl133"/>
    <w:basedOn w:val="a3"/>
    <w:rsid w:val="007B4878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4">
    <w:name w:val="xl134"/>
    <w:basedOn w:val="a3"/>
    <w:rsid w:val="007B4878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font6">
    <w:name w:val="font6"/>
    <w:basedOn w:val="a3"/>
    <w:rsid w:val="00E43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font7">
    <w:name w:val="font7"/>
    <w:basedOn w:val="a3"/>
    <w:rsid w:val="00E43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ru-RU"/>
    </w:rPr>
  </w:style>
  <w:style w:type="paragraph" w:customStyle="1" w:styleId="xl135">
    <w:name w:val="xl13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6">
    <w:name w:val="xl136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Times New Roman"/>
      <w:lang w:eastAsia="ru-RU"/>
    </w:rPr>
  </w:style>
  <w:style w:type="paragraph" w:customStyle="1" w:styleId="xl137">
    <w:name w:val="xl137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Times New Roman"/>
      <w:lang w:eastAsia="ru-RU"/>
    </w:rPr>
  </w:style>
  <w:style w:type="paragraph" w:customStyle="1" w:styleId="xl138">
    <w:name w:val="xl138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9">
    <w:name w:val="xl139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0">
    <w:name w:val="xl140"/>
    <w:basedOn w:val="a3"/>
    <w:rsid w:val="00E43C7C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1">
    <w:name w:val="xl141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Times New Roman"/>
      <w:lang w:eastAsia="ru-RU"/>
    </w:rPr>
  </w:style>
  <w:style w:type="paragraph" w:customStyle="1" w:styleId="xl142">
    <w:name w:val="xl142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3">
    <w:name w:val="xl143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4">
    <w:name w:val="xl144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5">
    <w:name w:val="xl14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6">
    <w:name w:val="xl146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47">
    <w:name w:val="xl147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48">
    <w:name w:val="xl148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9">
    <w:name w:val="xl149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0">
    <w:name w:val="xl150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1">
    <w:name w:val="xl151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2">
    <w:name w:val="xl152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3">
    <w:name w:val="xl153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4">
    <w:name w:val="xl154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5">
    <w:name w:val="xl15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6">
    <w:name w:val="xl156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7">
    <w:name w:val="xl157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xl158">
    <w:name w:val="xl158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xl159">
    <w:name w:val="xl159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xl160">
    <w:name w:val="xl160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1">
    <w:name w:val="xl161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2">
    <w:name w:val="xl162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3">
    <w:name w:val="xl163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4">
    <w:name w:val="xl164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5">
    <w:name w:val="xl165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6">
    <w:name w:val="xl166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7">
    <w:name w:val="xl167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8">
    <w:name w:val="xl168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69">
    <w:name w:val="xl169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70">
    <w:name w:val="xl170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71">
    <w:name w:val="xl171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72">
    <w:name w:val="xl172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73">
    <w:name w:val="xl173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4">
    <w:name w:val="xl174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5">
    <w:name w:val="xl175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6">
    <w:name w:val="xl176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7">
    <w:name w:val="xl177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8">
    <w:name w:val="xl178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9">
    <w:name w:val="xl179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libri" w:eastAsia="Times New Roman" w:hAnsi="Calibri" w:cs="Times New Roman"/>
      <w:lang w:eastAsia="ru-RU"/>
    </w:rPr>
  </w:style>
  <w:style w:type="paragraph" w:customStyle="1" w:styleId="xl180">
    <w:name w:val="xl180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libri" w:eastAsia="Times New Roman" w:hAnsi="Calibri" w:cs="Times New Roman"/>
      <w:lang w:eastAsia="ru-RU"/>
    </w:rPr>
  </w:style>
  <w:style w:type="paragraph" w:customStyle="1" w:styleId="xl181">
    <w:name w:val="xl181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libri" w:eastAsia="Times New Roman" w:hAnsi="Calibri" w:cs="Times New Roman"/>
      <w:lang w:eastAsia="ru-RU"/>
    </w:rPr>
  </w:style>
  <w:style w:type="paragraph" w:customStyle="1" w:styleId="xl182">
    <w:name w:val="xl182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3">
    <w:name w:val="xl183"/>
    <w:basedOn w:val="a3"/>
    <w:rsid w:val="00E43C7C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4">
    <w:name w:val="xl184"/>
    <w:basedOn w:val="a3"/>
    <w:rsid w:val="00E43C7C"/>
    <w:pPr>
      <w:pBdr>
        <w:top w:val="single" w:sz="8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5">
    <w:name w:val="xl18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6">
    <w:name w:val="xl186"/>
    <w:basedOn w:val="a3"/>
    <w:rsid w:val="00E43C7C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7">
    <w:name w:val="xl187"/>
    <w:basedOn w:val="a3"/>
    <w:rsid w:val="00E43C7C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8">
    <w:name w:val="xl188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9">
    <w:name w:val="xl189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0">
    <w:name w:val="xl190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1">
    <w:name w:val="xl191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2">
    <w:name w:val="xl192"/>
    <w:basedOn w:val="a3"/>
    <w:rsid w:val="00E43C7C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3">
    <w:name w:val="xl193"/>
    <w:basedOn w:val="a3"/>
    <w:rsid w:val="00E43C7C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4">
    <w:name w:val="xl194"/>
    <w:basedOn w:val="a3"/>
    <w:rsid w:val="00E43C7C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5">
    <w:name w:val="xl19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6">
    <w:name w:val="xl196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7">
    <w:name w:val="xl197"/>
    <w:basedOn w:val="a3"/>
    <w:rsid w:val="00E43C7C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8">
    <w:name w:val="xl198"/>
    <w:basedOn w:val="a3"/>
    <w:rsid w:val="00E43C7C"/>
    <w:pPr>
      <w:pBdr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9">
    <w:name w:val="xl199"/>
    <w:basedOn w:val="a3"/>
    <w:rsid w:val="00E43C7C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200">
    <w:name w:val="xl200"/>
    <w:basedOn w:val="a3"/>
    <w:rsid w:val="00E43C7C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201">
    <w:name w:val="xl201"/>
    <w:basedOn w:val="a3"/>
    <w:rsid w:val="00E43C7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202">
    <w:name w:val="xl202"/>
    <w:basedOn w:val="a3"/>
    <w:rsid w:val="00E43C7C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fffff7">
    <w:name w:val="Основной текст_"/>
    <w:basedOn w:val="a4"/>
    <w:locked/>
    <w:rsid w:val="00B16E57"/>
    <w:rPr>
      <w:rFonts w:ascii="Times New Roman" w:eastAsia="Times New Roman" w:hAnsi="Times New Roman" w:cs="Times New Roman"/>
    </w:rPr>
  </w:style>
  <w:style w:type="character" w:customStyle="1" w:styleId="28">
    <w:name w:val="Колонтитул (2)_"/>
    <w:basedOn w:val="a4"/>
    <w:link w:val="29"/>
    <w:locked/>
    <w:rsid w:val="00B16E57"/>
    <w:rPr>
      <w:rFonts w:ascii="Times New Roman" w:eastAsia="Times New Roman" w:hAnsi="Times New Roman" w:cs="Times New Roman"/>
      <w:sz w:val="20"/>
      <w:szCs w:val="20"/>
    </w:rPr>
  </w:style>
  <w:style w:type="paragraph" w:customStyle="1" w:styleId="29">
    <w:name w:val="Колонтитул (2)"/>
    <w:basedOn w:val="a3"/>
    <w:link w:val="28"/>
    <w:rsid w:val="00B16E5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f0">
    <w:name w:val="Заголовок №1_"/>
    <w:basedOn w:val="a4"/>
    <w:link w:val="1f1"/>
    <w:locked/>
    <w:rsid w:val="00B16E57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1f1">
    <w:name w:val="Заголовок №1"/>
    <w:basedOn w:val="a3"/>
    <w:link w:val="1f0"/>
    <w:rsid w:val="00B16E57"/>
    <w:pPr>
      <w:widowControl w:val="0"/>
      <w:spacing w:after="14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fffff8">
    <w:name w:val="Подпись к таблице_"/>
    <w:basedOn w:val="a4"/>
    <w:link w:val="afffff9"/>
    <w:locked/>
    <w:rsid w:val="00B16E57"/>
    <w:rPr>
      <w:rFonts w:ascii="Calibri" w:eastAsia="Calibri" w:hAnsi="Calibri" w:cs="Calibri"/>
    </w:rPr>
  </w:style>
  <w:style w:type="paragraph" w:customStyle="1" w:styleId="afffff9">
    <w:name w:val="Подпись к таблице"/>
    <w:basedOn w:val="a3"/>
    <w:link w:val="afffff8"/>
    <w:rsid w:val="00B16E57"/>
    <w:pPr>
      <w:widowControl w:val="0"/>
      <w:spacing w:after="0" w:line="240" w:lineRule="auto"/>
    </w:pPr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page number" w:uiPriority="0"/>
    <w:lsdException w:name="List Bullet" w:uiPriority="0"/>
    <w:lsdException w:name="List Number" w:uiPriority="0"/>
    <w:lsdException w:name="List Bullet 2" w:uiPriority="0"/>
    <w:lsdException w:name="List Bullet 5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Address" w:uiPriority="0"/>
    <w:lsdException w:name="HTML Preformatted" w:uiPriority="0"/>
    <w:lsdException w:name="Outline List 2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qFormat/>
    <w:rsid w:val="006F4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3"/>
    <w:next w:val="a3"/>
    <w:link w:val="21"/>
    <w:qFormat/>
    <w:rsid w:val="00A60034"/>
    <w:pPr>
      <w:keepNext/>
      <w:widowControl w:val="0"/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3"/>
    <w:link w:val="30"/>
    <w:uiPriority w:val="9"/>
    <w:qFormat/>
    <w:rsid w:val="004C62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3"/>
    <w:next w:val="a3"/>
    <w:link w:val="40"/>
    <w:qFormat/>
    <w:rsid w:val="00A60034"/>
    <w:pPr>
      <w:keepNext/>
      <w:spacing w:after="0" w:line="312" w:lineRule="auto"/>
      <w:jc w:val="center"/>
      <w:outlineLvl w:val="3"/>
    </w:pPr>
    <w:rPr>
      <w:rFonts w:ascii="Calibri" w:eastAsia="Calibri" w:hAnsi="Calibri" w:cs="Times New Roman"/>
      <w:b/>
      <w:bCs/>
      <w:color w:val="0000FF"/>
      <w:sz w:val="28"/>
      <w:szCs w:val="20"/>
      <w:lang w:eastAsia="ru-RU"/>
    </w:rPr>
  </w:style>
  <w:style w:type="paragraph" w:styleId="50">
    <w:name w:val="heading 5"/>
    <w:basedOn w:val="a3"/>
    <w:next w:val="a3"/>
    <w:link w:val="51"/>
    <w:qFormat/>
    <w:rsid w:val="00A60034"/>
    <w:pPr>
      <w:keepNext/>
      <w:widowControl w:val="0"/>
      <w:spacing w:after="0" w:line="240" w:lineRule="auto"/>
      <w:ind w:right="565"/>
      <w:jc w:val="center"/>
      <w:outlineLvl w:val="4"/>
    </w:pPr>
    <w:rPr>
      <w:rFonts w:ascii="Calibri" w:eastAsia="Calibri" w:hAnsi="Calibri" w:cs="Times New Roman"/>
      <w:sz w:val="28"/>
      <w:szCs w:val="20"/>
      <w:lang w:eastAsia="ru-RU"/>
    </w:rPr>
  </w:style>
  <w:style w:type="paragraph" w:styleId="6">
    <w:name w:val="heading 6"/>
    <w:basedOn w:val="a3"/>
    <w:next w:val="a3"/>
    <w:link w:val="60"/>
    <w:qFormat/>
    <w:rsid w:val="00A60034"/>
    <w:pPr>
      <w:keepNext/>
      <w:widowControl w:val="0"/>
      <w:spacing w:after="0" w:line="240" w:lineRule="auto"/>
      <w:ind w:right="565"/>
      <w:jc w:val="both"/>
      <w:outlineLvl w:val="5"/>
    </w:pPr>
    <w:rPr>
      <w:rFonts w:ascii="Calibri" w:eastAsia="Calibri" w:hAnsi="Calibri" w:cs="Times New Roman"/>
      <w:sz w:val="28"/>
      <w:szCs w:val="20"/>
      <w:lang w:eastAsia="ru-RU"/>
    </w:rPr>
  </w:style>
  <w:style w:type="paragraph" w:styleId="7">
    <w:name w:val="heading 7"/>
    <w:basedOn w:val="a3"/>
    <w:next w:val="a3"/>
    <w:link w:val="70"/>
    <w:qFormat/>
    <w:rsid w:val="00A60034"/>
    <w:pPr>
      <w:widowControl w:val="0"/>
      <w:numPr>
        <w:numId w:val="8"/>
      </w:numPr>
      <w:tabs>
        <w:tab w:val="left" w:pos="360"/>
      </w:tabs>
      <w:spacing w:before="240" w:after="60" w:line="240" w:lineRule="atLeast"/>
      <w:outlineLvl w:val="6"/>
    </w:pPr>
    <w:rPr>
      <w:rFonts w:ascii="Arial" w:eastAsia="Calibri" w:hAnsi="Arial" w:cs="Times New Roman"/>
      <w:color w:val="000000"/>
      <w:szCs w:val="20"/>
      <w:lang w:eastAsia="ru-RU"/>
    </w:rPr>
  </w:style>
  <w:style w:type="paragraph" w:styleId="8">
    <w:name w:val="heading 8"/>
    <w:basedOn w:val="a3"/>
    <w:next w:val="a3"/>
    <w:link w:val="80"/>
    <w:qFormat/>
    <w:rsid w:val="00A60034"/>
    <w:pPr>
      <w:widowControl w:val="0"/>
      <w:spacing w:before="240" w:after="60" w:line="240" w:lineRule="auto"/>
      <w:outlineLvl w:val="7"/>
    </w:pPr>
    <w:rPr>
      <w:rFonts w:ascii="Calibri" w:eastAsia="Calibri" w:hAnsi="Calibri" w:cs="Times New Roman"/>
      <w:i/>
      <w:iCs/>
      <w:sz w:val="24"/>
      <w:szCs w:val="24"/>
      <w:lang w:eastAsia="ru-RU"/>
    </w:rPr>
  </w:style>
  <w:style w:type="paragraph" w:styleId="9">
    <w:name w:val="heading 9"/>
    <w:basedOn w:val="a3"/>
    <w:next w:val="a3"/>
    <w:link w:val="90"/>
    <w:qFormat/>
    <w:rsid w:val="00A60034"/>
    <w:pPr>
      <w:widowControl w:val="0"/>
      <w:spacing w:before="240" w:after="60" w:line="240" w:lineRule="auto"/>
      <w:outlineLvl w:val="8"/>
    </w:pPr>
    <w:rPr>
      <w:rFonts w:ascii="Arial" w:eastAsia="Calibri" w:hAnsi="Arial" w:cs="Arial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6F49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4"/>
    <w:link w:val="3"/>
    <w:uiPriority w:val="9"/>
    <w:rsid w:val="004C624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styleId="a7">
    <w:name w:val="Table Grid"/>
    <w:basedOn w:val="a5"/>
    <w:uiPriority w:val="39"/>
    <w:rsid w:val="00922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3"/>
    <w:uiPriority w:val="34"/>
    <w:qFormat/>
    <w:rsid w:val="00EB4446"/>
    <w:pPr>
      <w:ind w:left="720"/>
      <w:contextualSpacing/>
    </w:pPr>
  </w:style>
  <w:style w:type="paragraph" w:customStyle="1" w:styleId="formattext">
    <w:name w:val="formattext"/>
    <w:basedOn w:val="a3"/>
    <w:rsid w:val="00C8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3"/>
    <w:link w:val="aa"/>
    <w:unhideWhenUsed/>
    <w:rsid w:val="003A2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rsid w:val="003A289F"/>
    <w:rPr>
      <w:rFonts w:ascii="Tahoma" w:hAnsi="Tahoma" w:cs="Tahoma"/>
      <w:sz w:val="16"/>
      <w:szCs w:val="16"/>
    </w:rPr>
  </w:style>
  <w:style w:type="paragraph" w:styleId="ab">
    <w:name w:val="Body Text"/>
    <w:aliases w:val="Основной тек,Мой Основной текст,Основной текст Знак Знак,Основной текст1"/>
    <w:basedOn w:val="a3"/>
    <w:link w:val="ac"/>
    <w:rsid w:val="00F466EC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 Знак"/>
    <w:aliases w:val="Основной тек Знак,Мой Основной текст Знак,Основной текст Знак Знак Знак,Основной текст1 Знак"/>
    <w:basedOn w:val="a4"/>
    <w:link w:val="ab"/>
    <w:rsid w:val="00F466E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xtendedtext-full">
    <w:name w:val="extendedtext-full"/>
    <w:basedOn w:val="a4"/>
    <w:rsid w:val="009247FE"/>
  </w:style>
  <w:style w:type="paragraph" w:customStyle="1" w:styleId="msonormal0">
    <w:name w:val="msonormal"/>
    <w:basedOn w:val="a3"/>
    <w:rsid w:val="006F4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4"/>
    <w:uiPriority w:val="99"/>
    <w:unhideWhenUsed/>
    <w:rsid w:val="006F4975"/>
    <w:rPr>
      <w:color w:val="0000FF"/>
      <w:u w:val="single"/>
    </w:rPr>
  </w:style>
  <w:style w:type="character" w:customStyle="1" w:styleId="21">
    <w:name w:val="Заголовок 2 Знак"/>
    <w:basedOn w:val="a4"/>
    <w:link w:val="20"/>
    <w:rsid w:val="00A60034"/>
    <w:rPr>
      <w:rFonts w:ascii="Arial" w:eastAsia="Calibri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basedOn w:val="a4"/>
    <w:link w:val="4"/>
    <w:rsid w:val="00A60034"/>
    <w:rPr>
      <w:rFonts w:ascii="Calibri" w:eastAsia="Calibri" w:hAnsi="Calibri" w:cs="Times New Roman"/>
      <w:b/>
      <w:bCs/>
      <w:color w:val="0000FF"/>
      <w:sz w:val="28"/>
      <w:szCs w:val="20"/>
      <w:lang w:eastAsia="ru-RU"/>
    </w:rPr>
  </w:style>
  <w:style w:type="character" w:customStyle="1" w:styleId="51">
    <w:name w:val="Заголовок 5 Знак"/>
    <w:basedOn w:val="a4"/>
    <w:link w:val="50"/>
    <w:rsid w:val="00A60034"/>
    <w:rPr>
      <w:rFonts w:ascii="Calibri" w:eastAsia="Calibri" w:hAnsi="Calibri" w:cs="Times New Roman"/>
      <w:sz w:val="28"/>
      <w:szCs w:val="20"/>
      <w:lang w:eastAsia="ru-RU"/>
    </w:rPr>
  </w:style>
  <w:style w:type="character" w:customStyle="1" w:styleId="60">
    <w:name w:val="Заголовок 6 Знак"/>
    <w:basedOn w:val="a4"/>
    <w:link w:val="6"/>
    <w:rsid w:val="00A60034"/>
    <w:rPr>
      <w:rFonts w:ascii="Calibri" w:eastAsia="Calibri" w:hAnsi="Calibri" w:cs="Times New Roman"/>
      <w:sz w:val="28"/>
      <w:szCs w:val="20"/>
      <w:lang w:eastAsia="ru-RU"/>
    </w:rPr>
  </w:style>
  <w:style w:type="character" w:customStyle="1" w:styleId="70">
    <w:name w:val="Заголовок 7 Знак"/>
    <w:basedOn w:val="a4"/>
    <w:link w:val="7"/>
    <w:rsid w:val="00A60034"/>
    <w:rPr>
      <w:rFonts w:ascii="Arial" w:eastAsia="Calibri" w:hAnsi="Arial" w:cs="Times New Roman"/>
      <w:color w:val="000000"/>
      <w:szCs w:val="20"/>
      <w:lang w:eastAsia="ru-RU"/>
    </w:rPr>
  </w:style>
  <w:style w:type="character" w:customStyle="1" w:styleId="80">
    <w:name w:val="Заголовок 8 Знак"/>
    <w:basedOn w:val="a4"/>
    <w:link w:val="8"/>
    <w:rsid w:val="00A60034"/>
    <w:rPr>
      <w:rFonts w:ascii="Calibri" w:eastAsia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4"/>
    <w:link w:val="9"/>
    <w:rsid w:val="00A60034"/>
    <w:rPr>
      <w:rFonts w:ascii="Arial" w:eastAsia="Calibri" w:hAnsi="Arial" w:cs="Arial"/>
      <w:lang w:eastAsia="ru-RU"/>
    </w:rPr>
  </w:style>
  <w:style w:type="paragraph" w:customStyle="1" w:styleId="ConsPlusNormal">
    <w:name w:val="ConsPlusNormal"/>
    <w:rsid w:val="00A60034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Title">
    <w:name w:val="ConsPlusTitle"/>
    <w:rsid w:val="00A60034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paragraph" w:customStyle="1" w:styleId="ConsPlusTitlePage">
    <w:name w:val="ConsPlusTitlePage"/>
    <w:rsid w:val="00A60034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e">
    <w:name w:val="Цветовое выделение"/>
    <w:uiPriority w:val="99"/>
    <w:rsid w:val="00A60034"/>
    <w:rPr>
      <w:b/>
      <w:bCs/>
      <w:color w:val="000080"/>
    </w:rPr>
  </w:style>
  <w:style w:type="paragraph" w:styleId="af">
    <w:name w:val="header"/>
    <w:basedOn w:val="a3"/>
    <w:link w:val="af0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0">
    <w:name w:val="Верхний колонтитул Знак"/>
    <w:basedOn w:val="a4"/>
    <w:link w:val="af"/>
    <w:uiPriority w:val="99"/>
    <w:rsid w:val="00A60034"/>
    <w:rPr>
      <w:rFonts w:ascii="Calibri" w:eastAsia="Times New Roman" w:hAnsi="Calibri" w:cs="Times New Roman"/>
    </w:rPr>
  </w:style>
  <w:style w:type="paragraph" w:styleId="af1">
    <w:name w:val="footer"/>
    <w:basedOn w:val="a3"/>
    <w:link w:val="af2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2">
    <w:name w:val="Нижний колонтитул Знак"/>
    <w:basedOn w:val="a4"/>
    <w:link w:val="af1"/>
    <w:uiPriority w:val="99"/>
    <w:rsid w:val="00A60034"/>
    <w:rPr>
      <w:rFonts w:ascii="Calibri" w:eastAsia="Times New Roman" w:hAnsi="Calibri" w:cs="Times New Roman"/>
    </w:rPr>
  </w:style>
  <w:style w:type="character" w:customStyle="1" w:styleId="af3">
    <w:name w:val="Гипертекстовая ссылка"/>
    <w:uiPriority w:val="99"/>
    <w:rsid w:val="00A60034"/>
    <w:rPr>
      <w:b/>
      <w:bCs/>
      <w:color w:val="008000"/>
    </w:rPr>
  </w:style>
  <w:style w:type="paragraph" w:customStyle="1" w:styleId="af4">
    <w:name w:val="Нормальный (таблица)"/>
    <w:basedOn w:val="a3"/>
    <w:next w:val="a3"/>
    <w:uiPriority w:val="99"/>
    <w:rsid w:val="00A60034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f5">
    <w:name w:val="Прижатый влево"/>
    <w:basedOn w:val="a3"/>
    <w:next w:val="a3"/>
    <w:uiPriority w:val="99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Heading1Char">
    <w:name w:val="Heading 1 Char"/>
    <w:locked/>
    <w:rsid w:val="00A60034"/>
    <w:rPr>
      <w:rFonts w:ascii="Arial" w:hAnsi="Arial" w:cs="Arial"/>
      <w:b/>
      <w:bCs/>
      <w:kern w:val="32"/>
      <w:sz w:val="32"/>
      <w:szCs w:val="32"/>
      <w:lang w:val="x-none" w:eastAsia="ru-RU"/>
    </w:rPr>
  </w:style>
  <w:style w:type="paragraph" w:customStyle="1" w:styleId="11">
    <w:name w:val="Знак Знак1 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character" w:styleId="af6">
    <w:name w:val="page number"/>
    <w:rsid w:val="00A60034"/>
    <w:rPr>
      <w:rFonts w:cs="Times New Roman"/>
    </w:rPr>
  </w:style>
  <w:style w:type="paragraph" w:styleId="22">
    <w:name w:val="Body Text Indent 2"/>
    <w:basedOn w:val="a3"/>
    <w:link w:val="23"/>
    <w:rsid w:val="00A60034"/>
    <w:pPr>
      <w:widowControl w:val="0"/>
      <w:spacing w:after="0" w:line="240" w:lineRule="auto"/>
      <w:ind w:firstLine="720"/>
      <w:jc w:val="both"/>
    </w:pPr>
    <w:rPr>
      <w:rFonts w:ascii="Calibri" w:eastAsia="Calibri" w:hAnsi="Calibri" w:cs="Times New Roman"/>
      <w:sz w:val="26"/>
      <w:szCs w:val="20"/>
      <w:lang w:eastAsia="ru-RU"/>
    </w:rPr>
  </w:style>
  <w:style w:type="character" w:customStyle="1" w:styleId="23">
    <w:name w:val="Основной текст с отступом 2 Знак"/>
    <w:basedOn w:val="a4"/>
    <w:link w:val="22"/>
    <w:rsid w:val="00A60034"/>
    <w:rPr>
      <w:rFonts w:ascii="Calibri" w:eastAsia="Calibri" w:hAnsi="Calibri" w:cs="Times New Roman"/>
      <w:sz w:val="26"/>
      <w:szCs w:val="20"/>
      <w:lang w:eastAsia="ru-RU"/>
    </w:rPr>
  </w:style>
  <w:style w:type="paragraph" w:styleId="31">
    <w:name w:val="Body Text Indent 3"/>
    <w:basedOn w:val="a3"/>
    <w:link w:val="32"/>
    <w:rsid w:val="00A60034"/>
    <w:pPr>
      <w:widowControl w:val="0"/>
      <w:spacing w:after="0" w:line="240" w:lineRule="auto"/>
      <w:ind w:firstLine="720"/>
      <w:jc w:val="both"/>
    </w:pPr>
    <w:rPr>
      <w:rFonts w:ascii="Calibri" w:eastAsia="Calibri" w:hAnsi="Calibri" w:cs="Times New Roman"/>
      <w:sz w:val="28"/>
      <w:szCs w:val="20"/>
      <w:lang w:eastAsia="ru-RU"/>
    </w:rPr>
  </w:style>
  <w:style w:type="character" w:customStyle="1" w:styleId="32">
    <w:name w:val="Основной текст с отступом 3 Знак"/>
    <w:basedOn w:val="a4"/>
    <w:link w:val="31"/>
    <w:rsid w:val="00A60034"/>
    <w:rPr>
      <w:rFonts w:ascii="Calibri" w:eastAsia="Calibri" w:hAnsi="Calibri" w:cs="Times New Roman"/>
      <w:sz w:val="28"/>
      <w:szCs w:val="20"/>
      <w:lang w:eastAsia="ru-RU"/>
    </w:rPr>
  </w:style>
  <w:style w:type="paragraph" w:customStyle="1" w:styleId="24">
    <w:name w:val="Обычный (веб)2"/>
    <w:basedOn w:val="a3"/>
    <w:rsid w:val="00A60034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7">
    <w:name w:val="Body Text Indent"/>
    <w:aliases w:val="Исторические события,Ист события с точкой"/>
    <w:basedOn w:val="a3"/>
    <w:link w:val="af8"/>
    <w:rsid w:val="00A60034"/>
    <w:pPr>
      <w:widowControl w:val="0"/>
      <w:spacing w:after="120" w:line="240" w:lineRule="auto"/>
      <w:ind w:left="283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8">
    <w:name w:val="Основной текст с отступом Знак"/>
    <w:aliases w:val="Исторические события Знак,Ист события с точкой Знак"/>
    <w:basedOn w:val="a4"/>
    <w:link w:val="af7"/>
    <w:rsid w:val="00A60034"/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af9">
    <w:name w:val="Марина"/>
    <w:basedOn w:val="a3"/>
    <w:autoRedefine/>
    <w:rsid w:val="00A60034"/>
    <w:pPr>
      <w:spacing w:after="0" w:line="360" w:lineRule="auto"/>
      <w:jc w:val="center"/>
    </w:pPr>
    <w:rPr>
      <w:rFonts w:ascii="Times New Roman" w:eastAsia="Calibri" w:hAnsi="Times New Roman" w:cs="Times New Roman"/>
      <w:b/>
      <w:sz w:val="28"/>
      <w:szCs w:val="20"/>
      <w:lang w:eastAsia="ru-RU"/>
    </w:rPr>
  </w:style>
  <w:style w:type="paragraph" w:customStyle="1" w:styleId="12">
    <w:name w:val="Стиль1"/>
    <w:basedOn w:val="a3"/>
    <w:rsid w:val="00A60034"/>
    <w:pPr>
      <w:spacing w:after="0" w:line="240" w:lineRule="auto"/>
      <w:ind w:firstLine="567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fa">
    <w:name w:val="МАРИ"/>
    <w:basedOn w:val="af9"/>
    <w:rsid w:val="00A60034"/>
    <w:pPr>
      <w:ind w:firstLine="567"/>
      <w:jc w:val="both"/>
    </w:pPr>
    <w:rPr>
      <w:b w:val="0"/>
    </w:rPr>
  </w:style>
  <w:style w:type="paragraph" w:customStyle="1" w:styleId="afb">
    <w:name w:val="Игорь"/>
    <w:basedOn w:val="a3"/>
    <w:rsid w:val="00A60034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fc">
    <w:name w:val="Дмитрий"/>
    <w:basedOn w:val="af7"/>
    <w:autoRedefine/>
    <w:rsid w:val="00A60034"/>
    <w:pPr>
      <w:widowControl/>
      <w:tabs>
        <w:tab w:val="left" w:pos="2835"/>
        <w:tab w:val="left" w:pos="4962"/>
      </w:tabs>
      <w:spacing w:after="0"/>
      <w:ind w:left="0" w:firstLine="567"/>
      <w:jc w:val="both"/>
    </w:pPr>
    <w:rPr>
      <w:color w:val="0000FF"/>
      <w:sz w:val="28"/>
    </w:rPr>
  </w:style>
  <w:style w:type="paragraph" w:customStyle="1" w:styleId="13">
    <w:name w:val="Текст1"/>
    <w:basedOn w:val="a3"/>
    <w:rsid w:val="00A60034"/>
    <w:pPr>
      <w:widowControl w:val="0"/>
      <w:spacing w:after="0" w:line="240" w:lineRule="auto"/>
    </w:pPr>
    <w:rPr>
      <w:rFonts w:ascii="Courier New" w:eastAsia="Calibri" w:hAnsi="Courier New" w:cs="Times New Roman"/>
      <w:sz w:val="20"/>
      <w:szCs w:val="20"/>
      <w:lang w:eastAsia="ru-RU"/>
    </w:rPr>
  </w:style>
  <w:style w:type="paragraph" w:styleId="afd">
    <w:name w:val="Plain Text"/>
    <w:basedOn w:val="a3"/>
    <w:link w:val="afe"/>
    <w:uiPriority w:val="99"/>
    <w:rsid w:val="00A6003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New" w:eastAsia="Calibri" w:hAnsi="Courier New" w:cs="Courier New"/>
      <w:sz w:val="20"/>
      <w:szCs w:val="20"/>
      <w:lang w:eastAsia="ru-RU"/>
    </w:rPr>
  </w:style>
  <w:style w:type="character" w:customStyle="1" w:styleId="afe">
    <w:name w:val="Текст Знак"/>
    <w:basedOn w:val="a4"/>
    <w:link w:val="afd"/>
    <w:uiPriority w:val="99"/>
    <w:rsid w:val="00A60034"/>
    <w:rPr>
      <w:rFonts w:ascii="Courier New" w:eastAsia="Calibri" w:hAnsi="Courier New" w:cs="Courier New"/>
      <w:sz w:val="20"/>
      <w:szCs w:val="20"/>
      <w:lang w:eastAsia="ru-RU"/>
    </w:rPr>
  </w:style>
  <w:style w:type="paragraph" w:customStyle="1" w:styleId="210">
    <w:name w:val="Основной текст 21"/>
    <w:basedOn w:val="a3"/>
    <w:rsid w:val="00A60034"/>
    <w:pPr>
      <w:overflowPunct w:val="0"/>
      <w:autoSpaceDE w:val="0"/>
      <w:autoSpaceDN w:val="0"/>
      <w:adjustRightInd w:val="0"/>
      <w:spacing w:after="0" w:line="312" w:lineRule="auto"/>
      <w:ind w:firstLine="709"/>
      <w:jc w:val="both"/>
      <w:textAlignment w:val="baseline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14">
    <w:name w:val="Обычный (веб)1"/>
    <w:basedOn w:val="a3"/>
    <w:rsid w:val="00A60034"/>
    <w:pPr>
      <w:widowControl w:val="0"/>
      <w:overflowPunct w:val="0"/>
      <w:autoSpaceDE w:val="0"/>
      <w:autoSpaceDN w:val="0"/>
      <w:adjustRightInd w:val="0"/>
      <w:spacing w:before="100" w:after="0" w:line="240" w:lineRule="auto"/>
      <w:ind w:firstLine="612"/>
      <w:jc w:val="both"/>
      <w:textAlignment w:val="baseline"/>
    </w:pPr>
    <w:rPr>
      <w:rFonts w:ascii="Times New Roman" w:eastAsia="Calibri" w:hAnsi="Times New Roman" w:cs="Times New Roman"/>
      <w:color w:val="000000"/>
      <w:szCs w:val="20"/>
      <w:lang w:eastAsia="ru-RU"/>
    </w:rPr>
  </w:style>
  <w:style w:type="paragraph" w:customStyle="1" w:styleId="211">
    <w:name w:val="Основной текст с отступом 21"/>
    <w:basedOn w:val="a3"/>
    <w:rsid w:val="00A60034"/>
    <w:pPr>
      <w:widowControl w:val="0"/>
      <w:overflowPunct w:val="0"/>
      <w:autoSpaceDE w:val="0"/>
      <w:autoSpaceDN w:val="0"/>
      <w:adjustRightInd w:val="0"/>
      <w:spacing w:after="0" w:line="312" w:lineRule="auto"/>
      <w:ind w:firstLine="709"/>
      <w:jc w:val="both"/>
      <w:textAlignment w:val="baseline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FR1">
    <w:name w:val="FR1"/>
    <w:rsid w:val="00A60034"/>
    <w:pPr>
      <w:widowControl w:val="0"/>
      <w:overflowPunct w:val="0"/>
      <w:autoSpaceDE w:val="0"/>
      <w:autoSpaceDN w:val="0"/>
      <w:adjustRightInd w:val="0"/>
      <w:spacing w:before="220" w:after="0" w:line="300" w:lineRule="auto"/>
      <w:ind w:left="3200" w:hanging="2260"/>
      <w:textAlignment w:val="baseline"/>
    </w:pPr>
    <w:rPr>
      <w:rFonts w:ascii="Arial" w:eastAsia="Calibri" w:hAnsi="Arial" w:cs="Times New Roman"/>
      <w:b/>
      <w:i/>
      <w:szCs w:val="20"/>
      <w:lang w:eastAsia="ru-RU"/>
    </w:rPr>
  </w:style>
  <w:style w:type="paragraph" w:styleId="aff">
    <w:name w:val="Title"/>
    <w:basedOn w:val="a3"/>
    <w:link w:val="aff0"/>
    <w:qFormat/>
    <w:rsid w:val="00A60034"/>
    <w:pPr>
      <w:widowControl w:val="0"/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Calibri" w:eastAsia="Calibri" w:hAnsi="Calibri" w:cs="Times New Roman"/>
      <w:b/>
      <w:color w:val="FF0000"/>
      <w:sz w:val="32"/>
      <w:szCs w:val="20"/>
      <w:lang w:eastAsia="ru-RU"/>
    </w:rPr>
  </w:style>
  <w:style w:type="character" w:customStyle="1" w:styleId="aff0">
    <w:name w:val="Название Знак"/>
    <w:basedOn w:val="a4"/>
    <w:link w:val="aff"/>
    <w:rsid w:val="00A60034"/>
    <w:rPr>
      <w:rFonts w:ascii="Calibri" w:eastAsia="Calibri" w:hAnsi="Calibri" w:cs="Times New Roman"/>
      <w:b/>
      <w:color w:val="FF0000"/>
      <w:sz w:val="32"/>
      <w:szCs w:val="20"/>
      <w:lang w:eastAsia="ru-RU"/>
    </w:rPr>
  </w:style>
  <w:style w:type="paragraph" w:styleId="aff1">
    <w:name w:val="Subtitle"/>
    <w:basedOn w:val="a3"/>
    <w:link w:val="aff2"/>
    <w:qFormat/>
    <w:rsid w:val="00A60034"/>
    <w:pPr>
      <w:widowControl w:val="0"/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Calibri" w:eastAsia="Calibri" w:hAnsi="Calibri" w:cs="Times New Roman"/>
      <w:b/>
      <w:sz w:val="32"/>
      <w:szCs w:val="20"/>
      <w:lang w:eastAsia="ru-RU"/>
    </w:rPr>
  </w:style>
  <w:style w:type="character" w:customStyle="1" w:styleId="aff2">
    <w:name w:val="Подзаголовок Знак"/>
    <w:basedOn w:val="a4"/>
    <w:link w:val="aff1"/>
    <w:rsid w:val="00A60034"/>
    <w:rPr>
      <w:rFonts w:ascii="Calibri" w:eastAsia="Calibri" w:hAnsi="Calibri" w:cs="Times New Roman"/>
      <w:b/>
      <w:sz w:val="32"/>
      <w:szCs w:val="20"/>
      <w:lang w:eastAsia="ru-RU"/>
    </w:rPr>
  </w:style>
  <w:style w:type="paragraph" w:styleId="a0">
    <w:name w:val="List Bullet"/>
    <w:basedOn w:val="a3"/>
    <w:autoRedefine/>
    <w:rsid w:val="00A60034"/>
    <w:pPr>
      <w:numPr>
        <w:numId w:val="6"/>
      </w:numPr>
      <w:spacing w:after="0" w:line="240" w:lineRule="auto"/>
      <w:jc w:val="both"/>
    </w:pPr>
    <w:rPr>
      <w:rFonts w:ascii="Arial" w:eastAsia="Calibri" w:hAnsi="Arial" w:cs="Times New Roman"/>
      <w:sz w:val="24"/>
      <w:szCs w:val="20"/>
      <w:lang w:eastAsia="ru-RU"/>
    </w:rPr>
  </w:style>
  <w:style w:type="paragraph" w:styleId="5">
    <w:name w:val="List Bullet 5"/>
    <w:basedOn w:val="a3"/>
    <w:autoRedefine/>
    <w:rsid w:val="00A60034"/>
    <w:pPr>
      <w:numPr>
        <w:numId w:val="7"/>
      </w:numPr>
      <w:spacing w:after="0" w:line="240" w:lineRule="auto"/>
      <w:jc w:val="both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aff3">
    <w:name w:val="Название таблицы"/>
    <w:basedOn w:val="a3"/>
    <w:rsid w:val="00A60034"/>
    <w:pPr>
      <w:spacing w:after="120" w:line="240" w:lineRule="auto"/>
      <w:ind w:left="562"/>
      <w:jc w:val="right"/>
    </w:pPr>
    <w:rPr>
      <w:rFonts w:ascii="Arial" w:eastAsia="Calibri" w:hAnsi="Arial" w:cs="Times New Roman"/>
      <w:b/>
      <w:bCs/>
      <w:sz w:val="24"/>
      <w:szCs w:val="20"/>
      <w:lang w:eastAsia="ru-RU"/>
    </w:rPr>
  </w:style>
  <w:style w:type="paragraph" w:customStyle="1" w:styleId="aff4">
    <w:name w:val="Текст таблицы"/>
    <w:basedOn w:val="a3"/>
    <w:rsid w:val="00A60034"/>
    <w:pPr>
      <w:spacing w:after="0" w:line="240" w:lineRule="auto"/>
      <w:jc w:val="both"/>
    </w:pPr>
    <w:rPr>
      <w:rFonts w:ascii="Arial" w:eastAsia="Calibri" w:hAnsi="Arial" w:cs="Times New Roman"/>
      <w:sz w:val="20"/>
      <w:szCs w:val="20"/>
      <w:lang w:eastAsia="ru-RU"/>
    </w:rPr>
  </w:style>
  <w:style w:type="paragraph" w:customStyle="1" w:styleId="aff5">
    <w:name w:val="Задача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Calibri" w:hAnsi="Arial" w:cs="Arial"/>
      <w:szCs w:val="20"/>
      <w:lang w:eastAsia="ru-RU"/>
    </w:rPr>
  </w:style>
  <w:style w:type="paragraph" w:customStyle="1" w:styleId="aff6">
    <w:name w:val="Мера"/>
    <w:basedOn w:val="a3"/>
    <w:rsid w:val="00A60034"/>
    <w:pPr>
      <w:keepNext/>
      <w:overflowPunct w:val="0"/>
      <w:autoSpaceDE w:val="0"/>
      <w:autoSpaceDN w:val="0"/>
      <w:adjustRightInd w:val="0"/>
      <w:spacing w:after="0" w:line="240" w:lineRule="auto"/>
      <w:ind w:left="720" w:hanging="720"/>
      <w:textAlignment w:val="baseline"/>
    </w:pPr>
    <w:rPr>
      <w:rFonts w:ascii="Arial" w:eastAsia="Calibri" w:hAnsi="Arial" w:cs="Arial"/>
      <w:sz w:val="20"/>
      <w:szCs w:val="20"/>
      <w:lang w:eastAsia="ru-RU"/>
    </w:rPr>
  </w:style>
  <w:style w:type="paragraph" w:customStyle="1" w:styleId="aff7">
    <w:name w:val="индикатор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ind w:left="792" w:hanging="288"/>
      <w:textAlignment w:val="baseline"/>
    </w:pPr>
    <w:rPr>
      <w:rFonts w:ascii="Arial" w:eastAsia="Calibri" w:hAnsi="Arial" w:cs="Arial"/>
      <w:iCs/>
      <w:sz w:val="18"/>
      <w:szCs w:val="20"/>
      <w:lang w:eastAsia="ru-RU"/>
    </w:rPr>
  </w:style>
  <w:style w:type="paragraph" w:customStyle="1" w:styleId="aff8">
    <w:name w:val="цифровые данные"/>
    <w:basedOn w:val="aff4"/>
    <w:rsid w:val="00A60034"/>
    <w:pPr>
      <w:ind w:right="198"/>
      <w:jc w:val="right"/>
    </w:pPr>
  </w:style>
  <w:style w:type="paragraph" w:customStyle="1" w:styleId="aff9">
    <w:name w:val="Цель"/>
    <w:basedOn w:val="aff5"/>
    <w:rsid w:val="00A60034"/>
    <w:rPr>
      <w:b/>
      <w:bCs/>
    </w:rPr>
  </w:style>
  <w:style w:type="paragraph" w:customStyle="1" w:styleId="affa">
    <w:name w:val="шапка таблицы"/>
    <w:basedOn w:val="aff4"/>
    <w:rsid w:val="00A60034"/>
    <w:pPr>
      <w:jc w:val="center"/>
    </w:pPr>
    <w:rPr>
      <w:b/>
      <w:bCs/>
    </w:rPr>
  </w:style>
  <w:style w:type="paragraph" w:customStyle="1" w:styleId="DoctDiss">
    <w:name w:val="Doct_Diss"/>
    <w:basedOn w:val="a3"/>
    <w:rsid w:val="00A60034"/>
    <w:pPr>
      <w:widowControl w:val="0"/>
      <w:spacing w:after="0" w:line="372" w:lineRule="auto"/>
      <w:ind w:firstLine="851"/>
      <w:jc w:val="both"/>
    </w:pPr>
    <w:rPr>
      <w:rFonts w:ascii="Times New Roman" w:eastAsia="Calibri" w:hAnsi="Times New Roman" w:cs="Times New Roman"/>
      <w:spacing w:val="22"/>
      <w:sz w:val="28"/>
      <w:szCs w:val="20"/>
      <w:lang w:eastAsia="ru-RU"/>
    </w:rPr>
  </w:style>
  <w:style w:type="paragraph" w:customStyle="1" w:styleId="15">
    <w:name w:val="Список1"/>
    <w:basedOn w:val="a3"/>
    <w:rsid w:val="00A60034"/>
    <w:pPr>
      <w:widowControl w:val="0"/>
      <w:tabs>
        <w:tab w:val="num" w:pos="720"/>
      </w:tabs>
      <w:spacing w:after="0" w:line="240" w:lineRule="auto"/>
      <w:ind w:left="720" w:hanging="360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25">
    <w:name w:val="Список2"/>
    <w:basedOn w:val="15"/>
    <w:rsid w:val="00A60034"/>
    <w:pPr>
      <w:tabs>
        <w:tab w:val="clear" w:pos="720"/>
      </w:tabs>
      <w:ind w:left="1094" w:hanging="432"/>
    </w:pPr>
  </w:style>
  <w:style w:type="paragraph" w:customStyle="1" w:styleId="affb">
    <w:name w:val="таб наз"/>
    <w:basedOn w:val="1"/>
    <w:rsid w:val="00A60034"/>
    <w:pPr>
      <w:keepNext w:val="0"/>
      <w:keepLines w:val="0"/>
      <w:widowControl w:val="0"/>
      <w:suppressAutoHyphens/>
      <w:spacing w:before="120" w:line="240" w:lineRule="auto"/>
      <w:jc w:val="right"/>
    </w:pPr>
    <w:rPr>
      <w:rFonts w:ascii="Arial" w:eastAsia="Calibri" w:hAnsi="Arial" w:cs="Times New Roman"/>
      <w:b/>
      <w:color w:val="auto"/>
      <w:kern w:val="28"/>
      <w:sz w:val="24"/>
      <w:szCs w:val="20"/>
      <w:lang w:val="x-none" w:eastAsia="ru-RU"/>
    </w:rPr>
  </w:style>
  <w:style w:type="paragraph" w:customStyle="1" w:styleId="affc">
    <w:name w:val="Заголовок введение"/>
    <w:basedOn w:val="1"/>
    <w:rsid w:val="00A60034"/>
    <w:pPr>
      <w:keepNext w:val="0"/>
      <w:keepLines w:val="0"/>
      <w:pageBreakBefore/>
      <w:widowControl w:val="0"/>
      <w:suppressAutoHyphens/>
      <w:spacing w:before="0" w:after="360" w:line="120" w:lineRule="atLeast"/>
    </w:pPr>
    <w:rPr>
      <w:rFonts w:ascii="Arial" w:eastAsia="Calibri" w:hAnsi="Arial" w:cs="Times New Roman"/>
      <w:b/>
      <w:caps/>
      <w:color w:val="auto"/>
      <w:kern w:val="28"/>
      <w:sz w:val="24"/>
      <w:szCs w:val="20"/>
      <w:lang w:val="x-none" w:eastAsia="ru-RU"/>
    </w:rPr>
  </w:style>
  <w:style w:type="paragraph" w:customStyle="1" w:styleId="affd">
    <w:name w:val="Нормальный.Нормальный"/>
    <w:rsid w:val="00A60034"/>
    <w:pPr>
      <w:widowControl w:val="0"/>
      <w:spacing w:after="0" w:line="240" w:lineRule="auto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affe">
    <w:name w:val="пункт"/>
    <w:basedOn w:val="ab"/>
    <w:rsid w:val="00A60034"/>
    <w:pPr>
      <w:overflowPunct w:val="0"/>
      <w:autoSpaceDE w:val="0"/>
      <w:autoSpaceDN w:val="0"/>
      <w:adjustRightInd w:val="0"/>
      <w:ind w:left="792" w:hanging="360"/>
      <w:jc w:val="both"/>
      <w:textAlignment w:val="baseline"/>
    </w:pPr>
    <w:rPr>
      <w:rFonts w:eastAsia="Calibri"/>
      <w:sz w:val="28"/>
      <w:szCs w:val="20"/>
    </w:rPr>
  </w:style>
  <w:style w:type="paragraph" w:customStyle="1" w:styleId="afff">
    <w:name w:val="прилзаг"/>
    <w:basedOn w:val="a3"/>
    <w:rsid w:val="00A60034"/>
    <w:pPr>
      <w:pageBreakBefore/>
      <w:widowControl w:val="0"/>
      <w:spacing w:after="0" w:line="240" w:lineRule="auto"/>
      <w:jc w:val="right"/>
    </w:pPr>
    <w:rPr>
      <w:rFonts w:ascii="Arial" w:eastAsia="Calibri" w:hAnsi="Arial" w:cs="Times New Roman"/>
      <w:b/>
      <w:bCs/>
      <w:sz w:val="24"/>
      <w:szCs w:val="20"/>
      <w:lang w:eastAsia="ru-RU"/>
    </w:rPr>
  </w:style>
  <w:style w:type="paragraph" w:customStyle="1" w:styleId="afff0">
    <w:name w:val="Шапка документа"/>
    <w:basedOn w:val="a3"/>
    <w:rsid w:val="00A60034"/>
    <w:pPr>
      <w:spacing w:after="480" w:line="240" w:lineRule="auto"/>
      <w:jc w:val="center"/>
    </w:pPr>
    <w:rPr>
      <w:rFonts w:ascii="Arial" w:eastAsia="Calibri" w:hAnsi="Arial" w:cs="Times New Roman"/>
      <w:b/>
      <w:caps/>
      <w:sz w:val="24"/>
      <w:szCs w:val="20"/>
      <w:lang w:eastAsia="ru-RU"/>
    </w:rPr>
  </w:style>
  <w:style w:type="paragraph" w:customStyle="1" w:styleId="afff1">
    <w:name w:val="Мой стиль М"/>
    <w:basedOn w:val="2"/>
    <w:rsid w:val="00A60034"/>
    <w:pPr>
      <w:tabs>
        <w:tab w:val="num" w:pos="720"/>
      </w:tabs>
      <w:ind w:left="720"/>
      <w:jc w:val="both"/>
    </w:pPr>
    <w:rPr>
      <w:rFonts w:ascii="Arial" w:hAnsi="Arial"/>
      <w:sz w:val="24"/>
    </w:rPr>
  </w:style>
  <w:style w:type="paragraph" w:styleId="2">
    <w:name w:val="List Bullet 2"/>
    <w:basedOn w:val="a3"/>
    <w:autoRedefine/>
    <w:rsid w:val="00A60034"/>
    <w:pPr>
      <w:numPr>
        <w:numId w:val="4"/>
      </w:numPr>
      <w:tabs>
        <w:tab w:val="num" w:pos="360"/>
      </w:tabs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ru-RU"/>
    </w:rPr>
  </w:style>
  <w:style w:type="paragraph" w:customStyle="1" w:styleId="afff2">
    <w:name w:val="спис нум"/>
    <w:basedOn w:val="a3"/>
    <w:rsid w:val="00A60034"/>
    <w:pPr>
      <w:widowControl w:val="0"/>
      <w:spacing w:after="0" w:line="240" w:lineRule="auto"/>
      <w:jc w:val="both"/>
    </w:pPr>
    <w:rPr>
      <w:rFonts w:ascii="Arial" w:eastAsia="Calibri" w:hAnsi="Arial" w:cs="Times New Roman"/>
      <w:szCs w:val="20"/>
      <w:lang w:eastAsia="ru-RU"/>
    </w:rPr>
  </w:style>
  <w:style w:type="paragraph" w:customStyle="1" w:styleId="afff3">
    <w:name w:val="Эпиграф"/>
    <w:basedOn w:val="a3"/>
    <w:rsid w:val="00A60034"/>
    <w:pPr>
      <w:spacing w:after="120" w:line="240" w:lineRule="auto"/>
      <w:ind w:firstLine="567"/>
      <w:jc w:val="both"/>
    </w:pPr>
    <w:rPr>
      <w:rFonts w:ascii="Arial" w:eastAsia="Calibri" w:hAnsi="Arial" w:cs="Times New Roman"/>
      <w:szCs w:val="20"/>
      <w:lang w:eastAsia="ru-RU"/>
    </w:rPr>
  </w:style>
  <w:style w:type="paragraph" w:customStyle="1" w:styleId="afff4">
    <w:name w:val="Заг таблицы"/>
    <w:basedOn w:val="ab"/>
    <w:rsid w:val="00A60034"/>
    <w:pPr>
      <w:keepNext/>
      <w:keepLines/>
      <w:spacing w:before="240"/>
      <w:jc w:val="right"/>
    </w:pPr>
    <w:rPr>
      <w:rFonts w:ascii="Arial" w:eastAsia="Calibri" w:hAnsi="Arial" w:cs="Arial"/>
      <w:b/>
      <w:sz w:val="22"/>
      <w:szCs w:val="20"/>
    </w:rPr>
  </w:style>
  <w:style w:type="paragraph" w:customStyle="1" w:styleId="16">
    <w:name w:val="пункт1"/>
    <w:basedOn w:val="a3"/>
    <w:rsid w:val="00A60034"/>
    <w:pPr>
      <w:tabs>
        <w:tab w:val="num" w:pos="360"/>
      </w:tabs>
      <w:spacing w:after="0" w:line="240" w:lineRule="auto"/>
      <w:ind w:left="571" w:hanging="283"/>
      <w:jc w:val="both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afff5">
    <w:name w:val="Направление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Calibri" w:hAnsi="Times New Roman" w:cs="Times New Roman"/>
      <w:spacing w:val="-2"/>
      <w:sz w:val="24"/>
      <w:szCs w:val="20"/>
      <w:lang w:eastAsia="ru-RU"/>
    </w:rPr>
  </w:style>
  <w:style w:type="paragraph" w:customStyle="1" w:styleId="afff6">
    <w:name w:val="задача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afff7">
    <w:name w:val="òåêñò"/>
    <w:basedOn w:val="a3"/>
    <w:rsid w:val="00A60034"/>
    <w:pPr>
      <w:overflowPunct w:val="0"/>
      <w:autoSpaceDE w:val="0"/>
      <w:autoSpaceDN w:val="0"/>
      <w:adjustRightInd w:val="0"/>
      <w:spacing w:after="0" w:line="240" w:lineRule="auto"/>
      <w:ind w:firstLine="288"/>
      <w:jc w:val="both"/>
      <w:textAlignment w:val="baseline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41">
    <w:name w:val="заг4"/>
    <w:basedOn w:val="a3"/>
    <w:rsid w:val="00A60034"/>
    <w:pPr>
      <w:widowControl w:val="0"/>
      <w:spacing w:after="0" w:line="240" w:lineRule="auto"/>
      <w:ind w:left="432"/>
    </w:pPr>
    <w:rPr>
      <w:rFonts w:ascii="Arial" w:eastAsia="Calibri" w:hAnsi="Arial" w:cs="Times New Roman"/>
      <w:sz w:val="24"/>
      <w:szCs w:val="20"/>
      <w:lang w:eastAsia="ru-RU"/>
    </w:rPr>
  </w:style>
  <w:style w:type="paragraph" w:customStyle="1" w:styleId="afff8">
    <w:name w:val="спис"/>
    <w:basedOn w:val="24"/>
    <w:rsid w:val="00A60034"/>
    <w:pPr>
      <w:tabs>
        <w:tab w:val="num" w:pos="720"/>
      </w:tabs>
      <w:spacing w:after="0" w:afterAutospacing="0" w:line="312" w:lineRule="auto"/>
      <w:ind w:left="720" w:hanging="360"/>
    </w:pPr>
    <w:rPr>
      <w:sz w:val="26"/>
    </w:rPr>
  </w:style>
  <w:style w:type="paragraph" w:customStyle="1" w:styleId="caaieiaie3">
    <w:name w:val="caaieiaie 3"/>
    <w:basedOn w:val="a3"/>
    <w:next w:val="a3"/>
    <w:rsid w:val="00A60034"/>
    <w:pPr>
      <w:keepNext/>
      <w:widowControl w:val="0"/>
      <w:spacing w:after="0" w:line="240" w:lineRule="atLeast"/>
      <w:jc w:val="both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17">
    <w:name w:val="заголовок 1"/>
    <w:basedOn w:val="a3"/>
    <w:next w:val="a3"/>
    <w:rsid w:val="00A60034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24"/>
      <w:szCs w:val="20"/>
      <w:lang w:eastAsia="ru-RU"/>
    </w:rPr>
  </w:style>
  <w:style w:type="paragraph" w:customStyle="1" w:styleId="2110">
    <w:name w:val="Основной текст 211"/>
    <w:basedOn w:val="a3"/>
    <w:rsid w:val="00A60034"/>
    <w:pPr>
      <w:spacing w:after="0" w:line="336" w:lineRule="auto"/>
      <w:ind w:firstLine="709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fff9">
    <w:name w:val="Постановление"/>
    <w:basedOn w:val="a3"/>
    <w:rsid w:val="00A60034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7"/>
      <w:szCs w:val="20"/>
      <w:lang w:eastAsia="ru-RU"/>
    </w:rPr>
  </w:style>
  <w:style w:type="paragraph" w:customStyle="1" w:styleId="310">
    <w:name w:val="Основной текст с отступом 31"/>
    <w:basedOn w:val="a3"/>
    <w:rsid w:val="00A60034"/>
    <w:pPr>
      <w:spacing w:after="0" w:line="240" w:lineRule="auto"/>
      <w:ind w:firstLine="851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BodyText21">
    <w:name w:val="Body Text 21"/>
    <w:basedOn w:val="a3"/>
    <w:rsid w:val="00A60034"/>
    <w:pPr>
      <w:tabs>
        <w:tab w:val="left" w:pos="9923"/>
      </w:tabs>
      <w:spacing w:after="0" w:line="360" w:lineRule="auto"/>
      <w:ind w:right="51" w:firstLine="680"/>
      <w:jc w:val="both"/>
    </w:pPr>
    <w:rPr>
      <w:rFonts w:ascii="Times New Roman" w:eastAsia="Calibri" w:hAnsi="Times New Roman" w:cs="Times New Roman"/>
      <w:i/>
      <w:sz w:val="28"/>
      <w:szCs w:val="20"/>
      <w:lang w:eastAsia="ru-RU"/>
    </w:rPr>
  </w:style>
  <w:style w:type="paragraph" w:customStyle="1" w:styleId="ConsNormal">
    <w:name w:val="ConsNormal"/>
    <w:rsid w:val="00A60034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Calibri" w:hAnsi="Arial" w:cs="Arial"/>
      <w:sz w:val="20"/>
      <w:szCs w:val="20"/>
      <w:lang w:eastAsia="ru-RU"/>
    </w:rPr>
  </w:style>
  <w:style w:type="character" w:customStyle="1" w:styleId="text">
    <w:name w:val="text"/>
    <w:rsid w:val="00A60034"/>
    <w:rPr>
      <w:rFonts w:cs="Times New Roman"/>
    </w:rPr>
  </w:style>
  <w:style w:type="character" w:styleId="afffa">
    <w:name w:val="FollowedHyperlink"/>
    <w:uiPriority w:val="99"/>
    <w:rsid w:val="00A60034"/>
    <w:rPr>
      <w:rFonts w:cs="Times New Roman"/>
      <w:color w:val="800080"/>
      <w:u w:val="single"/>
    </w:rPr>
  </w:style>
  <w:style w:type="paragraph" w:styleId="a">
    <w:name w:val="List Number"/>
    <w:basedOn w:val="a3"/>
    <w:rsid w:val="00A60034"/>
    <w:pPr>
      <w:numPr>
        <w:numId w:val="5"/>
      </w:numPr>
      <w:tabs>
        <w:tab w:val="clear" w:pos="360"/>
      </w:tabs>
      <w:spacing w:after="0" w:line="240" w:lineRule="auto"/>
      <w:ind w:left="810" w:hanging="234"/>
    </w:pPr>
    <w:rPr>
      <w:rFonts w:ascii="Arial" w:eastAsia="Calibri" w:hAnsi="Arial" w:cs="Times New Roman"/>
      <w:sz w:val="24"/>
      <w:szCs w:val="20"/>
      <w:lang w:eastAsia="ru-RU"/>
    </w:rPr>
  </w:style>
  <w:style w:type="paragraph" w:styleId="HTML">
    <w:name w:val="HTML Address"/>
    <w:basedOn w:val="a3"/>
    <w:link w:val="HTML0"/>
    <w:rsid w:val="00A60034"/>
    <w:pPr>
      <w:spacing w:after="0" w:line="240" w:lineRule="auto"/>
    </w:pPr>
    <w:rPr>
      <w:rFonts w:ascii="Calibri" w:eastAsia="Calibri" w:hAnsi="Calibri" w:cs="Times New Roman"/>
      <w:i/>
      <w:iCs/>
      <w:sz w:val="24"/>
      <w:szCs w:val="24"/>
      <w:lang w:eastAsia="ru-RU"/>
    </w:rPr>
  </w:style>
  <w:style w:type="character" w:customStyle="1" w:styleId="HTML0">
    <w:name w:val="Адрес HTML Знак"/>
    <w:basedOn w:val="a4"/>
    <w:link w:val="HTML"/>
    <w:rsid w:val="00A60034"/>
    <w:rPr>
      <w:rFonts w:ascii="Calibri" w:eastAsia="Calibri" w:hAnsi="Calibri" w:cs="Times New Roman"/>
      <w:i/>
      <w:iCs/>
      <w:sz w:val="24"/>
      <w:szCs w:val="24"/>
      <w:lang w:eastAsia="ru-RU"/>
    </w:rPr>
  </w:style>
  <w:style w:type="paragraph" w:styleId="33">
    <w:name w:val="Body Text 3"/>
    <w:basedOn w:val="a3"/>
    <w:link w:val="34"/>
    <w:rsid w:val="00A60034"/>
    <w:pPr>
      <w:spacing w:after="0" w:line="240" w:lineRule="auto"/>
      <w:jc w:val="both"/>
    </w:pPr>
    <w:rPr>
      <w:rFonts w:ascii="Calibri" w:eastAsia="Calibri" w:hAnsi="Calibri" w:cs="Times New Roman"/>
      <w:sz w:val="24"/>
      <w:szCs w:val="20"/>
      <w:lang w:eastAsia="ru-RU"/>
    </w:rPr>
  </w:style>
  <w:style w:type="character" w:customStyle="1" w:styleId="34">
    <w:name w:val="Основной текст 3 Знак"/>
    <w:basedOn w:val="a4"/>
    <w:link w:val="33"/>
    <w:rsid w:val="00A60034"/>
    <w:rPr>
      <w:rFonts w:ascii="Calibri" w:eastAsia="Calibri" w:hAnsi="Calibri" w:cs="Times New Roman"/>
      <w:sz w:val="24"/>
      <w:szCs w:val="20"/>
      <w:lang w:eastAsia="ru-RU"/>
    </w:rPr>
  </w:style>
  <w:style w:type="paragraph" w:customStyle="1" w:styleId="311">
    <w:name w:val="Основной текст 31"/>
    <w:basedOn w:val="a3"/>
    <w:rsid w:val="00A60034"/>
    <w:pPr>
      <w:spacing w:after="0" w:line="240" w:lineRule="auto"/>
      <w:ind w:right="-285"/>
      <w:jc w:val="both"/>
    </w:pPr>
    <w:rPr>
      <w:rFonts w:ascii="Arial Narrow" w:eastAsia="Calibri" w:hAnsi="Arial Narrow" w:cs="Times New Roman"/>
      <w:sz w:val="28"/>
      <w:szCs w:val="20"/>
      <w:lang w:eastAsia="ru-RU"/>
    </w:rPr>
  </w:style>
  <w:style w:type="paragraph" w:styleId="26">
    <w:name w:val="Body Text 2"/>
    <w:basedOn w:val="a3"/>
    <w:link w:val="27"/>
    <w:rsid w:val="00A60034"/>
    <w:pPr>
      <w:spacing w:after="0" w:line="360" w:lineRule="auto"/>
      <w:jc w:val="center"/>
    </w:pPr>
    <w:rPr>
      <w:rFonts w:ascii="Calibri" w:eastAsia="Calibri" w:hAnsi="Calibri" w:cs="Times New Roman"/>
      <w:b/>
      <w:color w:val="0000FF"/>
      <w:sz w:val="28"/>
      <w:szCs w:val="20"/>
      <w:lang w:eastAsia="ru-RU"/>
    </w:rPr>
  </w:style>
  <w:style w:type="character" w:customStyle="1" w:styleId="27">
    <w:name w:val="Основной текст 2 Знак"/>
    <w:basedOn w:val="a4"/>
    <w:link w:val="26"/>
    <w:rsid w:val="00A60034"/>
    <w:rPr>
      <w:rFonts w:ascii="Calibri" w:eastAsia="Calibri" w:hAnsi="Calibri" w:cs="Times New Roman"/>
      <w:b/>
      <w:color w:val="0000FF"/>
      <w:sz w:val="28"/>
      <w:szCs w:val="20"/>
      <w:lang w:eastAsia="ru-RU"/>
    </w:rPr>
  </w:style>
  <w:style w:type="paragraph" w:styleId="afffb">
    <w:name w:val="Normal (Web)"/>
    <w:aliases w:val="Обычный (веб)11,Обычный (Web)1"/>
    <w:basedOn w:val="a3"/>
    <w:rsid w:val="00A60034"/>
    <w:pPr>
      <w:spacing w:before="100" w:after="100" w:line="240" w:lineRule="auto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Aaoieeeieiioeooe1">
    <w:name w:val="Aa?oiee eieiioeooe1"/>
    <w:basedOn w:val="a3"/>
    <w:rsid w:val="00A60034"/>
    <w:pPr>
      <w:widowControl w:val="0"/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60" w:after="60" w:line="240" w:lineRule="auto"/>
      <w:ind w:firstLine="567"/>
      <w:jc w:val="both"/>
      <w:textAlignment w:val="baseline"/>
    </w:pPr>
    <w:rPr>
      <w:rFonts w:ascii="Arial" w:eastAsia="Calibri" w:hAnsi="Arial" w:cs="Times New Roman"/>
      <w:sz w:val="28"/>
      <w:szCs w:val="20"/>
      <w:lang w:eastAsia="ru-RU"/>
    </w:rPr>
  </w:style>
  <w:style w:type="paragraph" w:customStyle="1" w:styleId="H1">
    <w:name w:val="H1"/>
    <w:basedOn w:val="a3"/>
    <w:next w:val="a3"/>
    <w:rsid w:val="00A60034"/>
    <w:pPr>
      <w:keepNext/>
      <w:spacing w:before="100" w:after="100" w:line="240" w:lineRule="auto"/>
      <w:outlineLvl w:val="1"/>
    </w:pPr>
    <w:rPr>
      <w:rFonts w:ascii="Times New Roman" w:eastAsia="Calibri" w:hAnsi="Times New Roman" w:cs="Times New Roman"/>
      <w:b/>
      <w:kern w:val="36"/>
      <w:sz w:val="48"/>
      <w:szCs w:val="20"/>
      <w:lang w:eastAsia="ru-RU"/>
    </w:rPr>
  </w:style>
  <w:style w:type="paragraph" w:customStyle="1" w:styleId="H2">
    <w:name w:val="H2"/>
    <w:basedOn w:val="a3"/>
    <w:next w:val="a3"/>
    <w:rsid w:val="00A60034"/>
    <w:pPr>
      <w:keepNext/>
      <w:spacing w:before="100" w:after="100" w:line="240" w:lineRule="auto"/>
      <w:outlineLvl w:val="2"/>
    </w:pPr>
    <w:rPr>
      <w:rFonts w:ascii="Times New Roman" w:eastAsia="Calibri" w:hAnsi="Times New Roman" w:cs="Times New Roman"/>
      <w:b/>
      <w:sz w:val="36"/>
      <w:szCs w:val="20"/>
      <w:lang w:eastAsia="ru-RU"/>
    </w:rPr>
  </w:style>
  <w:style w:type="paragraph" w:customStyle="1" w:styleId="afffc">
    <w:name w:val="Основной текст с отступом.Исторические события.Ист события с точкой"/>
    <w:basedOn w:val="a3"/>
    <w:rsid w:val="00A60034"/>
    <w:pPr>
      <w:keepNext/>
      <w:autoSpaceDE w:val="0"/>
      <w:autoSpaceDN w:val="0"/>
      <w:spacing w:after="0" w:line="240" w:lineRule="auto"/>
      <w:jc w:val="center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BodyTextIndent21">
    <w:name w:val="Body Text Indent 21"/>
    <w:basedOn w:val="a3"/>
    <w:rsid w:val="00A60034"/>
    <w:pPr>
      <w:widowControl w:val="0"/>
      <w:autoSpaceDE w:val="0"/>
      <w:autoSpaceDN w:val="0"/>
      <w:spacing w:after="0" w:line="240" w:lineRule="auto"/>
      <w:ind w:firstLine="851"/>
      <w:jc w:val="both"/>
    </w:pPr>
    <w:rPr>
      <w:rFonts w:ascii="Arial" w:eastAsia="Calibri" w:hAnsi="Arial" w:cs="Arial"/>
      <w:sz w:val="28"/>
      <w:szCs w:val="28"/>
      <w:lang w:eastAsia="ru-RU"/>
    </w:rPr>
  </w:style>
  <w:style w:type="paragraph" w:styleId="afffd">
    <w:name w:val="Block Text"/>
    <w:basedOn w:val="a3"/>
    <w:rsid w:val="00A60034"/>
    <w:pPr>
      <w:autoSpaceDE w:val="0"/>
      <w:autoSpaceDN w:val="0"/>
      <w:adjustRightInd w:val="0"/>
      <w:spacing w:after="0" w:line="240" w:lineRule="auto"/>
      <w:ind w:left="-78" w:right="-24" w:firstLine="710"/>
      <w:jc w:val="both"/>
    </w:pPr>
    <w:rPr>
      <w:rFonts w:ascii="Ms Sans Serif" w:eastAsia="Calibri" w:hAnsi="Ms Sans Serif" w:cs="Times New Roman"/>
      <w:sz w:val="28"/>
      <w:szCs w:val="28"/>
      <w:lang w:eastAsia="ru-RU"/>
    </w:rPr>
  </w:style>
  <w:style w:type="paragraph" w:customStyle="1" w:styleId="caaieiaie5">
    <w:name w:val="caaieiaie 5"/>
    <w:basedOn w:val="a3"/>
    <w:next w:val="a3"/>
    <w:rsid w:val="00A60034"/>
    <w:pPr>
      <w:keepNext/>
      <w:widowControl w:val="0"/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ntiqua" w:eastAsia="Calibri" w:hAnsi="Antiqua" w:cs="Times New Roman"/>
      <w:sz w:val="28"/>
      <w:szCs w:val="28"/>
      <w:lang w:eastAsia="ru-RU"/>
    </w:rPr>
  </w:style>
  <w:style w:type="paragraph" w:customStyle="1" w:styleId="a2">
    <w:name w:val="Номер"/>
    <w:rsid w:val="00A60034"/>
    <w:pPr>
      <w:numPr>
        <w:numId w:val="9"/>
      </w:numPr>
      <w:autoSpaceDE w:val="0"/>
      <w:autoSpaceDN w:val="0"/>
      <w:spacing w:before="40" w:after="0" w:line="240" w:lineRule="auto"/>
    </w:pPr>
    <w:rPr>
      <w:rFonts w:ascii="Arial" w:eastAsia="Calibri" w:hAnsi="Arial" w:cs="Arial"/>
      <w:noProof/>
      <w:sz w:val="20"/>
      <w:szCs w:val="20"/>
      <w:lang w:val="en-US" w:eastAsia="ru-RU"/>
    </w:rPr>
  </w:style>
  <w:style w:type="paragraph" w:customStyle="1" w:styleId="18">
    <w:name w:val="Основной текст.Основной текст1"/>
    <w:basedOn w:val="a3"/>
    <w:rsid w:val="00A60034"/>
    <w:pPr>
      <w:spacing w:after="0" w:line="240" w:lineRule="auto"/>
      <w:jc w:val="both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9">
    <w:name w:val="Основной текст с отступом1"/>
    <w:basedOn w:val="a3"/>
    <w:rsid w:val="00A60034"/>
    <w:pPr>
      <w:widowControl w:val="0"/>
      <w:autoSpaceDE w:val="0"/>
      <w:autoSpaceDN w:val="0"/>
      <w:spacing w:after="120" w:line="260" w:lineRule="auto"/>
      <w:ind w:left="283" w:firstLine="700"/>
      <w:jc w:val="both"/>
    </w:pPr>
    <w:rPr>
      <w:rFonts w:ascii="Times New Roman" w:eastAsia="Calibri" w:hAnsi="Times New Roman" w:cs="Times New Roman"/>
      <w:sz w:val="18"/>
      <w:szCs w:val="18"/>
      <w:lang w:eastAsia="ru-RU"/>
    </w:rPr>
  </w:style>
  <w:style w:type="paragraph" w:customStyle="1" w:styleId="1a">
    <w:name w:val="Обычный1"/>
    <w:rsid w:val="00A60034"/>
    <w:pPr>
      <w:spacing w:after="0" w:line="240" w:lineRule="auto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Normal1">
    <w:name w:val="Normal1"/>
    <w:rsid w:val="00A60034"/>
    <w:pPr>
      <w:autoSpaceDE w:val="0"/>
      <w:autoSpaceDN w:val="0"/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e">
    <w:name w:val="Знак Знак Знак Знак Знак Знак Знак 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affff">
    <w:name w:val="Знак Знак Знак Знак Знак Знак Знак Знак Знак Знак Знак 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affff0">
    <w:name w:val="Стиль"/>
    <w:basedOn w:val="a3"/>
    <w:next w:val="afffb"/>
    <w:rsid w:val="00A60034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ffff1">
    <w:name w:val="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ConsPlusNonformat">
    <w:name w:val="ConsPlusNonformat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eastAsia="ru-RU"/>
    </w:rPr>
  </w:style>
  <w:style w:type="paragraph" w:customStyle="1" w:styleId="ConsTitle">
    <w:name w:val="ConsTitle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b/>
      <w:bCs/>
      <w:sz w:val="16"/>
      <w:szCs w:val="16"/>
      <w:lang w:eastAsia="ru-RU"/>
    </w:rPr>
  </w:style>
  <w:style w:type="paragraph" w:customStyle="1" w:styleId="WW-">
    <w:name w:val="WW-Текст выноски"/>
    <w:basedOn w:val="a3"/>
    <w:rsid w:val="00A60034"/>
    <w:pPr>
      <w:suppressAutoHyphens/>
      <w:spacing w:before="80" w:after="0" w:line="240" w:lineRule="auto"/>
      <w:jc w:val="both"/>
    </w:pPr>
    <w:rPr>
      <w:rFonts w:ascii="Tahoma" w:eastAsia="Calibri" w:hAnsi="Tahoma" w:cs="Times New Roman"/>
      <w:sz w:val="16"/>
      <w:szCs w:val="20"/>
      <w:lang w:val="en-US" w:eastAsia="ru-RU"/>
    </w:rPr>
  </w:style>
  <w:style w:type="paragraph" w:customStyle="1" w:styleId="xl25">
    <w:name w:val="xl25"/>
    <w:basedOn w:val="a3"/>
    <w:rsid w:val="00A60034"/>
    <w:pPr>
      <w:spacing w:before="100" w:beforeAutospacing="1" w:after="100" w:afterAutospacing="1" w:line="240" w:lineRule="auto"/>
      <w:jc w:val="center"/>
    </w:pPr>
    <w:rPr>
      <w:rFonts w:ascii="Arial Unicode MS" w:eastAsia="Arial Unicode MS" w:hAnsi="Times New Roman" w:cs="Times New Roman"/>
      <w:sz w:val="24"/>
      <w:szCs w:val="24"/>
      <w:lang w:eastAsia="ru-RU"/>
    </w:rPr>
  </w:style>
  <w:style w:type="paragraph" w:customStyle="1" w:styleId="affff2">
    <w:name w:val="Знак Знак Знак Знак 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1b">
    <w:name w:val="Абзац списка1"/>
    <w:basedOn w:val="a3"/>
    <w:rsid w:val="00A60034"/>
    <w:pPr>
      <w:autoSpaceDE w:val="0"/>
      <w:autoSpaceDN w:val="0"/>
      <w:adjustRightInd w:val="0"/>
      <w:spacing w:after="0" w:line="240" w:lineRule="auto"/>
      <w:ind w:left="720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ConsPlusCell">
    <w:name w:val="ConsPlusCell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0"/>
      <w:szCs w:val="20"/>
      <w:lang w:eastAsia="ru-RU"/>
    </w:rPr>
  </w:style>
  <w:style w:type="paragraph" w:customStyle="1" w:styleId="1c">
    <w:name w:val="Без интервала1"/>
    <w:rsid w:val="00A60034"/>
    <w:pPr>
      <w:spacing w:after="0" w:line="240" w:lineRule="auto"/>
    </w:pPr>
    <w:rPr>
      <w:rFonts w:ascii="Calibri" w:eastAsia="Calibri" w:hAnsi="Calibri" w:cs="Calibri"/>
      <w:lang w:eastAsia="ru-RU"/>
    </w:rPr>
  </w:style>
  <w:style w:type="paragraph" w:customStyle="1" w:styleId="affff3">
    <w:name w:val="Абзац_пост"/>
    <w:basedOn w:val="a3"/>
    <w:rsid w:val="00A60034"/>
    <w:pPr>
      <w:suppressAutoHyphens/>
      <w:spacing w:before="120"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6"/>
      <w:lang w:eastAsia="ar-SA"/>
    </w:rPr>
  </w:style>
  <w:style w:type="paragraph" w:customStyle="1" w:styleId="affff4">
    <w:name w:val="Знак Знак Знак Знак Знак Знак Знак Знак Знак Знак Знак Знак Знак"/>
    <w:basedOn w:val="a3"/>
    <w:rsid w:val="00A60034"/>
    <w:pPr>
      <w:spacing w:after="0" w:line="240" w:lineRule="auto"/>
    </w:pPr>
    <w:rPr>
      <w:rFonts w:ascii="Verdana" w:eastAsia="Calibri" w:hAnsi="Verdana" w:cs="Verdana"/>
      <w:sz w:val="20"/>
      <w:szCs w:val="20"/>
      <w:lang w:val="en-US"/>
    </w:rPr>
  </w:style>
  <w:style w:type="paragraph" w:customStyle="1" w:styleId="1d">
    <w:name w:val="Знак1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affff5">
    <w:name w:val="Заголовок_пост"/>
    <w:basedOn w:val="a3"/>
    <w:rsid w:val="00A60034"/>
    <w:pPr>
      <w:tabs>
        <w:tab w:val="left" w:pos="10440"/>
      </w:tabs>
      <w:spacing w:after="0" w:line="240" w:lineRule="auto"/>
      <w:ind w:left="720" w:right="4627"/>
    </w:pPr>
    <w:rPr>
      <w:rFonts w:ascii="Times New Roman" w:eastAsia="Calibri" w:hAnsi="Times New Roman" w:cs="Times New Roman"/>
      <w:sz w:val="26"/>
      <w:szCs w:val="26"/>
      <w:lang w:eastAsia="ru-RU"/>
    </w:rPr>
  </w:style>
  <w:style w:type="paragraph" w:customStyle="1" w:styleId="CharChar">
    <w:name w:val="Знак Знак Char Знак Знак Char"/>
    <w:basedOn w:val="a3"/>
    <w:rsid w:val="00A60034"/>
    <w:pPr>
      <w:tabs>
        <w:tab w:val="left" w:pos="709"/>
      </w:tabs>
      <w:spacing w:after="0" w:line="240" w:lineRule="auto"/>
    </w:pPr>
    <w:rPr>
      <w:rFonts w:ascii="Tahoma" w:eastAsia="Calibri" w:hAnsi="Tahoma" w:cs="Tahoma"/>
      <w:sz w:val="24"/>
      <w:szCs w:val="24"/>
      <w:lang w:val="pl-PL" w:eastAsia="pl-PL"/>
    </w:rPr>
  </w:style>
  <w:style w:type="paragraph" w:customStyle="1" w:styleId="affff6">
    <w:name w:val="Название_пост"/>
    <w:basedOn w:val="aff"/>
    <w:next w:val="affff7"/>
    <w:rsid w:val="00A60034"/>
    <w:pPr>
      <w:widowControl/>
      <w:overflowPunct/>
      <w:autoSpaceDE/>
      <w:autoSpaceDN/>
      <w:adjustRightInd/>
      <w:textAlignment w:val="auto"/>
    </w:pPr>
    <w:rPr>
      <w:bCs/>
      <w:color w:val="auto"/>
      <w:szCs w:val="32"/>
    </w:rPr>
  </w:style>
  <w:style w:type="paragraph" w:customStyle="1" w:styleId="affff7">
    <w:name w:val="Дата и номер"/>
    <w:basedOn w:val="a3"/>
    <w:next w:val="a3"/>
    <w:rsid w:val="00A60034"/>
    <w:pPr>
      <w:tabs>
        <w:tab w:val="left" w:pos="8100"/>
      </w:tabs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6"/>
      <w:lang w:eastAsia="ru-RU"/>
    </w:rPr>
  </w:style>
  <w:style w:type="paragraph" w:customStyle="1" w:styleId="a1">
    <w:name w:val="Пункт_пост"/>
    <w:basedOn w:val="a3"/>
    <w:rsid w:val="00A60034"/>
    <w:pPr>
      <w:numPr>
        <w:numId w:val="10"/>
      </w:numPr>
      <w:spacing w:before="120" w:after="0" w:line="240" w:lineRule="auto"/>
      <w:jc w:val="both"/>
    </w:pPr>
    <w:rPr>
      <w:rFonts w:ascii="Times New Roman" w:eastAsia="Calibri" w:hAnsi="Times New Roman" w:cs="Times New Roman"/>
      <w:sz w:val="26"/>
      <w:szCs w:val="26"/>
      <w:lang w:eastAsia="ru-RU"/>
    </w:rPr>
  </w:style>
  <w:style w:type="paragraph" w:customStyle="1" w:styleId="ConsNonformat">
    <w:name w:val="ConsNonformat"/>
    <w:uiPriority w:val="99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eastAsia="ru-RU"/>
    </w:rPr>
  </w:style>
  <w:style w:type="paragraph" w:styleId="HTML1">
    <w:name w:val="HTML Preformatted"/>
    <w:basedOn w:val="a3"/>
    <w:link w:val="HTML2"/>
    <w:rsid w:val="00A600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alibri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4"/>
    <w:link w:val="HTML1"/>
    <w:rsid w:val="00A60034"/>
    <w:rPr>
      <w:rFonts w:ascii="Courier New" w:eastAsia="Calibri" w:hAnsi="Courier New" w:cs="Courier New"/>
      <w:sz w:val="20"/>
      <w:szCs w:val="20"/>
      <w:lang w:eastAsia="ru-RU"/>
    </w:rPr>
  </w:style>
  <w:style w:type="character" w:customStyle="1" w:styleId="Iniiaiieoeoo">
    <w:name w:val="Iniiaiie o?eoo"/>
    <w:rsid w:val="00A60034"/>
  </w:style>
  <w:style w:type="paragraph" w:customStyle="1" w:styleId="affff8">
    <w:name w:val="Îáû÷íûé"/>
    <w:rsid w:val="00A60034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ffff9">
    <w:name w:val="footnote text"/>
    <w:basedOn w:val="a3"/>
    <w:link w:val="affffa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fffa">
    <w:name w:val="Текст сноски Знак"/>
    <w:basedOn w:val="a4"/>
    <w:link w:val="affff9"/>
    <w:rsid w:val="00A60034"/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affffb">
    <w:name w:val="Рассылка"/>
    <w:basedOn w:val="affff3"/>
    <w:rsid w:val="00A60034"/>
    <w:pPr>
      <w:tabs>
        <w:tab w:val="left" w:pos="2160"/>
      </w:tabs>
      <w:suppressAutoHyphens w:val="0"/>
      <w:spacing w:before="0"/>
      <w:ind w:left="2160" w:hanging="1440"/>
    </w:pPr>
    <w:rPr>
      <w:lang w:eastAsia="ru-RU"/>
    </w:rPr>
  </w:style>
  <w:style w:type="character" w:customStyle="1" w:styleId="text1">
    <w:name w:val="text1"/>
    <w:rsid w:val="00A60034"/>
    <w:rPr>
      <w:rFonts w:ascii="Verdana" w:hAnsi="Verdana"/>
      <w:color w:val="000000"/>
      <w:sz w:val="16"/>
    </w:rPr>
  </w:style>
  <w:style w:type="paragraph" w:customStyle="1" w:styleId="120">
    <w:name w:val="Знак Знак1 Знак Знак Знак Знак2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110">
    <w:name w:val="Знак11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paragraph" w:customStyle="1" w:styleId="affffc">
    <w:name w:val="Знак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character" w:customStyle="1" w:styleId="st">
    <w:name w:val="st"/>
    <w:rsid w:val="00A60034"/>
    <w:rPr>
      <w:rFonts w:cs="Times New Roman"/>
    </w:rPr>
  </w:style>
  <w:style w:type="character" w:styleId="affffd">
    <w:name w:val="Emphasis"/>
    <w:uiPriority w:val="20"/>
    <w:qFormat/>
    <w:rsid w:val="00A60034"/>
    <w:rPr>
      <w:rFonts w:cs="Times New Roman"/>
      <w:i/>
      <w:iCs/>
    </w:rPr>
  </w:style>
  <w:style w:type="character" w:customStyle="1" w:styleId="WW8Num2z0">
    <w:name w:val="WW8Num2z0"/>
    <w:rsid w:val="00A60034"/>
  </w:style>
  <w:style w:type="paragraph" w:customStyle="1" w:styleId="111">
    <w:name w:val="Знак Знак1 Знак Знак Знак Знак1"/>
    <w:basedOn w:val="a3"/>
    <w:rsid w:val="00A60034"/>
    <w:pPr>
      <w:spacing w:before="100" w:beforeAutospacing="1" w:after="100" w:afterAutospacing="1" w:line="240" w:lineRule="auto"/>
    </w:pPr>
    <w:rPr>
      <w:rFonts w:ascii="Tahoma" w:eastAsia="Calibri" w:hAnsi="Tahoma" w:cs="Tahoma"/>
      <w:sz w:val="20"/>
      <w:szCs w:val="20"/>
      <w:lang w:val="en-US"/>
    </w:rPr>
  </w:style>
  <w:style w:type="character" w:styleId="affffe">
    <w:name w:val="annotation reference"/>
    <w:uiPriority w:val="99"/>
    <w:rsid w:val="00A60034"/>
    <w:rPr>
      <w:sz w:val="16"/>
      <w:szCs w:val="16"/>
    </w:rPr>
  </w:style>
  <w:style w:type="paragraph" w:styleId="afffff">
    <w:name w:val="annotation text"/>
    <w:basedOn w:val="a3"/>
    <w:link w:val="afffff0"/>
    <w:uiPriority w:val="99"/>
    <w:rsid w:val="00A6003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20"/>
      <w:szCs w:val="20"/>
      <w:lang w:val="x-none" w:eastAsia="x-none"/>
    </w:rPr>
  </w:style>
  <w:style w:type="character" w:customStyle="1" w:styleId="afffff0">
    <w:name w:val="Текст примечания Знак"/>
    <w:basedOn w:val="a4"/>
    <w:link w:val="afffff"/>
    <w:uiPriority w:val="99"/>
    <w:rsid w:val="00A60034"/>
    <w:rPr>
      <w:rFonts w:ascii="Arial" w:eastAsia="Times New Roman" w:hAnsi="Arial" w:cs="Times New Roman"/>
      <w:sz w:val="20"/>
      <w:szCs w:val="20"/>
      <w:lang w:val="x-none" w:eastAsia="x-none"/>
    </w:rPr>
  </w:style>
  <w:style w:type="paragraph" w:styleId="afffff1">
    <w:name w:val="annotation subject"/>
    <w:basedOn w:val="afffff"/>
    <w:next w:val="afffff"/>
    <w:link w:val="afffff2"/>
    <w:uiPriority w:val="99"/>
    <w:rsid w:val="00A60034"/>
    <w:rPr>
      <w:b/>
      <w:bCs/>
    </w:rPr>
  </w:style>
  <w:style w:type="character" w:customStyle="1" w:styleId="afffff2">
    <w:name w:val="Тема примечания Знак"/>
    <w:basedOn w:val="afffff0"/>
    <w:link w:val="afffff1"/>
    <w:uiPriority w:val="99"/>
    <w:rsid w:val="00A60034"/>
    <w:rPr>
      <w:rFonts w:ascii="Arial" w:eastAsia="Times New Roman" w:hAnsi="Arial" w:cs="Times New Roman"/>
      <w:b/>
      <w:bCs/>
      <w:sz w:val="20"/>
      <w:szCs w:val="20"/>
      <w:lang w:val="x-none" w:eastAsia="x-none"/>
    </w:rPr>
  </w:style>
  <w:style w:type="paragraph" w:styleId="afffff3">
    <w:name w:val="Revision"/>
    <w:hidden/>
    <w:uiPriority w:val="99"/>
    <w:semiHidden/>
    <w:rsid w:val="00A60034"/>
    <w:pPr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numbering" w:customStyle="1" w:styleId="1e">
    <w:name w:val="Нет списка1"/>
    <w:next w:val="a6"/>
    <w:uiPriority w:val="99"/>
    <w:semiHidden/>
    <w:unhideWhenUsed/>
    <w:rsid w:val="00A60034"/>
  </w:style>
  <w:style w:type="character" w:customStyle="1" w:styleId="apple-converted-space">
    <w:name w:val="apple-converted-space"/>
    <w:rsid w:val="00A60034"/>
    <w:rPr>
      <w:rFonts w:ascii="Times New Roman" w:eastAsia="Times New Roman" w:hAnsi="Times New Roman"/>
    </w:rPr>
  </w:style>
  <w:style w:type="character" w:styleId="afffff4">
    <w:name w:val="Strong"/>
    <w:uiPriority w:val="22"/>
    <w:qFormat/>
    <w:rsid w:val="00A60034"/>
    <w:rPr>
      <w:rFonts w:ascii="Times New Roman" w:eastAsia="Times New Roman" w:hAnsi="Times New Roman"/>
      <w:b/>
      <w:bCs/>
    </w:rPr>
  </w:style>
  <w:style w:type="table" w:customStyle="1" w:styleId="1f">
    <w:name w:val="Сетка таблицы1"/>
    <w:basedOn w:val="a5"/>
    <w:next w:val="a7"/>
    <w:rsid w:val="00A600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a6"/>
    <w:rsid w:val="00A60034"/>
    <w:pPr>
      <w:numPr>
        <w:numId w:val="11"/>
      </w:numPr>
    </w:pPr>
  </w:style>
  <w:style w:type="paragraph" w:customStyle="1" w:styleId="Default">
    <w:name w:val="Default"/>
    <w:rsid w:val="00A6003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6vzrncr">
    <w:name w:val="_6vzrncr"/>
    <w:rsid w:val="00A60034"/>
  </w:style>
  <w:style w:type="paragraph" w:customStyle="1" w:styleId="headertext">
    <w:name w:val="headertext"/>
    <w:basedOn w:val="a3"/>
    <w:rsid w:val="00E47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rkedcontent">
    <w:name w:val="markedcontent"/>
    <w:basedOn w:val="a4"/>
    <w:rsid w:val="00853C08"/>
  </w:style>
  <w:style w:type="character" w:customStyle="1" w:styleId="extendedtext-short">
    <w:name w:val="extendedtext-short"/>
    <w:basedOn w:val="a4"/>
    <w:rsid w:val="00EC13A6"/>
  </w:style>
  <w:style w:type="character" w:customStyle="1" w:styleId="afffff5">
    <w:name w:val="Другое_"/>
    <w:basedOn w:val="a4"/>
    <w:link w:val="afffff6"/>
    <w:rsid w:val="009161F5"/>
    <w:rPr>
      <w:rFonts w:ascii="Times New Roman" w:eastAsia="Times New Roman" w:hAnsi="Times New Roman" w:cs="Times New Roman"/>
    </w:rPr>
  </w:style>
  <w:style w:type="paragraph" w:customStyle="1" w:styleId="afffff6">
    <w:name w:val="Другое"/>
    <w:basedOn w:val="a3"/>
    <w:link w:val="afffff5"/>
    <w:rsid w:val="009161F5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font5">
    <w:name w:val="font5"/>
    <w:basedOn w:val="a3"/>
    <w:rsid w:val="007B4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xl65">
    <w:name w:val="xl65"/>
    <w:basedOn w:val="a3"/>
    <w:rsid w:val="007B4878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8">
    <w:name w:val="xl68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9">
    <w:name w:val="xl69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0">
    <w:name w:val="xl70"/>
    <w:basedOn w:val="a3"/>
    <w:rsid w:val="007B4878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1">
    <w:name w:val="xl71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2">
    <w:name w:val="xl72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73">
    <w:name w:val="xl73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xl74">
    <w:name w:val="xl74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3"/>
    <w:rsid w:val="007B4878"/>
    <w:pP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7">
    <w:name w:val="xl77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8">
    <w:name w:val="xl78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9">
    <w:name w:val="xl79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0">
    <w:name w:val="xl80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xl81">
    <w:name w:val="xl81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2">
    <w:name w:val="xl82"/>
    <w:basedOn w:val="a3"/>
    <w:rsid w:val="007B4878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4">
    <w:name w:val="xl84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6">
    <w:name w:val="xl86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7">
    <w:name w:val="xl87"/>
    <w:basedOn w:val="a3"/>
    <w:rsid w:val="007B4878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8">
    <w:name w:val="xl88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89">
    <w:name w:val="xl89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90">
    <w:name w:val="xl90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91">
    <w:name w:val="xl91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92">
    <w:name w:val="xl92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93">
    <w:name w:val="xl93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xl94">
    <w:name w:val="xl94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xl95">
    <w:name w:val="xl95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xl96">
    <w:name w:val="xl96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97">
    <w:name w:val="xl97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98">
    <w:name w:val="xl98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99">
    <w:name w:val="xl99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00">
    <w:name w:val="xl100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01">
    <w:name w:val="xl101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02">
    <w:name w:val="xl102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xl103">
    <w:name w:val="xl103"/>
    <w:basedOn w:val="a3"/>
    <w:rsid w:val="007B4878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4">
    <w:name w:val="xl104"/>
    <w:basedOn w:val="a3"/>
    <w:rsid w:val="007B487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5">
    <w:name w:val="xl105"/>
    <w:basedOn w:val="a3"/>
    <w:rsid w:val="007B487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6">
    <w:name w:val="xl106"/>
    <w:basedOn w:val="a3"/>
    <w:rsid w:val="007B487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7">
    <w:name w:val="xl107"/>
    <w:basedOn w:val="a3"/>
    <w:rsid w:val="007B487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8">
    <w:name w:val="xl108"/>
    <w:basedOn w:val="a3"/>
    <w:rsid w:val="007B487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9">
    <w:name w:val="xl109"/>
    <w:basedOn w:val="a3"/>
    <w:rsid w:val="007B487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10">
    <w:name w:val="xl110"/>
    <w:basedOn w:val="a3"/>
    <w:rsid w:val="007B487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11">
    <w:name w:val="xl111"/>
    <w:basedOn w:val="a3"/>
    <w:rsid w:val="007B487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2">
    <w:name w:val="xl112"/>
    <w:basedOn w:val="a3"/>
    <w:rsid w:val="007B487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3">
    <w:name w:val="xl113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4">
    <w:name w:val="xl114"/>
    <w:basedOn w:val="a3"/>
    <w:rsid w:val="007B4878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5">
    <w:name w:val="xl115"/>
    <w:basedOn w:val="a3"/>
    <w:rsid w:val="007B4878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6">
    <w:name w:val="xl116"/>
    <w:basedOn w:val="a3"/>
    <w:rsid w:val="007B4878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7">
    <w:name w:val="xl117"/>
    <w:basedOn w:val="a3"/>
    <w:rsid w:val="007B4878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8">
    <w:name w:val="xl118"/>
    <w:basedOn w:val="a3"/>
    <w:rsid w:val="007B4878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9">
    <w:name w:val="xl119"/>
    <w:basedOn w:val="a3"/>
    <w:rsid w:val="007B4878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0">
    <w:name w:val="xl120"/>
    <w:basedOn w:val="a3"/>
    <w:rsid w:val="007B487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21">
    <w:name w:val="xl121"/>
    <w:basedOn w:val="a3"/>
    <w:rsid w:val="007B487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22">
    <w:name w:val="xl122"/>
    <w:basedOn w:val="a3"/>
    <w:rsid w:val="007B487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lang w:eastAsia="ru-RU"/>
    </w:rPr>
  </w:style>
  <w:style w:type="paragraph" w:customStyle="1" w:styleId="xl123">
    <w:name w:val="xl123"/>
    <w:basedOn w:val="a3"/>
    <w:rsid w:val="007B4878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4">
    <w:name w:val="xl124"/>
    <w:basedOn w:val="a3"/>
    <w:rsid w:val="007B4878"/>
    <w:pPr>
      <w:pBdr>
        <w:top w:val="single" w:sz="8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5">
    <w:name w:val="xl125"/>
    <w:basedOn w:val="a3"/>
    <w:rsid w:val="007B4878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6">
    <w:name w:val="xl126"/>
    <w:basedOn w:val="a3"/>
    <w:rsid w:val="007B487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7">
    <w:name w:val="xl127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8">
    <w:name w:val="xl128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9">
    <w:name w:val="xl129"/>
    <w:basedOn w:val="a3"/>
    <w:rsid w:val="007B4878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0">
    <w:name w:val="xl130"/>
    <w:basedOn w:val="a3"/>
    <w:rsid w:val="007B4878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3">
    <w:name w:val="xl63"/>
    <w:basedOn w:val="a3"/>
    <w:rsid w:val="007B4878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1">
    <w:name w:val="xl131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2">
    <w:name w:val="xl132"/>
    <w:basedOn w:val="a3"/>
    <w:rsid w:val="007B487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3">
    <w:name w:val="xl133"/>
    <w:basedOn w:val="a3"/>
    <w:rsid w:val="007B4878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34">
    <w:name w:val="xl134"/>
    <w:basedOn w:val="a3"/>
    <w:rsid w:val="007B4878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font6">
    <w:name w:val="font6"/>
    <w:basedOn w:val="a3"/>
    <w:rsid w:val="00E43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font7">
    <w:name w:val="font7"/>
    <w:basedOn w:val="a3"/>
    <w:rsid w:val="00E43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ru-RU"/>
    </w:rPr>
  </w:style>
  <w:style w:type="paragraph" w:customStyle="1" w:styleId="xl135">
    <w:name w:val="xl13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6">
    <w:name w:val="xl136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Times New Roman"/>
      <w:lang w:eastAsia="ru-RU"/>
    </w:rPr>
  </w:style>
  <w:style w:type="paragraph" w:customStyle="1" w:styleId="xl137">
    <w:name w:val="xl137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Times New Roman"/>
      <w:lang w:eastAsia="ru-RU"/>
    </w:rPr>
  </w:style>
  <w:style w:type="paragraph" w:customStyle="1" w:styleId="xl138">
    <w:name w:val="xl138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9">
    <w:name w:val="xl139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0">
    <w:name w:val="xl140"/>
    <w:basedOn w:val="a3"/>
    <w:rsid w:val="00E43C7C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1">
    <w:name w:val="xl141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Times New Roman"/>
      <w:lang w:eastAsia="ru-RU"/>
    </w:rPr>
  </w:style>
  <w:style w:type="paragraph" w:customStyle="1" w:styleId="xl142">
    <w:name w:val="xl142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3">
    <w:name w:val="xl143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4">
    <w:name w:val="xl144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5">
    <w:name w:val="xl14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6">
    <w:name w:val="xl146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47">
    <w:name w:val="xl147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48">
    <w:name w:val="xl148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9">
    <w:name w:val="xl149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0">
    <w:name w:val="xl150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1">
    <w:name w:val="xl151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2">
    <w:name w:val="xl152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3">
    <w:name w:val="xl153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4">
    <w:name w:val="xl154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5">
    <w:name w:val="xl15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6">
    <w:name w:val="xl156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7">
    <w:name w:val="xl157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xl158">
    <w:name w:val="xl158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xl159">
    <w:name w:val="xl159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xl160">
    <w:name w:val="xl160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1">
    <w:name w:val="xl161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2">
    <w:name w:val="xl162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3">
    <w:name w:val="xl163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4">
    <w:name w:val="xl164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5">
    <w:name w:val="xl165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6">
    <w:name w:val="xl166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7">
    <w:name w:val="xl167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68">
    <w:name w:val="xl168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69">
    <w:name w:val="xl169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70">
    <w:name w:val="xl170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71">
    <w:name w:val="xl171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72">
    <w:name w:val="xl172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xl173">
    <w:name w:val="xl173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4">
    <w:name w:val="xl174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5">
    <w:name w:val="xl175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6">
    <w:name w:val="xl176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7">
    <w:name w:val="xl177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8">
    <w:name w:val="xl178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79">
    <w:name w:val="xl179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libri" w:eastAsia="Times New Roman" w:hAnsi="Calibri" w:cs="Times New Roman"/>
      <w:lang w:eastAsia="ru-RU"/>
    </w:rPr>
  </w:style>
  <w:style w:type="paragraph" w:customStyle="1" w:styleId="xl180">
    <w:name w:val="xl180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libri" w:eastAsia="Times New Roman" w:hAnsi="Calibri" w:cs="Times New Roman"/>
      <w:lang w:eastAsia="ru-RU"/>
    </w:rPr>
  </w:style>
  <w:style w:type="paragraph" w:customStyle="1" w:styleId="xl181">
    <w:name w:val="xl181"/>
    <w:basedOn w:val="a3"/>
    <w:rsid w:val="00E43C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libri" w:eastAsia="Times New Roman" w:hAnsi="Calibri" w:cs="Times New Roman"/>
      <w:lang w:eastAsia="ru-RU"/>
    </w:rPr>
  </w:style>
  <w:style w:type="paragraph" w:customStyle="1" w:styleId="xl182">
    <w:name w:val="xl182"/>
    <w:basedOn w:val="a3"/>
    <w:rsid w:val="00E43C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3">
    <w:name w:val="xl183"/>
    <w:basedOn w:val="a3"/>
    <w:rsid w:val="00E43C7C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4">
    <w:name w:val="xl184"/>
    <w:basedOn w:val="a3"/>
    <w:rsid w:val="00E43C7C"/>
    <w:pPr>
      <w:pBdr>
        <w:top w:val="single" w:sz="8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5">
    <w:name w:val="xl18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6">
    <w:name w:val="xl186"/>
    <w:basedOn w:val="a3"/>
    <w:rsid w:val="00E43C7C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7">
    <w:name w:val="xl187"/>
    <w:basedOn w:val="a3"/>
    <w:rsid w:val="00E43C7C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8">
    <w:name w:val="xl188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89">
    <w:name w:val="xl189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0">
    <w:name w:val="xl190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1">
    <w:name w:val="xl191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2">
    <w:name w:val="xl192"/>
    <w:basedOn w:val="a3"/>
    <w:rsid w:val="00E43C7C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3">
    <w:name w:val="xl193"/>
    <w:basedOn w:val="a3"/>
    <w:rsid w:val="00E43C7C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4">
    <w:name w:val="xl194"/>
    <w:basedOn w:val="a3"/>
    <w:rsid w:val="00E43C7C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5">
    <w:name w:val="xl195"/>
    <w:basedOn w:val="a3"/>
    <w:rsid w:val="00E43C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6">
    <w:name w:val="xl196"/>
    <w:basedOn w:val="a3"/>
    <w:rsid w:val="00E43C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7">
    <w:name w:val="xl197"/>
    <w:basedOn w:val="a3"/>
    <w:rsid w:val="00E43C7C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8">
    <w:name w:val="xl198"/>
    <w:basedOn w:val="a3"/>
    <w:rsid w:val="00E43C7C"/>
    <w:pPr>
      <w:pBdr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99">
    <w:name w:val="xl199"/>
    <w:basedOn w:val="a3"/>
    <w:rsid w:val="00E43C7C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200">
    <w:name w:val="xl200"/>
    <w:basedOn w:val="a3"/>
    <w:rsid w:val="00E43C7C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201">
    <w:name w:val="xl201"/>
    <w:basedOn w:val="a3"/>
    <w:rsid w:val="00E43C7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202">
    <w:name w:val="xl202"/>
    <w:basedOn w:val="a3"/>
    <w:rsid w:val="00E43C7C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fffff7">
    <w:name w:val="Основной текст_"/>
    <w:basedOn w:val="a4"/>
    <w:locked/>
    <w:rsid w:val="00B16E57"/>
    <w:rPr>
      <w:rFonts w:ascii="Times New Roman" w:eastAsia="Times New Roman" w:hAnsi="Times New Roman" w:cs="Times New Roman"/>
    </w:rPr>
  </w:style>
  <w:style w:type="character" w:customStyle="1" w:styleId="28">
    <w:name w:val="Колонтитул (2)_"/>
    <w:basedOn w:val="a4"/>
    <w:link w:val="29"/>
    <w:locked/>
    <w:rsid w:val="00B16E57"/>
    <w:rPr>
      <w:rFonts w:ascii="Times New Roman" w:eastAsia="Times New Roman" w:hAnsi="Times New Roman" w:cs="Times New Roman"/>
      <w:sz w:val="20"/>
      <w:szCs w:val="20"/>
    </w:rPr>
  </w:style>
  <w:style w:type="paragraph" w:customStyle="1" w:styleId="29">
    <w:name w:val="Колонтитул (2)"/>
    <w:basedOn w:val="a3"/>
    <w:link w:val="28"/>
    <w:rsid w:val="00B16E5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f0">
    <w:name w:val="Заголовок №1_"/>
    <w:basedOn w:val="a4"/>
    <w:link w:val="1f1"/>
    <w:locked/>
    <w:rsid w:val="00B16E57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1f1">
    <w:name w:val="Заголовок №1"/>
    <w:basedOn w:val="a3"/>
    <w:link w:val="1f0"/>
    <w:rsid w:val="00B16E57"/>
    <w:pPr>
      <w:widowControl w:val="0"/>
      <w:spacing w:after="14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fffff8">
    <w:name w:val="Подпись к таблице_"/>
    <w:basedOn w:val="a4"/>
    <w:link w:val="afffff9"/>
    <w:locked/>
    <w:rsid w:val="00B16E57"/>
    <w:rPr>
      <w:rFonts w:ascii="Calibri" w:eastAsia="Calibri" w:hAnsi="Calibri" w:cs="Calibri"/>
    </w:rPr>
  </w:style>
  <w:style w:type="paragraph" w:customStyle="1" w:styleId="afffff9">
    <w:name w:val="Подпись к таблице"/>
    <w:basedOn w:val="a3"/>
    <w:link w:val="afffff8"/>
    <w:rsid w:val="00B16E57"/>
    <w:pPr>
      <w:widowControl w:val="0"/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3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3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1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rlsnet.ru/hos_index_id_16333.htm" TargetMode="External"/><Relationship Id="rId21" Type="http://schemas.openxmlformats.org/officeDocument/2006/relationships/hyperlink" Target="https://www.rlsnet.ru/hos_index_id_9047.htm" TargetMode="External"/><Relationship Id="rId63" Type="http://schemas.openxmlformats.org/officeDocument/2006/relationships/hyperlink" Target="https://www.rlsnet.ru/hos_index_id_25129.htm" TargetMode="External"/><Relationship Id="rId159" Type="http://schemas.openxmlformats.org/officeDocument/2006/relationships/hyperlink" Target="https://www.rlsnet.ru/hos_index_id_112.htm" TargetMode="External"/><Relationship Id="rId170" Type="http://schemas.openxmlformats.org/officeDocument/2006/relationships/hyperlink" Target="https://www.rlsnet.ru/hos_index_id_16032.htm" TargetMode="External"/><Relationship Id="rId226" Type="http://schemas.openxmlformats.org/officeDocument/2006/relationships/hyperlink" Target="https://www.rlsnet.ru/hos_index_id_9322.htm" TargetMode="External"/><Relationship Id="rId268" Type="http://schemas.openxmlformats.org/officeDocument/2006/relationships/image" Target="media/image13.png"/><Relationship Id="rId32" Type="http://schemas.openxmlformats.org/officeDocument/2006/relationships/hyperlink" Target="https://www.rlsnet.ru/hos_index_id_6803.htm" TargetMode="External"/><Relationship Id="rId74" Type="http://schemas.openxmlformats.org/officeDocument/2006/relationships/hyperlink" Target="https://www.rlsnet.ru/hos_index_id_16062.htm" TargetMode="External"/><Relationship Id="rId128" Type="http://schemas.openxmlformats.org/officeDocument/2006/relationships/hyperlink" Target="https://www.rlsnet.ru/hos_index_id_25620.htm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www.rlsnet.ru/hos_index_id_25144.htm" TargetMode="External"/><Relationship Id="rId237" Type="http://schemas.openxmlformats.org/officeDocument/2006/relationships/hyperlink" Target="https://www.rlsnet.ru/hos_index_id_101.htm" TargetMode="External"/><Relationship Id="rId279" Type="http://schemas.openxmlformats.org/officeDocument/2006/relationships/hyperlink" Target="http://eqru.gsras.ru/" TargetMode="External"/><Relationship Id="rId22" Type="http://schemas.openxmlformats.org/officeDocument/2006/relationships/hyperlink" Target="https://www.rlsnet.ru/hos_index_id_16146.htm" TargetMode="External"/><Relationship Id="rId43" Type="http://schemas.openxmlformats.org/officeDocument/2006/relationships/hyperlink" Target="https://www.rlsnet.ru/hos_index_id_16152.htm" TargetMode="External"/><Relationship Id="rId64" Type="http://schemas.openxmlformats.org/officeDocument/2006/relationships/hyperlink" Target="https://www.rlsnet.ru/hos_index_id_3846.htm" TargetMode="External"/><Relationship Id="rId118" Type="http://schemas.openxmlformats.org/officeDocument/2006/relationships/hyperlink" Target="https://www.rlsnet.ru/hos_index_id_16335.htm" TargetMode="External"/><Relationship Id="rId139" Type="http://schemas.openxmlformats.org/officeDocument/2006/relationships/hyperlink" Target="https://www.rlsnet.ru/hos_index_id_16109.htm" TargetMode="External"/><Relationship Id="rId85" Type="http://schemas.openxmlformats.org/officeDocument/2006/relationships/hyperlink" Target="https://www.rlsnet.ru/hos_index_id_6800.htm" TargetMode="External"/><Relationship Id="rId150" Type="http://schemas.openxmlformats.org/officeDocument/2006/relationships/hyperlink" Target="https://www.rlsnet.ru/hos_index_id_16011.htm" TargetMode="External"/><Relationship Id="rId171" Type="http://schemas.openxmlformats.org/officeDocument/2006/relationships/hyperlink" Target="https://www.rlsnet.ru/hos_index_id_16018.htm" TargetMode="External"/><Relationship Id="rId192" Type="http://schemas.openxmlformats.org/officeDocument/2006/relationships/hyperlink" Target="https://www.rlsnet.ru/hos_index_id_19951.htm" TargetMode="External"/><Relationship Id="rId206" Type="http://schemas.openxmlformats.org/officeDocument/2006/relationships/hyperlink" Target="https://www.rlsnet.ru/hos_index_id_25267.htm" TargetMode="External"/><Relationship Id="rId227" Type="http://schemas.openxmlformats.org/officeDocument/2006/relationships/hyperlink" Target="https://www.rlsnet.ru/hos_index_id_25142.htm" TargetMode="External"/><Relationship Id="rId248" Type="http://schemas.openxmlformats.org/officeDocument/2006/relationships/hyperlink" Target="http://mzio.tatarstan.ru/" TargetMode="External"/><Relationship Id="rId269" Type="http://schemas.openxmlformats.org/officeDocument/2006/relationships/hyperlink" Target="http://www.tatarmeteo.ru/ru/meteorologiya-i-klimat/klimaticheskaya-harakteristika-RT.html" TargetMode="External"/><Relationship Id="rId12" Type="http://schemas.openxmlformats.org/officeDocument/2006/relationships/hyperlink" Target="https://www.rlsnet.ru/hos_index_id_7016.htm" TargetMode="External"/><Relationship Id="rId33" Type="http://schemas.openxmlformats.org/officeDocument/2006/relationships/hyperlink" Target="https://www.rlsnet.ru/hos_index_id_6804.htm" TargetMode="External"/><Relationship Id="rId108" Type="http://schemas.openxmlformats.org/officeDocument/2006/relationships/hyperlink" Target="https://www.rlsnet.ru/hos_index_id_29822.htm" TargetMode="External"/><Relationship Id="rId129" Type="http://schemas.openxmlformats.org/officeDocument/2006/relationships/hyperlink" Target="https://www.rlsnet.ru/hos_index_id_3843.htm" TargetMode="External"/><Relationship Id="rId280" Type="http://schemas.openxmlformats.org/officeDocument/2006/relationships/fontTable" Target="fontTable.xml"/><Relationship Id="rId54" Type="http://schemas.openxmlformats.org/officeDocument/2006/relationships/hyperlink" Target="https://www.rlsnet.ru/hos_index_id_29973.htm" TargetMode="External"/><Relationship Id="rId75" Type="http://schemas.openxmlformats.org/officeDocument/2006/relationships/hyperlink" Target="https://www.rlsnet.ru/hos_index_id_25154.htm" TargetMode="External"/><Relationship Id="rId96" Type="http://schemas.openxmlformats.org/officeDocument/2006/relationships/hyperlink" Target="https://www.rlsnet.ru/hos_index_id_6617.htm" TargetMode="External"/><Relationship Id="rId140" Type="http://schemas.openxmlformats.org/officeDocument/2006/relationships/hyperlink" Target="https://www.rlsnet.ru/hos_index_id_16108.htm" TargetMode="External"/><Relationship Id="rId161" Type="http://schemas.openxmlformats.org/officeDocument/2006/relationships/hyperlink" Target="https://www.rlsnet.ru/hos_index_id_25152.htm" TargetMode="External"/><Relationship Id="rId182" Type="http://schemas.openxmlformats.org/officeDocument/2006/relationships/hyperlink" Target="https://www.rlsnet.ru/hos_index_id_25158.htm" TargetMode="External"/><Relationship Id="rId217" Type="http://schemas.openxmlformats.org/officeDocument/2006/relationships/hyperlink" Target="https://www.rlsnet.ru/hos_index_id_25163.htm" TargetMode="External"/><Relationship Id="rId6" Type="http://schemas.openxmlformats.org/officeDocument/2006/relationships/image" Target="media/image1.png"/><Relationship Id="rId238" Type="http://schemas.openxmlformats.org/officeDocument/2006/relationships/hyperlink" Target="https://www.rlsnet.ru/hos_index_id_3843.htm" TargetMode="External"/><Relationship Id="rId259" Type="http://schemas.openxmlformats.org/officeDocument/2006/relationships/hyperlink" Target="https://2gis.ru/kazan/firm/70000001032993414?stat=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%3D" TargetMode="External"/><Relationship Id="rId23" Type="http://schemas.openxmlformats.org/officeDocument/2006/relationships/hyperlink" Target="https://www.rlsnet.ru/hos_index_id_5995.htm" TargetMode="External"/><Relationship Id="rId119" Type="http://schemas.openxmlformats.org/officeDocument/2006/relationships/hyperlink" Target="https://www.rlsnet.ru/hos_index_id_16336.htm" TargetMode="External"/><Relationship Id="rId270" Type="http://schemas.openxmlformats.org/officeDocument/2006/relationships/image" Target="media/image14.png"/><Relationship Id="rId44" Type="http://schemas.openxmlformats.org/officeDocument/2006/relationships/hyperlink" Target="https://www.rlsnet.ru/hos_index_id_101.htm" TargetMode="External"/><Relationship Id="rId65" Type="http://schemas.openxmlformats.org/officeDocument/2006/relationships/hyperlink" Target="https://www.rlsnet.ru/hos_index_id_3848.htm" TargetMode="External"/><Relationship Id="rId86" Type="http://schemas.openxmlformats.org/officeDocument/2006/relationships/hyperlink" Target="https://www.rlsnet.ru/hos_index_id_15982.htm" TargetMode="External"/><Relationship Id="rId130" Type="http://schemas.openxmlformats.org/officeDocument/2006/relationships/hyperlink" Target="https://www.rlsnet.ru/hos_index_id_5989.htm" TargetMode="External"/><Relationship Id="rId151" Type="http://schemas.openxmlformats.org/officeDocument/2006/relationships/hyperlink" Target="https://www.rlsnet.ru/hos_index_id_16003.htm" TargetMode="External"/><Relationship Id="rId172" Type="http://schemas.openxmlformats.org/officeDocument/2006/relationships/hyperlink" Target="https://www.rlsnet.ru/hos_index_id_16072.htm" TargetMode="External"/><Relationship Id="rId193" Type="http://schemas.openxmlformats.org/officeDocument/2006/relationships/hyperlink" Target="https://www.rlsnet.ru/hos_index_id_25138.htm" TargetMode="External"/><Relationship Id="rId207" Type="http://schemas.openxmlformats.org/officeDocument/2006/relationships/hyperlink" Target="https://www.rlsnet.ru/hos_index_id_28465.htm" TargetMode="External"/><Relationship Id="rId228" Type="http://schemas.openxmlformats.org/officeDocument/2006/relationships/hyperlink" Target="https://www.rlsnet.ru/hos_index_id_16019.htm" TargetMode="External"/><Relationship Id="rId249" Type="http://schemas.openxmlformats.org/officeDocument/2006/relationships/hyperlink" Target="http://mert.tatarstan.ru/" TargetMode="External"/><Relationship Id="rId13" Type="http://schemas.openxmlformats.org/officeDocument/2006/relationships/hyperlink" Target="https://www.rlsnet.ru/hos_index_id_25140.htm" TargetMode="External"/><Relationship Id="rId109" Type="http://schemas.openxmlformats.org/officeDocument/2006/relationships/hyperlink" Target="https://www.rlsnet.ru/hos_index_id_5978.htm" TargetMode="External"/><Relationship Id="rId260" Type="http://schemas.openxmlformats.org/officeDocument/2006/relationships/hyperlink" Target="https://2gis.ru/kazan/firm/70000001032993414?stat=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%3D" TargetMode="External"/><Relationship Id="rId281" Type="http://schemas.openxmlformats.org/officeDocument/2006/relationships/theme" Target="theme/theme1.xml"/><Relationship Id="rId34" Type="http://schemas.openxmlformats.org/officeDocument/2006/relationships/hyperlink" Target="https://www.rlsnet.ru/hos_index_id_6801.htm" TargetMode="External"/><Relationship Id="rId55" Type="http://schemas.openxmlformats.org/officeDocument/2006/relationships/hyperlink" Target="https://www.rlsnet.ru/hos_index_id_16027.htm" TargetMode="External"/><Relationship Id="rId76" Type="http://schemas.openxmlformats.org/officeDocument/2006/relationships/hyperlink" Target="https://www.rlsnet.ru/hos_index_id_13671.htm" TargetMode="External"/><Relationship Id="rId97" Type="http://schemas.openxmlformats.org/officeDocument/2006/relationships/hyperlink" Target="https://www.rlsnet.ru/hos_index_id_5986.htm" TargetMode="External"/><Relationship Id="rId120" Type="http://schemas.openxmlformats.org/officeDocument/2006/relationships/hyperlink" Target="https://www.rlsnet.ru/hos_index_id_16337.htm" TargetMode="External"/><Relationship Id="rId141" Type="http://schemas.openxmlformats.org/officeDocument/2006/relationships/hyperlink" Target="https://www.rlsnet.ru/hos_index_id_16107.htm" TargetMode="External"/><Relationship Id="rId7" Type="http://schemas.openxmlformats.org/officeDocument/2006/relationships/image" Target="media/image2.png"/><Relationship Id="rId162" Type="http://schemas.openxmlformats.org/officeDocument/2006/relationships/hyperlink" Target="https://www.rlsnet.ru/hos_index_id_25157.htm" TargetMode="External"/><Relationship Id="rId183" Type="http://schemas.openxmlformats.org/officeDocument/2006/relationships/hyperlink" Target="https://www.rlsnet.ru/hos_index_id_16134.htm" TargetMode="External"/><Relationship Id="rId218" Type="http://schemas.openxmlformats.org/officeDocument/2006/relationships/hyperlink" Target="https://www.rlsnet.ru/hos_index_id_25161.htm" TargetMode="External"/><Relationship Id="rId239" Type="http://schemas.openxmlformats.org/officeDocument/2006/relationships/hyperlink" Target="https://www.rlsnet.ru/hos_index_id_16134.htm" TargetMode="External"/><Relationship Id="rId250" Type="http://schemas.openxmlformats.org/officeDocument/2006/relationships/hyperlink" Target="http://mpt.tatarstan.ru/" TargetMode="External"/><Relationship Id="rId271" Type="http://schemas.openxmlformats.org/officeDocument/2006/relationships/image" Target="media/image15.png"/><Relationship Id="rId24" Type="http://schemas.openxmlformats.org/officeDocument/2006/relationships/hyperlink" Target="https://www.rlsnet.ru/hos_index_id_16142.htm" TargetMode="External"/><Relationship Id="rId45" Type="http://schemas.openxmlformats.org/officeDocument/2006/relationships/hyperlink" Target="https://www.rlsnet.ru/hos_index_id_5967.htm" TargetMode="External"/><Relationship Id="rId66" Type="http://schemas.openxmlformats.org/officeDocument/2006/relationships/hyperlink" Target="https://www.rlsnet.ru/hos_index_id_3850.htm" TargetMode="External"/><Relationship Id="rId87" Type="http://schemas.openxmlformats.org/officeDocument/2006/relationships/hyperlink" Target="https://www.rlsnet.ru/hos_index_id_16034.htm" TargetMode="External"/><Relationship Id="rId110" Type="http://schemas.openxmlformats.org/officeDocument/2006/relationships/hyperlink" Target="https://www.rlsnet.ru/hos_index_id_5980.htm" TargetMode="External"/><Relationship Id="rId131" Type="http://schemas.openxmlformats.org/officeDocument/2006/relationships/hyperlink" Target="https://www.rlsnet.ru/hos_index_id_18941.htm" TargetMode="External"/><Relationship Id="rId152" Type="http://schemas.openxmlformats.org/officeDocument/2006/relationships/hyperlink" Target="https://www.rlsnet.ru/hos_index_id_110.htm" TargetMode="External"/><Relationship Id="rId173" Type="http://schemas.openxmlformats.org/officeDocument/2006/relationships/hyperlink" Target="https://www.rlsnet.ru/hos_index_id_15984.htm" TargetMode="External"/><Relationship Id="rId194" Type="http://schemas.openxmlformats.org/officeDocument/2006/relationships/hyperlink" Target="https://www.rlsnet.ru/hos_index_id_19946.htm" TargetMode="External"/><Relationship Id="rId208" Type="http://schemas.openxmlformats.org/officeDocument/2006/relationships/hyperlink" Target="https://www.rlsnet.ru/hos_index_id_19940.htm" TargetMode="External"/><Relationship Id="rId229" Type="http://schemas.openxmlformats.org/officeDocument/2006/relationships/hyperlink" Target="https://www.rlsnet.ru/hos_index_id_15991.htm" TargetMode="External"/><Relationship Id="rId240" Type="http://schemas.openxmlformats.org/officeDocument/2006/relationships/hyperlink" Target="https://2gis.ru/kazan/firm/70000001032993414?stat=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%3D" TargetMode="External"/><Relationship Id="rId261" Type="http://schemas.openxmlformats.org/officeDocument/2006/relationships/image" Target="media/image6.png"/><Relationship Id="rId14" Type="http://schemas.openxmlformats.org/officeDocument/2006/relationships/hyperlink" Target="https://www.rlsnet.ru/hos_index_id_29321.htm" TargetMode="External"/><Relationship Id="rId35" Type="http://schemas.openxmlformats.org/officeDocument/2006/relationships/hyperlink" Target="https://www.rlsnet.ru/hos_index_id_16141.htm" TargetMode="External"/><Relationship Id="rId56" Type="http://schemas.openxmlformats.org/officeDocument/2006/relationships/hyperlink" Target="https://www.rlsnet.ru/hos_index_id_28439.htm" TargetMode="External"/><Relationship Id="rId77" Type="http://schemas.openxmlformats.org/officeDocument/2006/relationships/hyperlink" Target="https://www.rlsnet.ru/hos_index_id_29326.htm" TargetMode="External"/><Relationship Id="rId100" Type="http://schemas.openxmlformats.org/officeDocument/2006/relationships/hyperlink" Target="https://www.rlsnet.ru/hos_index_id_5994.htm" TargetMode="External"/><Relationship Id="rId8" Type="http://schemas.openxmlformats.org/officeDocument/2006/relationships/image" Target="media/image3.png"/><Relationship Id="rId98" Type="http://schemas.openxmlformats.org/officeDocument/2006/relationships/hyperlink" Target="https://www.rlsnet.ru/hos_index_id_5971.htm" TargetMode="External"/><Relationship Id="rId121" Type="http://schemas.openxmlformats.org/officeDocument/2006/relationships/hyperlink" Target="https://www.rlsnet.ru/hos_index_id_16339.htm" TargetMode="External"/><Relationship Id="rId142" Type="http://schemas.openxmlformats.org/officeDocument/2006/relationships/hyperlink" Target="https://www.rlsnet.ru/hos_index_id_25124.htm" TargetMode="External"/><Relationship Id="rId163" Type="http://schemas.openxmlformats.org/officeDocument/2006/relationships/hyperlink" Target="https://www.rlsnet.ru/hos_index_id_25151.htm" TargetMode="External"/><Relationship Id="rId184" Type="http://schemas.openxmlformats.org/officeDocument/2006/relationships/hyperlink" Target="https://www.rlsnet.ru/hos_index_id_29323.htm" TargetMode="External"/><Relationship Id="rId219" Type="http://schemas.openxmlformats.org/officeDocument/2006/relationships/hyperlink" Target="https://www.rlsnet.ru/hos_index_id_25162.htm" TargetMode="External"/><Relationship Id="rId230" Type="http://schemas.openxmlformats.org/officeDocument/2006/relationships/hyperlink" Target="https://www.rlsnet.ru/hos_index_id_16150.htm" TargetMode="External"/><Relationship Id="rId251" Type="http://schemas.openxmlformats.org/officeDocument/2006/relationships/hyperlink" Target="http://gosalcogol.tatar.ru/" TargetMode="External"/><Relationship Id="rId25" Type="http://schemas.openxmlformats.org/officeDocument/2006/relationships/hyperlink" Target="https://www.rlsnet.ru/hos_index_id_20492.htm" TargetMode="External"/><Relationship Id="rId46" Type="http://schemas.openxmlformats.org/officeDocument/2006/relationships/hyperlink" Target="https://www.rlsnet.ru/hos_index_id_3841.htm" TargetMode="External"/><Relationship Id="rId67" Type="http://schemas.openxmlformats.org/officeDocument/2006/relationships/hyperlink" Target="https://www.rlsnet.ru/hos_index_id_3851.htm" TargetMode="External"/><Relationship Id="rId272" Type="http://schemas.openxmlformats.org/officeDocument/2006/relationships/image" Target="media/image16.png"/><Relationship Id="rId88" Type="http://schemas.openxmlformats.org/officeDocument/2006/relationships/hyperlink" Target="https://www.rlsnet.ru/hos_index_id_107.htm" TargetMode="External"/><Relationship Id="rId111" Type="http://schemas.openxmlformats.org/officeDocument/2006/relationships/hyperlink" Target="https://www.rlsnet.ru/hos_index_id_109.htm" TargetMode="External"/><Relationship Id="rId132" Type="http://schemas.openxmlformats.org/officeDocument/2006/relationships/hyperlink" Target="https://www.rlsnet.ru/hos_index_id_15988.htm" TargetMode="External"/><Relationship Id="rId153" Type="http://schemas.openxmlformats.org/officeDocument/2006/relationships/hyperlink" Target="https://www.rlsnet.ru/hos_index_id_16000.htm" TargetMode="External"/><Relationship Id="rId174" Type="http://schemas.openxmlformats.org/officeDocument/2006/relationships/hyperlink" Target="https://www.rlsnet.ru/hos_index_id_16128.htm" TargetMode="External"/><Relationship Id="rId195" Type="http://schemas.openxmlformats.org/officeDocument/2006/relationships/hyperlink" Target="https://www.rlsnet.ru/hos_index_id_19948.htm" TargetMode="External"/><Relationship Id="rId209" Type="http://schemas.openxmlformats.org/officeDocument/2006/relationships/hyperlink" Target="https://www.rlsnet.ru/hos_index_id_25147.htm" TargetMode="External"/><Relationship Id="rId220" Type="http://schemas.openxmlformats.org/officeDocument/2006/relationships/hyperlink" Target="https://www.rlsnet.ru/hos_index_id_19959.htm" TargetMode="External"/><Relationship Id="rId241" Type="http://schemas.openxmlformats.org/officeDocument/2006/relationships/hyperlink" Target="https://maps.yandex.ru/?where&amp;ol=biz&amp;source=adrsnip&amp;oid=1127366037" TargetMode="External"/><Relationship Id="rId15" Type="http://schemas.openxmlformats.org/officeDocument/2006/relationships/hyperlink" Target="https://www.rlsnet.ru/hos_index_id_106.htm" TargetMode="External"/><Relationship Id="rId36" Type="http://schemas.openxmlformats.org/officeDocument/2006/relationships/hyperlink" Target="https://www.rlsnet.ru/hos_index_id_2956.htm" TargetMode="External"/><Relationship Id="rId57" Type="http://schemas.openxmlformats.org/officeDocument/2006/relationships/hyperlink" Target="https://www.rlsnet.ru/hos_index_id_19969.htm" TargetMode="External"/><Relationship Id="rId262" Type="http://schemas.openxmlformats.org/officeDocument/2006/relationships/image" Target="media/image7.png"/><Relationship Id="rId78" Type="http://schemas.openxmlformats.org/officeDocument/2006/relationships/hyperlink" Target="https://www.rlsnet.ru/hos_index_id_25133.htm" TargetMode="External"/><Relationship Id="rId99" Type="http://schemas.openxmlformats.org/officeDocument/2006/relationships/hyperlink" Target="https://www.rlsnet.ru/hos_index_id_24607.htm" TargetMode="External"/><Relationship Id="rId101" Type="http://schemas.openxmlformats.org/officeDocument/2006/relationships/hyperlink" Target="https://www.rlsnet.ru/hos_index_id_5976.htm" TargetMode="External"/><Relationship Id="rId122" Type="http://schemas.openxmlformats.org/officeDocument/2006/relationships/hyperlink" Target="https://www.rlsnet.ru/hos_index_id_16328.htm" TargetMode="External"/><Relationship Id="rId143" Type="http://schemas.openxmlformats.org/officeDocument/2006/relationships/hyperlink" Target="https://www.rlsnet.ru/hos_index_id_16105.htm" TargetMode="External"/><Relationship Id="rId164" Type="http://schemas.openxmlformats.org/officeDocument/2006/relationships/hyperlink" Target="https://www.rlsnet.ru/hos_index_id_16064.htm" TargetMode="External"/><Relationship Id="rId185" Type="http://schemas.openxmlformats.org/officeDocument/2006/relationships/hyperlink" Target="https://www.rlsnet.ru/hos_index_id_19967.htm" TargetMode="External"/><Relationship Id="rId9" Type="http://schemas.openxmlformats.org/officeDocument/2006/relationships/image" Target="media/image4.png"/><Relationship Id="rId210" Type="http://schemas.openxmlformats.org/officeDocument/2006/relationships/hyperlink" Target="https://www.rlsnet.ru/hos_index_id_25146.htm" TargetMode="External"/><Relationship Id="rId26" Type="http://schemas.openxmlformats.org/officeDocument/2006/relationships/hyperlink" Target="https://www.rlsnet.ru/hos_index_id_3837.htm" TargetMode="External"/><Relationship Id="rId231" Type="http://schemas.openxmlformats.org/officeDocument/2006/relationships/hyperlink" Target="https://www.rlsnet.ru/hos_index_id_19957.htm" TargetMode="External"/><Relationship Id="rId252" Type="http://schemas.openxmlformats.org/officeDocument/2006/relationships/hyperlink" Target="http://eco.tatarstan.ru/" TargetMode="External"/><Relationship Id="rId273" Type="http://schemas.openxmlformats.org/officeDocument/2006/relationships/image" Target="media/image17.png"/><Relationship Id="rId47" Type="http://schemas.openxmlformats.org/officeDocument/2006/relationships/hyperlink" Target="https://www.rlsnet.ru/hos_index_id_116.htm" TargetMode="External"/><Relationship Id="rId68" Type="http://schemas.openxmlformats.org/officeDocument/2006/relationships/hyperlink" Target="https://www.rlsnet.ru/hos_index_id_3853.htm" TargetMode="External"/><Relationship Id="rId89" Type="http://schemas.openxmlformats.org/officeDocument/2006/relationships/hyperlink" Target="https://www.rlsnet.ru/hos_index_id_16332.htm" TargetMode="External"/><Relationship Id="rId112" Type="http://schemas.openxmlformats.org/officeDocument/2006/relationships/hyperlink" Target="https://www.rlsnet.ru/hos_index_id_111.htm" TargetMode="External"/><Relationship Id="rId133" Type="http://schemas.openxmlformats.org/officeDocument/2006/relationships/hyperlink" Target="https://www.rlsnet.ru/hos_index_id_16037.htm" TargetMode="External"/><Relationship Id="rId154" Type="http://schemas.openxmlformats.org/officeDocument/2006/relationships/hyperlink" Target="https://www.rlsnet.ru/hos_index_id_5992.htm" TargetMode="External"/><Relationship Id="rId175" Type="http://schemas.openxmlformats.org/officeDocument/2006/relationships/hyperlink" Target="https://www.rlsnet.ru/hos_index_id_16126.htm" TargetMode="External"/><Relationship Id="rId196" Type="http://schemas.openxmlformats.org/officeDocument/2006/relationships/hyperlink" Target="https://www.rlsnet.ru/hos_index_id_19952.htm" TargetMode="External"/><Relationship Id="rId200" Type="http://schemas.openxmlformats.org/officeDocument/2006/relationships/hyperlink" Target="https://www.rlsnet.ru/hos_index_id_25135.htm" TargetMode="External"/><Relationship Id="rId16" Type="http://schemas.openxmlformats.org/officeDocument/2006/relationships/hyperlink" Target="https://www.rlsnet.ru/hos_index_id_16139.htm" TargetMode="External"/><Relationship Id="rId221" Type="http://schemas.openxmlformats.org/officeDocument/2006/relationships/hyperlink" Target="https://www.rlsnet.ru/hos_index_id_15974.htm" TargetMode="External"/><Relationship Id="rId242" Type="http://schemas.openxmlformats.org/officeDocument/2006/relationships/hyperlink" Target="http://goszakupki.tatarstan.ru/" TargetMode="External"/><Relationship Id="rId263" Type="http://schemas.openxmlformats.org/officeDocument/2006/relationships/image" Target="media/image8.png"/><Relationship Id="rId37" Type="http://schemas.openxmlformats.org/officeDocument/2006/relationships/hyperlink" Target="https://www.rlsnet.ru/hos_index_id_16143.htm" TargetMode="External"/><Relationship Id="rId58" Type="http://schemas.openxmlformats.org/officeDocument/2006/relationships/hyperlink" Target="https://www.rlsnet.ru/hos_index_id_16065.htm" TargetMode="External"/><Relationship Id="rId79" Type="http://schemas.openxmlformats.org/officeDocument/2006/relationships/hyperlink" Target="https://www.rlsnet.ru/hos_index_id_25125.htm" TargetMode="External"/><Relationship Id="rId102" Type="http://schemas.openxmlformats.org/officeDocument/2006/relationships/hyperlink" Target="https://www.rlsnet.ru/hos_index_id_108.htm" TargetMode="External"/><Relationship Id="rId123" Type="http://schemas.openxmlformats.org/officeDocument/2006/relationships/hyperlink" Target="https://www.rlsnet.ru/hos_index_id_16329.htm" TargetMode="External"/><Relationship Id="rId144" Type="http://schemas.openxmlformats.org/officeDocument/2006/relationships/hyperlink" Target="https://www.rlsnet.ru/hos_index_id_16104.htm" TargetMode="External"/><Relationship Id="rId90" Type="http://schemas.openxmlformats.org/officeDocument/2006/relationships/hyperlink" Target="https://www.rlsnet.ru/hos_index_id_3844.htm" TargetMode="External"/><Relationship Id="rId165" Type="http://schemas.openxmlformats.org/officeDocument/2006/relationships/hyperlink" Target="https://www.rlsnet.ru/hos_index_id_16039.htm" TargetMode="External"/><Relationship Id="rId186" Type="http://schemas.openxmlformats.org/officeDocument/2006/relationships/hyperlink" Target="https://www.rlsnet.ru/hos_index_id_19944.htm" TargetMode="External"/><Relationship Id="rId211" Type="http://schemas.openxmlformats.org/officeDocument/2006/relationships/hyperlink" Target="https://www.rlsnet.ru/hos_index_id_19942.htm" TargetMode="External"/><Relationship Id="rId232" Type="http://schemas.openxmlformats.org/officeDocument/2006/relationships/hyperlink" Target="https://www.rlsnet.ru/hos_index_id_16117.htm" TargetMode="External"/><Relationship Id="rId253" Type="http://schemas.openxmlformats.org/officeDocument/2006/relationships/hyperlink" Target="https://2gis.ru/kazan/firm/70000001032993414?stat=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%3D" TargetMode="External"/><Relationship Id="rId274" Type="http://schemas.openxmlformats.org/officeDocument/2006/relationships/image" Target="media/image18.png"/><Relationship Id="rId27" Type="http://schemas.openxmlformats.org/officeDocument/2006/relationships/hyperlink" Target="https://www.rlsnet.ru/hos_index_id_3838.htm" TargetMode="External"/><Relationship Id="rId48" Type="http://schemas.openxmlformats.org/officeDocument/2006/relationships/hyperlink" Target="https://www.rlsnet.ru/hos_index_id_9388.htm" TargetMode="External"/><Relationship Id="rId69" Type="http://schemas.openxmlformats.org/officeDocument/2006/relationships/hyperlink" Target="https://www.rlsnet.ru/hos_index_id_3854.htm" TargetMode="External"/><Relationship Id="rId113" Type="http://schemas.openxmlformats.org/officeDocument/2006/relationships/hyperlink" Target="https://www.rlsnet.ru/hos_index_id_16327.htm" TargetMode="External"/><Relationship Id="rId134" Type="http://schemas.openxmlformats.org/officeDocument/2006/relationships/hyperlink" Target="https://www.rlsnet.ru/hos_index_id_25128.htm" TargetMode="External"/><Relationship Id="rId80" Type="http://schemas.openxmlformats.org/officeDocument/2006/relationships/hyperlink" Target="https://www.rlsnet.ru/hos_index_id_25134.htm" TargetMode="External"/><Relationship Id="rId155" Type="http://schemas.openxmlformats.org/officeDocument/2006/relationships/hyperlink" Target="https://www.rlsnet.ru/hos_index_id_5996.htm" TargetMode="External"/><Relationship Id="rId176" Type="http://schemas.openxmlformats.org/officeDocument/2006/relationships/hyperlink" Target="https://www.rlsnet.ru/hos_index_id_28238.htm" TargetMode="External"/><Relationship Id="rId197" Type="http://schemas.openxmlformats.org/officeDocument/2006/relationships/hyperlink" Target="https://www.rlsnet.ru/hos_index_id_24816.htm" TargetMode="External"/><Relationship Id="rId201" Type="http://schemas.openxmlformats.org/officeDocument/2006/relationships/hyperlink" Target="https://www.rlsnet.ru/hos_index_id_25130.htm" TargetMode="External"/><Relationship Id="rId222" Type="http://schemas.openxmlformats.org/officeDocument/2006/relationships/hyperlink" Target="https://www.rlsnet.ru/hos_index_id_25167.htm" TargetMode="External"/><Relationship Id="rId243" Type="http://schemas.openxmlformats.org/officeDocument/2006/relationships/hyperlink" Target="http://kt.tatarstan.ru/" TargetMode="External"/><Relationship Id="rId264" Type="http://schemas.openxmlformats.org/officeDocument/2006/relationships/image" Target="media/image9.png"/><Relationship Id="rId17" Type="http://schemas.openxmlformats.org/officeDocument/2006/relationships/hyperlink" Target="https://www.rlsnet.ru/hos_index_id_3820.htm" TargetMode="External"/><Relationship Id="rId38" Type="http://schemas.openxmlformats.org/officeDocument/2006/relationships/hyperlink" Target="https://www.rlsnet.ru/hos_index_id_105.htm" TargetMode="External"/><Relationship Id="rId59" Type="http://schemas.openxmlformats.org/officeDocument/2006/relationships/hyperlink" Target="https://www.rlsnet.ru/hos_index_id_16151.htm" TargetMode="External"/><Relationship Id="rId103" Type="http://schemas.openxmlformats.org/officeDocument/2006/relationships/hyperlink" Target="https://www.rlsnet.ru/hos_index_id_7083.htm" TargetMode="External"/><Relationship Id="rId124" Type="http://schemas.openxmlformats.org/officeDocument/2006/relationships/hyperlink" Target="https://www.rlsnet.ru/hos_index_id_2585.htm" TargetMode="External"/><Relationship Id="rId70" Type="http://schemas.openxmlformats.org/officeDocument/2006/relationships/hyperlink" Target="https://www.rlsnet.ru/hos_index_id_2032.htm" TargetMode="External"/><Relationship Id="rId91" Type="http://schemas.openxmlformats.org/officeDocument/2006/relationships/hyperlink" Target="https://www.rlsnet.ru/hos_index_id_5982.htm" TargetMode="External"/><Relationship Id="rId145" Type="http://schemas.openxmlformats.org/officeDocument/2006/relationships/hyperlink" Target="https://www.rlsnet.ru/hos_index_id_16016.htm" TargetMode="External"/><Relationship Id="rId166" Type="http://schemas.openxmlformats.org/officeDocument/2006/relationships/hyperlink" Target="https://www.rlsnet.ru/hos_index_id_16038.htm" TargetMode="External"/><Relationship Id="rId187" Type="http://schemas.openxmlformats.org/officeDocument/2006/relationships/hyperlink" Target="https://www.rlsnet.ru/hos_index_id_25153.htm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www.rlsnet.ru/hos_index_id_19943.htm" TargetMode="External"/><Relationship Id="rId233" Type="http://schemas.openxmlformats.org/officeDocument/2006/relationships/hyperlink" Target="https://www.rlsnet.ru/hos_index_id_16120.htm" TargetMode="External"/><Relationship Id="rId254" Type="http://schemas.openxmlformats.org/officeDocument/2006/relationships/hyperlink" Target="https://2gis.ru/kazan/firm/70000001032993414?stat=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%3D" TargetMode="External"/><Relationship Id="rId28" Type="http://schemas.openxmlformats.org/officeDocument/2006/relationships/hyperlink" Target="https://www.rlsnet.ru/hos_index_id_3839.htm" TargetMode="External"/><Relationship Id="rId49" Type="http://schemas.openxmlformats.org/officeDocument/2006/relationships/hyperlink" Target="https://www.rlsnet.ru/hos_index_id_117.htm" TargetMode="External"/><Relationship Id="rId114" Type="http://schemas.openxmlformats.org/officeDocument/2006/relationships/hyperlink" Target="https://www.rlsnet.ru/hos_index_id_16340.htm" TargetMode="External"/><Relationship Id="rId275" Type="http://schemas.openxmlformats.org/officeDocument/2006/relationships/hyperlink" Target="http://morflot.gov.ru" TargetMode="External"/><Relationship Id="rId60" Type="http://schemas.openxmlformats.org/officeDocument/2006/relationships/hyperlink" Target="https://www.rlsnet.ru/hos_index_id_3857.htm" TargetMode="External"/><Relationship Id="rId81" Type="http://schemas.openxmlformats.org/officeDocument/2006/relationships/hyperlink" Target="https://www.rlsnet.ru/hos_index_id_25166.htm" TargetMode="External"/><Relationship Id="rId135" Type="http://schemas.openxmlformats.org/officeDocument/2006/relationships/hyperlink" Target="https://www.rlsnet.ru/hos_index_id_20085.htm" TargetMode="External"/><Relationship Id="rId156" Type="http://schemas.openxmlformats.org/officeDocument/2006/relationships/hyperlink" Target="https://www.rlsnet.ru/hos_index_id_16323.htm" TargetMode="External"/><Relationship Id="rId177" Type="http://schemas.openxmlformats.org/officeDocument/2006/relationships/hyperlink" Target="https://www.rlsnet.ru/hos_index_id_114.htm" TargetMode="External"/><Relationship Id="rId198" Type="http://schemas.openxmlformats.org/officeDocument/2006/relationships/hyperlink" Target="https://www.rlsnet.ru/hos_index_id_25148.htm" TargetMode="External"/><Relationship Id="rId202" Type="http://schemas.openxmlformats.org/officeDocument/2006/relationships/hyperlink" Target="https://www.rlsnet.ru/hos_index_id_25131.htm" TargetMode="External"/><Relationship Id="rId223" Type="http://schemas.openxmlformats.org/officeDocument/2006/relationships/hyperlink" Target="https://www.rlsnet.ru/hos_index_id_16024.htm" TargetMode="External"/><Relationship Id="rId244" Type="http://schemas.openxmlformats.org/officeDocument/2006/relationships/hyperlink" Target="http://minfin.tatarstan.ru/" TargetMode="External"/><Relationship Id="rId18" Type="http://schemas.openxmlformats.org/officeDocument/2006/relationships/hyperlink" Target="https://www.rlsnet.ru/hos_index_id_3821.htm" TargetMode="External"/><Relationship Id="rId39" Type="http://schemas.openxmlformats.org/officeDocument/2006/relationships/hyperlink" Target="https://www.rlsnet.ru/hos_index_id_3831.htm" TargetMode="External"/><Relationship Id="rId265" Type="http://schemas.openxmlformats.org/officeDocument/2006/relationships/image" Target="media/image10.png"/><Relationship Id="rId50" Type="http://schemas.openxmlformats.org/officeDocument/2006/relationships/hyperlink" Target="https://www.rlsnet.ru/hos_index_id_9934.htm" TargetMode="External"/><Relationship Id="rId104" Type="http://schemas.openxmlformats.org/officeDocument/2006/relationships/hyperlink" Target="https://www.rlsnet.ru/hos_index_id_5974.htm" TargetMode="External"/><Relationship Id="rId125" Type="http://schemas.openxmlformats.org/officeDocument/2006/relationships/hyperlink" Target="https://www.rlsnet.ru/hos_index_id_16330.htm" TargetMode="External"/><Relationship Id="rId146" Type="http://schemas.openxmlformats.org/officeDocument/2006/relationships/hyperlink" Target="https://www.rlsnet.ru/hos_index_id_16015.htm" TargetMode="External"/><Relationship Id="rId167" Type="http://schemas.openxmlformats.org/officeDocument/2006/relationships/hyperlink" Target="https://www.rlsnet.ru/hos_index_id_16073.htm" TargetMode="External"/><Relationship Id="rId188" Type="http://schemas.openxmlformats.org/officeDocument/2006/relationships/hyperlink" Target="https://www.rlsnet.ru/hos_index_id_18760.htm" TargetMode="External"/><Relationship Id="rId71" Type="http://schemas.openxmlformats.org/officeDocument/2006/relationships/hyperlink" Target="https://www.rlsnet.ru/hos_index_id_16031.htm" TargetMode="External"/><Relationship Id="rId92" Type="http://schemas.openxmlformats.org/officeDocument/2006/relationships/hyperlink" Target="https://www.rlsnet.ru/hos_index_id_5984.htm" TargetMode="External"/><Relationship Id="rId213" Type="http://schemas.openxmlformats.org/officeDocument/2006/relationships/hyperlink" Target="https://www.rlsnet.ru/hos_index_id_29324.htm" TargetMode="External"/><Relationship Id="rId234" Type="http://schemas.openxmlformats.org/officeDocument/2006/relationships/hyperlink" Target="https://www.rlsnet.ru/hos_index_id_19958.htm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rlsnet.ru/hos_index_id_16023.htm" TargetMode="External"/><Relationship Id="rId255" Type="http://schemas.openxmlformats.org/officeDocument/2006/relationships/hyperlink" Target="http://tatmedia.tatarstan.ru/" TargetMode="External"/><Relationship Id="rId276" Type="http://schemas.openxmlformats.org/officeDocument/2006/relationships/hyperlink" Target="https://base.garant.ru/12137696/53f89421bbdaf741eb2d1ecc4ddb4c33/" TargetMode="External"/><Relationship Id="rId40" Type="http://schemas.openxmlformats.org/officeDocument/2006/relationships/hyperlink" Target="https://www.rlsnet.ru/hos_index_id_29322.htm" TargetMode="External"/><Relationship Id="rId115" Type="http://schemas.openxmlformats.org/officeDocument/2006/relationships/hyperlink" Target="https://www.rlsnet.ru/hos_index_id_9048.htm" TargetMode="External"/><Relationship Id="rId136" Type="http://schemas.openxmlformats.org/officeDocument/2006/relationships/hyperlink" Target="https://www.rlsnet.ru/hos_index_id_16135.htm" TargetMode="External"/><Relationship Id="rId157" Type="http://schemas.openxmlformats.org/officeDocument/2006/relationships/hyperlink" Target="https://www.rlsnet.ru/hos_index_id_29500.htm" TargetMode="External"/><Relationship Id="rId178" Type="http://schemas.openxmlformats.org/officeDocument/2006/relationships/hyperlink" Target="https://www.rlsnet.ru/hos_index_id_119.htm" TargetMode="External"/><Relationship Id="rId61" Type="http://schemas.openxmlformats.org/officeDocument/2006/relationships/hyperlink" Target="https://www.rlsnet.ru/hos_index_id_3845.htm" TargetMode="External"/><Relationship Id="rId82" Type="http://schemas.openxmlformats.org/officeDocument/2006/relationships/hyperlink" Target="https://www.rlsnet.ru/hos_index_id_25159.htm" TargetMode="External"/><Relationship Id="rId199" Type="http://schemas.openxmlformats.org/officeDocument/2006/relationships/hyperlink" Target="https://www.rlsnet.ru/hos_index_id_25164.htm" TargetMode="External"/><Relationship Id="rId203" Type="http://schemas.openxmlformats.org/officeDocument/2006/relationships/hyperlink" Target="https://www.rlsnet.ru/hos_index_id_19968.htm" TargetMode="External"/><Relationship Id="rId19" Type="http://schemas.openxmlformats.org/officeDocument/2006/relationships/hyperlink" Target="https://www.rlsnet.ru/hos_index_id_3823.htm" TargetMode="External"/><Relationship Id="rId224" Type="http://schemas.openxmlformats.org/officeDocument/2006/relationships/hyperlink" Target="https://www.rlsnet.ru/hos_index_id_19962.htm" TargetMode="External"/><Relationship Id="rId245" Type="http://schemas.openxmlformats.org/officeDocument/2006/relationships/hyperlink" Target="http://mic.tatarstan.ru/" TargetMode="External"/><Relationship Id="rId266" Type="http://schemas.openxmlformats.org/officeDocument/2006/relationships/image" Target="media/image11.png"/><Relationship Id="rId30" Type="http://schemas.openxmlformats.org/officeDocument/2006/relationships/hyperlink" Target="https://www.rlsnet.ru/hos_index_id_3833.htm" TargetMode="External"/><Relationship Id="rId105" Type="http://schemas.openxmlformats.org/officeDocument/2006/relationships/hyperlink" Target="https://www.rlsnet.ru/hos_index_id_6605.htm" TargetMode="External"/><Relationship Id="rId126" Type="http://schemas.openxmlformats.org/officeDocument/2006/relationships/hyperlink" Target="https://www.rlsnet.ru/hos_index_id_16331.htm" TargetMode="External"/><Relationship Id="rId147" Type="http://schemas.openxmlformats.org/officeDocument/2006/relationships/hyperlink" Target="https://www.rlsnet.ru/hos_index_id_16014.htm" TargetMode="External"/><Relationship Id="rId168" Type="http://schemas.openxmlformats.org/officeDocument/2006/relationships/hyperlink" Target="https://www.rlsnet.ru/hos_index_id_16074.htm" TargetMode="External"/><Relationship Id="rId51" Type="http://schemas.openxmlformats.org/officeDocument/2006/relationships/hyperlink" Target="https://www.rlsnet.ru/hos_index_id_2931.htm" TargetMode="External"/><Relationship Id="rId72" Type="http://schemas.openxmlformats.org/officeDocument/2006/relationships/hyperlink" Target="https://www.rlsnet.ru/hos_index_id_20491.htm" TargetMode="External"/><Relationship Id="rId93" Type="http://schemas.openxmlformats.org/officeDocument/2006/relationships/hyperlink" Target="https://www.rlsnet.ru/hos_index_id_5968.htm" TargetMode="External"/><Relationship Id="rId189" Type="http://schemas.openxmlformats.org/officeDocument/2006/relationships/hyperlink" Target="https://www.rlsnet.ru/hos_index_id_19956.htm" TargetMode="External"/><Relationship Id="rId3" Type="http://schemas.microsoft.com/office/2007/relationships/stylesWithEffects" Target="stylesWithEffects.xml"/><Relationship Id="rId214" Type="http://schemas.openxmlformats.org/officeDocument/2006/relationships/hyperlink" Target="https://www.rlsnet.ru/hos_index_id_5991.htm" TargetMode="External"/><Relationship Id="rId235" Type="http://schemas.openxmlformats.org/officeDocument/2006/relationships/hyperlink" Target="https://www.rlsnet.ru/hos_index_id_16041.htm" TargetMode="External"/><Relationship Id="rId256" Type="http://schemas.openxmlformats.org/officeDocument/2006/relationships/hyperlink" Target="https://2gis.ru/kazan/firm/70000001032993414?stat=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%3D" TargetMode="External"/><Relationship Id="rId277" Type="http://schemas.openxmlformats.org/officeDocument/2006/relationships/hyperlink" Target="http://eqru.gsras.ru/" TargetMode="External"/><Relationship Id="rId116" Type="http://schemas.openxmlformats.org/officeDocument/2006/relationships/hyperlink" Target="https://www.rlsnet.ru/hos_index_id_16326.htm" TargetMode="External"/><Relationship Id="rId137" Type="http://schemas.openxmlformats.org/officeDocument/2006/relationships/hyperlink" Target="https://www.rlsnet.ru/hos_index_id_15995.htm" TargetMode="External"/><Relationship Id="rId158" Type="http://schemas.openxmlformats.org/officeDocument/2006/relationships/hyperlink" Target="https://www.rlsnet.ru/hos_index_id_16042.htm" TargetMode="External"/><Relationship Id="rId20" Type="http://schemas.openxmlformats.org/officeDocument/2006/relationships/hyperlink" Target="https://www.rlsnet.ru/hos_index_id_5987.htm" TargetMode="External"/><Relationship Id="rId41" Type="http://schemas.openxmlformats.org/officeDocument/2006/relationships/hyperlink" Target="https://www.rlsnet.ru/hos_index_id_19520.htm" TargetMode="External"/><Relationship Id="rId62" Type="http://schemas.openxmlformats.org/officeDocument/2006/relationships/hyperlink" Target="https://www.rlsnet.ru/hos_index_id_3847.htm" TargetMode="External"/><Relationship Id="rId83" Type="http://schemas.openxmlformats.org/officeDocument/2006/relationships/hyperlink" Target="https://www.rlsnet.ru/hos_index_id_29325.htm" TargetMode="External"/><Relationship Id="rId179" Type="http://schemas.openxmlformats.org/officeDocument/2006/relationships/hyperlink" Target="https://www.rlsnet.ru/hos_index_id_16123.htm" TargetMode="External"/><Relationship Id="rId190" Type="http://schemas.openxmlformats.org/officeDocument/2006/relationships/hyperlink" Target="https://www.rlsnet.ru/hos_index_id_25155.htm" TargetMode="External"/><Relationship Id="rId204" Type="http://schemas.openxmlformats.org/officeDocument/2006/relationships/hyperlink" Target="https://www.rlsnet.ru/hos_index_id_25145.htm" TargetMode="External"/><Relationship Id="rId225" Type="http://schemas.openxmlformats.org/officeDocument/2006/relationships/hyperlink" Target="https://www.rlsnet.ru/hos_index_id_15973.htm" TargetMode="External"/><Relationship Id="rId246" Type="http://schemas.openxmlformats.org/officeDocument/2006/relationships/hyperlink" Target="http://agro.tatarstan.ru/" TargetMode="External"/><Relationship Id="rId267" Type="http://schemas.openxmlformats.org/officeDocument/2006/relationships/image" Target="media/image12.png"/><Relationship Id="rId106" Type="http://schemas.openxmlformats.org/officeDocument/2006/relationships/hyperlink" Target="https://www.rlsnet.ru/hos_index_id_5975.htm" TargetMode="External"/><Relationship Id="rId127" Type="http://schemas.openxmlformats.org/officeDocument/2006/relationships/hyperlink" Target="https://www.rlsnet.ru/hos_index_id_16334.htm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www.rlsnet.ru/hos_index_id_3840.htm" TargetMode="External"/><Relationship Id="rId52" Type="http://schemas.openxmlformats.org/officeDocument/2006/relationships/hyperlink" Target="https://www.rlsnet.ru/hos_index_id_2911.htm" TargetMode="External"/><Relationship Id="rId73" Type="http://schemas.openxmlformats.org/officeDocument/2006/relationships/hyperlink" Target="https://www.rlsnet.ru/hos_index_id_20493.htm" TargetMode="External"/><Relationship Id="rId94" Type="http://schemas.openxmlformats.org/officeDocument/2006/relationships/hyperlink" Target="https://www.rlsnet.ru/hos_index_id_5970.htm" TargetMode="External"/><Relationship Id="rId148" Type="http://schemas.openxmlformats.org/officeDocument/2006/relationships/hyperlink" Target="https://www.rlsnet.ru/hos_index_id_16013.htm" TargetMode="External"/><Relationship Id="rId169" Type="http://schemas.openxmlformats.org/officeDocument/2006/relationships/hyperlink" Target="https://www.rlsnet.ru/hos_index_id_16071.htm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www.rlsnet.ru/hos_index_id_19972.htm" TargetMode="External"/><Relationship Id="rId215" Type="http://schemas.openxmlformats.org/officeDocument/2006/relationships/hyperlink" Target="https://www.rlsnet.ru/hos_index_id_16025.htm" TargetMode="External"/><Relationship Id="rId236" Type="http://schemas.openxmlformats.org/officeDocument/2006/relationships/hyperlink" Target="https://www.rlsnet.ru/hos_index_id_16141.htm" TargetMode="External"/><Relationship Id="rId257" Type="http://schemas.openxmlformats.org/officeDocument/2006/relationships/hyperlink" Target="https://2gis.ru/kazan/firm/70000001032993414?stat=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%3D" TargetMode="External"/><Relationship Id="rId278" Type="http://schemas.openxmlformats.org/officeDocument/2006/relationships/hyperlink" Target="https://earthquaketrack.ru/vulcano/" TargetMode="External"/><Relationship Id="rId42" Type="http://schemas.openxmlformats.org/officeDocument/2006/relationships/hyperlink" Target="https://www.rlsnet.ru/hos_index_id_8937.htm" TargetMode="External"/><Relationship Id="rId84" Type="http://schemas.openxmlformats.org/officeDocument/2006/relationships/hyperlink" Target="https://www.rlsnet.ru/hos_index_id_16020.htm" TargetMode="External"/><Relationship Id="rId138" Type="http://schemas.openxmlformats.org/officeDocument/2006/relationships/hyperlink" Target="https://www.rlsnet.ru/hos_index_id_16103.htm" TargetMode="External"/><Relationship Id="rId191" Type="http://schemas.openxmlformats.org/officeDocument/2006/relationships/hyperlink" Target="https://www.rlsnet.ru/hos_index_id_25156.htm" TargetMode="External"/><Relationship Id="rId205" Type="http://schemas.openxmlformats.org/officeDocument/2006/relationships/hyperlink" Target="https://www.rlsnet.ru/hos_index_id_19949.htm" TargetMode="External"/><Relationship Id="rId247" Type="http://schemas.openxmlformats.org/officeDocument/2006/relationships/hyperlink" Target="http://minstroy.tatarstan.ru/" TargetMode="External"/><Relationship Id="rId107" Type="http://schemas.openxmlformats.org/officeDocument/2006/relationships/hyperlink" Target="https://www.rlsnet.ru/hos_index_id_5979.htm" TargetMode="External"/><Relationship Id="rId11" Type="http://schemas.openxmlformats.org/officeDocument/2006/relationships/hyperlink" Target="https://www.rlsnet.ru/hos_index_id_2906.htm" TargetMode="External"/><Relationship Id="rId53" Type="http://schemas.openxmlformats.org/officeDocument/2006/relationships/hyperlink" Target="https://www.rlsnet.ru/hos_index_id_6629.htm" TargetMode="External"/><Relationship Id="rId149" Type="http://schemas.openxmlformats.org/officeDocument/2006/relationships/hyperlink" Target="https://www.rlsnet.ru/hos_index_id_16012.htm" TargetMode="External"/><Relationship Id="rId95" Type="http://schemas.openxmlformats.org/officeDocument/2006/relationships/hyperlink" Target="https://www.rlsnet.ru/hos_index_id_6802.htm" TargetMode="External"/><Relationship Id="rId160" Type="http://schemas.openxmlformats.org/officeDocument/2006/relationships/hyperlink" Target="https://www.rlsnet.ru/hos_index_id_16022.htm" TargetMode="External"/><Relationship Id="rId216" Type="http://schemas.openxmlformats.org/officeDocument/2006/relationships/hyperlink" Target="https://www.rlsnet.ru/hos_index_id_19953.htm" TargetMode="External"/><Relationship Id="rId258" Type="http://schemas.openxmlformats.org/officeDocument/2006/relationships/hyperlink" Target="http://mindortrans.tatarstan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2617</TotalTime>
  <Pages>157</Pages>
  <Words>43745</Words>
  <Characters>249350</Characters>
  <Application>Microsoft Office Word</Application>
  <DocSecurity>0</DocSecurity>
  <Lines>2077</Lines>
  <Paragraphs>585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Вячеславович Иванов</dc:creator>
  <cp:keywords/>
  <dc:description/>
  <cp:lastModifiedBy>Владислав Данилович Кардонский</cp:lastModifiedBy>
  <cp:revision>16</cp:revision>
  <dcterms:created xsi:type="dcterms:W3CDTF">2021-08-31T06:33:00Z</dcterms:created>
  <dcterms:modified xsi:type="dcterms:W3CDTF">2021-11-29T10:28:00Z</dcterms:modified>
</cp:coreProperties>
</file>