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3689" w14:textId="77777777" w:rsidR="00D33FA0" w:rsidRPr="0079400D" w:rsidRDefault="00657AAC" w:rsidP="006408FC">
      <w:pPr>
        <w:bidi/>
        <w:jc w:val="center"/>
        <w:rPr>
          <w:b/>
          <w:bCs/>
          <w:rtl/>
        </w:rPr>
      </w:pPr>
      <w:r w:rsidRPr="0079400D">
        <w:rPr>
          <w:rFonts w:hint="cs"/>
          <w:b/>
          <w:bCs/>
          <w:rtl/>
        </w:rPr>
        <w:t>מבוא למערכות הפעלה, תרגיל מס</w:t>
      </w:r>
      <w:r w:rsidR="000730A8" w:rsidRPr="0079400D">
        <w:rPr>
          <w:rFonts w:hint="cs"/>
          <w:b/>
          <w:bCs/>
          <w:rtl/>
        </w:rPr>
        <w:t>'</w:t>
      </w:r>
      <w:r w:rsidRPr="0079400D">
        <w:rPr>
          <w:rFonts w:hint="cs"/>
          <w:b/>
          <w:bCs/>
          <w:rtl/>
        </w:rPr>
        <w:t xml:space="preserve"> </w:t>
      </w:r>
      <w:r w:rsidR="006408FC" w:rsidRPr="0079400D">
        <w:rPr>
          <w:b/>
          <w:bCs/>
        </w:rPr>
        <w:t>1</w:t>
      </w:r>
    </w:p>
    <w:p w14:paraId="1CD7F1E6" w14:textId="77777777" w:rsidR="00DB2A2B" w:rsidRPr="0079400D" w:rsidRDefault="00657AAC" w:rsidP="00D33FA0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79400D">
        <w:rPr>
          <w:rFonts w:hint="cs"/>
          <w:b/>
          <w:bCs/>
          <w:sz w:val="32"/>
          <w:szCs w:val="32"/>
          <w:u w:val="single"/>
          <w:rtl/>
        </w:rPr>
        <w:t>תזמון תהליכים</w:t>
      </w:r>
    </w:p>
    <w:p w14:paraId="158B8686" w14:textId="77777777" w:rsidR="0079400D" w:rsidRDefault="00657AAC" w:rsidP="00657AAC">
      <w:pPr>
        <w:bidi/>
        <w:rPr>
          <w:rtl/>
        </w:rPr>
      </w:pPr>
      <w:r w:rsidRPr="0079400D">
        <w:rPr>
          <w:rFonts w:hint="cs"/>
          <w:u w:val="single"/>
          <w:rtl/>
        </w:rPr>
        <w:t>כללי</w:t>
      </w:r>
      <w:r w:rsidR="0079400D" w:rsidRPr="0079400D">
        <w:rPr>
          <w:rFonts w:hint="cs"/>
          <w:u w:val="single"/>
          <w:rtl/>
        </w:rPr>
        <w:t>:</w:t>
      </w:r>
      <w:r w:rsidR="0079400D" w:rsidRPr="0079400D">
        <w:rPr>
          <w:rFonts w:hint="cs"/>
          <w:rtl/>
        </w:rPr>
        <w:t xml:space="preserve"> </w:t>
      </w:r>
    </w:p>
    <w:p w14:paraId="6030B85D" w14:textId="031A9640" w:rsidR="00A16263" w:rsidRDefault="00A16263" w:rsidP="00583EEA">
      <w:pPr>
        <w:bidi/>
        <w:rPr>
          <w:rtl/>
        </w:rPr>
      </w:pPr>
      <w:r>
        <w:rPr>
          <w:rFonts w:hint="cs"/>
          <w:rtl/>
        </w:rPr>
        <w:t>מועד ההגשה: ה-</w:t>
      </w:r>
      <w:r w:rsidR="00CD193F">
        <w:t>17</w:t>
      </w:r>
      <w:r w:rsidR="00EE56A6">
        <w:rPr>
          <w:rFonts w:hint="cs"/>
          <w:rtl/>
        </w:rPr>
        <w:t xml:space="preserve"> </w:t>
      </w:r>
      <w:r w:rsidR="00134BE5">
        <w:rPr>
          <w:rFonts w:hint="cs"/>
          <w:rtl/>
        </w:rPr>
        <w:t>ב</w:t>
      </w:r>
      <w:r w:rsidR="00CD193F">
        <w:rPr>
          <w:rFonts w:hint="cs"/>
          <w:rtl/>
        </w:rPr>
        <w:t>אפריל</w:t>
      </w:r>
      <w:r>
        <w:rPr>
          <w:rFonts w:hint="cs"/>
          <w:rtl/>
        </w:rPr>
        <w:t xml:space="preserve"> </w:t>
      </w:r>
      <w:r w:rsidR="00CD193F">
        <w:rPr>
          <w:rFonts w:hint="cs"/>
          <w:rtl/>
        </w:rPr>
        <w:t>2020</w:t>
      </w:r>
      <w:bookmarkStart w:id="0" w:name="_GoBack"/>
      <w:bookmarkEnd w:id="0"/>
      <w:r>
        <w:rPr>
          <w:rFonts w:hint="cs"/>
          <w:rtl/>
        </w:rPr>
        <w:t>, 23:59 בלילה.</w:t>
      </w:r>
    </w:p>
    <w:p w14:paraId="20FCECB6" w14:textId="7C3D486D" w:rsidR="00850634" w:rsidRDefault="0079400D" w:rsidP="00850634">
      <w:pPr>
        <w:bidi/>
        <w:rPr>
          <w:rtl/>
        </w:rPr>
      </w:pPr>
      <w:r>
        <w:rPr>
          <w:rFonts w:hint="cs"/>
          <w:rtl/>
        </w:rPr>
        <w:t xml:space="preserve">אופן הגשה: </w:t>
      </w:r>
      <w:r w:rsidR="00321797">
        <w:rPr>
          <w:rFonts w:hint="cs"/>
          <w:rtl/>
        </w:rPr>
        <w:t xml:space="preserve">מערכת ההגשה האוטומטית של המחלקה - </w:t>
      </w:r>
      <w:r w:rsidR="00134BE5">
        <w:rPr>
          <w:rFonts w:hint="cs"/>
          <w:rtl/>
        </w:rPr>
        <w:t>הוראות מפורטות יינתנו בהמשך</w:t>
      </w:r>
      <w:r w:rsidR="00CC589D">
        <w:rPr>
          <w:rFonts w:hint="cs"/>
          <w:rtl/>
        </w:rPr>
        <w:t xml:space="preserve"> בפורום.</w:t>
      </w:r>
    </w:p>
    <w:p w14:paraId="56107A0D" w14:textId="66639C79" w:rsidR="008E03AE" w:rsidRDefault="008E03AE" w:rsidP="008E03AE">
      <w:pPr>
        <w:bidi/>
        <w:rPr>
          <w:rtl/>
        </w:rPr>
      </w:pPr>
      <w:r>
        <w:rPr>
          <w:rFonts w:hint="cs"/>
          <w:rtl/>
        </w:rPr>
        <w:t xml:space="preserve">שאלות הקשורות לעבודה יש לשאול </w:t>
      </w:r>
      <w:r w:rsidRPr="008E03AE">
        <w:rPr>
          <w:rFonts w:hint="cs"/>
          <w:b/>
          <w:bCs/>
          <w:u w:val="single"/>
          <w:rtl/>
        </w:rPr>
        <w:t>אך ורק</w:t>
      </w:r>
      <w:r>
        <w:rPr>
          <w:rFonts w:hint="cs"/>
          <w:rtl/>
        </w:rPr>
        <w:t xml:space="preserve"> בפורום המתאים.</w:t>
      </w:r>
    </w:p>
    <w:p w14:paraId="1DC38AA2" w14:textId="732EAA18" w:rsidR="00850634" w:rsidRDefault="00850634" w:rsidP="00850634">
      <w:pPr>
        <w:bidi/>
        <w:rPr>
          <w:u w:val="single"/>
          <w:rtl/>
        </w:rPr>
      </w:pPr>
      <w:r>
        <w:rPr>
          <w:rFonts w:hint="cs"/>
          <w:u w:val="single"/>
          <w:rtl/>
        </w:rPr>
        <w:t>רקע:</w:t>
      </w:r>
    </w:p>
    <w:p w14:paraId="481DC48A" w14:textId="1676AF38" w:rsidR="00A16263" w:rsidRDefault="00850634" w:rsidP="008E03AE">
      <w:pPr>
        <w:bidi/>
        <w:rPr>
          <w:rtl/>
        </w:rPr>
      </w:pPr>
      <w:r>
        <w:rPr>
          <w:rFonts w:hint="cs"/>
          <w:rtl/>
        </w:rPr>
        <w:t xml:space="preserve">בתרגיל זה תממשו מערכת לתזמון תהליכים. המערכת תכלול סימולטור להרצת קוד פשוט, ומערכת הפעלה פשוטה התומכת בריבוי תהליכים. בתרגיל זה לא תעבדו עם תהליכי מערכת </w:t>
      </w:r>
      <w:proofErr w:type="spellStart"/>
      <w:r>
        <w:rPr>
          <w:rFonts w:hint="cs"/>
          <w:rtl/>
        </w:rPr>
        <w:t>אמיתיים</w:t>
      </w:r>
      <w:proofErr w:type="spellEnd"/>
      <w:r>
        <w:rPr>
          <w:rFonts w:hint="cs"/>
          <w:rtl/>
        </w:rPr>
        <w:t xml:space="preserve"> או </w:t>
      </w:r>
      <w:r>
        <w:t>threads</w:t>
      </w:r>
      <w:r>
        <w:rPr>
          <w:rFonts w:hint="cs"/>
          <w:rtl/>
        </w:rPr>
        <w:t xml:space="preserve">. נתונה לכם מערכת ממומשת חלקית ועליכם להוסיף למערכת זו חלקים נוספים. </w:t>
      </w:r>
    </w:p>
    <w:p w14:paraId="106919E9" w14:textId="18F46CF4" w:rsidR="00F7521E" w:rsidRDefault="00F7521E" w:rsidP="00F7521E">
      <w:pPr>
        <w:bidi/>
        <w:rPr>
          <w:rtl/>
        </w:rPr>
      </w:pPr>
      <w:r>
        <w:rPr>
          <w:rFonts w:hint="cs"/>
          <w:rtl/>
        </w:rPr>
        <w:t>ניתן לפתור את המטלה מבלי לעשות כל שינוי במחלקות הבאות, אך מומלץ ורצוי להבין כיצד הן עובדות על מנת לפתור את המטלה.</w:t>
      </w:r>
      <w:r w:rsidR="005849F3">
        <w:rPr>
          <w:rFonts w:hint="cs"/>
          <w:rtl/>
        </w:rPr>
        <w:t xml:space="preserve"> שתי המחלקות הקשורות ל </w:t>
      </w:r>
      <w:r w:rsidR="005849F3" w:rsidRPr="00F7521E">
        <w:t>Console</w:t>
      </w:r>
      <w:r w:rsidR="005849F3">
        <w:rPr>
          <w:rFonts w:hint="cs"/>
          <w:rtl/>
        </w:rPr>
        <w:t xml:space="preserve"> מיועדות על מנת לייצר ממשק משתמש שתוכלו לעבוד עמו במהלך ההרצה. </w:t>
      </w:r>
    </w:p>
    <w:p w14:paraId="2B13C135" w14:textId="0E714635" w:rsidR="00F7521E" w:rsidRDefault="00F7521E" w:rsidP="00F7521E">
      <w:r>
        <w:rPr>
          <w:rFonts w:hint="cs"/>
          <w:rtl/>
        </w:rPr>
        <w:t xml:space="preserve"> </w:t>
      </w:r>
      <w:r>
        <w:t>"</w:t>
      </w:r>
      <w:proofErr w:type="spellStart"/>
      <w:r>
        <w:t>R</w:t>
      </w:r>
      <w:r w:rsidRPr="0079389E">
        <w:t>eadTokenRequest</w:t>
      </w:r>
      <w:proofErr w:type="spellEnd"/>
      <w:r w:rsidR="00F362C9">
        <w:rPr>
          <w:rFonts w:hint="cs"/>
          <w:rtl/>
        </w:rPr>
        <w:t>"</w:t>
      </w:r>
      <w:r w:rsidR="00F362C9">
        <w:t xml:space="preserve">, </w:t>
      </w:r>
      <w:r w:rsidR="00F362C9">
        <w:rPr>
          <w:rFonts w:hint="cs"/>
          <w:rtl/>
        </w:rPr>
        <w:t>"</w:t>
      </w:r>
      <w:r w:rsidRPr="00F7521E">
        <w:t xml:space="preserve"> </w:t>
      </w:r>
      <w:proofErr w:type="spellStart"/>
      <w:r w:rsidRPr="00F7521E">
        <w:t>ProcessTableEntr</w:t>
      </w:r>
      <w:r>
        <w:t>y</w:t>
      </w:r>
      <w:proofErr w:type="spellEnd"/>
      <w:r>
        <w:t>", "</w:t>
      </w:r>
      <w:r w:rsidRPr="00F7521E">
        <w:t xml:space="preserve"> </w:t>
      </w:r>
      <w:proofErr w:type="spellStart"/>
      <w:r w:rsidRPr="00F7521E">
        <w:t>ProcessConsole</w:t>
      </w:r>
      <w:proofErr w:type="spellEnd"/>
      <w:r>
        <w:t>", "</w:t>
      </w:r>
      <w:proofErr w:type="spellStart"/>
      <w:r w:rsidRPr="00F7521E">
        <w:t>OutputConsole</w:t>
      </w:r>
      <w:proofErr w:type="spellEnd"/>
      <w:proofErr w:type="gramStart"/>
      <w:r w:rsidR="00F362C9">
        <w:t>",</w:t>
      </w:r>
      <w:r>
        <w:t xml:space="preserve">   </w:t>
      </w:r>
      <w:proofErr w:type="gramEnd"/>
      <w:r>
        <w:t>"</w:t>
      </w:r>
      <w:proofErr w:type="spellStart"/>
      <w:r w:rsidRPr="00F7521E">
        <w:t>OutputConsole.Designer</w:t>
      </w:r>
      <w:proofErr w:type="spellEnd"/>
      <w:r>
        <w:t>", "DISK", "</w:t>
      </w:r>
      <w:proofErr w:type="spellStart"/>
      <w:r w:rsidRPr="00F7521E">
        <w:t>AddressSpace</w:t>
      </w:r>
      <w:proofErr w:type="spellEnd"/>
      <w:r>
        <w:t>", "Code".</w:t>
      </w:r>
    </w:p>
    <w:p w14:paraId="12318286" w14:textId="63CAE5D5" w:rsidR="00F7521E" w:rsidRPr="00F7521E" w:rsidRDefault="00F7521E" w:rsidP="00F7521E">
      <w:pPr>
        <w:bidi/>
        <w:rPr>
          <w:rtl/>
        </w:rPr>
      </w:pPr>
      <w:r>
        <w:rPr>
          <w:rFonts w:hint="cs"/>
          <w:rtl/>
        </w:rPr>
        <w:t>במהלך העבודה אין לשנות את חתימות השיטות הנתונות, אם כי מותר להוסיף מחלקות, שיטות, ושדות כרצונכם.</w:t>
      </w:r>
    </w:p>
    <w:p w14:paraId="3909CC88" w14:textId="155E05CF" w:rsidR="00657AAC" w:rsidRDefault="00657AAC" w:rsidP="005849F3">
      <w:pPr>
        <w:bidi/>
        <w:rPr>
          <w:rtl/>
        </w:rPr>
      </w:pPr>
      <w:r w:rsidRPr="00850634">
        <w:rPr>
          <w:rFonts w:hint="cs"/>
          <w:u w:val="single"/>
          <w:rtl/>
        </w:rPr>
        <w:t>שפת התכנות בה תומך הסימולטור</w:t>
      </w:r>
      <w:r>
        <w:rPr>
          <w:rFonts w:hint="cs"/>
          <w:rtl/>
        </w:rPr>
        <w:t xml:space="preserve"> </w:t>
      </w:r>
      <w:r w:rsidR="00850634">
        <w:rPr>
          <w:rFonts w:hint="cs"/>
          <w:rtl/>
        </w:rPr>
        <w:t>:</w:t>
      </w:r>
      <w:r w:rsidR="00F362C9">
        <w:rPr>
          <w:rFonts w:hint="cs"/>
          <w:rtl/>
        </w:rPr>
        <w:t xml:space="preserve"> חלק זה כבר ממומש.</w:t>
      </w:r>
      <w:r w:rsidR="005849F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הסימולטור יבצע הרצה באמצעות </w:t>
      </w:r>
      <w:r>
        <w:t>Interpreter</w:t>
      </w:r>
      <w:r>
        <w:rPr>
          <w:rFonts w:hint="cs"/>
          <w:rtl/>
        </w:rPr>
        <w:t xml:space="preserve"> (כלומר, ללא קומפילציה) של פקודות קוד פשוטות. הפקודות בהן תומך הסימולטור הן:</w:t>
      </w:r>
    </w:p>
    <w:p w14:paraId="47F8548C" w14:textId="77777777" w:rsidR="00657AAC" w:rsidRDefault="00657AAC" w:rsidP="00657AAC">
      <w:pPr>
        <w:pStyle w:val="ListParagraph"/>
        <w:numPr>
          <w:ilvl w:val="0"/>
          <w:numId w:val="2"/>
        </w:numPr>
        <w:bidi/>
      </w:pPr>
      <w:r>
        <w:t>variable 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הכרזה על משתנה. כל המשתנים בהם תומך הסימולטור הינם משתנים </w:t>
      </w:r>
      <w:proofErr w:type="spellStart"/>
      <w:r>
        <w:rPr>
          <w:rFonts w:hint="cs"/>
          <w:rtl/>
        </w:rPr>
        <w:t>נומרים</w:t>
      </w:r>
      <w:proofErr w:type="spellEnd"/>
      <w:r>
        <w:rPr>
          <w:rFonts w:hint="cs"/>
          <w:rtl/>
        </w:rPr>
        <w:t xml:space="preserve"> (</w:t>
      </w:r>
      <w:r>
        <w:t>double</w:t>
      </w:r>
      <w:r>
        <w:rPr>
          <w:rFonts w:hint="cs"/>
          <w:rtl/>
        </w:rPr>
        <w:t>).</w:t>
      </w:r>
      <w:r w:rsidR="00140332">
        <w:rPr>
          <w:rFonts w:hint="cs"/>
          <w:rtl/>
        </w:rPr>
        <w:t xml:space="preserve"> יש להכריז על משתנים לפני השימוש בהם.</w:t>
      </w:r>
    </w:p>
    <w:p w14:paraId="1CD06237" w14:textId="77777777" w:rsidR="00657AAC" w:rsidRDefault="00657AAC" w:rsidP="00EB00D3">
      <w:pPr>
        <w:pStyle w:val="ListParagraph"/>
        <w:numPr>
          <w:ilvl w:val="0"/>
          <w:numId w:val="2"/>
        </w:numPr>
        <w:bidi/>
      </w:pPr>
      <w:r>
        <w:t>x = 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שורת השמה. ניתן לשים מימין לפעולת ההשמה גם ביטויים מורכבים כגון </w:t>
      </w:r>
      <w:r>
        <w:t>x = y + 3 / 2</w:t>
      </w:r>
      <w:r>
        <w:rPr>
          <w:rFonts w:hint="cs"/>
          <w:rtl/>
        </w:rPr>
        <w:t xml:space="preserve">. אין להשתמש בסוגריים, והביטוי יחושב תמיד </w:t>
      </w:r>
      <w:r w:rsidR="00EB00D3">
        <w:rPr>
          <w:rFonts w:hint="cs"/>
          <w:rtl/>
        </w:rPr>
        <w:t>משמאל</w:t>
      </w:r>
      <w:r>
        <w:rPr>
          <w:rFonts w:hint="cs"/>
          <w:rtl/>
        </w:rPr>
        <w:t xml:space="preserve"> ל</w:t>
      </w:r>
      <w:r w:rsidR="00EB00D3">
        <w:rPr>
          <w:rFonts w:hint="cs"/>
          <w:rtl/>
        </w:rPr>
        <w:t>ימין</w:t>
      </w:r>
      <w:r>
        <w:rPr>
          <w:rFonts w:hint="cs"/>
          <w:rtl/>
        </w:rPr>
        <w:t>. יש להקפיד על רווחים בין תתי ביטויים.</w:t>
      </w:r>
    </w:p>
    <w:p w14:paraId="0154AC47" w14:textId="3DAB62DD" w:rsidR="00657AAC" w:rsidRDefault="00657AAC" w:rsidP="00657AAC">
      <w:pPr>
        <w:pStyle w:val="ListParagraph"/>
        <w:numPr>
          <w:ilvl w:val="0"/>
          <w:numId w:val="2"/>
        </w:numPr>
        <w:bidi/>
      </w:pPr>
      <w:r>
        <w:t>if x &lt; 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תנאים. הסימולטור תומך באופרטורים </w:t>
      </w:r>
      <w:r>
        <w:t>&lt;,&gt;,&lt;=,&gt;=,=,!=</w:t>
      </w:r>
      <w:r>
        <w:rPr>
          <w:rFonts w:hint="cs"/>
          <w:rtl/>
        </w:rPr>
        <w:t xml:space="preserve">. השורה הבאה אחרי התנאי תבוצע רק אם ערכו של התנאי הוא </w:t>
      </w:r>
      <w:r>
        <w:t>true</w:t>
      </w:r>
      <w:r w:rsidR="005E64C5">
        <w:rPr>
          <w:rFonts w:hint="cs"/>
          <w:rtl/>
        </w:rPr>
        <w:t>, אחרת תבוצע השורה שמיד אחריה.</w:t>
      </w:r>
      <w:r>
        <w:rPr>
          <w:rFonts w:hint="cs"/>
          <w:rtl/>
        </w:rPr>
        <w:t xml:space="preserve"> אין תמיכה במשפטי </w:t>
      </w:r>
      <w:r w:rsidR="00850634">
        <w:t xml:space="preserve">  </w:t>
      </w:r>
      <w:r>
        <w:t>else</w:t>
      </w:r>
      <w:r w:rsidR="00850634">
        <w:t xml:space="preserve"> </w:t>
      </w:r>
      <w:r w:rsidR="00850634">
        <w:rPr>
          <w:rFonts w:hint="cs"/>
          <w:rtl/>
        </w:rPr>
        <w:t>או בתנאים מקוננים</w:t>
      </w:r>
      <w:r>
        <w:rPr>
          <w:rFonts w:hint="cs"/>
          <w:rtl/>
        </w:rPr>
        <w:t xml:space="preserve">. </w:t>
      </w:r>
    </w:p>
    <w:p w14:paraId="2861E088" w14:textId="77777777" w:rsidR="005E64C5" w:rsidRDefault="005E64C5" w:rsidP="005E64C5">
      <w:pPr>
        <w:pStyle w:val="ListParagraph"/>
        <w:numPr>
          <w:ilvl w:val="0"/>
          <w:numId w:val="2"/>
        </w:numPr>
        <w:bidi/>
      </w:pPr>
      <w:r>
        <w:t>write “message”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רישום הודעה לחלון ה-</w:t>
      </w:r>
      <w:r>
        <w:t>Console</w:t>
      </w:r>
      <w:r>
        <w:rPr>
          <w:rFonts w:hint="cs"/>
          <w:rtl/>
        </w:rPr>
        <w:t xml:space="preserve"> של התהליך. לכל תהליך חלון </w:t>
      </w:r>
      <w:r>
        <w:t>Console</w:t>
      </w:r>
      <w:r>
        <w:rPr>
          <w:rFonts w:hint="cs"/>
          <w:rtl/>
        </w:rPr>
        <w:t xml:space="preserve"> משלו אליו יש לרשום הודעות. </w:t>
      </w:r>
      <w:r>
        <w:t>“message”</w:t>
      </w:r>
      <w:r>
        <w:rPr>
          <w:rFonts w:hint="cs"/>
          <w:rtl/>
        </w:rPr>
        <w:t xml:space="preserve"> יכול להיות מחרוזת כלשהי, או שרשור באמצעות האופרטור + של מחרוזות ומשתנים, לדוגמה </w:t>
      </w:r>
      <w:r>
        <w:t>write x + “=” + y</w:t>
      </w:r>
      <w:r>
        <w:rPr>
          <w:rFonts w:hint="cs"/>
          <w:rtl/>
        </w:rPr>
        <w:t>.</w:t>
      </w:r>
    </w:p>
    <w:p w14:paraId="4DEF98D9" w14:textId="5425209C" w:rsidR="005E64C5" w:rsidRDefault="005E64C5" w:rsidP="005E64C5">
      <w:pPr>
        <w:pStyle w:val="ListParagraph"/>
        <w:numPr>
          <w:ilvl w:val="0"/>
          <w:numId w:val="2"/>
        </w:numPr>
        <w:bidi/>
      </w:pPr>
      <w:proofErr w:type="spellStart"/>
      <w:r>
        <w:t>goto</w:t>
      </w:r>
      <w:proofErr w:type="spellEnd"/>
      <w:r>
        <w:t xml:space="preserve"> 12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מעבר לשורה 12 בקוד.</w:t>
      </w:r>
      <w:r w:rsidR="00A12623">
        <w:rPr>
          <w:rFonts w:hint="cs"/>
          <w:rtl/>
        </w:rPr>
        <w:t xml:space="preserve"> ניתן להשתמש ב-</w:t>
      </w:r>
      <w:r w:rsidR="00A12623">
        <w:t>labels</w:t>
      </w:r>
      <w:r w:rsidR="00A12623">
        <w:rPr>
          <w:rFonts w:hint="cs"/>
          <w:rtl/>
        </w:rPr>
        <w:t xml:space="preserve"> בקוד. השורה </w:t>
      </w:r>
      <w:r w:rsidR="00A12623">
        <w:t>LABEL:</w:t>
      </w:r>
      <w:r w:rsidR="00A12623">
        <w:rPr>
          <w:rFonts w:hint="cs"/>
          <w:rtl/>
        </w:rPr>
        <w:t xml:space="preserve"> מגדירה תווית ששמה הוא </w:t>
      </w:r>
      <w:r w:rsidR="00A12623">
        <w:t>LABEL</w:t>
      </w:r>
      <w:r w:rsidR="00A12623">
        <w:rPr>
          <w:rFonts w:hint="cs"/>
          <w:rtl/>
        </w:rPr>
        <w:t>. ניתן להשתמש בקוד ב-</w:t>
      </w:r>
      <w:proofErr w:type="spellStart"/>
      <w:r w:rsidR="00A12623">
        <w:t>goto</w:t>
      </w:r>
      <w:proofErr w:type="spellEnd"/>
      <w:r w:rsidR="00A12623">
        <w:t xml:space="preserve"> LABEL</w:t>
      </w:r>
      <w:r w:rsidR="00A12623">
        <w:rPr>
          <w:rFonts w:hint="cs"/>
          <w:rtl/>
        </w:rPr>
        <w:t xml:space="preserve"> במקום להכניס מספרי שורות. שורות ה-</w:t>
      </w:r>
      <w:r w:rsidR="00A12623">
        <w:t>LABEL:</w:t>
      </w:r>
      <w:r w:rsidR="00A12623">
        <w:rPr>
          <w:rFonts w:hint="cs"/>
          <w:rtl/>
        </w:rPr>
        <w:t xml:space="preserve"> מת</w:t>
      </w:r>
      <w:r w:rsidR="00437EFC">
        <w:rPr>
          <w:rFonts w:hint="cs"/>
          <w:rtl/>
        </w:rPr>
        <w:t>ו</w:t>
      </w:r>
      <w:r w:rsidR="00A12623">
        <w:rPr>
          <w:rFonts w:hint="cs"/>
          <w:rtl/>
        </w:rPr>
        <w:t>רגמות לערכים מספריים בזמן קריאת הקוד מהדיסק ולכן אינן שורות קוד "</w:t>
      </w:r>
      <w:proofErr w:type="spellStart"/>
      <w:r w:rsidR="00A12623">
        <w:rPr>
          <w:rFonts w:hint="cs"/>
          <w:rtl/>
        </w:rPr>
        <w:t>אמיתיות</w:t>
      </w:r>
      <w:proofErr w:type="spellEnd"/>
      <w:r w:rsidR="00A12623">
        <w:rPr>
          <w:rFonts w:hint="cs"/>
          <w:rtl/>
        </w:rPr>
        <w:t>" אותן צריך להריץ ה-</w:t>
      </w:r>
      <w:r w:rsidR="00A12623">
        <w:t>CPU</w:t>
      </w:r>
      <w:r w:rsidR="00A12623">
        <w:rPr>
          <w:rFonts w:hint="cs"/>
          <w:rtl/>
        </w:rPr>
        <w:t>.</w:t>
      </w:r>
      <w:r w:rsidR="00850634">
        <w:rPr>
          <w:rFonts w:hint="cs"/>
          <w:rtl/>
        </w:rPr>
        <w:t xml:space="preserve"> דוגמה ניתן לראות בקובץ </w:t>
      </w:r>
      <w:proofErr w:type="spellStart"/>
      <w:r w:rsidR="00850634">
        <w:t>d.code</w:t>
      </w:r>
      <w:proofErr w:type="spellEnd"/>
      <w:r w:rsidR="00850634">
        <w:t>"</w:t>
      </w:r>
      <w:r w:rsidR="00850634">
        <w:rPr>
          <w:rFonts w:hint="cs"/>
          <w:rtl/>
        </w:rPr>
        <w:t>"</w:t>
      </w:r>
      <w:r w:rsidR="00FE3AA0">
        <w:rPr>
          <w:rFonts w:hint="cs"/>
          <w:rtl/>
        </w:rPr>
        <w:t>.</w:t>
      </w:r>
    </w:p>
    <w:p w14:paraId="7BC7A132" w14:textId="77777777" w:rsidR="00A12623" w:rsidRDefault="00831124" w:rsidP="006F3CF3">
      <w:pPr>
        <w:pStyle w:val="ListParagraph"/>
        <w:numPr>
          <w:ilvl w:val="0"/>
          <w:numId w:val="2"/>
        </w:numPr>
        <w:bidi/>
      </w:pPr>
      <w:r>
        <w:lastRenderedPageBreak/>
        <w:t xml:space="preserve">read file </w:t>
      </w:r>
      <w:proofErr w:type="spellStart"/>
      <w:r>
        <w:t>token_number</w:t>
      </w:r>
      <w:proofErr w:type="spellEnd"/>
      <w:r>
        <w:t xml:space="preserve"> variable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מקובץ. שורות אלו </w:t>
      </w:r>
      <w:r w:rsidR="00636BB1">
        <w:rPr>
          <w:rFonts w:hint="cs"/>
          <w:rtl/>
        </w:rPr>
        <w:t xml:space="preserve">פונות לדיסק על מנת לבקש </w:t>
      </w:r>
      <w:r w:rsidR="00636BB1">
        <w:t>token</w:t>
      </w:r>
      <w:r w:rsidR="00636BB1">
        <w:rPr>
          <w:rFonts w:hint="cs"/>
          <w:rtl/>
        </w:rPr>
        <w:t xml:space="preserve"> מתוך קובץ. הסימולטור תומך רק בקבצי טקסט המכילים מספרים עם רווחים ביניהם. הפקודה מבקשת את ה-</w:t>
      </w:r>
      <w:r w:rsidR="00636BB1">
        <w:t>token</w:t>
      </w:r>
      <w:r w:rsidR="00636BB1">
        <w:rPr>
          <w:rFonts w:hint="cs"/>
          <w:rtl/>
        </w:rPr>
        <w:t xml:space="preserve"> ה-</w:t>
      </w:r>
      <w:proofErr w:type="spellStart"/>
      <w:r w:rsidR="00636BB1">
        <w:t>token_number</w:t>
      </w:r>
      <w:proofErr w:type="spellEnd"/>
      <w:r w:rsidR="00636BB1">
        <w:rPr>
          <w:rFonts w:hint="cs"/>
          <w:rtl/>
        </w:rPr>
        <w:t xml:space="preserve"> מתוך הקובץ </w:t>
      </w:r>
      <w:r w:rsidR="00636BB1">
        <w:t>file</w:t>
      </w:r>
      <w:r w:rsidR="00636BB1">
        <w:rPr>
          <w:rFonts w:hint="cs"/>
          <w:rtl/>
        </w:rPr>
        <w:t xml:space="preserve"> ושמה את ערכו (המספרי) בתוך המשנה </w:t>
      </w:r>
      <w:r w:rsidR="00636BB1">
        <w:t>variable</w:t>
      </w:r>
      <w:r w:rsidR="00636BB1">
        <w:rPr>
          <w:rFonts w:hint="cs"/>
          <w:rtl/>
        </w:rPr>
        <w:t>.</w:t>
      </w:r>
      <w:r w:rsidR="00577D3C">
        <w:rPr>
          <w:rFonts w:hint="cs"/>
          <w:rtl/>
        </w:rPr>
        <w:t xml:space="preserve"> דוגמא: </w:t>
      </w:r>
      <w:r w:rsidR="00577D3C">
        <w:t>read data.txt 10 result</w:t>
      </w:r>
      <w:r w:rsidR="00577D3C">
        <w:rPr>
          <w:rFonts w:hint="cs"/>
          <w:rtl/>
        </w:rPr>
        <w:t xml:space="preserve"> קוראת את המספר העשירי מהקובץ </w:t>
      </w:r>
      <w:r w:rsidR="00577D3C">
        <w:t>data.txt</w:t>
      </w:r>
      <w:r w:rsidR="00577D3C">
        <w:rPr>
          <w:rFonts w:hint="cs"/>
          <w:rtl/>
        </w:rPr>
        <w:t xml:space="preserve"> ושמה את ערכו במשתנה </w:t>
      </w:r>
      <w:r w:rsidR="00577D3C">
        <w:t>result</w:t>
      </w:r>
      <w:r w:rsidR="00577D3C">
        <w:rPr>
          <w:rFonts w:hint="cs"/>
          <w:rtl/>
        </w:rPr>
        <w:t>.</w:t>
      </w:r>
      <w:r w:rsidR="006F3CF3">
        <w:rPr>
          <w:rFonts w:hint="cs"/>
          <w:rtl/>
        </w:rPr>
        <w:t xml:space="preserve"> במידה והקובץ נגמר מוחזר במשתנה הערך </w:t>
      </w:r>
      <w:r w:rsidR="006F3CF3">
        <w:t>EOF</w:t>
      </w:r>
      <w:r w:rsidR="006F3CF3">
        <w:rPr>
          <w:rFonts w:hint="cs"/>
          <w:rtl/>
        </w:rPr>
        <w:t xml:space="preserve"> הממומש בסימולטור על ידי </w:t>
      </w:r>
      <w:proofErr w:type="spellStart"/>
      <w:r w:rsidR="006F3CF3">
        <w:t>double.NaN</w:t>
      </w:r>
      <w:proofErr w:type="spellEnd"/>
      <w:r w:rsidR="006F3CF3">
        <w:rPr>
          <w:rFonts w:hint="cs"/>
          <w:rtl/>
        </w:rPr>
        <w:t xml:space="preserve">. כלומר, ניתן לאחר ביצוע פעולת הקריאה לבדוק </w:t>
      </w:r>
      <w:r w:rsidR="006F3CF3">
        <w:t>if result != EOF</w:t>
      </w:r>
      <w:r w:rsidR="006F3CF3">
        <w:rPr>
          <w:rFonts w:hint="cs"/>
          <w:rtl/>
        </w:rPr>
        <w:t xml:space="preserve"> על מנת לראות האם ישנם 10 מספרים בקובץ </w:t>
      </w:r>
      <w:r w:rsidR="006F3CF3">
        <w:t>data.txt</w:t>
      </w:r>
      <w:r w:rsidR="006F3CF3">
        <w:rPr>
          <w:rFonts w:hint="cs"/>
          <w:rtl/>
        </w:rPr>
        <w:t xml:space="preserve"> בדוגמא להלן.</w:t>
      </w:r>
      <w:r w:rsidR="00EE1016">
        <w:rPr>
          <w:rFonts w:hint="cs"/>
          <w:rtl/>
        </w:rPr>
        <w:t xml:space="preserve"> הפקודה </w:t>
      </w:r>
      <w:r w:rsidR="00EE1016">
        <w:t>read</w:t>
      </w:r>
      <w:r w:rsidR="00EE1016">
        <w:rPr>
          <w:rFonts w:hint="cs"/>
          <w:rtl/>
        </w:rPr>
        <w:t xml:space="preserve"> מעבירה את התהליך הקורא למצב חסום (</w:t>
      </w:r>
      <w:r w:rsidR="00EE1016">
        <w:t>blocked</w:t>
      </w:r>
      <w:r w:rsidR="00EE1016">
        <w:rPr>
          <w:rFonts w:hint="cs"/>
          <w:rtl/>
        </w:rPr>
        <w:t>) עד לסיום הפקודה.</w:t>
      </w:r>
    </w:p>
    <w:p w14:paraId="347FF3F3" w14:textId="77777777" w:rsidR="006F3CF3" w:rsidRDefault="00EE1016" w:rsidP="006F3CF3">
      <w:pPr>
        <w:pStyle w:val="ListParagraph"/>
        <w:numPr>
          <w:ilvl w:val="0"/>
          <w:numId w:val="2"/>
        </w:numPr>
        <w:bidi/>
      </w:pPr>
      <w:r>
        <w:t>yield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זו משחררת את ה-</w:t>
      </w:r>
      <w:r>
        <w:t>CPU</w:t>
      </w:r>
      <w:r>
        <w:rPr>
          <w:rFonts w:hint="cs"/>
          <w:rtl/>
        </w:rPr>
        <w:t xml:space="preserve"> מבלי להעביר</w:t>
      </w:r>
      <w:r w:rsidR="00140332">
        <w:rPr>
          <w:rFonts w:hint="cs"/>
          <w:rtl/>
        </w:rPr>
        <w:t xml:space="preserve"> את התהליך למצב חסום.</w:t>
      </w:r>
    </w:p>
    <w:p w14:paraId="46CC5C81" w14:textId="41E9B9A9" w:rsidR="009A4D50" w:rsidRDefault="00BD7E5C" w:rsidP="00DB3EEA">
      <w:pPr>
        <w:bidi/>
        <w:rPr>
          <w:rtl/>
        </w:rPr>
      </w:pPr>
      <w:r>
        <w:rPr>
          <w:rFonts w:hint="cs"/>
          <w:rtl/>
        </w:rPr>
        <w:t xml:space="preserve">כחלק מהחבילה ניתנו כמה דוגמאות של קבצי קוד תחת </w:t>
      </w:r>
      <w:r w:rsidR="00DB3EEA">
        <w:rPr>
          <w:rFonts w:hint="cs"/>
          <w:rtl/>
        </w:rPr>
        <w:t>התיקייה</w:t>
      </w:r>
      <w:r>
        <w:rPr>
          <w:rFonts w:hint="cs"/>
          <w:rtl/>
        </w:rPr>
        <w:t xml:space="preserve"> </w:t>
      </w:r>
      <w:r>
        <w:t>code files</w:t>
      </w:r>
      <w:r>
        <w:rPr>
          <w:rFonts w:hint="cs"/>
          <w:rtl/>
        </w:rPr>
        <w:t>.</w:t>
      </w:r>
      <w:r w:rsidR="00F362C9">
        <w:rPr>
          <w:rFonts w:hint="cs"/>
          <w:rtl/>
        </w:rPr>
        <w:t xml:space="preserve"> ניתן ליצור קבצי קוד חדשים כרצונכם לפי החוקים על מנת לבדוק את עבודתכם.</w:t>
      </w:r>
    </w:p>
    <w:p w14:paraId="2905905D" w14:textId="5A9D07DF" w:rsidR="009A4D50" w:rsidRPr="00DB3EEA" w:rsidRDefault="009A4D50" w:rsidP="009A4D50">
      <w:pPr>
        <w:bidi/>
        <w:rPr>
          <w:b/>
          <w:bCs/>
          <w:u w:val="single"/>
          <w:rtl/>
        </w:rPr>
      </w:pPr>
      <w:r w:rsidRPr="00DB3EEA">
        <w:rPr>
          <w:rFonts w:hint="cs"/>
          <w:b/>
          <w:bCs/>
          <w:u w:val="single"/>
          <w:rtl/>
        </w:rPr>
        <w:t>שלבי העבודה:</w:t>
      </w:r>
      <w:r w:rsidR="008E03AE">
        <w:rPr>
          <w:rFonts w:hint="cs"/>
          <w:b/>
          <w:bCs/>
          <w:u w:val="single"/>
          <w:rtl/>
        </w:rPr>
        <w:t xml:space="preserve"> ניהול תהליכים</w:t>
      </w:r>
    </w:p>
    <w:p w14:paraId="55800EE9" w14:textId="289DE92A" w:rsidR="00BD7E5C" w:rsidRDefault="002E28A1" w:rsidP="002E28A1">
      <w:pPr>
        <w:pStyle w:val="ListParagraph"/>
        <w:numPr>
          <w:ilvl w:val="0"/>
          <w:numId w:val="3"/>
        </w:numPr>
        <w:bidi/>
      </w:pPr>
      <w:r w:rsidRPr="00DB3EEA">
        <w:rPr>
          <w:rFonts w:hint="cs"/>
          <w:u w:val="single"/>
          <w:rtl/>
        </w:rPr>
        <w:t>מימוש החלפת תהליכים על ה-</w:t>
      </w:r>
      <w:r w:rsidRPr="00DB3EEA">
        <w:rPr>
          <w:u w:val="single"/>
        </w:rPr>
        <w:t>CPU</w:t>
      </w:r>
      <w:r w:rsidRPr="00DB3EEA">
        <w:rPr>
          <w:rFonts w:hint="cs"/>
          <w:u w:val="single"/>
          <w:rtl/>
        </w:rPr>
        <w:t xml:space="preserve"> (</w:t>
      </w:r>
      <w:r w:rsidRPr="00DB3EEA">
        <w:rPr>
          <w:u w:val="single"/>
        </w:rPr>
        <w:t>context switch</w:t>
      </w:r>
      <w:r w:rsidRPr="00DB3EEA">
        <w:rPr>
          <w:rFonts w:hint="cs"/>
          <w:u w:val="single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ממשו את השיטה </w:t>
      </w:r>
      <w:r>
        <w:t xml:space="preserve">context switch </w:t>
      </w:r>
      <w:r>
        <w:rPr>
          <w:rFonts w:hint="cs"/>
          <w:rtl/>
        </w:rPr>
        <w:t xml:space="preserve"> במחלקה </w:t>
      </w:r>
      <w:proofErr w:type="spellStart"/>
      <w:r>
        <w:t>OperatingSystem</w:t>
      </w:r>
      <w:proofErr w:type="spellEnd"/>
      <w:r>
        <w:rPr>
          <w:rFonts w:hint="cs"/>
          <w:rtl/>
        </w:rPr>
        <w:t xml:space="preserve"> המחליפה את התהליך הנוכחי על ה-</w:t>
      </w:r>
      <w:r>
        <w:t>CPU</w:t>
      </w:r>
      <w:r>
        <w:rPr>
          <w:rFonts w:hint="cs"/>
          <w:rtl/>
        </w:rPr>
        <w:t xml:space="preserve"> אם קיים כזה (אם </w:t>
      </w:r>
      <w:proofErr w:type="spellStart"/>
      <w:r>
        <w:t>CPU.ActiveProcess</w:t>
      </w:r>
      <w:proofErr w:type="spellEnd"/>
      <w:r>
        <w:t xml:space="preserve"> != -1</w:t>
      </w:r>
      <w:r>
        <w:rPr>
          <w:rFonts w:hint="cs"/>
          <w:rtl/>
        </w:rPr>
        <w:t xml:space="preserve">) בתהליך החדש </w:t>
      </w:r>
      <w:proofErr w:type="spellStart"/>
      <w:r>
        <w:t>iEnteringProcessId</w:t>
      </w:r>
      <w:proofErr w:type="spellEnd"/>
      <w:r>
        <w:rPr>
          <w:rFonts w:hint="cs"/>
          <w:rtl/>
        </w:rPr>
        <w:t xml:space="preserve">. המידע הנדרש קיים בטבלת התהליכים </w:t>
      </w:r>
      <w:proofErr w:type="spellStart"/>
      <w:r>
        <w:t>m_dProcessTable</w:t>
      </w:r>
      <w:proofErr w:type="spellEnd"/>
      <w:r>
        <w:rPr>
          <w:rFonts w:hint="cs"/>
          <w:rtl/>
        </w:rPr>
        <w:t xml:space="preserve">, ויש לעדכן את הטבלה בפרטי התהליך היוצא. לאחר מימוש חלק זה ניתן להריץ את פונקציית הדוגמא </w:t>
      </w:r>
      <w:r>
        <w:t>Example1</w:t>
      </w:r>
      <w:r>
        <w:rPr>
          <w:rFonts w:hint="cs"/>
          <w:rtl/>
        </w:rPr>
        <w:t xml:space="preserve"> מה-</w:t>
      </w:r>
      <w:r>
        <w:t>main</w:t>
      </w:r>
      <w:r>
        <w:rPr>
          <w:rFonts w:hint="cs"/>
          <w:rtl/>
        </w:rPr>
        <w:t>.</w:t>
      </w:r>
      <w:r w:rsidR="006E6AB0">
        <w:rPr>
          <w:rFonts w:hint="cs"/>
          <w:rtl/>
        </w:rPr>
        <w:t xml:space="preserve"> השיטה מחזירה את כניסת הטבלה</w:t>
      </w:r>
      <w:r w:rsidR="00DB3EEA">
        <w:rPr>
          <w:rFonts w:hint="cs"/>
          <w:rtl/>
        </w:rPr>
        <w:t xml:space="preserve"> "</w:t>
      </w:r>
      <w:r w:rsidR="00DB3EEA" w:rsidRPr="00DB3EEA">
        <w:t xml:space="preserve"> </w:t>
      </w:r>
      <w:proofErr w:type="spellStart"/>
      <w:r w:rsidR="00DB3EEA" w:rsidRPr="00DB3EEA">
        <w:t>ProcessTableEntry</w:t>
      </w:r>
      <w:proofErr w:type="spellEnd"/>
      <w:r w:rsidR="00DB3EEA">
        <w:rPr>
          <w:rFonts w:hint="cs"/>
          <w:rtl/>
        </w:rPr>
        <w:t>"</w:t>
      </w:r>
      <w:r w:rsidR="006E6AB0">
        <w:rPr>
          <w:rFonts w:hint="cs"/>
          <w:rtl/>
        </w:rPr>
        <w:t xml:space="preserve"> של התהליך היוצא מה-</w:t>
      </w:r>
      <w:r w:rsidR="006E6AB0">
        <w:t>CPU</w:t>
      </w:r>
      <w:r w:rsidR="006E6AB0">
        <w:rPr>
          <w:rFonts w:hint="cs"/>
          <w:rtl/>
        </w:rPr>
        <w:t>.</w:t>
      </w:r>
      <w:r w:rsidR="00227936">
        <w:rPr>
          <w:rFonts w:hint="cs"/>
          <w:rtl/>
        </w:rPr>
        <w:t xml:space="preserve"> בהמשך תאלצו להרחיב את השיטה על מנת לתמוך במדיניות התזמון השונות.</w:t>
      </w:r>
    </w:p>
    <w:p w14:paraId="2D8A4585" w14:textId="77777777" w:rsidR="00DB3EEA" w:rsidRDefault="00DB3EEA" w:rsidP="00DB3EEA">
      <w:pPr>
        <w:pStyle w:val="ListParagraph"/>
        <w:bidi/>
      </w:pPr>
    </w:p>
    <w:p w14:paraId="2CC8D34B" w14:textId="4BAB9460" w:rsidR="001B0137" w:rsidRDefault="001B0137" w:rsidP="001B0137">
      <w:pPr>
        <w:pStyle w:val="ListParagraph"/>
        <w:numPr>
          <w:ilvl w:val="0"/>
          <w:numId w:val="3"/>
        </w:numPr>
        <w:bidi/>
      </w:pPr>
      <w:r w:rsidRPr="00DB3EEA">
        <w:rPr>
          <w:rFonts w:hint="cs"/>
          <w:u w:val="single"/>
          <w:rtl/>
        </w:rPr>
        <w:t xml:space="preserve">ממשו את השיטה </w:t>
      </w:r>
      <w:r w:rsidRPr="00DB3EEA">
        <w:rPr>
          <w:u w:val="single"/>
        </w:rPr>
        <w:t>Interrupt</w:t>
      </w:r>
      <w:r w:rsidRPr="00DB3EEA">
        <w:rPr>
          <w:rFonts w:hint="cs"/>
          <w:u w:val="single"/>
          <w:rtl/>
        </w:rPr>
        <w:t xml:space="preserve"> במחלקה </w:t>
      </w:r>
      <w:proofErr w:type="spellStart"/>
      <w:r w:rsidRPr="00DB3EEA">
        <w:rPr>
          <w:u w:val="single"/>
        </w:rPr>
        <w:t>OperatingSystem</w:t>
      </w:r>
      <w:proofErr w:type="spellEnd"/>
      <w:r w:rsidR="00DB3EEA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שיטה זו מופעלת על ידי ה-</w:t>
      </w:r>
      <w:r>
        <w:t>Disk</w:t>
      </w:r>
      <w:r>
        <w:rPr>
          <w:rFonts w:hint="cs"/>
          <w:rtl/>
        </w:rPr>
        <w:t xml:space="preserve"> עם סיום פעולת קריאה, בדומה לפסיקות חומרה. על השיטה לבצע את הפעולות הבאות:</w:t>
      </w:r>
    </w:p>
    <w:p w14:paraId="2F5EA523" w14:textId="77777777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תרגום ה-</w:t>
      </w:r>
      <w:r>
        <w:t>Token</w:t>
      </w:r>
      <w:r>
        <w:rPr>
          <w:rFonts w:hint="cs"/>
          <w:rtl/>
        </w:rPr>
        <w:t xml:space="preserve"> המוחזר בתוך ה-</w:t>
      </w:r>
      <w:proofErr w:type="spellStart"/>
      <w:r>
        <w:t>ReadTokenRequest</w:t>
      </w:r>
      <w:proofErr w:type="spellEnd"/>
      <w:r>
        <w:rPr>
          <w:rFonts w:hint="cs"/>
          <w:rtl/>
        </w:rPr>
        <w:t xml:space="preserve"> ל-</w:t>
      </w:r>
      <w:r>
        <w:t>double</w:t>
      </w:r>
      <w:r>
        <w:rPr>
          <w:rFonts w:hint="cs"/>
          <w:rtl/>
        </w:rPr>
        <w:t xml:space="preserve">. במידה ומוחזר </w:t>
      </w:r>
      <w:r>
        <w:t>null</w:t>
      </w:r>
      <w:r>
        <w:rPr>
          <w:rFonts w:hint="cs"/>
          <w:rtl/>
        </w:rPr>
        <w:t xml:space="preserve"> המשמעות היא שהגענו לסיום הקובץ ולכן יש להחזיר את הערך </w:t>
      </w:r>
      <w:proofErr w:type="spellStart"/>
      <w:r>
        <w:t>double.NaN</w:t>
      </w:r>
      <w:proofErr w:type="spellEnd"/>
      <w:r>
        <w:rPr>
          <w:rFonts w:hint="cs"/>
          <w:rtl/>
        </w:rPr>
        <w:t xml:space="preserve"> המשמש לסימון </w:t>
      </w:r>
      <w:r>
        <w:t>end of file (EOF)</w:t>
      </w:r>
      <w:r>
        <w:rPr>
          <w:rFonts w:hint="cs"/>
          <w:rtl/>
        </w:rPr>
        <w:t>.</w:t>
      </w:r>
    </w:p>
    <w:p w14:paraId="5CF1EEBA" w14:textId="77777777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שמירת הערך בתוך המשתנה המתאים (על פי ה-</w:t>
      </w:r>
      <w:proofErr w:type="spellStart"/>
      <w:r>
        <w:t>ReadTokenRequest</w:t>
      </w:r>
      <w:proofErr w:type="spellEnd"/>
      <w:r>
        <w:rPr>
          <w:rFonts w:hint="cs"/>
          <w:rtl/>
        </w:rPr>
        <w:t>) בתוך ה-</w:t>
      </w:r>
      <w:proofErr w:type="spellStart"/>
      <w:r>
        <w:t>Addre</w:t>
      </w:r>
      <w:r w:rsidR="000D4C87">
        <w:t>s</w:t>
      </w:r>
      <w:r>
        <w:t>sSpace</w:t>
      </w:r>
      <w:proofErr w:type="spellEnd"/>
      <w:r>
        <w:rPr>
          <w:rFonts w:hint="cs"/>
          <w:rtl/>
        </w:rPr>
        <w:t xml:space="preserve"> של התהליך שיצר את בקשת הקריאה.</w:t>
      </w:r>
    </w:p>
    <w:p w14:paraId="48604C8E" w14:textId="77777777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באם יש בקשות נוספות לקריאה הממתינות בתור </w:t>
      </w:r>
      <w:proofErr w:type="spellStart"/>
      <w:r>
        <w:t>m_lReadRequests</w:t>
      </w:r>
      <w:proofErr w:type="spellEnd"/>
      <w:r>
        <w:rPr>
          <w:rFonts w:hint="cs"/>
          <w:rtl/>
        </w:rPr>
        <w:t xml:space="preserve"> יש להפעיל את הדיסק על הבקשה הבאה (הראשונה בתור).</w:t>
      </w:r>
    </w:p>
    <w:p w14:paraId="3165CE83" w14:textId="106801FE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לבסוף, אם ה-</w:t>
      </w:r>
      <w:r>
        <w:t>scheduler</w:t>
      </w:r>
      <w:r>
        <w:rPr>
          <w:rFonts w:hint="cs"/>
          <w:rtl/>
        </w:rPr>
        <w:t xml:space="preserve"> דורש הפעלה לאחר </w:t>
      </w:r>
      <w:r>
        <w:t>interrupt</w:t>
      </w:r>
      <w:r>
        <w:rPr>
          <w:rFonts w:hint="cs"/>
          <w:rtl/>
        </w:rPr>
        <w:t>, יש לקרוא לו (הקוד כבר קיים בסוף השיטה).</w:t>
      </w:r>
    </w:p>
    <w:p w14:paraId="01211BF5" w14:textId="77777777" w:rsidR="00DB3EEA" w:rsidRDefault="00DB3EEA" w:rsidP="00DB3EEA">
      <w:pPr>
        <w:pStyle w:val="ListParagraph"/>
        <w:bidi/>
        <w:ind w:left="1440"/>
      </w:pPr>
    </w:p>
    <w:p w14:paraId="29B032C9" w14:textId="44E11208" w:rsidR="00E4019C" w:rsidRDefault="00E4019C" w:rsidP="00E4019C">
      <w:pPr>
        <w:pStyle w:val="ListParagraph"/>
        <w:numPr>
          <w:ilvl w:val="0"/>
          <w:numId w:val="3"/>
        </w:numPr>
        <w:bidi/>
      </w:pPr>
      <w:r w:rsidRPr="00DB3EEA">
        <w:rPr>
          <w:rFonts w:hint="cs"/>
          <w:u w:val="single"/>
          <w:rtl/>
        </w:rPr>
        <w:t xml:space="preserve">הוספת תהליך </w:t>
      </w:r>
      <w:r w:rsidRPr="00DB3EEA">
        <w:rPr>
          <w:u w:val="single"/>
        </w:rPr>
        <w:t>idle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הריצו את פונקציית הדוגמא </w:t>
      </w:r>
      <w:r>
        <w:t>Example2</w:t>
      </w:r>
      <w:r>
        <w:rPr>
          <w:rFonts w:hint="cs"/>
          <w:rtl/>
        </w:rPr>
        <w:t xml:space="preserve">. </w:t>
      </w:r>
      <w:r w:rsidR="00227936">
        <w:rPr>
          <w:rFonts w:hint="cs"/>
          <w:rtl/>
        </w:rPr>
        <w:t xml:space="preserve">שימו לב כי </w:t>
      </w:r>
      <w:r>
        <w:rPr>
          <w:rFonts w:hint="cs"/>
          <w:rtl/>
        </w:rPr>
        <w:t>הריצה מסתיימת לפני שכל התהליכים סיימו לקרוא מהקובץ</w:t>
      </w:r>
      <w:r w:rsidR="00227936">
        <w:rPr>
          <w:rFonts w:hint="cs"/>
          <w:rtl/>
        </w:rPr>
        <w:t xml:space="preserve"> כרגע</w:t>
      </w:r>
      <w:r w:rsidR="00671499">
        <w:rPr>
          <w:rFonts w:hint="cs"/>
          <w:rtl/>
        </w:rPr>
        <w:t>.</w:t>
      </w:r>
    </w:p>
    <w:p w14:paraId="67990F86" w14:textId="77777777" w:rsidR="00E4019C" w:rsidRDefault="00E4019C" w:rsidP="00E401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ממשו את המחלקה </w:t>
      </w:r>
      <w:proofErr w:type="spellStart"/>
      <w:r>
        <w:t>IdleCode</w:t>
      </w:r>
      <w:proofErr w:type="spellEnd"/>
      <w:r>
        <w:rPr>
          <w:rFonts w:hint="cs"/>
          <w:rtl/>
        </w:rPr>
        <w:t xml:space="preserve"> כך שתממש תהליך </w:t>
      </w:r>
      <w:r>
        <w:t>idle</w:t>
      </w:r>
      <w:r>
        <w:rPr>
          <w:rFonts w:hint="cs"/>
          <w:rtl/>
        </w:rPr>
        <w:t xml:space="preserve"> שמריץ לולאה ריקה (</w:t>
      </w:r>
      <w:proofErr w:type="spellStart"/>
      <w:r>
        <w:t>goto</w:t>
      </w:r>
      <w:proofErr w:type="spellEnd"/>
      <w:r>
        <w:t xml:space="preserve"> 0</w:t>
      </w:r>
      <w:r>
        <w:rPr>
          <w:rFonts w:hint="cs"/>
          <w:rtl/>
        </w:rPr>
        <w:t xml:space="preserve">). </w:t>
      </w:r>
    </w:p>
    <w:p w14:paraId="75F584F5" w14:textId="77777777" w:rsidR="00E4019C" w:rsidRDefault="00E4019C" w:rsidP="00E401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הוסיפו לבנאי של המחלקה </w:t>
      </w:r>
      <w:proofErr w:type="spellStart"/>
      <w:r>
        <w:t>OperatingSystem</w:t>
      </w:r>
      <w:proofErr w:type="spellEnd"/>
      <w:r>
        <w:rPr>
          <w:rFonts w:hint="cs"/>
          <w:rtl/>
        </w:rPr>
        <w:t xml:space="preserve"> אתחול של תהליך המריץ את ה-</w:t>
      </w:r>
      <w:r w:rsidR="00A64878">
        <w:rPr>
          <w:rFonts w:hint="cs"/>
          <w:rtl/>
        </w:rPr>
        <w:t xml:space="preserve"> </w:t>
      </w:r>
      <w:proofErr w:type="spellStart"/>
      <w:r>
        <w:t>IdleCode</w:t>
      </w:r>
      <w:proofErr w:type="spellEnd"/>
      <w:r w:rsidR="00A64878">
        <w:rPr>
          <w:rFonts w:hint="cs"/>
          <w:rtl/>
        </w:rPr>
        <w:t xml:space="preserve"> (התבוננו בשיטה </w:t>
      </w:r>
      <w:proofErr w:type="spellStart"/>
      <w:r w:rsidR="00A64878">
        <w:t>CreateProcess</w:t>
      </w:r>
      <w:proofErr w:type="spellEnd"/>
      <w:r w:rsidR="00A64878">
        <w:rPr>
          <w:rFonts w:hint="cs"/>
          <w:rtl/>
        </w:rPr>
        <w:t xml:space="preserve"> כדי להבין מה נדרש</w:t>
      </w:r>
      <w:r w:rsidR="00CF2999">
        <w:rPr>
          <w:rFonts w:hint="cs"/>
          <w:rtl/>
        </w:rPr>
        <w:t xml:space="preserve"> בכדי</w:t>
      </w:r>
      <w:r w:rsidR="00A64878">
        <w:rPr>
          <w:rFonts w:hint="cs"/>
          <w:rtl/>
        </w:rPr>
        <w:t xml:space="preserve"> ליצור</w:t>
      </w:r>
      <w:r w:rsidR="00CF2999">
        <w:rPr>
          <w:rFonts w:hint="cs"/>
          <w:rtl/>
        </w:rPr>
        <w:t xml:space="preserve"> תהליך</w:t>
      </w:r>
      <w:r w:rsidR="00A64878">
        <w:rPr>
          <w:rFonts w:hint="cs"/>
          <w:rtl/>
        </w:rPr>
        <w:t>).</w:t>
      </w:r>
    </w:p>
    <w:p w14:paraId="37D1F5A9" w14:textId="1E73FA52" w:rsidR="00E4019C" w:rsidRDefault="00E4019C" w:rsidP="00E401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הריצו כעת את הדוגמא </w:t>
      </w:r>
      <w:r>
        <w:t>Example2</w:t>
      </w:r>
      <w:r>
        <w:rPr>
          <w:rFonts w:hint="cs"/>
          <w:rtl/>
        </w:rPr>
        <w:t xml:space="preserve"> וודאו כי כל התהליכים מסיימים לקרוא מהקובץ לפני שמסתיימת ריצתם.</w:t>
      </w:r>
    </w:p>
    <w:p w14:paraId="6256EC2F" w14:textId="77777777" w:rsidR="00943214" w:rsidRDefault="00943214" w:rsidP="00943214">
      <w:pPr>
        <w:pStyle w:val="ListParagraph"/>
        <w:bidi/>
        <w:ind w:left="1440"/>
      </w:pPr>
    </w:p>
    <w:p w14:paraId="2F704FB1" w14:textId="0974A543" w:rsidR="00E15E54" w:rsidRDefault="001B0137" w:rsidP="00227936">
      <w:pPr>
        <w:pStyle w:val="ListParagraph"/>
        <w:numPr>
          <w:ilvl w:val="0"/>
          <w:numId w:val="3"/>
        </w:numPr>
        <w:bidi/>
      </w:pPr>
      <w:r w:rsidRPr="00943214">
        <w:rPr>
          <w:rFonts w:hint="cs"/>
          <w:u w:val="single"/>
          <w:rtl/>
        </w:rPr>
        <w:lastRenderedPageBreak/>
        <w:t xml:space="preserve">הוסיפו תמיכה בפקודה </w:t>
      </w:r>
      <w:r w:rsidRPr="00943214">
        <w:rPr>
          <w:u w:val="single"/>
        </w:rPr>
        <w:t>yield</w:t>
      </w:r>
      <w:r w:rsidR="00943214">
        <w:rPr>
          <w:u w:val="single"/>
        </w:rPr>
        <w:t xml:space="preserve"> </w:t>
      </w:r>
      <w:r w:rsidR="00943214">
        <w:rPr>
          <w:rFonts w:hint="cs"/>
          <w:u w:val="single"/>
          <w:rtl/>
        </w:rPr>
        <w:t xml:space="preserve"> - </w:t>
      </w:r>
      <w:r w:rsidR="00943214" w:rsidRPr="00943214">
        <w:rPr>
          <w:rFonts w:hint="cs"/>
          <w:rtl/>
        </w:rPr>
        <w:t>הפקודה</w:t>
      </w:r>
      <w:r>
        <w:rPr>
          <w:rFonts w:hint="cs"/>
          <w:rtl/>
        </w:rPr>
        <w:t xml:space="preserve"> גורמת לתהליך </w:t>
      </w:r>
      <w:r w:rsidR="00760D91">
        <w:rPr>
          <w:rFonts w:hint="cs"/>
          <w:rtl/>
        </w:rPr>
        <w:t>הפעיל</w:t>
      </w:r>
      <w:r>
        <w:rPr>
          <w:rFonts w:hint="cs"/>
          <w:rtl/>
        </w:rPr>
        <w:t xml:space="preserve"> לשחרר את ה-</w:t>
      </w:r>
      <w:r>
        <w:t>CPU</w:t>
      </w:r>
      <w:r>
        <w:rPr>
          <w:rFonts w:hint="cs"/>
          <w:rtl/>
        </w:rPr>
        <w:t xml:space="preserve"> מבלי להפוך לחסום.</w:t>
      </w:r>
      <w:r w:rsidR="005F798E">
        <w:rPr>
          <w:rFonts w:hint="cs"/>
          <w:rtl/>
        </w:rPr>
        <w:t xml:space="preserve"> במחלקה </w:t>
      </w:r>
      <w:r w:rsidR="005F798E">
        <w:t>CPU</w:t>
      </w:r>
      <w:r w:rsidR="005F798E">
        <w:rPr>
          <w:rFonts w:hint="cs"/>
          <w:rtl/>
        </w:rPr>
        <w:t xml:space="preserve">, בשיטה </w:t>
      </w:r>
      <w:proofErr w:type="spellStart"/>
      <w:r w:rsidR="005F798E">
        <w:t>ExecuteLine</w:t>
      </w:r>
      <w:proofErr w:type="spellEnd"/>
      <w:r w:rsidR="005F798E">
        <w:rPr>
          <w:rFonts w:hint="cs"/>
          <w:rtl/>
        </w:rPr>
        <w:t xml:space="preserve"> ממשו את המקרה </w:t>
      </w:r>
      <w:r w:rsidR="005F798E">
        <w:t>yield</w:t>
      </w:r>
      <w:r w:rsidR="005F798E">
        <w:rPr>
          <w:rFonts w:hint="cs"/>
          <w:rtl/>
        </w:rPr>
        <w:t>. שימו לב לערכי ה-</w:t>
      </w:r>
      <w:proofErr w:type="spellStart"/>
      <w:r w:rsidR="005F798E">
        <w:t>ProgramCounter</w:t>
      </w:r>
      <w:proofErr w:type="spellEnd"/>
      <w:r w:rsidR="005F798E">
        <w:rPr>
          <w:rFonts w:hint="cs"/>
          <w:rtl/>
        </w:rPr>
        <w:t xml:space="preserve"> בכדי להבטיח שהתוכנית הבאה שמתוזמנת ממשיכה באופן תקין.</w:t>
      </w:r>
      <w:r w:rsidR="00B66A1B">
        <w:rPr>
          <w:rFonts w:hint="cs"/>
          <w:rtl/>
        </w:rPr>
        <w:t xml:space="preserve"> </w:t>
      </w:r>
      <w:r w:rsidR="007864DA">
        <w:rPr>
          <w:rFonts w:hint="cs"/>
          <w:rtl/>
        </w:rPr>
        <w:t xml:space="preserve">שנו את הקוד של </w:t>
      </w:r>
      <w:proofErr w:type="spellStart"/>
      <w:r w:rsidR="007864DA">
        <w:t>IdleCode</w:t>
      </w:r>
      <w:proofErr w:type="spellEnd"/>
      <w:r w:rsidR="007864DA">
        <w:rPr>
          <w:rFonts w:hint="cs"/>
          <w:rtl/>
        </w:rPr>
        <w:t xml:space="preserve"> כך שיכלול שתי שורות </w:t>
      </w:r>
      <w:r w:rsidR="007864DA">
        <w:rPr>
          <w:rtl/>
        </w:rPr>
        <w:t>–</w:t>
      </w:r>
      <w:r w:rsidR="007864DA">
        <w:rPr>
          <w:rFonts w:hint="cs"/>
          <w:rtl/>
        </w:rPr>
        <w:t xml:space="preserve"> </w:t>
      </w:r>
      <w:r w:rsidR="007864DA">
        <w:t>yield</w:t>
      </w:r>
      <w:r w:rsidR="007864DA">
        <w:rPr>
          <w:rFonts w:hint="cs"/>
          <w:rtl/>
        </w:rPr>
        <w:t xml:space="preserve"> ו-</w:t>
      </w:r>
      <w:proofErr w:type="spellStart"/>
      <w:r w:rsidR="007864DA">
        <w:t>goto</w:t>
      </w:r>
      <w:proofErr w:type="spellEnd"/>
      <w:r w:rsidR="007864DA">
        <w:t xml:space="preserve"> 0</w:t>
      </w:r>
      <w:r w:rsidR="007864DA">
        <w:rPr>
          <w:rFonts w:hint="cs"/>
          <w:rtl/>
        </w:rPr>
        <w:t>.</w:t>
      </w:r>
      <w:r w:rsidR="00563E8B">
        <w:rPr>
          <w:rFonts w:hint="cs"/>
          <w:rtl/>
        </w:rPr>
        <w:t xml:space="preserve"> </w:t>
      </w:r>
      <w:r w:rsidR="00167766">
        <w:rPr>
          <w:rFonts w:hint="cs"/>
          <w:rtl/>
        </w:rPr>
        <w:t xml:space="preserve">הריצו את </w:t>
      </w:r>
      <w:r w:rsidR="00167766">
        <w:t>Example3</w:t>
      </w:r>
      <w:r w:rsidR="00167766">
        <w:rPr>
          <w:rFonts w:hint="cs"/>
          <w:rtl/>
        </w:rPr>
        <w:t xml:space="preserve"> ובדקו שהיא רצה באופן תקין.</w:t>
      </w:r>
    </w:p>
    <w:p w14:paraId="150F5A5E" w14:textId="090A81C6" w:rsidR="00943214" w:rsidRDefault="00943214" w:rsidP="00943214">
      <w:pPr>
        <w:pStyle w:val="ListParagraph"/>
        <w:bidi/>
        <w:rPr>
          <w:rtl/>
        </w:rPr>
      </w:pPr>
    </w:p>
    <w:p w14:paraId="73213030" w14:textId="66B96260" w:rsidR="00943214" w:rsidRDefault="00943214" w:rsidP="00943214">
      <w:pPr>
        <w:pStyle w:val="ListParagraph"/>
        <w:bidi/>
        <w:rPr>
          <w:b/>
          <w:bCs/>
          <w:u w:val="single"/>
          <w:rtl/>
        </w:rPr>
      </w:pPr>
      <w:r w:rsidRPr="00943214">
        <w:rPr>
          <w:rFonts w:hint="cs"/>
          <w:b/>
          <w:bCs/>
          <w:u w:val="single"/>
          <w:rtl/>
        </w:rPr>
        <w:t>תזמון:</w:t>
      </w:r>
    </w:p>
    <w:p w14:paraId="70FFF0F0" w14:textId="77777777" w:rsidR="00943214" w:rsidRPr="00943214" w:rsidRDefault="00943214" w:rsidP="00943214">
      <w:pPr>
        <w:pStyle w:val="ListParagraph"/>
        <w:bidi/>
        <w:rPr>
          <w:b/>
          <w:bCs/>
          <w:u w:val="single"/>
        </w:rPr>
      </w:pPr>
    </w:p>
    <w:p w14:paraId="4079C6B5" w14:textId="6AB6C968" w:rsidR="009D4DD7" w:rsidRDefault="008457BB" w:rsidP="00943214">
      <w:pPr>
        <w:pStyle w:val="ListParagraph"/>
        <w:bidi/>
      </w:pPr>
      <w:r>
        <w:rPr>
          <w:rFonts w:hint="cs"/>
          <w:rtl/>
        </w:rPr>
        <w:t xml:space="preserve">כעת נממש מספר שיטות </w:t>
      </w:r>
      <w:r w:rsidR="007864DA">
        <w:rPr>
          <w:rFonts w:hint="cs"/>
          <w:rtl/>
        </w:rPr>
        <w:t>שונות ל</w:t>
      </w:r>
      <w:r>
        <w:rPr>
          <w:rFonts w:hint="cs"/>
          <w:rtl/>
        </w:rPr>
        <w:t xml:space="preserve">תזמון </w:t>
      </w:r>
      <w:r w:rsidR="007864DA">
        <w:rPr>
          <w:rFonts w:hint="cs"/>
          <w:rtl/>
        </w:rPr>
        <w:t xml:space="preserve">תהליכים. כל השיטות יממשו את המחלקה האבסטרקטית </w:t>
      </w:r>
      <w:proofErr w:type="spellStart"/>
      <w:r w:rsidR="007864DA">
        <w:t>SchedulingPolicy</w:t>
      </w:r>
      <w:proofErr w:type="spellEnd"/>
      <w:r w:rsidR="007864DA">
        <w:rPr>
          <w:rFonts w:hint="cs"/>
          <w:rtl/>
        </w:rPr>
        <w:t>. בכדי לבחור שיטת תזמון נעביר אותה למערכת ההפעלה בבנאי. אין צורך לכתוב קוד יעיל או חסכוני במיוחד למימוש התזמון.</w:t>
      </w:r>
      <w:r w:rsidR="00CC7A4D">
        <w:rPr>
          <w:rFonts w:hint="cs"/>
          <w:rtl/>
        </w:rPr>
        <w:t xml:space="preserve"> כמו כן, שיטות התזמון השונות דומות זו לזו ורצוי לעשות שימוש חוזר (</w:t>
      </w:r>
      <w:r w:rsidR="00CC7A4D">
        <w:t>reuse</w:t>
      </w:r>
      <w:r w:rsidR="00CF5276">
        <w:rPr>
          <w:rFonts w:hint="cs"/>
          <w:rtl/>
        </w:rPr>
        <w:t>) של הקוד על ידי</w:t>
      </w:r>
      <w:r w:rsidR="00CC7A4D">
        <w:rPr>
          <w:rFonts w:hint="cs"/>
          <w:rtl/>
        </w:rPr>
        <w:t xml:space="preserve"> תורשה.</w:t>
      </w:r>
      <w:r w:rsidR="00E15E54">
        <w:rPr>
          <w:rFonts w:hint="cs"/>
          <w:rtl/>
        </w:rPr>
        <w:t xml:space="preserve"> דוגמה למימוש של מדיניות אפשר לראות במחלקה </w:t>
      </w:r>
      <w:proofErr w:type="spellStart"/>
      <w:r w:rsidR="008E03AE" w:rsidRPr="008E03AE">
        <w:t>HighestIndexPolicy</w:t>
      </w:r>
      <w:proofErr w:type="spellEnd"/>
    </w:p>
    <w:p w14:paraId="7A070349" w14:textId="77777777" w:rsidR="00943214" w:rsidRDefault="00943214" w:rsidP="00943214">
      <w:pPr>
        <w:pStyle w:val="ListParagraph"/>
        <w:bidi/>
      </w:pPr>
    </w:p>
    <w:p w14:paraId="1AC8D816" w14:textId="0FDBC2A7" w:rsidR="007864DA" w:rsidRDefault="007864DA" w:rsidP="007864D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ממשו את שיטת התזמון </w:t>
      </w:r>
      <w:proofErr w:type="spellStart"/>
      <w:r>
        <w:t>FirstComeFirstServedPolicy</w:t>
      </w:r>
      <w:proofErr w:type="spellEnd"/>
      <w:r>
        <w:rPr>
          <w:rFonts w:hint="cs"/>
          <w:rtl/>
        </w:rPr>
        <w:t xml:space="preserve"> (על ידי מימוש השיטות במחלקה המתאימה). מדיניות תזמון זו מחזיקה תור קבוע של תהליכים כאשר לאחר שתהליך יורד מה-</w:t>
      </w:r>
      <w:r>
        <w:t>CPU</w:t>
      </w:r>
      <w:r>
        <w:rPr>
          <w:rFonts w:hint="cs"/>
          <w:rtl/>
        </w:rPr>
        <w:t xml:space="preserve"> (בגלל סיום, חסימה, או </w:t>
      </w:r>
      <w:r>
        <w:t>yield</w:t>
      </w:r>
      <w:r>
        <w:rPr>
          <w:rFonts w:hint="cs"/>
          <w:rtl/>
        </w:rPr>
        <w:t>) מופעל התהליך הבא בתור שמוכן לרוץ (כלומר לא חסום ולא סיים).</w:t>
      </w:r>
      <w:r w:rsidR="00C206AD">
        <w:rPr>
          <w:rFonts w:hint="cs"/>
          <w:rtl/>
        </w:rPr>
        <w:t xml:space="preserve"> שיטה זו הינה </w:t>
      </w:r>
      <w:r w:rsidR="00C206AD" w:rsidRPr="00943214">
        <w:rPr>
          <w:b/>
          <w:bCs/>
        </w:rPr>
        <w:t>non-preemptive</w:t>
      </w:r>
      <w:r w:rsidR="00C206AD">
        <w:rPr>
          <w:rFonts w:hint="cs"/>
          <w:rtl/>
        </w:rPr>
        <w:t xml:space="preserve">, כלומר התהליך הפעיל ממשיך לרוץ כרצונו בלי </w:t>
      </w:r>
      <w:r w:rsidR="00C206AD">
        <w:t>quantum</w:t>
      </w:r>
      <w:r w:rsidR="00943214">
        <w:rPr>
          <w:rFonts w:hint="cs"/>
          <w:rtl/>
        </w:rPr>
        <w:t xml:space="preserve"> וללא יכולת של מערכת הפעלה להפסיק את ריצתו.</w:t>
      </w:r>
    </w:p>
    <w:p w14:paraId="7CC743F3" w14:textId="77777777" w:rsidR="00943214" w:rsidRDefault="00943214" w:rsidP="00943214">
      <w:pPr>
        <w:pStyle w:val="ListParagraph"/>
        <w:bidi/>
      </w:pPr>
    </w:p>
    <w:p w14:paraId="409896CE" w14:textId="7D70C687" w:rsidR="00943214" w:rsidRDefault="00C248EB" w:rsidP="0094321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ממשו את שיטת התזמון </w:t>
      </w:r>
      <w:proofErr w:type="spellStart"/>
      <w:r>
        <w:t>RoundRobin</w:t>
      </w:r>
      <w:proofErr w:type="spellEnd"/>
      <w:r>
        <w:rPr>
          <w:rFonts w:hint="cs"/>
          <w:rtl/>
        </w:rPr>
        <w:t xml:space="preserve"> הפועלת כמו </w:t>
      </w:r>
      <w:proofErr w:type="spellStart"/>
      <w:r>
        <w:t>FirstComeFirstServed</w:t>
      </w:r>
      <w:proofErr w:type="spellEnd"/>
      <w:r>
        <w:rPr>
          <w:rFonts w:hint="cs"/>
          <w:rtl/>
        </w:rPr>
        <w:t xml:space="preserve"> אך מוסיפה </w:t>
      </w:r>
      <w:r>
        <w:t>quantum</w:t>
      </w:r>
      <w:r>
        <w:rPr>
          <w:rFonts w:hint="cs"/>
          <w:rtl/>
        </w:rPr>
        <w:t xml:space="preserve"> לתהליך</w:t>
      </w:r>
      <w:r w:rsidR="002321A4">
        <w:rPr>
          <w:rFonts w:hint="cs"/>
          <w:rtl/>
        </w:rPr>
        <w:t xml:space="preserve"> (ה-</w:t>
      </w:r>
      <w:r w:rsidR="002321A4">
        <w:t>quantum</w:t>
      </w:r>
      <w:r w:rsidR="002321A4">
        <w:rPr>
          <w:rFonts w:hint="cs"/>
          <w:rtl/>
        </w:rPr>
        <w:t xml:space="preserve"> מועבר כפרמטר לבנאי)</w:t>
      </w:r>
      <w:r>
        <w:rPr>
          <w:rFonts w:hint="cs"/>
          <w:rtl/>
        </w:rPr>
        <w:t>. עם סיום ה-</w:t>
      </w:r>
      <w:r>
        <w:t>quantum</w:t>
      </w:r>
      <w:r>
        <w:rPr>
          <w:rFonts w:hint="cs"/>
          <w:rtl/>
        </w:rPr>
        <w:t xml:space="preserve"> מבוצעת החלפת תהליכים, גם אם התהליך הנוכחי רוצה להמשיך לרוץ (</w:t>
      </w:r>
      <w:r>
        <w:t>preemption</w:t>
      </w:r>
      <w:r>
        <w:rPr>
          <w:rFonts w:hint="cs"/>
          <w:rtl/>
        </w:rPr>
        <w:t>).</w:t>
      </w:r>
      <w:r w:rsidR="006C6C73">
        <w:rPr>
          <w:rFonts w:hint="cs"/>
          <w:rtl/>
        </w:rPr>
        <w:t xml:space="preserve"> בכדי להפעיל את השעון יש לקבוע את שעון ה-</w:t>
      </w:r>
      <w:r w:rsidR="006C6C73">
        <w:t>CPU</w:t>
      </w:r>
      <w:r w:rsidR="006C6C73">
        <w:rPr>
          <w:rFonts w:hint="cs"/>
          <w:rtl/>
        </w:rPr>
        <w:t xml:space="preserve"> בשדה ה-</w:t>
      </w:r>
      <w:proofErr w:type="spellStart"/>
      <w:r w:rsidR="006C6C73">
        <w:t>RemainingTime</w:t>
      </w:r>
      <w:proofErr w:type="spellEnd"/>
      <w:r w:rsidR="006C6C73">
        <w:rPr>
          <w:rFonts w:hint="cs"/>
          <w:rtl/>
        </w:rPr>
        <w:t xml:space="preserve"> ל-</w:t>
      </w:r>
      <w:r w:rsidR="006C6C73">
        <w:t>quantum</w:t>
      </w:r>
      <w:r w:rsidR="006C6C73">
        <w:rPr>
          <w:rFonts w:hint="cs"/>
          <w:rtl/>
        </w:rPr>
        <w:t xml:space="preserve"> המבוקש לפני הפעלת התהליך. </w:t>
      </w:r>
      <w:r w:rsidR="000B5311">
        <w:rPr>
          <w:rFonts w:hint="cs"/>
          <w:rtl/>
        </w:rPr>
        <w:t>יש</w:t>
      </w:r>
      <w:r w:rsidR="006C6C73">
        <w:rPr>
          <w:rFonts w:hint="cs"/>
          <w:rtl/>
        </w:rPr>
        <w:t xml:space="preserve"> להשתמש בשדה </w:t>
      </w:r>
      <w:r w:rsidR="006C6C73">
        <w:t>Quantum</w:t>
      </w:r>
      <w:r w:rsidR="006C6C73">
        <w:rPr>
          <w:rFonts w:hint="cs"/>
          <w:rtl/>
        </w:rPr>
        <w:t xml:space="preserve"> שבטבלת התהליכים.</w:t>
      </w:r>
      <w:r w:rsidR="00943214">
        <w:rPr>
          <w:rtl/>
        </w:rPr>
        <w:br/>
      </w:r>
    </w:p>
    <w:p w14:paraId="271EF65D" w14:textId="23A8939D" w:rsidR="00943214" w:rsidRDefault="00293BF0" w:rsidP="00372BB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ממשו את שיטת התזמון </w:t>
      </w:r>
      <w:proofErr w:type="spellStart"/>
      <w:r>
        <w:t>PrioritizedScheduling</w:t>
      </w:r>
      <w:proofErr w:type="spellEnd"/>
      <w:r>
        <w:rPr>
          <w:rFonts w:hint="cs"/>
          <w:rtl/>
        </w:rPr>
        <w:t xml:space="preserve"> הפועלת כמו </w:t>
      </w:r>
      <w:proofErr w:type="spellStart"/>
      <w:r>
        <w:t>RoundRobin</w:t>
      </w:r>
      <w:proofErr w:type="spellEnd"/>
      <w:r>
        <w:rPr>
          <w:rFonts w:hint="cs"/>
          <w:rtl/>
        </w:rPr>
        <w:t xml:space="preserve"> אך מוסיפה עדיפויות לתהליך (העדיפות מוגדרת בעת יצירת התהליך). גם שיטה זו מבצעת </w:t>
      </w:r>
      <w:r>
        <w:t>preemption</w:t>
      </w:r>
      <w:r>
        <w:rPr>
          <w:rFonts w:hint="cs"/>
          <w:rtl/>
        </w:rPr>
        <w:t xml:space="preserve"> - עם סיום ה-</w:t>
      </w:r>
      <w:r>
        <w:t>quantum</w:t>
      </w:r>
      <w:r>
        <w:rPr>
          <w:rFonts w:hint="cs"/>
          <w:rtl/>
        </w:rPr>
        <w:t xml:space="preserve"> מבוצעת החלפת תהליכים, גם אם התהליך הנוכחי רוצה להמשיך לרוץ. </w:t>
      </w:r>
      <w:r w:rsidR="00131B5B">
        <w:rPr>
          <w:rFonts w:hint="cs"/>
          <w:rtl/>
        </w:rPr>
        <w:t xml:space="preserve">בשיטה זאת יופעל התהליך המוכן עם העדיפות הגבוהה ביותר. השיטה תבצע </w:t>
      </w:r>
      <w:r w:rsidR="00131B5B">
        <w:t>round robin</w:t>
      </w:r>
      <w:r w:rsidR="00131B5B">
        <w:rPr>
          <w:rFonts w:hint="cs"/>
          <w:rtl/>
        </w:rPr>
        <w:t xml:space="preserve"> בין תהליכים עם עדיפות שווה.</w:t>
      </w:r>
    </w:p>
    <w:p w14:paraId="60B05C44" w14:textId="77777777" w:rsidR="00943214" w:rsidRDefault="0052359E" w:rsidP="00A6022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לסיום, עליכם לממש שני מדדים שיסיעו להדגמת ההבדלים בין שיטות התזמון. </w:t>
      </w:r>
    </w:p>
    <w:p w14:paraId="68D08BD2" w14:textId="77777777" w:rsidR="00943214" w:rsidRDefault="00943214" w:rsidP="00943214">
      <w:pPr>
        <w:pStyle w:val="ListParagraph"/>
        <w:rPr>
          <w:rtl/>
        </w:rPr>
      </w:pPr>
    </w:p>
    <w:p w14:paraId="73865503" w14:textId="77777777" w:rsidR="00943214" w:rsidRDefault="0052359E" w:rsidP="00943214">
      <w:pPr>
        <w:pStyle w:val="ListParagraph"/>
        <w:numPr>
          <w:ilvl w:val="1"/>
          <w:numId w:val="3"/>
        </w:numPr>
        <w:bidi/>
      </w:pPr>
      <w:r w:rsidRPr="00943214">
        <w:rPr>
          <w:rFonts w:hint="cs"/>
          <w:u w:val="single"/>
          <w:rtl/>
        </w:rPr>
        <w:t xml:space="preserve">ממשו במחלקה </w:t>
      </w:r>
      <w:proofErr w:type="spellStart"/>
      <w:r w:rsidRPr="00943214">
        <w:rPr>
          <w:u w:val="single"/>
        </w:rPr>
        <w:t>OperatingSystem</w:t>
      </w:r>
      <w:proofErr w:type="spellEnd"/>
      <w:r w:rsidRPr="00943214">
        <w:rPr>
          <w:rFonts w:hint="cs"/>
          <w:u w:val="single"/>
          <w:rtl/>
        </w:rPr>
        <w:t xml:space="preserve"> את השיטה </w:t>
      </w:r>
      <w:proofErr w:type="spellStart"/>
      <w:r w:rsidRPr="00943214">
        <w:rPr>
          <w:b/>
          <w:bCs/>
          <w:u w:val="single"/>
        </w:rPr>
        <w:t>AverageTurnaround</w:t>
      </w:r>
      <w:proofErr w:type="spellEnd"/>
      <w:r>
        <w:rPr>
          <w:rFonts w:hint="cs"/>
          <w:rtl/>
        </w:rPr>
        <w:t xml:space="preserve"> המחשבת את הזמן הממוצע מרגע הגעת תהליך למערכת ועד לסיומו.</w:t>
      </w:r>
      <w:r w:rsidR="00431E1B">
        <w:rPr>
          <w:rFonts w:hint="cs"/>
          <w:rtl/>
        </w:rPr>
        <w:t xml:space="preserve"> יש להשתמש בשדות </w:t>
      </w:r>
      <w:proofErr w:type="spellStart"/>
      <w:r w:rsidR="00431E1B">
        <w:t>StartTime</w:t>
      </w:r>
      <w:proofErr w:type="spellEnd"/>
      <w:r w:rsidR="00431E1B">
        <w:rPr>
          <w:rFonts w:hint="cs"/>
          <w:rtl/>
        </w:rPr>
        <w:t xml:space="preserve"> ו-</w:t>
      </w:r>
      <w:proofErr w:type="spellStart"/>
      <w:r w:rsidR="00431E1B">
        <w:t>EndTime</w:t>
      </w:r>
      <w:proofErr w:type="spellEnd"/>
      <w:r w:rsidR="00431E1B">
        <w:rPr>
          <w:rFonts w:hint="cs"/>
          <w:rtl/>
        </w:rPr>
        <w:t xml:space="preserve"> בטבלת התהליכים כדי לשמור את הערכים הנדרשים.</w:t>
      </w:r>
    </w:p>
    <w:p w14:paraId="68AB695F" w14:textId="77777777" w:rsidR="008E03AE" w:rsidRDefault="0052359E" w:rsidP="008E03AE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 </w:t>
      </w:r>
      <w:r w:rsidRPr="00943214">
        <w:rPr>
          <w:rFonts w:hint="cs"/>
          <w:u w:val="single"/>
          <w:rtl/>
        </w:rPr>
        <w:t xml:space="preserve">ממשו את השיטה </w:t>
      </w:r>
      <w:proofErr w:type="spellStart"/>
      <w:r w:rsidRPr="00943214">
        <w:rPr>
          <w:b/>
          <w:bCs/>
          <w:u w:val="single"/>
        </w:rPr>
        <w:t>MaximalStarvation</w:t>
      </w:r>
      <w:proofErr w:type="spellEnd"/>
      <w:r>
        <w:rPr>
          <w:rFonts w:hint="cs"/>
          <w:rtl/>
        </w:rPr>
        <w:t xml:space="preserve"> המחשבת את הזמן המקסימלי בו תהליך כלשהו היה מוכן לרוץ אך לא קיבל זמן </w:t>
      </w:r>
      <w:r>
        <w:t>CPU</w:t>
      </w:r>
      <w:r w:rsidR="00E15E54">
        <w:rPr>
          <w:rFonts w:hint="cs"/>
          <w:rtl/>
        </w:rPr>
        <w:t xml:space="preserve"> (באופן פרטני עבור העבודה -זמן זה יכלול גם את הזמן שתהליך נמצא במצב </w:t>
      </w:r>
      <w:r w:rsidR="00E15E54">
        <w:t>blocked</w:t>
      </w:r>
      <w:r w:rsidR="00E15E54">
        <w:rPr>
          <w:rFonts w:hint="cs"/>
          <w:rtl/>
        </w:rPr>
        <w:t>) כלומר פשוט כל זמן שהוא לא על ה</w:t>
      </w:r>
      <w:r w:rsidR="00E15E54">
        <w:rPr>
          <w:rFonts w:hint="cs"/>
        </w:rPr>
        <w:t>CPU</w:t>
      </w:r>
      <w:r>
        <w:rPr>
          <w:rFonts w:hint="cs"/>
          <w:rtl/>
        </w:rPr>
        <w:t>.</w:t>
      </w:r>
      <w:r w:rsidR="00431E1B">
        <w:rPr>
          <w:rFonts w:hint="cs"/>
          <w:rtl/>
        </w:rPr>
        <w:t xml:space="preserve"> ה</w:t>
      </w:r>
      <w:r w:rsidR="00D22B08">
        <w:rPr>
          <w:rFonts w:hint="cs"/>
          <w:rtl/>
        </w:rPr>
        <w:t>ש</w:t>
      </w:r>
      <w:r w:rsidR="00431E1B">
        <w:rPr>
          <w:rFonts w:hint="cs"/>
          <w:rtl/>
        </w:rPr>
        <w:t xml:space="preserve">תמשו בשדה </w:t>
      </w:r>
      <w:proofErr w:type="spellStart"/>
      <w:r w:rsidR="00431E1B">
        <w:t>MaxStarvation</w:t>
      </w:r>
      <w:proofErr w:type="spellEnd"/>
      <w:r w:rsidR="00431E1B">
        <w:rPr>
          <w:rFonts w:hint="cs"/>
          <w:rtl/>
        </w:rPr>
        <w:t xml:space="preserve"> בטבלת התהליכים כדי לשמור את הערכים הרלוונטיים.</w:t>
      </w:r>
    </w:p>
    <w:p w14:paraId="3669BF7B" w14:textId="1533B897" w:rsidR="00943214" w:rsidRDefault="00D14E35" w:rsidP="008E03AE">
      <w:pPr>
        <w:bidi/>
        <w:rPr>
          <w:rtl/>
        </w:rPr>
      </w:pPr>
      <w:r>
        <w:rPr>
          <w:rFonts w:hint="cs"/>
          <w:rtl/>
        </w:rPr>
        <w:t xml:space="preserve"> השדה </w:t>
      </w:r>
      <w:proofErr w:type="spellStart"/>
      <w:r>
        <w:t>TickCount</w:t>
      </w:r>
      <w:proofErr w:type="spellEnd"/>
      <w:r>
        <w:rPr>
          <w:rFonts w:hint="cs"/>
          <w:rtl/>
        </w:rPr>
        <w:t xml:space="preserve"> במחלקה </w:t>
      </w:r>
      <w:r>
        <w:t>CPU</w:t>
      </w:r>
      <w:r>
        <w:rPr>
          <w:rFonts w:hint="cs"/>
          <w:rtl/>
        </w:rPr>
        <w:t xml:space="preserve"> מייצג את </w:t>
      </w:r>
      <w:r w:rsidR="00A60229">
        <w:rPr>
          <w:rFonts w:hint="cs"/>
          <w:rtl/>
        </w:rPr>
        <w:t>שעון</w:t>
      </w:r>
      <w:r>
        <w:rPr>
          <w:rFonts w:hint="cs"/>
          <w:rtl/>
        </w:rPr>
        <w:t xml:space="preserve"> המערכת </w:t>
      </w:r>
      <w:r>
        <w:rPr>
          <w:rtl/>
        </w:rPr>
        <w:t>–</w:t>
      </w:r>
      <w:r>
        <w:rPr>
          <w:rFonts w:hint="cs"/>
          <w:rtl/>
        </w:rPr>
        <w:t xml:space="preserve"> מספר הטיקים שחלפו מאז ההפעלה.</w:t>
      </w:r>
    </w:p>
    <w:p w14:paraId="49F7D6B6" w14:textId="67B308FC" w:rsidR="00F7521E" w:rsidRDefault="00191389" w:rsidP="00F7521E">
      <w:pPr>
        <w:bidi/>
        <w:rPr>
          <w:rtl/>
        </w:rPr>
      </w:pPr>
      <w:r>
        <w:rPr>
          <w:rFonts w:hint="cs"/>
          <w:rtl/>
        </w:rPr>
        <w:lastRenderedPageBreak/>
        <w:t xml:space="preserve">לנוחיותכם, ניתן להשתמש בתכונה </w:t>
      </w:r>
      <w:r>
        <w:t>Debug</w:t>
      </w:r>
      <w:r>
        <w:rPr>
          <w:rFonts w:hint="cs"/>
          <w:rtl/>
        </w:rPr>
        <w:t xml:space="preserve"> של המחלקה </w:t>
      </w:r>
      <w:r>
        <w:t>CPU</w:t>
      </w:r>
      <w:r>
        <w:rPr>
          <w:rFonts w:hint="cs"/>
          <w:rtl/>
        </w:rPr>
        <w:t xml:space="preserve"> בכדי להציג את השורה הנוכחית והתהליך הפעיל.</w:t>
      </w:r>
    </w:p>
    <w:p w14:paraId="7E3921A9" w14:textId="77777777" w:rsidR="00191389" w:rsidRDefault="00191389" w:rsidP="009311C9">
      <w:pPr>
        <w:bidi/>
        <w:rPr>
          <w:rtl/>
        </w:rPr>
      </w:pPr>
      <w:r>
        <w:rPr>
          <w:rFonts w:hint="cs"/>
          <w:rtl/>
        </w:rPr>
        <w:t xml:space="preserve">הגינות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311C9">
        <w:rPr>
          <w:rFonts w:hint="cs"/>
          <w:rtl/>
        </w:rPr>
        <w:t xml:space="preserve">את העבודות יש לממש </w:t>
      </w:r>
      <w:r w:rsidR="009311C9" w:rsidRPr="00943214">
        <w:rPr>
          <w:rFonts w:hint="cs"/>
          <w:b/>
          <w:bCs/>
          <w:rtl/>
        </w:rPr>
        <w:t>לבד (לא בזוגות).</w:t>
      </w:r>
      <w:r w:rsidR="009311C9">
        <w:rPr>
          <w:rFonts w:hint="cs"/>
          <w:rtl/>
        </w:rPr>
        <w:t xml:space="preserve"> </w:t>
      </w:r>
      <w:r>
        <w:rPr>
          <w:rFonts w:hint="cs"/>
          <w:rtl/>
        </w:rPr>
        <w:t>אין לשלוח קטעי קוד בין סטודנטים. אין להעתיק קטעים מעבודות קיימות או מסטודנטים אחרים. אל תעתיקו!</w:t>
      </w:r>
    </w:p>
    <w:p w14:paraId="70CD44E8" w14:textId="77777777" w:rsidR="002E28A1" w:rsidRDefault="002E28A1" w:rsidP="002E28A1">
      <w:pPr>
        <w:bidi/>
        <w:rPr>
          <w:rtl/>
        </w:rPr>
      </w:pPr>
    </w:p>
    <w:p w14:paraId="0DD96382" w14:textId="77777777" w:rsidR="002E28A1" w:rsidRDefault="002E28A1" w:rsidP="002E28A1">
      <w:pPr>
        <w:bidi/>
        <w:rPr>
          <w:rtl/>
        </w:rPr>
      </w:pPr>
    </w:p>
    <w:p w14:paraId="67CB2301" w14:textId="77777777" w:rsidR="002E28A1" w:rsidRDefault="002E28A1" w:rsidP="002E28A1">
      <w:pPr>
        <w:bidi/>
        <w:rPr>
          <w:rtl/>
        </w:rPr>
      </w:pPr>
    </w:p>
    <w:p w14:paraId="770AC0B7" w14:textId="77777777" w:rsidR="00657AAC" w:rsidRDefault="00657AAC" w:rsidP="00657AAC">
      <w:pPr>
        <w:bidi/>
        <w:rPr>
          <w:rtl/>
        </w:rPr>
      </w:pPr>
    </w:p>
    <w:sectPr w:rsidR="00657A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60DE"/>
    <w:multiLevelType w:val="hybridMultilevel"/>
    <w:tmpl w:val="43E65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44968"/>
    <w:multiLevelType w:val="hybridMultilevel"/>
    <w:tmpl w:val="3480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F2B"/>
    <w:multiLevelType w:val="hybridMultilevel"/>
    <w:tmpl w:val="A6BAC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C00"/>
    <w:rsid w:val="000730A8"/>
    <w:rsid w:val="000A261B"/>
    <w:rsid w:val="000B5311"/>
    <w:rsid w:val="000D4C87"/>
    <w:rsid w:val="00131B5B"/>
    <w:rsid w:val="00134BE5"/>
    <w:rsid w:val="00140332"/>
    <w:rsid w:val="00167766"/>
    <w:rsid w:val="00191389"/>
    <w:rsid w:val="001B0137"/>
    <w:rsid w:val="00227936"/>
    <w:rsid w:val="002321A4"/>
    <w:rsid w:val="00293BF0"/>
    <w:rsid w:val="002E28A1"/>
    <w:rsid w:val="00321797"/>
    <w:rsid w:val="00372BB4"/>
    <w:rsid w:val="00431E1B"/>
    <w:rsid w:val="00437EFC"/>
    <w:rsid w:val="004A0BD9"/>
    <w:rsid w:val="004D619D"/>
    <w:rsid w:val="0052359E"/>
    <w:rsid w:val="005257A7"/>
    <w:rsid w:val="00563E8B"/>
    <w:rsid w:val="00577D3C"/>
    <w:rsid w:val="00583EEA"/>
    <w:rsid w:val="005849F3"/>
    <w:rsid w:val="005E64C5"/>
    <w:rsid w:val="005F798E"/>
    <w:rsid w:val="00636BB1"/>
    <w:rsid w:val="006408FC"/>
    <w:rsid w:val="00657AAC"/>
    <w:rsid w:val="00671499"/>
    <w:rsid w:val="006739EF"/>
    <w:rsid w:val="006A39B1"/>
    <w:rsid w:val="006C6C73"/>
    <w:rsid w:val="006E6AB0"/>
    <w:rsid w:val="006F3CF3"/>
    <w:rsid w:val="00760D91"/>
    <w:rsid w:val="007864DA"/>
    <w:rsid w:val="0079389E"/>
    <w:rsid w:val="0079400D"/>
    <w:rsid w:val="00831124"/>
    <w:rsid w:val="008457BB"/>
    <w:rsid w:val="00850634"/>
    <w:rsid w:val="00857B41"/>
    <w:rsid w:val="0087316D"/>
    <w:rsid w:val="008C47A6"/>
    <w:rsid w:val="008E03AE"/>
    <w:rsid w:val="00907C2A"/>
    <w:rsid w:val="009311C9"/>
    <w:rsid w:val="00943214"/>
    <w:rsid w:val="00990C00"/>
    <w:rsid w:val="009A4D50"/>
    <w:rsid w:val="009B676B"/>
    <w:rsid w:val="009D4DD7"/>
    <w:rsid w:val="00A12623"/>
    <w:rsid w:val="00A16263"/>
    <w:rsid w:val="00A60229"/>
    <w:rsid w:val="00A64878"/>
    <w:rsid w:val="00B66A1B"/>
    <w:rsid w:val="00BD3955"/>
    <w:rsid w:val="00BD7E5C"/>
    <w:rsid w:val="00C206AD"/>
    <w:rsid w:val="00C248EB"/>
    <w:rsid w:val="00CC589D"/>
    <w:rsid w:val="00CC7A4D"/>
    <w:rsid w:val="00CD193F"/>
    <w:rsid w:val="00CF2999"/>
    <w:rsid w:val="00CF5276"/>
    <w:rsid w:val="00D14E35"/>
    <w:rsid w:val="00D22B08"/>
    <w:rsid w:val="00D33FA0"/>
    <w:rsid w:val="00DB2A2B"/>
    <w:rsid w:val="00DB3EEA"/>
    <w:rsid w:val="00E15E54"/>
    <w:rsid w:val="00E4019C"/>
    <w:rsid w:val="00EB00D3"/>
    <w:rsid w:val="00EC7D2C"/>
    <w:rsid w:val="00EE1016"/>
    <w:rsid w:val="00EE56A6"/>
    <w:rsid w:val="00F362C9"/>
    <w:rsid w:val="00F7521E"/>
    <w:rsid w:val="00FB1752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50E5"/>
  <w15:docId w15:val="{071932F3-1212-47AA-837E-2D41A43A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Vitaly Dyadyuk</cp:lastModifiedBy>
  <cp:revision>4</cp:revision>
  <dcterms:created xsi:type="dcterms:W3CDTF">2019-03-07T14:14:00Z</dcterms:created>
  <dcterms:modified xsi:type="dcterms:W3CDTF">2020-03-30T10:36:00Z</dcterms:modified>
</cp:coreProperties>
</file>