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
        <w:tblW w:w="0" w:type="auto"/>
        <w:tblInd w:w="991" w:type="dxa"/>
        <w:tblLayout w:type="fixed"/>
        <w:tblLook w:val="01E0" w:firstRow="1" w:lastRow="1" w:firstColumn="1" w:lastColumn="1" w:noHBand="0" w:noVBand="0"/>
      </w:tblPr>
      <w:tblGrid>
        <w:gridCol w:w="8265"/>
      </w:tblGrid>
      <w:tr w:rsidR="00D221B9">
        <w:trPr>
          <w:trHeight w:val="1689"/>
        </w:trPr>
        <w:tc>
          <w:tcPr>
            <w:tcW w:w="8265" w:type="dxa"/>
          </w:tcPr>
          <w:p w:rsidR="00D221B9" w:rsidRDefault="009C025B">
            <w:pPr>
              <w:pStyle w:val="TableParagraph"/>
              <w:ind w:left="3383"/>
              <w:rPr>
                <w:sz w:val="20"/>
              </w:rPr>
            </w:pPr>
            <w:r>
              <w:rPr>
                <w:noProof/>
                <w:sz w:val="20"/>
                <w:lang w:eastAsia="ru-RU"/>
              </w:rPr>
              <w:drawing>
                <wp:inline distT="0" distB="0" distL="0" distR="0" wp14:anchorId="03ADCA11" wp14:editId="3D2D99C9">
                  <wp:extent cx="948689" cy="10668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48689" cy="1066800"/>
                          </a:xfrm>
                          <a:prstGeom prst="rect">
                            <a:avLst/>
                          </a:prstGeom>
                        </pic:spPr>
                      </pic:pic>
                    </a:graphicData>
                  </a:graphic>
                </wp:inline>
              </w:drawing>
            </w:r>
          </w:p>
        </w:tc>
      </w:tr>
      <w:tr w:rsidR="00D221B9">
        <w:trPr>
          <w:trHeight w:val="235"/>
        </w:trPr>
        <w:tc>
          <w:tcPr>
            <w:tcW w:w="8265" w:type="dxa"/>
          </w:tcPr>
          <w:p w:rsidR="00D221B9" w:rsidRDefault="009C025B">
            <w:pPr>
              <w:pStyle w:val="TableParagraph"/>
              <w:spacing w:line="215" w:lineRule="exact"/>
              <w:ind w:left="194" w:right="194"/>
              <w:jc w:val="center"/>
              <w:rPr>
                <w:sz w:val="20"/>
              </w:rPr>
            </w:pPr>
            <w:r>
              <w:rPr>
                <w:sz w:val="20"/>
              </w:rPr>
              <w:t>МИНИСТЕРСТВО</w:t>
            </w:r>
            <w:r>
              <w:rPr>
                <w:spacing w:val="-6"/>
                <w:sz w:val="20"/>
              </w:rPr>
              <w:t xml:space="preserve"> </w:t>
            </w:r>
            <w:r>
              <w:rPr>
                <w:sz w:val="20"/>
              </w:rPr>
              <w:t>НАУКИ</w:t>
            </w:r>
            <w:r>
              <w:rPr>
                <w:spacing w:val="-5"/>
                <w:sz w:val="20"/>
              </w:rPr>
              <w:t xml:space="preserve"> </w:t>
            </w:r>
            <w:r>
              <w:rPr>
                <w:sz w:val="20"/>
              </w:rPr>
              <w:t>И</w:t>
            </w:r>
            <w:r>
              <w:rPr>
                <w:spacing w:val="-5"/>
                <w:sz w:val="20"/>
              </w:rPr>
              <w:t xml:space="preserve"> </w:t>
            </w:r>
            <w:r>
              <w:rPr>
                <w:sz w:val="20"/>
              </w:rPr>
              <w:t>ВЫСШЕГО</w:t>
            </w:r>
            <w:r>
              <w:rPr>
                <w:spacing w:val="-5"/>
                <w:sz w:val="20"/>
              </w:rPr>
              <w:t xml:space="preserve"> </w:t>
            </w:r>
            <w:r>
              <w:rPr>
                <w:sz w:val="20"/>
              </w:rPr>
              <w:t>ОБРАЗОВАНИЯ</w:t>
            </w:r>
            <w:r>
              <w:rPr>
                <w:spacing w:val="-4"/>
                <w:sz w:val="20"/>
              </w:rPr>
              <w:t xml:space="preserve"> </w:t>
            </w:r>
            <w:r>
              <w:rPr>
                <w:sz w:val="20"/>
              </w:rPr>
              <w:t>РОССИЙСКОЙ</w:t>
            </w:r>
            <w:r>
              <w:rPr>
                <w:spacing w:val="-5"/>
                <w:sz w:val="20"/>
              </w:rPr>
              <w:t xml:space="preserve"> </w:t>
            </w:r>
            <w:r>
              <w:rPr>
                <w:sz w:val="20"/>
              </w:rPr>
              <w:t>ФЕДЕРАЦИИ</w:t>
            </w:r>
          </w:p>
        </w:tc>
      </w:tr>
      <w:tr w:rsidR="00D221B9">
        <w:trPr>
          <w:trHeight w:val="1735"/>
        </w:trPr>
        <w:tc>
          <w:tcPr>
            <w:tcW w:w="8265" w:type="dxa"/>
          </w:tcPr>
          <w:p w:rsidR="00D221B9" w:rsidRDefault="009C025B">
            <w:pPr>
              <w:pStyle w:val="TableParagraph"/>
              <w:ind w:left="194" w:right="193"/>
              <w:jc w:val="center"/>
              <w:rPr>
                <w:sz w:val="24"/>
              </w:rPr>
            </w:pPr>
            <w:r>
              <w:rPr>
                <w:sz w:val="24"/>
              </w:rPr>
              <w:t>Федеральное</w:t>
            </w:r>
            <w:r>
              <w:rPr>
                <w:spacing w:val="-5"/>
                <w:sz w:val="24"/>
              </w:rPr>
              <w:t xml:space="preserve"> </w:t>
            </w:r>
            <w:r>
              <w:rPr>
                <w:sz w:val="24"/>
              </w:rPr>
              <w:t>государственное</w:t>
            </w:r>
            <w:r>
              <w:rPr>
                <w:spacing w:val="-4"/>
                <w:sz w:val="24"/>
              </w:rPr>
              <w:t xml:space="preserve"> </w:t>
            </w:r>
            <w:r>
              <w:rPr>
                <w:sz w:val="24"/>
              </w:rPr>
              <w:t>бюджетное</w:t>
            </w:r>
            <w:r>
              <w:rPr>
                <w:spacing w:val="-4"/>
                <w:sz w:val="24"/>
              </w:rPr>
              <w:t xml:space="preserve"> </w:t>
            </w:r>
            <w:r>
              <w:rPr>
                <w:sz w:val="24"/>
              </w:rPr>
              <w:t>образовательное</w:t>
            </w:r>
            <w:r>
              <w:rPr>
                <w:spacing w:val="-4"/>
                <w:sz w:val="24"/>
              </w:rPr>
              <w:t xml:space="preserve"> </w:t>
            </w:r>
            <w:r>
              <w:rPr>
                <w:sz w:val="24"/>
              </w:rPr>
              <w:t>учреждение</w:t>
            </w:r>
            <w:r>
              <w:rPr>
                <w:spacing w:val="-57"/>
                <w:sz w:val="24"/>
              </w:rPr>
              <w:t xml:space="preserve"> </w:t>
            </w:r>
            <w:r>
              <w:rPr>
                <w:sz w:val="24"/>
              </w:rPr>
              <w:t>высшего</w:t>
            </w:r>
            <w:r>
              <w:rPr>
                <w:spacing w:val="-2"/>
                <w:sz w:val="24"/>
              </w:rPr>
              <w:t xml:space="preserve"> </w:t>
            </w:r>
            <w:r>
              <w:rPr>
                <w:sz w:val="24"/>
              </w:rPr>
              <w:t>образования</w:t>
            </w:r>
          </w:p>
          <w:p w:rsidR="00D221B9" w:rsidRDefault="009C025B">
            <w:pPr>
              <w:pStyle w:val="TableParagraph"/>
              <w:ind w:left="194" w:right="192"/>
              <w:jc w:val="center"/>
              <w:rPr>
                <w:b/>
                <w:sz w:val="24"/>
              </w:rPr>
            </w:pPr>
            <w:r>
              <w:rPr>
                <w:b/>
                <w:sz w:val="24"/>
              </w:rPr>
              <w:t>"МИРЭА</w:t>
            </w:r>
            <w:r>
              <w:rPr>
                <w:b/>
                <w:spacing w:val="55"/>
                <w:sz w:val="24"/>
              </w:rPr>
              <w:t xml:space="preserve"> </w:t>
            </w:r>
            <w:r>
              <w:rPr>
                <w:b/>
                <w:sz w:val="24"/>
              </w:rPr>
              <w:t>-</w:t>
            </w:r>
            <w:r>
              <w:rPr>
                <w:b/>
                <w:spacing w:val="-3"/>
                <w:sz w:val="24"/>
              </w:rPr>
              <w:t xml:space="preserve"> </w:t>
            </w:r>
            <w:r>
              <w:rPr>
                <w:b/>
                <w:sz w:val="24"/>
              </w:rPr>
              <w:t>Российский</w:t>
            </w:r>
            <w:r>
              <w:rPr>
                <w:b/>
                <w:spacing w:val="-2"/>
                <w:sz w:val="24"/>
              </w:rPr>
              <w:t xml:space="preserve"> </w:t>
            </w:r>
            <w:r>
              <w:rPr>
                <w:b/>
                <w:sz w:val="24"/>
              </w:rPr>
              <w:t>технологический</w:t>
            </w:r>
            <w:r>
              <w:rPr>
                <w:b/>
                <w:spacing w:val="-2"/>
                <w:sz w:val="24"/>
              </w:rPr>
              <w:t xml:space="preserve"> </w:t>
            </w:r>
            <w:r>
              <w:rPr>
                <w:b/>
                <w:sz w:val="24"/>
              </w:rPr>
              <w:t>университет"</w:t>
            </w:r>
          </w:p>
          <w:p w:rsidR="00D221B9" w:rsidRDefault="00D221B9">
            <w:pPr>
              <w:pStyle w:val="TableParagraph"/>
              <w:spacing w:before="4"/>
              <w:rPr>
                <w:sz w:val="20"/>
              </w:rPr>
            </w:pPr>
          </w:p>
          <w:p w:rsidR="00D221B9" w:rsidRDefault="009C025B">
            <w:pPr>
              <w:pStyle w:val="TableParagraph"/>
              <w:spacing w:before="1"/>
              <w:ind w:left="194" w:right="194"/>
              <w:jc w:val="center"/>
              <w:rPr>
                <w:b/>
                <w:sz w:val="32"/>
              </w:rPr>
            </w:pPr>
            <w:r>
              <w:rPr>
                <w:b/>
                <w:sz w:val="32"/>
              </w:rPr>
              <w:t>РТУ</w:t>
            </w:r>
            <w:r>
              <w:rPr>
                <w:b/>
                <w:spacing w:val="79"/>
                <w:sz w:val="32"/>
              </w:rPr>
              <w:t xml:space="preserve"> </w:t>
            </w:r>
            <w:r>
              <w:rPr>
                <w:b/>
                <w:sz w:val="32"/>
              </w:rPr>
              <w:t>МИРЭА</w:t>
            </w:r>
          </w:p>
        </w:tc>
      </w:tr>
      <w:tr w:rsidR="00D221B9">
        <w:trPr>
          <w:trHeight w:val="575"/>
        </w:trPr>
        <w:tc>
          <w:tcPr>
            <w:tcW w:w="8265" w:type="dxa"/>
          </w:tcPr>
          <w:p w:rsidR="00D221B9" w:rsidRDefault="00D221B9">
            <w:pPr>
              <w:pStyle w:val="TableParagraph"/>
              <w:spacing w:before="7"/>
              <w:rPr>
                <w:sz w:val="25"/>
              </w:rPr>
            </w:pPr>
          </w:p>
          <w:p w:rsidR="00D221B9" w:rsidRPr="005749C6" w:rsidRDefault="009C025B" w:rsidP="005749C6">
            <w:pPr>
              <w:pStyle w:val="TableParagraph"/>
              <w:spacing w:line="261" w:lineRule="exact"/>
              <w:ind w:left="194" w:right="152"/>
              <w:jc w:val="center"/>
              <w:rPr>
                <w:sz w:val="24"/>
              </w:rPr>
            </w:pPr>
            <w:r>
              <w:rPr>
                <w:sz w:val="24"/>
              </w:rPr>
              <w:t>Институт</w:t>
            </w:r>
            <w:r>
              <w:rPr>
                <w:spacing w:val="-4"/>
                <w:sz w:val="24"/>
              </w:rPr>
              <w:t xml:space="preserve"> </w:t>
            </w:r>
            <w:r w:rsidR="005749C6">
              <w:rPr>
                <w:sz w:val="24"/>
              </w:rPr>
              <w:t>кибернетики</w:t>
            </w:r>
          </w:p>
        </w:tc>
      </w:tr>
      <w:tr w:rsidR="00D221B9">
        <w:trPr>
          <w:trHeight w:val="270"/>
        </w:trPr>
        <w:tc>
          <w:tcPr>
            <w:tcW w:w="8265" w:type="dxa"/>
          </w:tcPr>
          <w:p w:rsidR="00D221B9" w:rsidRDefault="009C025B">
            <w:pPr>
              <w:pStyle w:val="TableParagraph"/>
              <w:spacing w:line="251" w:lineRule="exact"/>
              <w:ind w:left="194" w:right="152"/>
              <w:jc w:val="center"/>
              <w:rPr>
                <w:sz w:val="24"/>
              </w:rPr>
            </w:pPr>
            <w:r>
              <w:rPr>
                <w:sz w:val="24"/>
              </w:rPr>
              <w:t>Кафедра</w:t>
            </w:r>
            <w:r>
              <w:rPr>
                <w:spacing w:val="-3"/>
                <w:sz w:val="24"/>
              </w:rPr>
              <w:t xml:space="preserve"> </w:t>
            </w:r>
            <w:r>
              <w:rPr>
                <w:sz w:val="24"/>
              </w:rPr>
              <w:t>общей</w:t>
            </w:r>
            <w:r>
              <w:rPr>
                <w:spacing w:val="-1"/>
                <w:sz w:val="24"/>
              </w:rPr>
              <w:t xml:space="preserve"> </w:t>
            </w:r>
            <w:r>
              <w:rPr>
                <w:sz w:val="24"/>
              </w:rPr>
              <w:t>информатики</w:t>
            </w:r>
          </w:p>
        </w:tc>
      </w:tr>
    </w:tbl>
    <w:p w:rsidR="00D221B9" w:rsidRDefault="007A343D">
      <w:pPr>
        <w:rPr>
          <w:sz w:val="20"/>
        </w:rPr>
      </w:pPr>
      <w:r>
        <w:pict>
          <v:shape id="_x0000_s1027" style="position:absolute;margin-left:90.9pt;margin-top:250.3pt;width:441pt;height:3.1pt;z-index:-251656192;mso-position-horizontal-relative:page;mso-position-vertical-relative:page" coordorigin="1818,5006" coordsize="8820,62" o:spt="100" adj="0,,0" path="m10638,5006r-8820,2l1818,5028r8820,-2l10638,5006xm10638,5046r-8820,2l1818,5068r8820,-2l10638,5046xe" fillcolor="black" stroked="f">
            <v:stroke joinstyle="round"/>
            <v:formulas/>
            <v:path arrowok="t" o:connecttype="segments"/>
            <w10:wrap anchorx="page" anchory="page"/>
          </v:shape>
        </w:pict>
      </w:r>
    </w:p>
    <w:p w:rsidR="00D221B9" w:rsidRDefault="00D221B9">
      <w:pPr>
        <w:rPr>
          <w:sz w:val="20"/>
        </w:rPr>
      </w:pPr>
    </w:p>
    <w:p w:rsidR="00D221B9" w:rsidRDefault="00D221B9">
      <w:pPr>
        <w:rPr>
          <w:sz w:val="20"/>
        </w:rPr>
      </w:pPr>
    </w:p>
    <w:p w:rsidR="00D221B9" w:rsidRDefault="00D221B9">
      <w:pPr>
        <w:rPr>
          <w:sz w:val="20"/>
        </w:rPr>
      </w:pPr>
    </w:p>
    <w:p w:rsidR="00D221B9" w:rsidRDefault="00D221B9">
      <w:pPr>
        <w:spacing w:before="4" w:after="1"/>
      </w:pPr>
    </w:p>
    <w:p w:rsidR="00FD51F6" w:rsidRDefault="00FD51F6" w:rsidP="00FD51F6">
      <w:pPr>
        <w:pStyle w:val="TableParagraph"/>
        <w:spacing w:line="311" w:lineRule="exact"/>
        <w:ind w:left="2489" w:right="2345"/>
        <w:jc w:val="center"/>
        <w:rPr>
          <w:b/>
          <w:sz w:val="28"/>
        </w:rPr>
      </w:pPr>
      <w:r>
        <w:rPr>
          <w:b/>
          <w:sz w:val="28"/>
        </w:rPr>
        <w:t>ОТЧЕТ</w:t>
      </w:r>
    </w:p>
    <w:p w:rsidR="00FD51F6" w:rsidRDefault="00FD51F6" w:rsidP="00FD51F6">
      <w:pPr>
        <w:pStyle w:val="TableParagraph"/>
        <w:ind w:left="2489" w:right="2346"/>
        <w:jc w:val="center"/>
        <w:rPr>
          <w:b/>
          <w:sz w:val="28"/>
        </w:rPr>
      </w:pPr>
      <w:r>
        <w:rPr>
          <w:b/>
          <w:sz w:val="28"/>
        </w:rPr>
        <w:t>ПО</w:t>
      </w:r>
      <w:r>
        <w:rPr>
          <w:b/>
          <w:spacing w:val="-2"/>
          <w:sz w:val="28"/>
        </w:rPr>
        <w:t xml:space="preserve"> </w:t>
      </w:r>
      <w:r>
        <w:rPr>
          <w:b/>
          <w:sz w:val="28"/>
        </w:rPr>
        <w:t>ПРАКТИЧЕСКОЙ</w:t>
      </w:r>
      <w:r>
        <w:rPr>
          <w:b/>
          <w:spacing w:val="-2"/>
          <w:sz w:val="28"/>
        </w:rPr>
        <w:t xml:space="preserve"> </w:t>
      </w:r>
      <w:r>
        <w:rPr>
          <w:b/>
          <w:sz w:val="28"/>
        </w:rPr>
        <w:t>РАБОТЕ</w:t>
      </w:r>
      <w:r>
        <w:rPr>
          <w:b/>
          <w:spacing w:val="-2"/>
          <w:sz w:val="28"/>
        </w:rPr>
        <w:t xml:space="preserve"> </w:t>
      </w:r>
      <w:r>
        <w:rPr>
          <w:b/>
          <w:sz w:val="28"/>
        </w:rPr>
        <w:t>№</w:t>
      </w:r>
      <w:r>
        <w:rPr>
          <w:b/>
          <w:spacing w:val="-3"/>
          <w:sz w:val="28"/>
        </w:rPr>
        <w:t xml:space="preserve"> </w:t>
      </w:r>
      <w:r w:rsidR="001359FA">
        <w:rPr>
          <w:b/>
          <w:spacing w:val="-3"/>
          <w:sz w:val="28"/>
        </w:rPr>
        <w:t>6</w:t>
      </w:r>
    </w:p>
    <w:p w:rsidR="00FD51F6" w:rsidRPr="00E517E0" w:rsidRDefault="00FD51F6" w:rsidP="00FD51F6">
      <w:pPr>
        <w:widowControl/>
        <w:shd w:val="clear" w:color="auto" w:fill="FFFFFF"/>
        <w:autoSpaceDE/>
        <w:autoSpaceDN/>
        <w:jc w:val="center"/>
        <w:rPr>
          <w:sz w:val="28"/>
          <w:szCs w:val="28"/>
          <w:lang w:eastAsia="ru-RU"/>
        </w:rPr>
      </w:pPr>
      <w:r>
        <w:rPr>
          <w:b/>
          <w:sz w:val="28"/>
        </w:rPr>
        <w:t>«</w:t>
      </w:r>
      <w:r w:rsidRPr="00E517E0">
        <w:rPr>
          <w:sz w:val="28"/>
          <w:szCs w:val="28"/>
          <w:lang w:eastAsia="ru-RU"/>
        </w:rPr>
        <w:t>Построение ко</w:t>
      </w:r>
      <w:r w:rsidR="001359FA">
        <w:rPr>
          <w:sz w:val="28"/>
          <w:szCs w:val="28"/>
          <w:lang w:eastAsia="ru-RU"/>
        </w:rPr>
        <w:t>мбинационных схем, реализующих МДНФ и М</w:t>
      </w:r>
      <w:r w:rsidRPr="00E517E0">
        <w:rPr>
          <w:sz w:val="28"/>
          <w:szCs w:val="28"/>
          <w:lang w:eastAsia="ru-RU"/>
        </w:rPr>
        <w:t>КНФ</w:t>
      </w:r>
    </w:p>
    <w:p w:rsidR="00FD51F6" w:rsidRDefault="00FD51F6" w:rsidP="00FD51F6">
      <w:pPr>
        <w:widowControl/>
        <w:shd w:val="clear" w:color="auto" w:fill="FFFFFF"/>
        <w:autoSpaceDE/>
        <w:autoSpaceDN/>
        <w:jc w:val="center"/>
        <w:rPr>
          <w:b/>
          <w:sz w:val="28"/>
        </w:rPr>
      </w:pPr>
      <w:r w:rsidRPr="00E517E0">
        <w:rPr>
          <w:sz w:val="28"/>
          <w:szCs w:val="28"/>
          <w:lang w:eastAsia="ru-RU"/>
        </w:rPr>
        <w:t>заданной логической функции от 4-х переменных</w:t>
      </w:r>
      <w:r w:rsidR="001359FA">
        <w:rPr>
          <w:sz w:val="28"/>
          <w:szCs w:val="28"/>
          <w:lang w:eastAsia="ru-RU"/>
        </w:rPr>
        <w:t xml:space="preserve"> в базисах И-НЕ, ИЛИ-НЕ</w:t>
      </w:r>
      <w:r>
        <w:rPr>
          <w:b/>
          <w:sz w:val="28"/>
        </w:rPr>
        <w:t>»</w:t>
      </w:r>
    </w:p>
    <w:p w:rsidR="00FD51F6" w:rsidRDefault="00FD51F6" w:rsidP="00FD51F6">
      <w:pPr>
        <w:widowControl/>
        <w:shd w:val="clear" w:color="auto" w:fill="FFFFFF"/>
        <w:autoSpaceDE/>
        <w:autoSpaceDN/>
        <w:jc w:val="center"/>
        <w:rPr>
          <w:b/>
          <w:spacing w:val="-4"/>
          <w:sz w:val="28"/>
        </w:rPr>
      </w:pPr>
      <w:r>
        <w:rPr>
          <w:b/>
          <w:spacing w:val="-4"/>
          <w:sz w:val="28"/>
        </w:rPr>
        <w:t>по</w:t>
      </w:r>
      <w:r>
        <w:rPr>
          <w:b/>
          <w:spacing w:val="-11"/>
          <w:sz w:val="28"/>
        </w:rPr>
        <w:t xml:space="preserve"> </w:t>
      </w:r>
      <w:r>
        <w:rPr>
          <w:b/>
          <w:spacing w:val="-4"/>
          <w:sz w:val="28"/>
        </w:rPr>
        <w:t>дисциплине</w:t>
      </w:r>
    </w:p>
    <w:p w:rsidR="00D221B9" w:rsidRDefault="00FD51F6" w:rsidP="00FD51F6">
      <w:pPr>
        <w:jc w:val="center"/>
        <w:rPr>
          <w:b/>
          <w:sz w:val="28"/>
        </w:rPr>
      </w:pPr>
      <w:r>
        <w:rPr>
          <w:b/>
          <w:sz w:val="28"/>
        </w:rPr>
        <w:t>«</w:t>
      </w:r>
      <w:r>
        <w:rPr>
          <w:sz w:val="28"/>
        </w:rPr>
        <w:t>ИНФОРМАТИКА</w:t>
      </w:r>
      <w:r>
        <w:rPr>
          <w:b/>
          <w:sz w:val="28"/>
        </w:rPr>
        <w:t>»</w:t>
      </w:r>
    </w:p>
    <w:p w:rsidR="00FD51F6" w:rsidRDefault="00FD51F6" w:rsidP="00FD51F6">
      <w:pPr>
        <w:jc w:val="center"/>
        <w:rPr>
          <w:b/>
          <w:sz w:val="28"/>
        </w:rPr>
      </w:pPr>
    </w:p>
    <w:p w:rsidR="00FD51F6" w:rsidRDefault="00FD51F6" w:rsidP="00FD51F6">
      <w:pPr>
        <w:jc w:val="center"/>
        <w:rPr>
          <w:b/>
          <w:sz w:val="28"/>
        </w:rPr>
      </w:pPr>
    </w:p>
    <w:p w:rsidR="00FD51F6" w:rsidRDefault="00FD51F6" w:rsidP="00FD51F6">
      <w:pPr>
        <w:jc w:val="center"/>
        <w:rPr>
          <w:b/>
          <w:sz w:val="28"/>
        </w:rPr>
      </w:pPr>
    </w:p>
    <w:p w:rsidR="00FD51F6" w:rsidRDefault="00FD51F6" w:rsidP="00FD51F6">
      <w:pPr>
        <w:jc w:val="center"/>
        <w:rPr>
          <w:b/>
          <w:sz w:val="28"/>
        </w:rPr>
      </w:pPr>
    </w:p>
    <w:p w:rsidR="00FD51F6" w:rsidRDefault="00FD51F6" w:rsidP="00FD51F6">
      <w:pPr>
        <w:jc w:val="center"/>
        <w:rPr>
          <w:b/>
          <w:sz w:val="28"/>
        </w:rPr>
      </w:pPr>
    </w:p>
    <w:p w:rsidR="00FD51F6" w:rsidRDefault="00FD51F6" w:rsidP="00FD51F6">
      <w:pPr>
        <w:jc w:val="center"/>
        <w:rPr>
          <w:b/>
          <w:sz w:val="28"/>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3"/>
        <w:gridCol w:w="5043"/>
      </w:tblGrid>
      <w:tr w:rsidR="00FD51F6" w:rsidTr="005749C6">
        <w:trPr>
          <w:trHeight w:val="808"/>
          <w:jc w:val="center"/>
        </w:trPr>
        <w:tc>
          <w:tcPr>
            <w:tcW w:w="5043" w:type="dxa"/>
          </w:tcPr>
          <w:p w:rsidR="00FD51F6" w:rsidRPr="00FD51F6" w:rsidRDefault="00FD51F6">
            <w:pPr>
              <w:rPr>
                <w:sz w:val="24"/>
                <w:szCs w:val="24"/>
              </w:rPr>
            </w:pPr>
            <w:r w:rsidRPr="00FD51F6">
              <w:rPr>
                <w:sz w:val="24"/>
                <w:szCs w:val="24"/>
              </w:rPr>
              <w:t>Выполнил студент группы ИКБО-02-21</w:t>
            </w:r>
          </w:p>
        </w:tc>
        <w:tc>
          <w:tcPr>
            <w:tcW w:w="5043" w:type="dxa"/>
          </w:tcPr>
          <w:p w:rsidR="00FD51F6" w:rsidRPr="00FD51F6" w:rsidRDefault="00FD51F6" w:rsidP="00FD51F6">
            <w:pPr>
              <w:jc w:val="right"/>
              <w:rPr>
                <w:sz w:val="24"/>
                <w:szCs w:val="24"/>
              </w:rPr>
            </w:pPr>
            <w:r w:rsidRPr="00FD51F6">
              <w:rPr>
                <w:sz w:val="24"/>
                <w:szCs w:val="24"/>
              </w:rPr>
              <w:t>Хитров Н.С.</w:t>
            </w:r>
          </w:p>
        </w:tc>
      </w:tr>
      <w:tr w:rsidR="00FD51F6" w:rsidTr="00FD51F6">
        <w:trPr>
          <w:trHeight w:val="567"/>
          <w:jc w:val="center"/>
        </w:trPr>
        <w:tc>
          <w:tcPr>
            <w:tcW w:w="5043" w:type="dxa"/>
          </w:tcPr>
          <w:p w:rsidR="00FD51F6" w:rsidRPr="00FD51F6" w:rsidRDefault="00FD51F6">
            <w:pPr>
              <w:rPr>
                <w:sz w:val="24"/>
                <w:szCs w:val="24"/>
              </w:rPr>
            </w:pPr>
            <w:r w:rsidRPr="00FD51F6">
              <w:rPr>
                <w:sz w:val="24"/>
                <w:szCs w:val="24"/>
              </w:rPr>
              <w:t>Принял старший преподаватель</w:t>
            </w:r>
          </w:p>
        </w:tc>
        <w:tc>
          <w:tcPr>
            <w:tcW w:w="5043" w:type="dxa"/>
          </w:tcPr>
          <w:p w:rsidR="00FD51F6" w:rsidRPr="00FD51F6" w:rsidRDefault="00FD51F6" w:rsidP="00FD51F6">
            <w:pPr>
              <w:jc w:val="right"/>
              <w:rPr>
                <w:sz w:val="24"/>
                <w:szCs w:val="24"/>
              </w:rPr>
            </w:pPr>
            <w:r w:rsidRPr="00FD51F6">
              <w:rPr>
                <w:sz w:val="24"/>
                <w:szCs w:val="24"/>
              </w:rPr>
              <w:t>Смирнов С.С.</w:t>
            </w:r>
          </w:p>
        </w:tc>
      </w:tr>
    </w:tbl>
    <w:p w:rsidR="00D221B9" w:rsidRDefault="00D221B9">
      <w:pPr>
        <w:rPr>
          <w:sz w:val="20"/>
        </w:rPr>
      </w:pPr>
    </w:p>
    <w:p w:rsidR="00D221B9" w:rsidRDefault="00D221B9">
      <w:pPr>
        <w:rPr>
          <w:sz w:val="20"/>
        </w:rPr>
      </w:pPr>
    </w:p>
    <w:tbl>
      <w:tblPr>
        <w:tblStyle w:val="a7"/>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5954"/>
      </w:tblGrid>
      <w:tr w:rsidR="0055648E" w:rsidTr="009C025B">
        <w:trPr>
          <w:trHeight w:val="567"/>
        </w:trPr>
        <w:tc>
          <w:tcPr>
            <w:tcW w:w="1842" w:type="dxa"/>
          </w:tcPr>
          <w:p w:rsidR="0055648E" w:rsidRPr="0055648E" w:rsidRDefault="0055648E" w:rsidP="0055648E">
            <w:pPr>
              <w:spacing w:before="8" w:after="1"/>
              <w:rPr>
                <w:sz w:val="20"/>
                <w:szCs w:val="20"/>
              </w:rPr>
            </w:pPr>
            <w:r w:rsidRPr="0055648E">
              <w:rPr>
                <w:sz w:val="20"/>
                <w:szCs w:val="20"/>
              </w:rPr>
              <w:t>Практическая</w:t>
            </w:r>
          </w:p>
          <w:p w:rsidR="0055648E" w:rsidRDefault="0055648E" w:rsidP="0055648E">
            <w:pPr>
              <w:spacing w:before="8" w:after="1"/>
              <w:rPr>
                <w:sz w:val="18"/>
              </w:rPr>
            </w:pPr>
            <w:r w:rsidRPr="0055648E">
              <w:rPr>
                <w:sz w:val="20"/>
                <w:szCs w:val="20"/>
              </w:rPr>
              <w:t>работа выполнена</w:t>
            </w:r>
          </w:p>
        </w:tc>
        <w:tc>
          <w:tcPr>
            <w:tcW w:w="5954" w:type="dxa"/>
          </w:tcPr>
          <w:p w:rsidR="0055648E" w:rsidRPr="0055648E" w:rsidRDefault="0055648E" w:rsidP="00C059C5">
            <w:pPr>
              <w:spacing w:before="8" w:after="1"/>
              <w:jc w:val="right"/>
              <w:rPr>
                <w:sz w:val="20"/>
                <w:szCs w:val="20"/>
              </w:rPr>
            </w:pPr>
            <w:r w:rsidRPr="00C059C5">
              <w:rPr>
                <w:sz w:val="20"/>
                <w:szCs w:val="20"/>
              </w:rPr>
              <w:t>«</w:t>
            </w:r>
            <w:r w:rsidR="009F6C37">
              <w:rPr>
                <w:sz w:val="20"/>
                <w:szCs w:val="20"/>
                <w:u w:val="single"/>
              </w:rPr>
              <w:t>14</w:t>
            </w:r>
            <w:r w:rsidRPr="00C059C5">
              <w:rPr>
                <w:sz w:val="20"/>
                <w:szCs w:val="20"/>
              </w:rPr>
              <w:t>»</w:t>
            </w:r>
            <w:r w:rsidR="00C059C5" w:rsidRPr="009F6C37">
              <w:rPr>
                <w:sz w:val="20"/>
                <w:szCs w:val="20"/>
                <w:u w:val="single"/>
              </w:rPr>
              <w:t>октября</w:t>
            </w:r>
            <w:r w:rsidR="00C059C5">
              <w:rPr>
                <w:sz w:val="20"/>
                <w:szCs w:val="20"/>
              </w:rPr>
              <w:t xml:space="preserve"> </w:t>
            </w:r>
            <w:r w:rsidRPr="0055648E">
              <w:rPr>
                <w:sz w:val="20"/>
                <w:szCs w:val="20"/>
              </w:rPr>
              <w:t>2021 г.</w:t>
            </w:r>
            <w:r w:rsidR="009C025B">
              <w:rPr>
                <w:sz w:val="20"/>
                <w:szCs w:val="20"/>
              </w:rPr>
              <w:t xml:space="preserve">              _________     </w:t>
            </w:r>
          </w:p>
        </w:tc>
      </w:tr>
      <w:tr w:rsidR="0055648E" w:rsidTr="009C025B">
        <w:trPr>
          <w:trHeight w:val="924"/>
        </w:trPr>
        <w:tc>
          <w:tcPr>
            <w:tcW w:w="1842" w:type="dxa"/>
          </w:tcPr>
          <w:p w:rsidR="0055648E" w:rsidRDefault="0055648E" w:rsidP="0055648E">
            <w:pPr>
              <w:spacing w:before="8" w:after="1"/>
              <w:jc w:val="right"/>
              <w:rPr>
                <w:sz w:val="20"/>
                <w:szCs w:val="20"/>
              </w:rPr>
            </w:pPr>
          </w:p>
          <w:p w:rsidR="0055648E" w:rsidRPr="0055648E" w:rsidRDefault="0055648E" w:rsidP="0055648E">
            <w:pPr>
              <w:spacing w:before="8" w:after="1"/>
              <w:jc w:val="right"/>
              <w:rPr>
                <w:sz w:val="20"/>
                <w:szCs w:val="20"/>
              </w:rPr>
            </w:pPr>
            <w:r w:rsidRPr="0055648E">
              <w:rPr>
                <w:sz w:val="20"/>
                <w:szCs w:val="20"/>
              </w:rPr>
              <w:t>Зачтено</w:t>
            </w:r>
          </w:p>
        </w:tc>
        <w:tc>
          <w:tcPr>
            <w:tcW w:w="5954" w:type="dxa"/>
          </w:tcPr>
          <w:p w:rsidR="0055648E" w:rsidRDefault="0055648E">
            <w:pPr>
              <w:spacing w:before="8" w:after="1"/>
              <w:rPr>
                <w:sz w:val="18"/>
              </w:rPr>
            </w:pPr>
          </w:p>
          <w:p w:rsidR="0055648E" w:rsidRDefault="00C059C5" w:rsidP="0055648E">
            <w:pPr>
              <w:spacing w:before="8" w:after="1"/>
              <w:jc w:val="right"/>
              <w:rPr>
                <w:sz w:val="18"/>
              </w:rPr>
            </w:pPr>
            <w:r w:rsidRPr="00C059C5">
              <w:rPr>
                <w:sz w:val="20"/>
                <w:szCs w:val="20"/>
              </w:rPr>
              <w:t>«</w:t>
            </w:r>
            <w:r w:rsidR="009F6C37">
              <w:rPr>
                <w:sz w:val="20"/>
                <w:szCs w:val="20"/>
                <w:u w:val="single"/>
              </w:rPr>
              <w:t>14</w:t>
            </w:r>
            <w:r w:rsidRPr="00C059C5">
              <w:rPr>
                <w:sz w:val="20"/>
                <w:szCs w:val="20"/>
              </w:rPr>
              <w:t>»</w:t>
            </w:r>
            <w:r w:rsidRPr="009F6C37">
              <w:rPr>
                <w:sz w:val="20"/>
                <w:szCs w:val="20"/>
                <w:u w:val="single"/>
              </w:rPr>
              <w:t>октября</w:t>
            </w:r>
            <w:r w:rsidRPr="0055648E">
              <w:rPr>
                <w:sz w:val="20"/>
                <w:szCs w:val="20"/>
              </w:rPr>
              <w:t xml:space="preserve"> </w:t>
            </w:r>
            <w:r w:rsidR="0055648E" w:rsidRPr="0055648E">
              <w:rPr>
                <w:sz w:val="20"/>
                <w:szCs w:val="20"/>
              </w:rPr>
              <w:t>2021 г.</w:t>
            </w:r>
            <w:r w:rsidR="009C025B">
              <w:rPr>
                <w:sz w:val="20"/>
                <w:szCs w:val="20"/>
              </w:rPr>
              <w:t xml:space="preserve">              _________     </w:t>
            </w:r>
          </w:p>
        </w:tc>
      </w:tr>
    </w:tbl>
    <w:p w:rsidR="00D221B9" w:rsidRDefault="00D221B9" w:rsidP="009C025B">
      <w:pPr>
        <w:pStyle w:val="a3"/>
        <w:spacing w:before="132"/>
        <w:ind w:right="1042"/>
      </w:pPr>
    </w:p>
    <w:p w:rsidR="005749C6" w:rsidRDefault="005749C6" w:rsidP="009C025B">
      <w:pPr>
        <w:pStyle w:val="a3"/>
        <w:spacing w:before="132"/>
        <w:ind w:right="1042"/>
      </w:pPr>
    </w:p>
    <w:p w:rsidR="009F6C37" w:rsidRDefault="00A179E7" w:rsidP="00A179E7">
      <w:pPr>
        <w:pStyle w:val="a3"/>
        <w:spacing w:before="132"/>
        <w:ind w:right="1042"/>
        <w:jc w:val="center"/>
        <w:rPr>
          <w:b w:val="0"/>
          <w:i w:val="0"/>
        </w:rPr>
      </w:pPr>
      <w:r>
        <w:rPr>
          <w:b w:val="0"/>
          <w:i w:val="0"/>
        </w:rPr>
        <w:t xml:space="preserve">              </w:t>
      </w:r>
      <w:r w:rsidR="009C025B" w:rsidRPr="009C025B">
        <w:rPr>
          <w:b w:val="0"/>
          <w:i w:val="0"/>
        </w:rPr>
        <w:t>Москва</w:t>
      </w:r>
      <w:r w:rsidR="009C025B">
        <w:rPr>
          <w:b w:val="0"/>
          <w:i w:val="0"/>
        </w:rPr>
        <w:t xml:space="preserve"> 2021</w:t>
      </w:r>
    </w:p>
    <w:p w:rsidR="00BC6C60" w:rsidRDefault="00BC6C60">
      <w:pPr>
        <w:rPr>
          <w:rFonts w:eastAsiaTheme="minorHAnsi"/>
        </w:rPr>
      </w:pPr>
      <w:r>
        <w:rPr>
          <w:rFonts w:eastAsiaTheme="minorHAnsi"/>
          <w:b/>
          <w:bCs/>
        </w:rPr>
        <w:br w:type="page"/>
      </w:r>
    </w:p>
    <w:sdt>
      <w:sdtPr>
        <w:rPr>
          <w:rFonts w:ascii="Times New Roman" w:eastAsiaTheme="minorHAnsi" w:hAnsi="Times New Roman" w:cs="Times New Roman"/>
          <w:b w:val="0"/>
          <w:bCs w:val="0"/>
          <w:color w:val="auto"/>
          <w:sz w:val="22"/>
          <w:szCs w:val="22"/>
          <w:lang w:eastAsia="en-US"/>
        </w:rPr>
        <w:id w:val="-795140175"/>
        <w:docPartObj>
          <w:docPartGallery w:val="Table of Contents"/>
          <w:docPartUnique/>
        </w:docPartObj>
      </w:sdtPr>
      <w:sdtEndPr>
        <w:rPr>
          <w:rFonts w:eastAsia="Times New Roman"/>
        </w:rPr>
      </w:sdtEndPr>
      <w:sdtContent>
        <w:p w:rsidR="009F6C37" w:rsidRPr="00C91B00" w:rsidRDefault="009F6C37" w:rsidP="009F6C37">
          <w:pPr>
            <w:pStyle w:val="a8"/>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СОДЕРЖАНИЕ</w:t>
          </w:r>
        </w:p>
        <w:p w:rsidR="00A408DB" w:rsidRDefault="00A408DB" w:rsidP="009F6C37">
          <w:pPr>
            <w:pStyle w:val="11"/>
            <w:tabs>
              <w:tab w:val="right" w:leader="dot" w:pos="9344"/>
            </w:tabs>
            <w:spacing w:after="0" w:line="360" w:lineRule="auto"/>
            <w:rPr>
              <w:rFonts w:ascii="Times New Roman" w:hAnsi="Times New Roman" w:cs="Times New Roman"/>
              <w:sz w:val="28"/>
              <w:szCs w:val="28"/>
            </w:rPr>
            <w:sectPr w:rsidR="00A408DB" w:rsidSect="00A179E7">
              <w:footerReference w:type="default" r:id="rId8"/>
              <w:type w:val="continuous"/>
              <w:pgSz w:w="11910" w:h="16840"/>
              <w:pgMar w:top="1420" w:right="780" w:bottom="280" w:left="1260" w:header="720" w:footer="720" w:gutter="0"/>
              <w:pgNumType w:start="1"/>
              <w:cols w:space="720"/>
              <w:titlePg/>
              <w:docGrid w:linePitch="299"/>
            </w:sectPr>
          </w:pPr>
        </w:p>
        <w:p w:rsidR="007F0330" w:rsidRPr="007F0330" w:rsidRDefault="009F6C37">
          <w:pPr>
            <w:pStyle w:val="11"/>
            <w:tabs>
              <w:tab w:val="right" w:leader="dot" w:pos="9349"/>
            </w:tabs>
            <w:rPr>
              <w:rFonts w:ascii="Times New Roman" w:eastAsiaTheme="minorEastAsia" w:hAnsi="Times New Roman" w:cs="Times New Roman"/>
              <w:noProof/>
              <w:sz w:val="28"/>
              <w:szCs w:val="28"/>
              <w:lang w:eastAsia="ru-RU"/>
            </w:rPr>
          </w:pPr>
          <w:r w:rsidRPr="00C91B00">
            <w:rPr>
              <w:rFonts w:ascii="Times New Roman" w:hAnsi="Times New Roman" w:cs="Times New Roman"/>
              <w:sz w:val="28"/>
              <w:szCs w:val="28"/>
            </w:rPr>
            <w:fldChar w:fldCharType="begin"/>
          </w:r>
          <w:r w:rsidRPr="00C91B00">
            <w:rPr>
              <w:rFonts w:ascii="Times New Roman" w:hAnsi="Times New Roman" w:cs="Times New Roman"/>
              <w:sz w:val="28"/>
              <w:szCs w:val="28"/>
            </w:rPr>
            <w:instrText xml:space="preserve"> TOC \o "1-3" \h \z \u </w:instrText>
          </w:r>
          <w:r w:rsidRPr="00C91B00">
            <w:rPr>
              <w:rFonts w:ascii="Times New Roman" w:hAnsi="Times New Roman" w:cs="Times New Roman"/>
              <w:sz w:val="28"/>
              <w:szCs w:val="28"/>
            </w:rPr>
            <w:fldChar w:fldCharType="separate"/>
          </w:r>
          <w:hyperlink w:anchor="_Toc85655964" w:history="1">
            <w:r w:rsidR="007F0330" w:rsidRPr="007F0330">
              <w:rPr>
                <w:rStyle w:val="a9"/>
                <w:rFonts w:ascii="Times New Roman" w:hAnsi="Times New Roman" w:cs="Times New Roman"/>
                <w:noProof/>
                <w:sz w:val="28"/>
                <w:szCs w:val="28"/>
              </w:rPr>
              <w:t>1. ПОСТАНОВКА ЗАДАЧИ И ПЕРСОНАЛЬНЫЙ ВАРИАНТ</w:t>
            </w:r>
            <w:r w:rsidR="007F0330" w:rsidRPr="007F0330">
              <w:rPr>
                <w:rFonts w:ascii="Times New Roman" w:hAnsi="Times New Roman" w:cs="Times New Roman"/>
                <w:noProof/>
                <w:webHidden/>
                <w:sz w:val="28"/>
                <w:szCs w:val="28"/>
              </w:rPr>
              <w:tab/>
            </w:r>
            <w:r w:rsidR="007F0330" w:rsidRPr="007F0330">
              <w:rPr>
                <w:rFonts w:ascii="Times New Roman" w:hAnsi="Times New Roman" w:cs="Times New Roman"/>
                <w:noProof/>
                <w:webHidden/>
                <w:sz w:val="28"/>
                <w:szCs w:val="28"/>
              </w:rPr>
              <w:fldChar w:fldCharType="begin"/>
            </w:r>
            <w:r w:rsidR="007F0330" w:rsidRPr="007F0330">
              <w:rPr>
                <w:rFonts w:ascii="Times New Roman" w:hAnsi="Times New Roman" w:cs="Times New Roman"/>
                <w:noProof/>
                <w:webHidden/>
                <w:sz w:val="28"/>
                <w:szCs w:val="28"/>
              </w:rPr>
              <w:instrText xml:space="preserve"> PAGEREF _Toc85655964 \h </w:instrText>
            </w:r>
            <w:r w:rsidR="007F0330" w:rsidRPr="007F0330">
              <w:rPr>
                <w:rFonts w:ascii="Times New Roman" w:hAnsi="Times New Roman" w:cs="Times New Roman"/>
                <w:noProof/>
                <w:webHidden/>
                <w:sz w:val="28"/>
                <w:szCs w:val="28"/>
              </w:rPr>
            </w:r>
            <w:r w:rsidR="007F0330" w:rsidRPr="007F0330">
              <w:rPr>
                <w:rFonts w:ascii="Times New Roman" w:hAnsi="Times New Roman" w:cs="Times New Roman"/>
                <w:noProof/>
                <w:webHidden/>
                <w:sz w:val="28"/>
                <w:szCs w:val="28"/>
              </w:rPr>
              <w:fldChar w:fldCharType="separate"/>
            </w:r>
            <w:r w:rsidR="007F0330" w:rsidRPr="007F0330">
              <w:rPr>
                <w:rFonts w:ascii="Times New Roman" w:hAnsi="Times New Roman" w:cs="Times New Roman"/>
                <w:noProof/>
                <w:webHidden/>
                <w:sz w:val="28"/>
                <w:szCs w:val="28"/>
              </w:rPr>
              <w:t>3</w:t>
            </w:r>
            <w:r w:rsidR="007F0330" w:rsidRPr="007F0330">
              <w:rPr>
                <w:rFonts w:ascii="Times New Roman" w:hAnsi="Times New Roman" w:cs="Times New Roman"/>
                <w:noProof/>
                <w:webHidden/>
                <w:sz w:val="28"/>
                <w:szCs w:val="28"/>
              </w:rPr>
              <w:fldChar w:fldCharType="end"/>
            </w:r>
          </w:hyperlink>
        </w:p>
        <w:p w:rsidR="007F0330" w:rsidRPr="007F0330" w:rsidRDefault="007A343D">
          <w:pPr>
            <w:pStyle w:val="11"/>
            <w:tabs>
              <w:tab w:val="right" w:leader="dot" w:pos="9349"/>
            </w:tabs>
            <w:rPr>
              <w:rFonts w:ascii="Times New Roman" w:eastAsiaTheme="minorEastAsia" w:hAnsi="Times New Roman" w:cs="Times New Roman"/>
              <w:noProof/>
              <w:sz w:val="28"/>
              <w:szCs w:val="28"/>
              <w:lang w:eastAsia="ru-RU"/>
            </w:rPr>
          </w:pPr>
          <w:hyperlink w:anchor="_Toc85655965" w:history="1">
            <w:r w:rsidR="007F0330" w:rsidRPr="007F0330">
              <w:rPr>
                <w:rStyle w:val="a9"/>
                <w:rFonts w:ascii="Times New Roman" w:hAnsi="Times New Roman" w:cs="Times New Roman"/>
                <w:noProof/>
                <w:sz w:val="28"/>
                <w:szCs w:val="28"/>
              </w:rPr>
              <w:t>2. ПРОЕКТИРОВАНИЕ И РЕАЛИЗАЦИЯ</w:t>
            </w:r>
            <w:r w:rsidR="007F0330" w:rsidRPr="007F0330">
              <w:rPr>
                <w:rFonts w:ascii="Times New Roman" w:hAnsi="Times New Roman" w:cs="Times New Roman"/>
                <w:noProof/>
                <w:webHidden/>
                <w:sz w:val="28"/>
                <w:szCs w:val="28"/>
              </w:rPr>
              <w:tab/>
            </w:r>
            <w:r w:rsidR="007F0330" w:rsidRPr="007F0330">
              <w:rPr>
                <w:rFonts w:ascii="Times New Roman" w:hAnsi="Times New Roman" w:cs="Times New Roman"/>
                <w:noProof/>
                <w:webHidden/>
                <w:sz w:val="28"/>
                <w:szCs w:val="28"/>
              </w:rPr>
              <w:fldChar w:fldCharType="begin"/>
            </w:r>
            <w:r w:rsidR="007F0330" w:rsidRPr="007F0330">
              <w:rPr>
                <w:rFonts w:ascii="Times New Roman" w:hAnsi="Times New Roman" w:cs="Times New Roman"/>
                <w:noProof/>
                <w:webHidden/>
                <w:sz w:val="28"/>
                <w:szCs w:val="28"/>
              </w:rPr>
              <w:instrText xml:space="preserve"> PAGEREF _Toc85655965 \h </w:instrText>
            </w:r>
            <w:r w:rsidR="007F0330" w:rsidRPr="007F0330">
              <w:rPr>
                <w:rFonts w:ascii="Times New Roman" w:hAnsi="Times New Roman" w:cs="Times New Roman"/>
                <w:noProof/>
                <w:webHidden/>
                <w:sz w:val="28"/>
                <w:szCs w:val="28"/>
              </w:rPr>
            </w:r>
            <w:r w:rsidR="007F0330" w:rsidRPr="007F0330">
              <w:rPr>
                <w:rFonts w:ascii="Times New Roman" w:hAnsi="Times New Roman" w:cs="Times New Roman"/>
                <w:noProof/>
                <w:webHidden/>
                <w:sz w:val="28"/>
                <w:szCs w:val="28"/>
              </w:rPr>
              <w:fldChar w:fldCharType="separate"/>
            </w:r>
            <w:r w:rsidR="007F0330" w:rsidRPr="007F0330">
              <w:rPr>
                <w:rFonts w:ascii="Times New Roman" w:hAnsi="Times New Roman" w:cs="Times New Roman"/>
                <w:noProof/>
                <w:webHidden/>
                <w:sz w:val="28"/>
                <w:szCs w:val="28"/>
              </w:rPr>
              <w:t>4</w:t>
            </w:r>
            <w:r w:rsidR="007F0330" w:rsidRPr="007F0330">
              <w:rPr>
                <w:rFonts w:ascii="Times New Roman" w:hAnsi="Times New Roman" w:cs="Times New Roman"/>
                <w:noProof/>
                <w:webHidden/>
                <w:sz w:val="28"/>
                <w:szCs w:val="28"/>
              </w:rPr>
              <w:fldChar w:fldCharType="end"/>
            </w:r>
          </w:hyperlink>
        </w:p>
        <w:p w:rsidR="007F0330" w:rsidRPr="007F0330" w:rsidRDefault="007A343D">
          <w:pPr>
            <w:pStyle w:val="11"/>
            <w:tabs>
              <w:tab w:val="right" w:leader="dot" w:pos="9349"/>
            </w:tabs>
            <w:rPr>
              <w:rFonts w:ascii="Times New Roman" w:eastAsiaTheme="minorEastAsia" w:hAnsi="Times New Roman" w:cs="Times New Roman"/>
              <w:noProof/>
              <w:sz w:val="28"/>
              <w:szCs w:val="28"/>
              <w:lang w:eastAsia="ru-RU"/>
            </w:rPr>
          </w:pPr>
          <w:hyperlink w:anchor="_Toc85655966" w:history="1">
            <w:r w:rsidR="007F0330" w:rsidRPr="007F0330">
              <w:rPr>
                <w:rStyle w:val="a9"/>
                <w:rFonts w:ascii="Times New Roman" w:hAnsi="Times New Roman" w:cs="Times New Roman"/>
                <w:noProof/>
                <w:sz w:val="28"/>
                <w:szCs w:val="28"/>
              </w:rPr>
              <w:t>2.1 Восстановленная таблица истинности</w:t>
            </w:r>
            <w:r w:rsidR="007F0330" w:rsidRPr="007F0330">
              <w:rPr>
                <w:rFonts w:ascii="Times New Roman" w:hAnsi="Times New Roman" w:cs="Times New Roman"/>
                <w:noProof/>
                <w:webHidden/>
                <w:sz w:val="28"/>
                <w:szCs w:val="28"/>
              </w:rPr>
              <w:tab/>
            </w:r>
            <w:r w:rsidR="007F0330" w:rsidRPr="007F0330">
              <w:rPr>
                <w:rFonts w:ascii="Times New Roman" w:hAnsi="Times New Roman" w:cs="Times New Roman"/>
                <w:noProof/>
                <w:webHidden/>
                <w:sz w:val="28"/>
                <w:szCs w:val="28"/>
              </w:rPr>
              <w:fldChar w:fldCharType="begin"/>
            </w:r>
            <w:r w:rsidR="007F0330" w:rsidRPr="007F0330">
              <w:rPr>
                <w:rFonts w:ascii="Times New Roman" w:hAnsi="Times New Roman" w:cs="Times New Roman"/>
                <w:noProof/>
                <w:webHidden/>
                <w:sz w:val="28"/>
                <w:szCs w:val="28"/>
              </w:rPr>
              <w:instrText xml:space="preserve"> PAGEREF _Toc85655966 \h </w:instrText>
            </w:r>
            <w:r w:rsidR="007F0330" w:rsidRPr="007F0330">
              <w:rPr>
                <w:rFonts w:ascii="Times New Roman" w:hAnsi="Times New Roman" w:cs="Times New Roman"/>
                <w:noProof/>
                <w:webHidden/>
                <w:sz w:val="28"/>
                <w:szCs w:val="28"/>
              </w:rPr>
            </w:r>
            <w:r w:rsidR="007F0330" w:rsidRPr="007F0330">
              <w:rPr>
                <w:rFonts w:ascii="Times New Roman" w:hAnsi="Times New Roman" w:cs="Times New Roman"/>
                <w:noProof/>
                <w:webHidden/>
                <w:sz w:val="28"/>
                <w:szCs w:val="28"/>
              </w:rPr>
              <w:fldChar w:fldCharType="separate"/>
            </w:r>
            <w:r w:rsidR="007F0330" w:rsidRPr="007F0330">
              <w:rPr>
                <w:rFonts w:ascii="Times New Roman" w:hAnsi="Times New Roman" w:cs="Times New Roman"/>
                <w:noProof/>
                <w:webHidden/>
                <w:sz w:val="28"/>
                <w:szCs w:val="28"/>
              </w:rPr>
              <w:t>4</w:t>
            </w:r>
            <w:r w:rsidR="007F0330" w:rsidRPr="007F0330">
              <w:rPr>
                <w:rFonts w:ascii="Times New Roman" w:hAnsi="Times New Roman" w:cs="Times New Roman"/>
                <w:noProof/>
                <w:webHidden/>
                <w:sz w:val="28"/>
                <w:szCs w:val="28"/>
              </w:rPr>
              <w:fldChar w:fldCharType="end"/>
            </w:r>
          </w:hyperlink>
        </w:p>
        <w:p w:rsidR="007F0330" w:rsidRPr="007F0330" w:rsidRDefault="007A343D">
          <w:pPr>
            <w:pStyle w:val="11"/>
            <w:tabs>
              <w:tab w:val="right" w:leader="dot" w:pos="9349"/>
            </w:tabs>
            <w:rPr>
              <w:rFonts w:ascii="Times New Roman" w:eastAsiaTheme="minorEastAsia" w:hAnsi="Times New Roman" w:cs="Times New Roman"/>
              <w:noProof/>
              <w:sz w:val="28"/>
              <w:szCs w:val="28"/>
              <w:lang w:eastAsia="ru-RU"/>
            </w:rPr>
          </w:pPr>
          <w:hyperlink w:anchor="_Toc85655967" w:history="1">
            <w:r w:rsidR="007F0330" w:rsidRPr="007F0330">
              <w:rPr>
                <w:rStyle w:val="a9"/>
                <w:rFonts w:ascii="Times New Roman" w:hAnsi="Times New Roman" w:cs="Times New Roman"/>
                <w:noProof/>
                <w:sz w:val="28"/>
                <w:szCs w:val="28"/>
              </w:rPr>
              <w:t>2.2 Минимизация логической функции при помощи карт карно</w:t>
            </w:r>
            <w:r w:rsidR="007F0330" w:rsidRPr="007F0330">
              <w:rPr>
                <w:rFonts w:ascii="Times New Roman" w:hAnsi="Times New Roman" w:cs="Times New Roman"/>
                <w:noProof/>
                <w:webHidden/>
                <w:sz w:val="28"/>
                <w:szCs w:val="28"/>
              </w:rPr>
              <w:tab/>
            </w:r>
            <w:r w:rsidR="007F0330" w:rsidRPr="007F0330">
              <w:rPr>
                <w:rFonts w:ascii="Times New Roman" w:hAnsi="Times New Roman" w:cs="Times New Roman"/>
                <w:noProof/>
                <w:webHidden/>
                <w:sz w:val="28"/>
                <w:szCs w:val="28"/>
              </w:rPr>
              <w:fldChar w:fldCharType="begin"/>
            </w:r>
            <w:r w:rsidR="007F0330" w:rsidRPr="007F0330">
              <w:rPr>
                <w:rFonts w:ascii="Times New Roman" w:hAnsi="Times New Roman" w:cs="Times New Roman"/>
                <w:noProof/>
                <w:webHidden/>
                <w:sz w:val="28"/>
                <w:szCs w:val="28"/>
              </w:rPr>
              <w:instrText xml:space="preserve"> PAGEREF _Toc85655967 \h </w:instrText>
            </w:r>
            <w:r w:rsidR="007F0330" w:rsidRPr="007F0330">
              <w:rPr>
                <w:rFonts w:ascii="Times New Roman" w:hAnsi="Times New Roman" w:cs="Times New Roman"/>
                <w:noProof/>
                <w:webHidden/>
                <w:sz w:val="28"/>
                <w:szCs w:val="28"/>
              </w:rPr>
            </w:r>
            <w:r w:rsidR="007F0330" w:rsidRPr="007F0330">
              <w:rPr>
                <w:rFonts w:ascii="Times New Roman" w:hAnsi="Times New Roman" w:cs="Times New Roman"/>
                <w:noProof/>
                <w:webHidden/>
                <w:sz w:val="28"/>
                <w:szCs w:val="28"/>
              </w:rPr>
              <w:fldChar w:fldCharType="separate"/>
            </w:r>
            <w:r w:rsidR="007F0330" w:rsidRPr="007F0330">
              <w:rPr>
                <w:rFonts w:ascii="Times New Roman" w:hAnsi="Times New Roman" w:cs="Times New Roman"/>
                <w:noProof/>
                <w:webHidden/>
                <w:sz w:val="28"/>
                <w:szCs w:val="28"/>
              </w:rPr>
              <w:t>5</w:t>
            </w:r>
            <w:r w:rsidR="007F0330" w:rsidRPr="007F0330">
              <w:rPr>
                <w:rFonts w:ascii="Times New Roman" w:hAnsi="Times New Roman" w:cs="Times New Roman"/>
                <w:noProof/>
                <w:webHidden/>
                <w:sz w:val="28"/>
                <w:szCs w:val="28"/>
              </w:rPr>
              <w:fldChar w:fldCharType="end"/>
            </w:r>
          </w:hyperlink>
        </w:p>
        <w:p w:rsidR="007F0330" w:rsidRPr="007F0330" w:rsidRDefault="007A343D">
          <w:pPr>
            <w:pStyle w:val="11"/>
            <w:tabs>
              <w:tab w:val="right" w:leader="dot" w:pos="9349"/>
            </w:tabs>
            <w:rPr>
              <w:rFonts w:ascii="Times New Roman" w:eastAsiaTheme="minorEastAsia" w:hAnsi="Times New Roman" w:cs="Times New Roman"/>
              <w:noProof/>
              <w:sz w:val="28"/>
              <w:szCs w:val="28"/>
              <w:lang w:eastAsia="ru-RU"/>
            </w:rPr>
          </w:pPr>
          <w:hyperlink w:anchor="_Toc85655968" w:history="1">
            <w:r w:rsidR="007F0330" w:rsidRPr="007F0330">
              <w:rPr>
                <w:rStyle w:val="a9"/>
                <w:rFonts w:ascii="Times New Roman" w:hAnsi="Times New Roman" w:cs="Times New Roman"/>
                <w:noProof/>
                <w:sz w:val="28"/>
                <w:szCs w:val="28"/>
              </w:rPr>
              <w:t>2.3 Приведение МДНФ и МКНФ к базисам «И-НЕ» и «ИЛИ-НЕ»</w:t>
            </w:r>
            <w:r w:rsidR="007F0330" w:rsidRPr="007F0330">
              <w:rPr>
                <w:rFonts w:ascii="Times New Roman" w:hAnsi="Times New Roman" w:cs="Times New Roman"/>
                <w:noProof/>
                <w:webHidden/>
                <w:sz w:val="28"/>
                <w:szCs w:val="28"/>
              </w:rPr>
              <w:tab/>
            </w:r>
            <w:r w:rsidR="007F0330" w:rsidRPr="007F0330">
              <w:rPr>
                <w:rFonts w:ascii="Times New Roman" w:hAnsi="Times New Roman" w:cs="Times New Roman"/>
                <w:noProof/>
                <w:webHidden/>
                <w:sz w:val="28"/>
                <w:szCs w:val="28"/>
              </w:rPr>
              <w:fldChar w:fldCharType="begin"/>
            </w:r>
            <w:r w:rsidR="007F0330" w:rsidRPr="007F0330">
              <w:rPr>
                <w:rFonts w:ascii="Times New Roman" w:hAnsi="Times New Roman" w:cs="Times New Roman"/>
                <w:noProof/>
                <w:webHidden/>
                <w:sz w:val="28"/>
                <w:szCs w:val="28"/>
              </w:rPr>
              <w:instrText xml:space="preserve"> PAGEREF _Toc85655968 \h </w:instrText>
            </w:r>
            <w:r w:rsidR="007F0330" w:rsidRPr="007F0330">
              <w:rPr>
                <w:rFonts w:ascii="Times New Roman" w:hAnsi="Times New Roman" w:cs="Times New Roman"/>
                <w:noProof/>
                <w:webHidden/>
                <w:sz w:val="28"/>
                <w:szCs w:val="28"/>
              </w:rPr>
            </w:r>
            <w:r w:rsidR="007F0330" w:rsidRPr="007F0330">
              <w:rPr>
                <w:rFonts w:ascii="Times New Roman" w:hAnsi="Times New Roman" w:cs="Times New Roman"/>
                <w:noProof/>
                <w:webHidden/>
                <w:sz w:val="28"/>
                <w:szCs w:val="28"/>
              </w:rPr>
              <w:fldChar w:fldCharType="separate"/>
            </w:r>
            <w:r w:rsidR="007F0330" w:rsidRPr="007F0330">
              <w:rPr>
                <w:rFonts w:ascii="Times New Roman" w:hAnsi="Times New Roman" w:cs="Times New Roman"/>
                <w:noProof/>
                <w:webHidden/>
                <w:sz w:val="28"/>
                <w:szCs w:val="28"/>
              </w:rPr>
              <w:t>7</w:t>
            </w:r>
            <w:r w:rsidR="007F0330" w:rsidRPr="007F0330">
              <w:rPr>
                <w:rFonts w:ascii="Times New Roman" w:hAnsi="Times New Roman" w:cs="Times New Roman"/>
                <w:noProof/>
                <w:webHidden/>
                <w:sz w:val="28"/>
                <w:szCs w:val="28"/>
              </w:rPr>
              <w:fldChar w:fldCharType="end"/>
            </w:r>
          </w:hyperlink>
        </w:p>
        <w:p w:rsidR="007F0330" w:rsidRPr="007F0330" w:rsidRDefault="007A343D">
          <w:pPr>
            <w:pStyle w:val="11"/>
            <w:tabs>
              <w:tab w:val="right" w:leader="dot" w:pos="9349"/>
            </w:tabs>
            <w:rPr>
              <w:rFonts w:ascii="Times New Roman" w:eastAsiaTheme="minorEastAsia" w:hAnsi="Times New Roman" w:cs="Times New Roman"/>
              <w:noProof/>
              <w:sz w:val="28"/>
              <w:szCs w:val="28"/>
              <w:lang w:eastAsia="ru-RU"/>
            </w:rPr>
          </w:pPr>
          <w:hyperlink w:anchor="_Toc85655969" w:history="1">
            <w:r w:rsidR="007F0330" w:rsidRPr="007F0330">
              <w:rPr>
                <w:rStyle w:val="a9"/>
                <w:rFonts w:ascii="Times New Roman" w:hAnsi="Times New Roman" w:cs="Times New Roman"/>
                <w:noProof/>
                <w:sz w:val="28"/>
                <w:szCs w:val="28"/>
              </w:rPr>
              <w:t xml:space="preserve">2.4 </w:t>
            </w:r>
            <w:r w:rsidR="007F0330" w:rsidRPr="007F0330">
              <w:rPr>
                <w:rStyle w:val="a9"/>
                <w:rFonts w:ascii="Times New Roman" w:hAnsi="Times New Roman" w:cs="Times New Roman"/>
                <w:noProof/>
                <w:sz w:val="28"/>
                <w:szCs w:val="28"/>
                <w:shd w:val="clear" w:color="auto" w:fill="FFFFFF"/>
              </w:rPr>
              <w:t>Схемы,  реализующие  СДНФ  и  СКНФ  в  общем  логическом  базисе</w:t>
            </w:r>
            <w:r w:rsidR="007F0330" w:rsidRPr="007F0330">
              <w:rPr>
                <w:rFonts w:ascii="Times New Roman" w:hAnsi="Times New Roman" w:cs="Times New Roman"/>
                <w:noProof/>
                <w:webHidden/>
                <w:sz w:val="28"/>
                <w:szCs w:val="28"/>
              </w:rPr>
              <w:tab/>
            </w:r>
            <w:r w:rsidR="007F0330" w:rsidRPr="007F0330">
              <w:rPr>
                <w:rFonts w:ascii="Times New Roman" w:hAnsi="Times New Roman" w:cs="Times New Roman"/>
                <w:noProof/>
                <w:webHidden/>
                <w:sz w:val="28"/>
                <w:szCs w:val="28"/>
              </w:rPr>
              <w:fldChar w:fldCharType="begin"/>
            </w:r>
            <w:r w:rsidR="007F0330" w:rsidRPr="007F0330">
              <w:rPr>
                <w:rFonts w:ascii="Times New Roman" w:hAnsi="Times New Roman" w:cs="Times New Roman"/>
                <w:noProof/>
                <w:webHidden/>
                <w:sz w:val="28"/>
                <w:szCs w:val="28"/>
              </w:rPr>
              <w:instrText xml:space="preserve"> PAGEREF _Toc85655969 \h </w:instrText>
            </w:r>
            <w:r w:rsidR="007F0330" w:rsidRPr="007F0330">
              <w:rPr>
                <w:rFonts w:ascii="Times New Roman" w:hAnsi="Times New Roman" w:cs="Times New Roman"/>
                <w:noProof/>
                <w:webHidden/>
                <w:sz w:val="28"/>
                <w:szCs w:val="28"/>
              </w:rPr>
            </w:r>
            <w:r w:rsidR="007F0330" w:rsidRPr="007F0330">
              <w:rPr>
                <w:rFonts w:ascii="Times New Roman" w:hAnsi="Times New Roman" w:cs="Times New Roman"/>
                <w:noProof/>
                <w:webHidden/>
                <w:sz w:val="28"/>
                <w:szCs w:val="28"/>
              </w:rPr>
              <w:fldChar w:fldCharType="separate"/>
            </w:r>
            <w:r w:rsidR="007F0330" w:rsidRPr="007F0330">
              <w:rPr>
                <w:rFonts w:ascii="Times New Roman" w:hAnsi="Times New Roman" w:cs="Times New Roman"/>
                <w:noProof/>
                <w:webHidden/>
                <w:sz w:val="28"/>
                <w:szCs w:val="28"/>
              </w:rPr>
              <w:t>8</w:t>
            </w:r>
            <w:r w:rsidR="007F0330" w:rsidRPr="007F0330">
              <w:rPr>
                <w:rFonts w:ascii="Times New Roman" w:hAnsi="Times New Roman" w:cs="Times New Roman"/>
                <w:noProof/>
                <w:webHidden/>
                <w:sz w:val="28"/>
                <w:szCs w:val="28"/>
              </w:rPr>
              <w:fldChar w:fldCharType="end"/>
            </w:r>
          </w:hyperlink>
        </w:p>
        <w:p w:rsidR="007F0330" w:rsidRPr="007F0330" w:rsidRDefault="007A343D">
          <w:pPr>
            <w:pStyle w:val="11"/>
            <w:tabs>
              <w:tab w:val="right" w:leader="dot" w:pos="9349"/>
            </w:tabs>
            <w:rPr>
              <w:rFonts w:ascii="Times New Roman" w:eastAsiaTheme="minorEastAsia" w:hAnsi="Times New Roman" w:cs="Times New Roman"/>
              <w:noProof/>
              <w:sz w:val="28"/>
              <w:szCs w:val="28"/>
              <w:lang w:eastAsia="ru-RU"/>
            </w:rPr>
          </w:pPr>
          <w:hyperlink w:anchor="_Toc85655970" w:history="1">
            <w:r w:rsidR="007F0330" w:rsidRPr="007F0330">
              <w:rPr>
                <w:rStyle w:val="a9"/>
                <w:rFonts w:ascii="Times New Roman" w:hAnsi="Times New Roman" w:cs="Times New Roman"/>
                <w:noProof/>
                <w:sz w:val="28"/>
                <w:szCs w:val="28"/>
              </w:rPr>
              <w:t>3. ВЫВОД</w:t>
            </w:r>
            <w:r w:rsidR="007F0330" w:rsidRPr="007F0330">
              <w:rPr>
                <w:rFonts w:ascii="Times New Roman" w:hAnsi="Times New Roman" w:cs="Times New Roman"/>
                <w:noProof/>
                <w:webHidden/>
                <w:sz w:val="28"/>
                <w:szCs w:val="28"/>
              </w:rPr>
              <w:tab/>
            </w:r>
            <w:r w:rsidR="007F0330" w:rsidRPr="007F0330">
              <w:rPr>
                <w:rFonts w:ascii="Times New Roman" w:hAnsi="Times New Roman" w:cs="Times New Roman"/>
                <w:noProof/>
                <w:webHidden/>
                <w:sz w:val="28"/>
                <w:szCs w:val="28"/>
              </w:rPr>
              <w:fldChar w:fldCharType="begin"/>
            </w:r>
            <w:r w:rsidR="007F0330" w:rsidRPr="007F0330">
              <w:rPr>
                <w:rFonts w:ascii="Times New Roman" w:hAnsi="Times New Roman" w:cs="Times New Roman"/>
                <w:noProof/>
                <w:webHidden/>
                <w:sz w:val="28"/>
                <w:szCs w:val="28"/>
              </w:rPr>
              <w:instrText xml:space="preserve"> PAGEREF _Toc85655970 \h </w:instrText>
            </w:r>
            <w:r w:rsidR="007F0330" w:rsidRPr="007F0330">
              <w:rPr>
                <w:rFonts w:ascii="Times New Roman" w:hAnsi="Times New Roman" w:cs="Times New Roman"/>
                <w:noProof/>
                <w:webHidden/>
                <w:sz w:val="28"/>
                <w:szCs w:val="28"/>
              </w:rPr>
            </w:r>
            <w:r w:rsidR="007F0330" w:rsidRPr="007F0330">
              <w:rPr>
                <w:rFonts w:ascii="Times New Roman" w:hAnsi="Times New Roman" w:cs="Times New Roman"/>
                <w:noProof/>
                <w:webHidden/>
                <w:sz w:val="28"/>
                <w:szCs w:val="28"/>
              </w:rPr>
              <w:fldChar w:fldCharType="separate"/>
            </w:r>
            <w:r w:rsidR="007F0330" w:rsidRPr="007F0330">
              <w:rPr>
                <w:rFonts w:ascii="Times New Roman" w:hAnsi="Times New Roman" w:cs="Times New Roman"/>
                <w:noProof/>
                <w:webHidden/>
                <w:sz w:val="28"/>
                <w:szCs w:val="28"/>
              </w:rPr>
              <w:t>9</w:t>
            </w:r>
            <w:r w:rsidR="007F0330" w:rsidRPr="007F0330">
              <w:rPr>
                <w:rFonts w:ascii="Times New Roman" w:hAnsi="Times New Roman" w:cs="Times New Roman"/>
                <w:noProof/>
                <w:webHidden/>
                <w:sz w:val="28"/>
                <w:szCs w:val="28"/>
              </w:rPr>
              <w:fldChar w:fldCharType="end"/>
            </w:r>
          </w:hyperlink>
        </w:p>
        <w:p w:rsidR="007F0330" w:rsidRDefault="007A343D">
          <w:pPr>
            <w:pStyle w:val="11"/>
            <w:tabs>
              <w:tab w:val="right" w:leader="dot" w:pos="9349"/>
            </w:tabs>
            <w:rPr>
              <w:rFonts w:eastAsiaTheme="minorEastAsia"/>
              <w:noProof/>
              <w:lang w:eastAsia="ru-RU"/>
            </w:rPr>
          </w:pPr>
          <w:hyperlink w:anchor="_Toc85655971" w:history="1">
            <w:r w:rsidR="007F0330" w:rsidRPr="007F0330">
              <w:rPr>
                <w:rStyle w:val="a9"/>
                <w:rFonts w:ascii="Times New Roman" w:hAnsi="Times New Roman" w:cs="Times New Roman"/>
                <w:noProof/>
                <w:sz w:val="28"/>
                <w:szCs w:val="28"/>
              </w:rPr>
              <w:t>4. СПИСОК ИНФОРМАЦИОННЫХ ИСТОЧНИКОВ</w:t>
            </w:r>
            <w:r w:rsidR="007F0330" w:rsidRPr="007F0330">
              <w:rPr>
                <w:rFonts w:ascii="Times New Roman" w:hAnsi="Times New Roman" w:cs="Times New Roman"/>
                <w:noProof/>
                <w:webHidden/>
                <w:sz w:val="28"/>
                <w:szCs w:val="28"/>
              </w:rPr>
              <w:tab/>
            </w:r>
            <w:r w:rsidR="007F0330" w:rsidRPr="007F0330">
              <w:rPr>
                <w:rFonts w:ascii="Times New Roman" w:hAnsi="Times New Roman" w:cs="Times New Roman"/>
                <w:noProof/>
                <w:webHidden/>
                <w:sz w:val="28"/>
                <w:szCs w:val="28"/>
              </w:rPr>
              <w:fldChar w:fldCharType="begin"/>
            </w:r>
            <w:r w:rsidR="007F0330" w:rsidRPr="007F0330">
              <w:rPr>
                <w:rFonts w:ascii="Times New Roman" w:hAnsi="Times New Roman" w:cs="Times New Roman"/>
                <w:noProof/>
                <w:webHidden/>
                <w:sz w:val="28"/>
                <w:szCs w:val="28"/>
              </w:rPr>
              <w:instrText xml:space="preserve"> PAGEREF _Toc85655971 \h </w:instrText>
            </w:r>
            <w:r w:rsidR="007F0330" w:rsidRPr="007F0330">
              <w:rPr>
                <w:rFonts w:ascii="Times New Roman" w:hAnsi="Times New Roman" w:cs="Times New Roman"/>
                <w:noProof/>
                <w:webHidden/>
                <w:sz w:val="28"/>
                <w:szCs w:val="28"/>
              </w:rPr>
            </w:r>
            <w:r w:rsidR="007F0330" w:rsidRPr="007F0330">
              <w:rPr>
                <w:rFonts w:ascii="Times New Roman" w:hAnsi="Times New Roman" w:cs="Times New Roman"/>
                <w:noProof/>
                <w:webHidden/>
                <w:sz w:val="28"/>
                <w:szCs w:val="28"/>
              </w:rPr>
              <w:fldChar w:fldCharType="separate"/>
            </w:r>
            <w:r w:rsidR="007F0330" w:rsidRPr="007F0330">
              <w:rPr>
                <w:rFonts w:ascii="Times New Roman" w:hAnsi="Times New Roman" w:cs="Times New Roman"/>
                <w:noProof/>
                <w:webHidden/>
                <w:sz w:val="28"/>
                <w:szCs w:val="28"/>
              </w:rPr>
              <w:t>10</w:t>
            </w:r>
            <w:r w:rsidR="007F0330" w:rsidRPr="007F0330">
              <w:rPr>
                <w:rFonts w:ascii="Times New Roman" w:hAnsi="Times New Roman" w:cs="Times New Roman"/>
                <w:noProof/>
                <w:webHidden/>
                <w:sz w:val="28"/>
                <w:szCs w:val="28"/>
              </w:rPr>
              <w:fldChar w:fldCharType="end"/>
            </w:r>
          </w:hyperlink>
        </w:p>
        <w:p w:rsidR="009F6C37" w:rsidRPr="00A408DB" w:rsidRDefault="009F6C37" w:rsidP="009F6C37">
          <w:pPr>
            <w:spacing w:line="360" w:lineRule="auto"/>
            <w:sectPr w:rsidR="009F6C37" w:rsidRPr="00A408DB" w:rsidSect="00BC6C60">
              <w:type w:val="continuous"/>
              <w:pgSz w:w="11910" w:h="16840"/>
              <w:pgMar w:top="1134" w:right="850" w:bottom="1134" w:left="1701" w:header="720" w:footer="720" w:gutter="0"/>
              <w:cols w:space="720"/>
            </w:sectPr>
          </w:pPr>
          <w:r w:rsidRPr="00C91B00">
            <w:rPr>
              <w:b/>
              <w:bCs/>
              <w:sz w:val="28"/>
              <w:szCs w:val="28"/>
            </w:rPr>
            <w:fldChar w:fldCharType="end"/>
          </w:r>
        </w:p>
      </w:sdtContent>
    </w:sdt>
    <w:p w:rsidR="009F6C37" w:rsidRPr="00A408DB" w:rsidRDefault="009F6C37" w:rsidP="009F6C37">
      <w:pPr>
        <w:spacing w:line="360" w:lineRule="auto"/>
        <w:rPr>
          <w:b/>
          <w:sz w:val="28"/>
          <w:szCs w:val="28"/>
          <w:lang w:val="en-US"/>
        </w:rPr>
      </w:pPr>
    </w:p>
    <w:p w:rsidR="00A408DB" w:rsidRPr="00BC6C60" w:rsidRDefault="00A408DB">
      <w:pPr>
        <w:rPr>
          <w:rFonts w:eastAsiaTheme="majorEastAsia"/>
          <w:b/>
          <w:bCs/>
          <w:color w:val="000000" w:themeColor="text1"/>
          <w:sz w:val="28"/>
          <w:szCs w:val="28"/>
          <w:lang w:val="en-US"/>
        </w:rPr>
      </w:pPr>
      <w:r>
        <w:rPr>
          <w:color w:val="000000" w:themeColor="text1"/>
        </w:rPr>
        <w:br w:type="page"/>
      </w:r>
    </w:p>
    <w:p w:rsidR="009F6C37" w:rsidRPr="002302E5" w:rsidRDefault="009F6C37" w:rsidP="00A408DB">
      <w:pPr>
        <w:pStyle w:val="1"/>
        <w:spacing w:before="0" w:line="360" w:lineRule="auto"/>
        <w:ind w:firstLine="708"/>
        <w:rPr>
          <w:rFonts w:ascii="Times New Roman" w:hAnsi="Times New Roman" w:cs="Times New Roman"/>
          <w:color w:val="000000" w:themeColor="text1"/>
        </w:rPr>
      </w:pPr>
      <w:bookmarkStart w:id="0" w:name="_Toc85655964"/>
      <w:r w:rsidRPr="002302E5">
        <w:rPr>
          <w:rFonts w:ascii="Times New Roman" w:hAnsi="Times New Roman" w:cs="Times New Roman"/>
          <w:color w:val="000000" w:themeColor="text1"/>
        </w:rPr>
        <w:lastRenderedPageBreak/>
        <w:t>1. ПОСТАНОВКА ЗАДАЧИ И ПЕРСОНАЛЬНЫЙ ВАРИАНТ</w:t>
      </w:r>
      <w:bookmarkEnd w:id="0"/>
    </w:p>
    <w:p w:rsidR="001359FA" w:rsidRPr="008B3F3C" w:rsidRDefault="001359FA" w:rsidP="001359FA">
      <w:pPr>
        <w:widowControl/>
        <w:shd w:val="clear" w:color="auto" w:fill="FFFFFF"/>
        <w:autoSpaceDE/>
        <w:autoSpaceDN/>
        <w:spacing w:line="360" w:lineRule="auto"/>
        <w:jc w:val="both"/>
        <w:rPr>
          <w:sz w:val="28"/>
          <w:szCs w:val="28"/>
          <w:lang w:eastAsia="ru-RU"/>
        </w:rPr>
      </w:pPr>
      <w:r>
        <w:rPr>
          <w:sz w:val="28"/>
          <w:szCs w:val="28"/>
          <w:lang w:eastAsia="ru-RU"/>
        </w:rPr>
        <w:tab/>
        <w:t>Постановка задачи</w:t>
      </w:r>
      <w:r w:rsidRPr="008B3F3C">
        <w:rPr>
          <w:sz w:val="28"/>
          <w:szCs w:val="28"/>
          <w:lang w:eastAsia="ru-RU"/>
        </w:rPr>
        <w:t>:</w:t>
      </w:r>
    </w:p>
    <w:p w:rsidR="001359FA" w:rsidRPr="001359FA" w:rsidRDefault="001359FA" w:rsidP="001359FA">
      <w:pPr>
        <w:widowControl/>
        <w:shd w:val="clear" w:color="auto" w:fill="FFFFFF"/>
        <w:autoSpaceDE/>
        <w:autoSpaceDN/>
        <w:spacing w:line="360" w:lineRule="auto"/>
        <w:jc w:val="both"/>
        <w:rPr>
          <w:sz w:val="28"/>
          <w:szCs w:val="28"/>
          <w:lang w:eastAsia="ru-RU"/>
        </w:rPr>
      </w:pPr>
      <w:r w:rsidRPr="001359FA">
        <w:rPr>
          <w:sz w:val="28"/>
          <w:szCs w:val="28"/>
          <w:lang w:eastAsia="ru-RU"/>
        </w:rPr>
        <w:t>Логическая функция от четырех переменных задана в 16-</w:t>
      </w:r>
      <w:r>
        <w:rPr>
          <w:sz w:val="28"/>
          <w:szCs w:val="28"/>
          <w:lang w:eastAsia="ru-RU"/>
        </w:rPr>
        <w:t>теричной вектор</w:t>
      </w:r>
      <w:r w:rsidRPr="001359FA">
        <w:rPr>
          <w:sz w:val="28"/>
          <w:szCs w:val="28"/>
          <w:lang w:eastAsia="ru-RU"/>
        </w:rPr>
        <w:t>ной  форме.  Восстановить  таблицу  истинности.  Минимизировать  логическую функцию при помощи карт</w:t>
      </w:r>
      <w:r>
        <w:rPr>
          <w:sz w:val="28"/>
          <w:szCs w:val="28"/>
          <w:lang w:eastAsia="ru-RU"/>
        </w:rPr>
        <w:t xml:space="preserve"> </w:t>
      </w:r>
      <w:r w:rsidRPr="001359FA">
        <w:rPr>
          <w:sz w:val="28"/>
          <w:szCs w:val="28"/>
          <w:lang w:eastAsia="ru-RU"/>
        </w:rPr>
        <w:t>Карно</w:t>
      </w:r>
      <w:r>
        <w:rPr>
          <w:sz w:val="28"/>
          <w:szCs w:val="28"/>
          <w:lang w:eastAsia="ru-RU"/>
        </w:rPr>
        <w:t xml:space="preserve"> </w:t>
      </w:r>
      <w:r w:rsidRPr="001359FA">
        <w:rPr>
          <w:sz w:val="28"/>
          <w:szCs w:val="28"/>
          <w:lang w:eastAsia="ru-RU"/>
        </w:rPr>
        <w:t>и получить формулы МДНФ и МКНФ в общем базисе. Перевести МДНФ и МКНФ в базисы «И-НЕ» и «ИЛИ-</w:t>
      </w:r>
      <w:r>
        <w:rPr>
          <w:sz w:val="28"/>
          <w:szCs w:val="28"/>
          <w:lang w:eastAsia="ru-RU"/>
        </w:rPr>
        <w:t>НЕ» (каждую ми</w:t>
      </w:r>
      <w:r w:rsidRPr="001359FA">
        <w:rPr>
          <w:sz w:val="28"/>
          <w:szCs w:val="28"/>
          <w:lang w:eastAsia="ru-RU"/>
        </w:rPr>
        <w:t>нимальную форму в два базиса). Построить</w:t>
      </w:r>
      <w:r>
        <w:rPr>
          <w:sz w:val="28"/>
          <w:szCs w:val="28"/>
          <w:lang w:eastAsia="ru-RU"/>
        </w:rPr>
        <w:t xml:space="preserve"> комбинационные схемы для приведенных </w:t>
      </w:r>
      <w:r w:rsidRPr="001359FA">
        <w:rPr>
          <w:sz w:val="28"/>
          <w:szCs w:val="28"/>
          <w:lang w:eastAsia="ru-RU"/>
        </w:rPr>
        <w:t xml:space="preserve">к базисам формул МДНФ и МКНФ в лабораторном комплексе, используя только логические </w:t>
      </w:r>
      <w:r>
        <w:rPr>
          <w:sz w:val="28"/>
          <w:szCs w:val="28"/>
          <w:lang w:eastAsia="ru-RU"/>
        </w:rPr>
        <w:t xml:space="preserve">элементы, входящие в конкретный </w:t>
      </w:r>
      <w:r w:rsidRPr="001359FA">
        <w:rPr>
          <w:sz w:val="28"/>
          <w:szCs w:val="28"/>
          <w:lang w:eastAsia="ru-RU"/>
        </w:rPr>
        <w:t>базис. Протестировать работу схем и убедиться</w:t>
      </w:r>
      <w:r>
        <w:rPr>
          <w:sz w:val="28"/>
          <w:szCs w:val="28"/>
          <w:lang w:eastAsia="ru-RU"/>
        </w:rPr>
        <w:t xml:space="preserve"> </w:t>
      </w:r>
      <w:r w:rsidRPr="001359FA">
        <w:rPr>
          <w:sz w:val="28"/>
          <w:szCs w:val="28"/>
          <w:lang w:eastAsia="ru-RU"/>
        </w:rPr>
        <w:t xml:space="preserve">в их правильности. </w:t>
      </w:r>
      <w:r>
        <w:rPr>
          <w:sz w:val="28"/>
          <w:szCs w:val="28"/>
          <w:lang w:eastAsia="ru-RU"/>
        </w:rPr>
        <w:t>П</w:t>
      </w:r>
      <w:r w:rsidRPr="001359FA">
        <w:rPr>
          <w:sz w:val="28"/>
          <w:szCs w:val="28"/>
          <w:lang w:eastAsia="ru-RU"/>
        </w:rPr>
        <w:t>одготовить отчет о проделанной работе и защитить ее.</w:t>
      </w:r>
    </w:p>
    <w:p w:rsidR="009F6C37" w:rsidRPr="002D04EE" w:rsidRDefault="009F6C37" w:rsidP="009F6C37">
      <w:pPr>
        <w:shd w:val="clear" w:color="auto" w:fill="FFFFFF"/>
        <w:spacing w:line="360" w:lineRule="auto"/>
        <w:ind w:firstLine="708"/>
        <w:jc w:val="both"/>
        <w:rPr>
          <w:sz w:val="28"/>
          <w:szCs w:val="28"/>
          <w:lang w:eastAsia="ru-RU"/>
        </w:rPr>
      </w:pPr>
      <w:r w:rsidRPr="00A57A6B">
        <w:rPr>
          <w:sz w:val="28"/>
          <w:szCs w:val="28"/>
          <w:lang w:eastAsia="ru-RU"/>
        </w:rPr>
        <w:t>Персональный вариант №</w:t>
      </w:r>
      <w:r w:rsidRPr="002D04EE">
        <w:rPr>
          <w:sz w:val="28"/>
          <w:szCs w:val="28"/>
          <w:lang w:eastAsia="ru-RU"/>
        </w:rPr>
        <w:t>235</w:t>
      </w:r>
    </w:p>
    <w:p w:rsidR="009F6C37" w:rsidRPr="002D04EE" w:rsidRDefault="00A179E7" w:rsidP="009F6C37">
      <w:pPr>
        <w:shd w:val="clear" w:color="auto" w:fill="FFFFFF"/>
        <w:spacing w:line="360" w:lineRule="auto"/>
        <w:jc w:val="both"/>
        <w:rPr>
          <w:sz w:val="28"/>
          <w:szCs w:val="28"/>
        </w:rPr>
      </w:pPr>
      <w:r>
        <w:rPr>
          <w:sz w:val="28"/>
          <w:szCs w:val="28"/>
        </w:rPr>
        <w:t>Функция заданная для реализации</w:t>
      </w:r>
      <w:r w:rsidR="009F6C37" w:rsidRPr="002D04EE">
        <w:rPr>
          <w:sz w:val="28"/>
          <w:szCs w:val="28"/>
        </w:rPr>
        <w:t xml:space="preserve">: </w:t>
      </w:r>
    </w:p>
    <w:p w:rsidR="009F6C37" w:rsidRPr="005956D7" w:rsidRDefault="009F6C37" w:rsidP="00A408DB">
      <w:pPr>
        <w:shd w:val="clear" w:color="auto" w:fill="FFFFFF"/>
        <w:spacing w:line="360" w:lineRule="auto"/>
        <w:jc w:val="both"/>
        <w:rPr>
          <w:sz w:val="28"/>
          <w:szCs w:val="28"/>
          <w:vertAlign w:val="subscript"/>
        </w:rPr>
      </w:pPr>
      <w:r>
        <w:rPr>
          <w:sz w:val="28"/>
          <w:szCs w:val="28"/>
          <w:lang w:val="en-US"/>
        </w:rPr>
        <w:t>F</w:t>
      </w:r>
      <w:r w:rsidRPr="002D04EE">
        <w:rPr>
          <w:sz w:val="28"/>
          <w:szCs w:val="28"/>
        </w:rPr>
        <w:t>(</w:t>
      </w:r>
      <w:r>
        <w:rPr>
          <w:sz w:val="28"/>
          <w:szCs w:val="28"/>
          <w:lang w:val="en-US"/>
        </w:rPr>
        <w:t>a</w:t>
      </w:r>
      <w:r w:rsidRPr="002D04EE">
        <w:rPr>
          <w:sz w:val="28"/>
          <w:szCs w:val="28"/>
        </w:rPr>
        <w:t>,</w:t>
      </w:r>
      <w:r>
        <w:rPr>
          <w:sz w:val="28"/>
          <w:szCs w:val="28"/>
          <w:lang w:val="en-US"/>
        </w:rPr>
        <w:t>b</w:t>
      </w:r>
      <w:r w:rsidRPr="002D04EE">
        <w:rPr>
          <w:sz w:val="28"/>
          <w:szCs w:val="28"/>
        </w:rPr>
        <w:t>,</w:t>
      </w:r>
      <w:r>
        <w:rPr>
          <w:sz w:val="28"/>
          <w:szCs w:val="28"/>
          <w:lang w:val="en-US"/>
        </w:rPr>
        <w:t>c</w:t>
      </w:r>
      <w:r w:rsidRPr="002D04EE">
        <w:rPr>
          <w:sz w:val="28"/>
          <w:szCs w:val="28"/>
        </w:rPr>
        <w:t>,</w:t>
      </w:r>
      <w:r>
        <w:rPr>
          <w:sz w:val="28"/>
          <w:szCs w:val="28"/>
          <w:lang w:val="en-US"/>
        </w:rPr>
        <w:t>d</w:t>
      </w:r>
      <w:r w:rsidRPr="002D04EE">
        <w:rPr>
          <w:sz w:val="28"/>
          <w:szCs w:val="28"/>
        </w:rPr>
        <w:t xml:space="preserve">) = </w:t>
      </w:r>
      <w:r>
        <w:rPr>
          <w:sz w:val="28"/>
          <w:szCs w:val="28"/>
          <w:lang w:val="en-US"/>
        </w:rPr>
        <w:t>BE</w:t>
      </w:r>
      <w:r w:rsidRPr="002D04EE">
        <w:rPr>
          <w:sz w:val="28"/>
          <w:szCs w:val="28"/>
        </w:rPr>
        <w:t>1</w:t>
      </w:r>
      <w:r>
        <w:rPr>
          <w:sz w:val="28"/>
          <w:szCs w:val="28"/>
          <w:lang w:val="en-US"/>
        </w:rPr>
        <w:t>D</w:t>
      </w:r>
      <w:r w:rsidRPr="002D04EE">
        <w:rPr>
          <w:sz w:val="28"/>
          <w:szCs w:val="28"/>
          <w:vertAlign w:val="subscript"/>
        </w:rPr>
        <w:t>16</w:t>
      </w:r>
    </w:p>
    <w:p w:rsidR="00A408DB" w:rsidRDefault="00A408DB">
      <w:pPr>
        <w:rPr>
          <w:rFonts w:asciiTheme="majorHAnsi" w:eastAsiaTheme="majorEastAsia" w:hAnsiTheme="majorHAnsi" w:cstheme="majorBidi"/>
          <w:b/>
          <w:bCs/>
          <w:color w:val="000000" w:themeColor="text1"/>
          <w:sz w:val="28"/>
          <w:szCs w:val="28"/>
        </w:rPr>
      </w:pPr>
      <w:r>
        <w:rPr>
          <w:color w:val="000000" w:themeColor="text1"/>
        </w:rPr>
        <w:br w:type="page"/>
      </w:r>
    </w:p>
    <w:p w:rsidR="009F6C37" w:rsidRPr="00A57A6B" w:rsidRDefault="009F6C37" w:rsidP="007379BA">
      <w:pPr>
        <w:pStyle w:val="1"/>
        <w:spacing w:before="0" w:line="360" w:lineRule="auto"/>
        <w:ind w:firstLine="709"/>
        <w:jc w:val="center"/>
        <w:rPr>
          <w:color w:val="000000" w:themeColor="text1"/>
        </w:rPr>
      </w:pPr>
      <w:bookmarkStart w:id="1" w:name="_Toc85655965"/>
      <w:r w:rsidRPr="00A57A6B">
        <w:rPr>
          <w:color w:val="000000" w:themeColor="text1"/>
        </w:rPr>
        <w:lastRenderedPageBreak/>
        <w:t xml:space="preserve">2. </w:t>
      </w:r>
      <w:r w:rsidRPr="00A57A6B">
        <w:rPr>
          <w:rFonts w:ascii="Times New Roman" w:hAnsi="Times New Roman" w:cs="Times New Roman"/>
          <w:color w:val="000000" w:themeColor="text1"/>
        </w:rPr>
        <w:t>ПРОЕКТИРОВАНИЕ И РЕАЛИЗАЦИЯ</w:t>
      </w:r>
      <w:bookmarkEnd w:id="1"/>
    </w:p>
    <w:p w:rsidR="009F6C37" w:rsidRPr="002D04EE" w:rsidRDefault="009F6C37" w:rsidP="009F6C37">
      <w:pPr>
        <w:pStyle w:val="1"/>
        <w:spacing w:before="0" w:line="360" w:lineRule="auto"/>
        <w:ind w:firstLine="709"/>
        <w:jc w:val="both"/>
        <w:rPr>
          <w:rFonts w:ascii="Times New Roman" w:hAnsi="Times New Roman" w:cs="Times New Roman"/>
          <w:i/>
          <w:color w:val="000000" w:themeColor="text1"/>
        </w:rPr>
      </w:pPr>
      <w:bookmarkStart w:id="2" w:name="_Toc85655966"/>
      <w:r w:rsidRPr="002D04EE">
        <w:rPr>
          <w:rFonts w:ascii="Times New Roman" w:hAnsi="Times New Roman" w:cs="Times New Roman"/>
          <w:color w:val="000000" w:themeColor="text1"/>
        </w:rPr>
        <w:t>2.1 Восстановленная таблица истинности</w:t>
      </w:r>
      <w:bookmarkEnd w:id="2"/>
    </w:p>
    <w:p w:rsidR="009F6C37" w:rsidRPr="005A4DF5" w:rsidRDefault="009F6C37" w:rsidP="009F6C37">
      <w:pPr>
        <w:tabs>
          <w:tab w:val="left" w:pos="1352"/>
        </w:tabs>
        <w:spacing w:line="360" w:lineRule="auto"/>
        <w:ind w:firstLine="709"/>
        <w:jc w:val="both"/>
        <w:rPr>
          <w:b/>
          <w:sz w:val="28"/>
          <w:szCs w:val="28"/>
        </w:rPr>
      </w:pPr>
      <w:r w:rsidRPr="005A4DF5">
        <w:rPr>
          <w:sz w:val="28"/>
          <w:szCs w:val="28"/>
        </w:rPr>
        <w:t xml:space="preserve">Преобразуем </w:t>
      </w:r>
      <w:r>
        <w:rPr>
          <w:sz w:val="28"/>
          <w:szCs w:val="28"/>
          <w:lang w:val="en-US"/>
        </w:rPr>
        <w:t>F</w:t>
      </w:r>
      <w:r w:rsidRPr="005A4DF5">
        <w:rPr>
          <w:sz w:val="28"/>
          <w:szCs w:val="28"/>
        </w:rPr>
        <w:t>(</w:t>
      </w:r>
      <w:r>
        <w:rPr>
          <w:sz w:val="28"/>
          <w:szCs w:val="28"/>
          <w:lang w:val="en-US"/>
        </w:rPr>
        <w:t>a</w:t>
      </w:r>
      <w:r w:rsidRPr="005A4DF5">
        <w:rPr>
          <w:sz w:val="28"/>
          <w:szCs w:val="28"/>
        </w:rPr>
        <w:t>,</w:t>
      </w:r>
      <w:r>
        <w:rPr>
          <w:sz w:val="28"/>
          <w:szCs w:val="28"/>
          <w:lang w:val="en-US"/>
        </w:rPr>
        <w:t>b</w:t>
      </w:r>
      <w:r w:rsidRPr="005A4DF5">
        <w:rPr>
          <w:sz w:val="28"/>
          <w:szCs w:val="28"/>
        </w:rPr>
        <w:t>,</w:t>
      </w:r>
      <w:r>
        <w:rPr>
          <w:sz w:val="28"/>
          <w:szCs w:val="28"/>
          <w:lang w:val="en-US"/>
        </w:rPr>
        <w:t>c</w:t>
      </w:r>
      <w:r w:rsidRPr="005A4DF5">
        <w:rPr>
          <w:sz w:val="28"/>
          <w:szCs w:val="28"/>
        </w:rPr>
        <w:t>,</w:t>
      </w:r>
      <w:r>
        <w:rPr>
          <w:sz w:val="28"/>
          <w:szCs w:val="28"/>
          <w:lang w:val="en-US"/>
        </w:rPr>
        <w:t>d</w:t>
      </w:r>
      <w:r w:rsidRPr="005A4DF5">
        <w:rPr>
          <w:sz w:val="28"/>
          <w:szCs w:val="28"/>
        </w:rPr>
        <w:t xml:space="preserve">) = </w:t>
      </w:r>
      <w:r>
        <w:rPr>
          <w:sz w:val="28"/>
          <w:szCs w:val="28"/>
          <w:lang w:val="en-US"/>
        </w:rPr>
        <w:t>BE</w:t>
      </w:r>
      <w:r w:rsidRPr="005A4DF5">
        <w:rPr>
          <w:sz w:val="28"/>
          <w:szCs w:val="28"/>
        </w:rPr>
        <w:t>1</w:t>
      </w:r>
      <w:r>
        <w:rPr>
          <w:sz w:val="28"/>
          <w:szCs w:val="28"/>
          <w:lang w:val="en-US"/>
        </w:rPr>
        <w:t>D</w:t>
      </w:r>
      <w:r w:rsidRPr="005A4DF5">
        <w:rPr>
          <w:sz w:val="28"/>
          <w:szCs w:val="28"/>
          <w:vertAlign w:val="subscript"/>
        </w:rPr>
        <w:t>16</w:t>
      </w:r>
      <w:r w:rsidRPr="005A4DF5">
        <w:rPr>
          <w:sz w:val="28"/>
          <w:szCs w:val="28"/>
        </w:rPr>
        <w:t xml:space="preserve"> в двоичную запись: 1011 1110 0001 1101 –получили столбец значений логической функции, который необходим для восстановления полной таблицы истинности.</w:t>
      </w:r>
    </w:p>
    <w:p w:rsidR="009F6C37" w:rsidRPr="002D04EE" w:rsidRDefault="009F6C37" w:rsidP="009F6C37">
      <w:pPr>
        <w:tabs>
          <w:tab w:val="left" w:pos="1352"/>
        </w:tabs>
        <w:spacing w:line="360" w:lineRule="auto"/>
        <w:jc w:val="both"/>
        <w:rPr>
          <w:sz w:val="28"/>
          <w:szCs w:val="28"/>
        </w:rPr>
      </w:pPr>
      <w:r w:rsidRPr="005A4DF5">
        <w:rPr>
          <w:sz w:val="28"/>
          <w:szCs w:val="28"/>
        </w:rPr>
        <w:t>Восстановим таблицу истинности (табл. 1), воспользовавшись данными значениями F(a,b,c,d).</w:t>
      </w:r>
    </w:p>
    <w:p w:rsidR="009F6C37" w:rsidRDefault="009F6C37" w:rsidP="009F6C37">
      <w:pPr>
        <w:tabs>
          <w:tab w:val="left" w:pos="1352"/>
        </w:tabs>
        <w:spacing w:line="360" w:lineRule="auto"/>
        <w:jc w:val="both"/>
        <w:rPr>
          <w:sz w:val="28"/>
          <w:szCs w:val="28"/>
        </w:rPr>
      </w:pPr>
      <w:r w:rsidRPr="005A4DF5">
        <w:rPr>
          <w:sz w:val="28"/>
          <w:szCs w:val="28"/>
        </w:rPr>
        <w:t>Таблица 1 - Таблица Истинности</w:t>
      </w:r>
    </w:p>
    <w:p w:rsidR="008F5148" w:rsidRDefault="008F5148" w:rsidP="009F6C37">
      <w:pPr>
        <w:tabs>
          <w:tab w:val="left" w:pos="1352"/>
        </w:tabs>
        <w:spacing w:line="360" w:lineRule="auto"/>
        <w:jc w:val="both"/>
        <w:rPr>
          <w:sz w:val="28"/>
          <w:szCs w:val="28"/>
          <w:lang w:val="en-US"/>
        </w:rPr>
      </w:pPr>
    </w:p>
    <w:tbl>
      <w:tblPr>
        <w:tblStyle w:val="a7"/>
        <w:tblW w:w="0" w:type="auto"/>
        <w:jc w:val="center"/>
        <w:tblLook w:val="04A0" w:firstRow="1" w:lastRow="0" w:firstColumn="1" w:lastColumn="0" w:noHBand="0" w:noVBand="1"/>
      </w:tblPr>
      <w:tblGrid>
        <w:gridCol w:w="567"/>
        <w:gridCol w:w="567"/>
        <w:gridCol w:w="567"/>
        <w:gridCol w:w="567"/>
        <w:gridCol w:w="567"/>
      </w:tblGrid>
      <w:tr w:rsidR="009F6C37" w:rsidTr="008E5CE2">
        <w:trPr>
          <w:trHeight w:hRule="exact" w:val="567"/>
          <w:jc w:val="center"/>
        </w:trPr>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a</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b</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c</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d</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F</w:t>
            </w:r>
          </w:p>
        </w:tc>
      </w:tr>
      <w:tr w:rsidR="009F6C37" w:rsidTr="008E5CE2">
        <w:trPr>
          <w:trHeight w:hRule="exact" w:val="567"/>
          <w:jc w:val="center"/>
        </w:trPr>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r>
      <w:tr w:rsidR="009F6C37" w:rsidTr="008E5CE2">
        <w:trPr>
          <w:trHeight w:hRule="exact" w:val="567"/>
          <w:jc w:val="center"/>
        </w:trPr>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r>
      <w:tr w:rsidR="009F6C37" w:rsidTr="008E5CE2">
        <w:trPr>
          <w:trHeight w:hRule="exact" w:val="567"/>
          <w:jc w:val="center"/>
        </w:trPr>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r>
      <w:tr w:rsidR="009F6C37" w:rsidTr="008E5CE2">
        <w:trPr>
          <w:trHeight w:hRule="exact" w:val="567"/>
          <w:jc w:val="center"/>
        </w:trPr>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r>
      <w:tr w:rsidR="009F6C37" w:rsidTr="008E5CE2">
        <w:trPr>
          <w:trHeight w:hRule="exact" w:val="567"/>
          <w:jc w:val="center"/>
        </w:trPr>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r>
      <w:tr w:rsidR="009F6C37" w:rsidTr="008E5CE2">
        <w:trPr>
          <w:trHeight w:hRule="exact" w:val="567"/>
          <w:jc w:val="center"/>
        </w:trPr>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r>
      <w:tr w:rsidR="009F6C37" w:rsidTr="008E5CE2">
        <w:trPr>
          <w:trHeight w:hRule="exact" w:val="567"/>
          <w:jc w:val="center"/>
        </w:trPr>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r>
      <w:tr w:rsidR="009F6C37" w:rsidTr="008E5CE2">
        <w:trPr>
          <w:trHeight w:hRule="exact" w:val="567"/>
          <w:jc w:val="center"/>
        </w:trPr>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r>
      <w:tr w:rsidR="009F6C37" w:rsidTr="008E5CE2">
        <w:trPr>
          <w:trHeight w:hRule="exact" w:val="567"/>
          <w:jc w:val="center"/>
        </w:trPr>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r>
      <w:tr w:rsidR="009F6C37" w:rsidTr="008E5CE2">
        <w:trPr>
          <w:trHeight w:hRule="exact" w:val="567"/>
          <w:jc w:val="center"/>
        </w:trPr>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r>
      <w:tr w:rsidR="009F6C37" w:rsidTr="008E5CE2">
        <w:trPr>
          <w:trHeight w:hRule="exact" w:val="567"/>
          <w:jc w:val="center"/>
        </w:trPr>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r>
      <w:tr w:rsidR="009F6C37" w:rsidTr="008E5CE2">
        <w:trPr>
          <w:trHeight w:hRule="exact" w:val="567"/>
          <w:jc w:val="center"/>
        </w:trPr>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r>
      <w:tr w:rsidR="009F6C37" w:rsidTr="008E5CE2">
        <w:trPr>
          <w:trHeight w:hRule="exact" w:val="567"/>
          <w:jc w:val="center"/>
        </w:trPr>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r>
      <w:tr w:rsidR="009F6C37" w:rsidTr="008E5CE2">
        <w:trPr>
          <w:trHeight w:hRule="exact" w:val="567"/>
          <w:jc w:val="center"/>
        </w:trPr>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r>
      <w:tr w:rsidR="009F6C37" w:rsidTr="008E5CE2">
        <w:trPr>
          <w:trHeight w:hRule="exact" w:val="567"/>
          <w:jc w:val="center"/>
        </w:trPr>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0</w:t>
            </w:r>
          </w:p>
        </w:tc>
      </w:tr>
      <w:tr w:rsidR="009F6C37" w:rsidTr="008E5CE2">
        <w:trPr>
          <w:trHeight w:hRule="exact" w:val="567"/>
          <w:jc w:val="center"/>
        </w:trPr>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c>
          <w:tcPr>
            <w:tcW w:w="567" w:type="dxa"/>
          </w:tcPr>
          <w:p w:rsidR="009F6C37" w:rsidRDefault="009F6C37" w:rsidP="008E5CE2">
            <w:pPr>
              <w:tabs>
                <w:tab w:val="left" w:pos="1352"/>
              </w:tabs>
              <w:spacing w:line="360" w:lineRule="auto"/>
              <w:jc w:val="center"/>
              <w:rPr>
                <w:b/>
                <w:sz w:val="28"/>
                <w:szCs w:val="28"/>
                <w:lang w:val="en-US"/>
              </w:rPr>
            </w:pPr>
            <w:r>
              <w:rPr>
                <w:b/>
                <w:sz w:val="28"/>
                <w:szCs w:val="28"/>
                <w:lang w:val="en-US"/>
              </w:rPr>
              <w:t>1</w:t>
            </w:r>
          </w:p>
        </w:tc>
      </w:tr>
    </w:tbl>
    <w:p w:rsidR="000B1D87" w:rsidRDefault="000B1D87">
      <w:pPr>
        <w:rPr>
          <w:rFonts w:eastAsiaTheme="majorEastAsia"/>
          <w:b/>
          <w:bCs/>
          <w:color w:val="000000" w:themeColor="text1"/>
          <w:sz w:val="28"/>
          <w:szCs w:val="28"/>
        </w:rPr>
      </w:pPr>
    </w:p>
    <w:p w:rsidR="008B3F3C" w:rsidRPr="008B3F3C" w:rsidRDefault="008B3F3C" w:rsidP="008B3F3C">
      <w:pPr>
        <w:pStyle w:val="1"/>
        <w:spacing w:before="0" w:line="360" w:lineRule="auto"/>
        <w:ind w:firstLine="720"/>
        <w:jc w:val="both"/>
        <w:rPr>
          <w:rFonts w:ascii="Times New Roman" w:hAnsi="Times New Roman" w:cs="Times New Roman"/>
          <w:color w:val="000000" w:themeColor="text1"/>
        </w:rPr>
      </w:pPr>
      <w:bookmarkStart w:id="3" w:name="_Toc85655967"/>
      <w:r w:rsidRPr="008B3F3C">
        <w:rPr>
          <w:rFonts w:ascii="Times New Roman" w:hAnsi="Times New Roman" w:cs="Times New Roman"/>
          <w:color w:val="000000" w:themeColor="text1"/>
        </w:rPr>
        <w:lastRenderedPageBreak/>
        <w:t xml:space="preserve">2.2 Минимизация логической функции при помощи карт </w:t>
      </w:r>
      <w:r w:rsidR="00C7162A">
        <w:rPr>
          <w:rFonts w:ascii="Times New Roman" w:hAnsi="Times New Roman" w:cs="Times New Roman"/>
          <w:color w:val="000000" w:themeColor="text1"/>
        </w:rPr>
        <w:t>К</w:t>
      </w:r>
      <w:r w:rsidRPr="008B3F3C">
        <w:rPr>
          <w:rFonts w:ascii="Times New Roman" w:hAnsi="Times New Roman" w:cs="Times New Roman"/>
          <w:color w:val="000000" w:themeColor="text1"/>
        </w:rPr>
        <w:t>арно</w:t>
      </w:r>
      <w:bookmarkEnd w:id="3"/>
    </w:p>
    <w:p w:rsidR="00401883" w:rsidRPr="00E27829" w:rsidRDefault="008B3F3C" w:rsidP="008B3F3C">
      <w:pPr>
        <w:shd w:val="clear" w:color="auto" w:fill="FFFFFF"/>
        <w:spacing w:line="360" w:lineRule="auto"/>
        <w:ind w:firstLine="720"/>
        <w:jc w:val="both"/>
        <w:rPr>
          <w:sz w:val="28"/>
          <w:szCs w:val="28"/>
        </w:rPr>
      </w:pPr>
      <w:r w:rsidRPr="008B3F3C">
        <w:rPr>
          <w:sz w:val="28"/>
          <w:szCs w:val="28"/>
        </w:rPr>
        <w:t xml:space="preserve">Построим МДНФ заданной функции. Для этого нужно разместить единичные значения функции на карте Карно, предназначенной для минимизации функции от четырех переменных и выделить интервалы, на которых функция сохраняет свое единичное значение (рис. 1). Размер интервалов должен быть равен степени двойки. При выделении надо помнить, что карта Карно представляет собой развертку пространственной фигуры, поэтому некоторые интервалы могут разрываться краями диаграммы. Интервалы выделяются так, чтобы выполнялись следующие правила: </w:t>
      </w:r>
    </w:p>
    <w:p w:rsidR="00401883" w:rsidRPr="00401883" w:rsidRDefault="00401883" w:rsidP="00401883">
      <w:pPr>
        <w:shd w:val="clear" w:color="auto" w:fill="FFFFFF"/>
        <w:spacing w:line="360" w:lineRule="auto"/>
        <w:ind w:firstLine="720"/>
        <w:jc w:val="both"/>
        <w:rPr>
          <w:sz w:val="28"/>
          <w:szCs w:val="28"/>
        </w:rPr>
      </w:pPr>
      <w:r w:rsidRPr="008B3F3C">
        <w:rPr>
          <w:sz w:val="28"/>
          <w:szCs w:val="28"/>
        </w:rPr>
        <w:sym w:font="Symbol" w:char="F02D"/>
      </w:r>
      <w:r w:rsidRPr="008B3F3C">
        <w:rPr>
          <w:sz w:val="28"/>
          <w:szCs w:val="28"/>
        </w:rPr>
        <w:t xml:space="preserve"> сами интервалы должны быть как можно больше; </w:t>
      </w:r>
    </w:p>
    <w:p w:rsidR="00401883" w:rsidRPr="00401883" w:rsidRDefault="00401883" w:rsidP="00401883">
      <w:pPr>
        <w:shd w:val="clear" w:color="auto" w:fill="FFFFFF"/>
        <w:spacing w:line="360" w:lineRule="auto"/>
        <w:ind w:firstLine="720"/>
        <w:jc w:val="both"/>
        <w:rPr>
          <w:sz w:val="28"/>
          <w:szCs w:val="28"/>
          <w:lang w:eastAsia="ru-RU"/>
        </w:rPr>
      </w:pPr>
      <w:r w:rsidRPr="008B3F3C">
        <w:rPr>
          <w:sz w:val="28"/>
          <w:szCs w:val="28"/>
        </w:rPr>
        <w:sym w:font="Symbol" w:char="F02D"/>
      </w:r>
      <w:r w:rsidRPr="008B3F3C">
        <w:rPr>
          <w:sz w:val="28"/>
          <w:szCs w:val="28"/>
        </w:rPr>
        <w:t xml:space="preserve"> общее количество интервалов должно быть как можно меньше.</w:t>
      </w:r>
    </w:p>
    <w:p w:rsidR="00401883" w:rsidRPr="00E27829" w:rsidRDefault="008B3F3C" w:rsidP="00401883">
      <w:pPr>
        <w:shd w:val="clear" w:color="auto" w:fill="FFFFFF"/>
        <w:spacing w:line="360" w:lineRule="auto"/>
        <w:ind w:left="720"/>
        <w:jc w:val="both"/>
        <w:rPr>
          <w:sz w:val="28"/>
          <w:szCs w:val="28"/>
        </w:rPr>
      </w:pPr>
      <w:r w:rsidRPr="008B3F3C">
        <w:rPr>
          <w:sz w:val="28"/>
          <w:szCs w:val="28"/>
        </w:rPr>
        <w:sym w:font="Symbol" w:char="F02D"/>
      </w:r>
      <w:r w:rsidRPr="008B3F3C">
        <w:rPr>
          <w:sz w:val="28"/>
          <w:szCs w:val="28"/>
        </w:rPr>
        <w:t xml:space="preserve"> интервалы могут пересекаться, но каждый интервал должен иметь хотя бы одну клетку, принадлежащую только ему; </w:t>
      </w:r>
    </w:p>
    <w:p w:rsidR="00401883" w:rsidRPr="00E27829" w:rsidRDefault="00401883" w:rsidP="00401883">
      <w:pPr>
        <w:shd w:val="clear" w:color="auto" w:fill="FFFFFF"/>
        <w:spacing w:line="360" w:lineRule="auto"/>
        <w:ind w:left="720"/>
        <w:jc w:val="both"/>
        <w:rPr>
          <w:sz w:val="28"/>
          <w:szCs w:val="28"/>
        </w:rPr>
      </w:pPr>
    </w:p>
    <w:p w:rsidR="00342F28" w:rsidRDefault="00401883" w:rsidP="00342F28">
      <w:pPr>
        <w:spacing w:line="360" w:lineRule="auto"/>
        <w:jc w:val="center"/>
        <w:rPr>
          <w:color w:val="000000" w:themeColor="text1"/>
        </w:rPr>
      </w:pPr>
      <w:r>
        <w:rPr>
          <w:noProof/>
          <w:color w:val="000000" w:themeColor="text1"/>
          <w:lang w:eastAsia="ru-RU"/>
        </w:rPr>
        <w:drawing>
          <wp:inline distT="0" distB="0" distL="0" distR="0" wp14:anchorId="0DD790D3" wp14:editId="21DBA713">
            <wp:extent cx="2476500" cy="2476500"/>
            <wp:effectExtent l="0" t="0" r="0" b="0"/>
            <wp:docPr id="4" name="Рисунок 4" descr="C:\Users\hitro\AppData\Local\Microsoft\Windows\INetCache\Content.Word\мдн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itro\AppData\Local\Microsoft\Windows\INetCache\Content.Word\мднф.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rsidR="003F50ED" w:rsidRPr="00401883" w:rsidRDefault="008F5148" w:rsidP="00401883">
      <w:pPr>
        <w:widowControl/>
        <w:shd w:val="clear" w:color="auto" w:fill="FFFFFF"/>
        <w:autoSpaceDE/>
        <w:autoSpaceDN/>
        <w:spacing w:line="360" w:lineRule="auto"/>
        <w:jc w:val="center"/>
        <w:rPr>
          <w:sz w:val="28"/>
          <w:szCs w:val="28"/>
          <w:lang w:eastAsia="ru-RU"/>
        </w:rPr>
      </w:pPr>
      <w:r>
        <w:rPr>
          <w:sz w:val="28"/>
          <w:szCs w:val="28"/>
          <w:lang w:eastAsia="ru-RU"/>
        </w:rPr>
        <w:t>Рисунок</w:t>
      </w:r>
      <w:r w:rsidR="00342F28">
        <w:rPr>
          <w:sz w:val="28"/>
          <w:szCs w:val="28"/>
          <w:lang w:eastAsia="ru-RU"/>
        </w:rPr>
        <w:t xml:space="preserve"> 1 </w:t>
      </w:r>
      <w:r>
        <w:rPr>
          <w:sz w:val="28"/>
          <w:szCs w:val="28"/>
          <w:lang w:eastAsia="ru-RU"/>
        </w:rPr>
        <w:t xml:space="preserve">- </w:t>
      </w:r>
      <w:r w:rsidR="00342F28" w:rsidRPr="00342F28">
        <w:rPr>
          <w:sz w:val="28"/>
          <w:szCs w:val="28"/>
          <w:lang w:eastAsia="ru-RU"/>
        </w:rPr>
        <w:t>Карта Карно, заполненная для построения МДНФ</w:t>
      </w:r>
    </w:p>
    <w:p w:rsidR="003F50ED" w:rsidRPr="00401883" w:rsidRDefault="00401883" w:rsidP="005E2891">
      <w:pPr>
        <w:widowControl/>
        <w:shd w:val="clear" w:color="auto" w:fill="FFFFFF"/>
        <w:autoSpaceDE/>
        <w:autoSpaceDN/>
        <w:spacing w:line="360" w:lineRule="auto"/>
        <w:ind w:firstLine="720"/>
        <w:jc w:val="both"/>
        <w:rPr>
          <w:sz w:val="28"/>
          <w:szCs w:val="28"/>
          <w:lang w:eastAsia="ru-RU"/>
        </w:rPr>
      </w:pPr>
      <w:r w:rsidRPr="00401883">
        <w:rPr>
          <w:sz w:val="28"/>
          <w:szCs w:val="28"/>
        </w:rPr>
        <w:t xml:space="preserve">Далее необходимо записать формулу МДНФ, для этого последовательно рассмотрим каждый из интервалов. Для каждого интервала нужно записать минимальную конъюнкцию, куда будут входить только те переменные и их отрицания, которые сохраняют свое значение на этом </w:t>
      </w:r>
      <w:r w:rsidR="00E27829">
        <w:rPr>
          <w:sz w:val="28"/>
          <w:szCs w:val="28"/>
        </w:rPr>
        <w:lastRenderedPageBreak/>
        <w:t xml:space="preserve">интервале. </w:t>
      </w:r>
      <w:r w:rsidRPr="00401883">
        <w:rPr>
          <w:sz w:val="28"/>
          <w:szCs w:val="28"/>
        </w:rPr>
        <w:t>МДНФ будет являться результатом объединения множества минимальных конъюнкций при помощи дизъюнкции.</w:t>
      </w:r>
    </w:p>
    <w:p w:rsidR="003F50ED" w:rsidRPr="003F50ED" w:rsidRDefault="007A343D" w:rsidP="003F50ED">
      <w:pPr>
        <w:widowControl/>
        <w:shd w:val="clear" w:color="auto" w:fill="FFFFFF"/>
        <w:autoSpaceDE/>
        <w:autoSpaceDN/>
        <w:spacing w:line="360" w:lineRule="auto"/>
        <w:jc w:val="center"/>
        <w:rPr>
          <w:sz w:val="28"/>
          <w:szCs w:val="28"/>
          <w:lang w:eastAsia="ru-RU"/>
        </w:rPr>
      </w:pPr>
      <m:oMathPara>
        <m:oMathParaPr>
          <m:jc m:val="center"/>
        </m:oMathParaPr>
        <m:oMath>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МДНФ</m:t>
              </m:r>
            </m:sub>
          </m:sSub>
          <m:r>
            <w:rPr>
              <w:rFonts w:ascii="Cambria Math" w:hAnsi="Cambria Math"/>
              <w:sz w:val="28"/>
              <w:szCs w:val="28"/>
              <w:lang w:eastAsia="ru-RU"/>
            </w:rPr>
            <m:t>=b</m:t>
          </m:r>
          <m:bar>
            <m:barPr>
              <m:pos m:val="top"/>
              <m:ctrlPr>
                <w:rPr>
                  <w:rFonts w:ascii="Cambria Math" w:hAnsi="Cambria Math"/>
                  <w:i/>
                  <w:sz w:val="28"/>
                  <w:szCs w:val="28"/>
                  <w:lang w:eastAsia="ru-RU"/>
                </w:rPr>
              </m:ctrlPr>
            </m:barPr>
            <m:e>
              <m:r>
                <w:rPr>
                  <w:rFonts w:ascii="Cambria Math" w:hAnsi="Cambria Math"/>
                  <w:sz w:val="28"/>
                  <w:szCs w:val="28"/>
                  <w:lang w:eastAsia="ru-RU"/>
                </w:rPr>
                <m:t>c</m:t>
              </m:r>
            </m:e>
          </m:bar>
          <m:r>
            <w:rPr>
              <w:rFonts w:ascii="Cambria Math" w:hAnsi="Cambria Math"/>
              <w:sz w:val="28"/>
              <w:szCs w:val="28"/>
              <w:lang w:eastAsia="ru-RU"/>
            </w:rPr>
            <m:t>+</m:t>
          </m:r>
          <m:bar>
            <m:barPr>
              <m:pos m:val="top"/>
              <m:ctrlPr>
                <w:rPr>
                  <w:rFonts w:ascii="Cambria Math" w:hAnsi="Cambria Math"/>
                  <w:i/>
                  <w:sz w:val="28"/>
                  <w:szCs w:val="28"/>
                  <w:lang w:eastAsia="ru-RU"/>
                </w:rPr>
              </m:ctrlPr>
            </m:barPr>
            <m:e>
              <m:r>
                <w:rPr>
                  <w:rFonts w:ascii="Cambria Math" w:hAnsi="Cambria Math"/>
                  <w:sz w:val="28"/>
                  <w:szCs w:val="28"/>
                  <w:lang w:eastAsia="ru-RU"/>
                </w:rPr>
                <m:t>a</m:t>
              </m:r>
            </m:e>
          </m:bar>
          <m:bar>
            <m:barPr>
              <m:pos m:val="top"/>
              <m:ctrlPr>
                <w:rPr>
                  <w:rFonts w:ascii="Cambria Math" w:hAnsi="Cambria Math"/>
                  <w:i/>
                  <w:sz w:val="28"/>
                  <w:szCs w:val="28"/>
                  <w:lang w:eastAsia="ru-RU"/>
                </w:rPr>
              </m:ctrlPr>
            </m:barPr>
            <m:e>
              <m:r>
                <w:rPr>
                  <w:rFonts w:ascii="Cambria Math" w:hAnsi="Cambria Math"/>
                  <w:sz w:val="28"/>
                  <w:szCs w:val="28"/>
                  <w:lang w:eastAsia="ru-RU"/>
                </w:rPr>
                <m:t>d</m:t>
              </m:r>
            </m:e>
          </m:bar>
          <m:r>
            <w:rPr>
              <w:rFonts w:ascii="Cambria Math" w:hAnsi="Cambria Math"/>
              <w:sz w:val="28"/>
              <w:szCs w:val="28"/>
              <w:lang w:eastAsia="ru-RU"/>
            </w:rPr>
            <m:t>+</m:t>
          </m:r>
          <m:bar>
            <m:barPr>
              <m:pos m:val="top"/>
              <m:ctrlPr>
                <w:rPr>
                  <w:rFonts w:ascii="Cambria Math" w:hAnsi="Cambria Math"/>
                  <w:i/>
                  <w:sz w:val="28"/>
                  <w:szCs w:val="28"/>
                  <w:lang w:eastAsia="ru-RU"/>
                </w:rPr>
              </m:ctrlPr>
            </m:barPr>
            <m:e>
              <m:r>
                <w:rPr>
                  <w:rFonts w:ascii="Cambria Math" w:hAnsi="Cambria Math"/>
                  <w:sz w:val="28"/>
                  <w:szCs w:val="28"/>
                  <w:lang w:eastAsia="ru-RU"/>
                </w:rPr>
                <m:t>a</m:t>
              </m:r>
            </m:e>
          </m:bar>
          <m:bar>
            <m:barPr>
              <m:pos m:val="top"/>
              <m:ctrlPr>
                <w:rPr>
                  <w:rFonts w:ascii="Cambria Math" w:hAnsi="Cambria Math"/>
                  <w:i/>
                  <w:sz w:val="28"/>
                  <w:szCs w:val="28"/>
                  <w:lang w:eastAsia="ru-RU"/>
                </w:rPr>
              </m:ctrlPr>
            </m:barPr>
            <m:e>
              <m:r>
                <w:rPr>
                  <w:rFonts w:ascii="Cambria Math" w:hAnsi="Cambria Math"/>
                  <w:sz w:val="28"/>
                  <w:szCs w:val="28"/>
                  <w:lang w:eastAsia="ru-RU"/>
                </w:rPr>
                <m:t>b</m:t>
              </m:r>
            </m:e>
          </m:bar>
          <m:r>
            <w:rPr>
              <w:rFonts w:ascii="Cambria Math" w:hAnsi="Cambria Math"/>
              <w:sz w:val="28"/>
              <w:szCs w:val="28"/>
              <w:lang w:eastAsia="ru-RU"/>
            </w:rPr>
            <m:t>c+acd</m:t>
          </m:r>
        </m:oMath>
      </m:oMathPara>
    </w:p>
    <w:p w:rsidR="003F50ED" w:rsidRPr="00E27829" w:rsidRDefault="008B3F3C" w:rsidP="008B3F3C">
      <w:pPr>
        <w:widowControl/>
        <w:shd w:val="clear" w:color="auto" w:fill="FFFFFF"/>
        <w:autoSpaceDE/>
        <w:autoSpaceDN/>
        <w:spacing w:line="360" w:lineRule="auto"/>
        <w:ind w:firstLine="720"/>
        <w:jc w:val="both"/>
        <w:rPr>
          <w:sz w:val="28"/>
          <w:szCs w:val="28"/>
        </w:rPr>
      </w:pPr>
      <w:r w:rsidRPr="008B3F3C">
        <w:rPr>
          <w:sz w:val="28"/>
          <w:szCs w:val="28"/>
        </w:rPr>
        <w:t>МКНФ строится по нулевым значениям логической функции. Для каждого нулевого значения функции отвечаем на вопрос: как это значение функции можно получить при помощи дизъюнкции ее переменных, принимающих свое значение на соответствующем наборе. Очевидно, что переменные, равные единице, нужно взять с отрицанием, а переменные, равные нулю без отрицания. Тогда получится набор координат для клетки на карте Карно, где нужно поставить ноль (рис. 2).</w:t>
      </w:r>
    </w:p>
    <w:p w:rsidR="00401883" w:rsidRPr="00E27829" w:rsidRDefault="00401883" w:rsidP="008B3F3C">
      <w:pPr>
        <w:widowControl/>
        <w:shd w:val="clear" w:color="auto" w:fill="FFFFFF"/>
        <w:autoSpaceDE/>
        <w:autoSpaceDN/>
        <w:spacing w:line="360" w:lineRule="auto"/>
        <w:ind w:firstLine="720"/>
        <w:jc w:val="both"/>
        <w:rPr>
          <w:sz w:val="28"/>
          <w:szCs w:val="28"/>
        </w:rPr>
      </w:pPr>
    </w:p>
    <w:p w:rsidR="008B3F3C" w:rsidRPr="008B3F3C" w:rsidRDefault="00C7162A" w:rsidP="008B3F3C">
      <w:pPr>
        <w:widowControl/>
        <w:shd w:val="clear" w:color="auto" w:fill="FFFFFF"/>
        <w:autoSpaceDE/>
        <w:autoSpaceDN/>
        <w:spacing w:line="360" w:lineRule="auto"/>
        <w:jc w:val="center"/>
        <w:rPr>
          <w:sz w:val="28"/>
          <w:szCs w:val="28"/>
          <w:lang w:eastAsia="ru-RU"/>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85pt;height:194.85pt">
            <v:imagedata r:id="rId10" o:title="мкнф"/>
          </v:shape>
        </w:pict>
      </w:r>
    </w:p>
    <w:p w:rsidR="00401883" w:rsidRPr="00401883" w:rsidRDefault="008F5148" w:rsidP="00401883">
      <w:pPr>
        <w:widowControl/>
        <w:shd w:val="clear" w:color="auto" w:fill="FFFFFF"/>
        <w:autoSpaceDE/>
        <w:autoSpaceDN/>
        <w:spacing w:line="360" w:lineRule="auto"/>
        <w:jc w:val="center"/>
        <w:rPr>
          <w:sz w:val="28"/>
          <w:szCs w:val="28"/>
          <w:lang w:eastAsia="ru-RU"/>
        </w:rPr>
      </w:pPr>
      <w:r>
        <w:rPr>
          <w:sz w:val="28"/>
          <w:szCs w:val="28"/>
          <w:lang w:eastAsia="ru-RU"/>
        </w:rPr>
        <w:t>Рисунок</w:t>
      </w:r>
      <w:r w:rsidR="00401883">
        <w:rPr>
          <w:sz w:val="28"/>
          <w:szCs w:val="28"/>
          <w:lang w:eastAsia="ru-RU"/>
        </w:rPr>
        <w:t xml:space="preserve"> 2</w:t>
      </w:r>
      <w:r>
        <w:rPr>
          <w:sz w:val="28"/>
          <w:szCs w:val="28"/>
          <w:lang w:eastAsia="ru-RU"/>
        </w:rPr>
        <w:t xml:space="preserve"> -</w:t>
      </w:r>
      <w:r w:rsidR="00401883">
        <w:rPr>
          <w:sz w:val="28"/>
          <w:szCs w:val="28"/>
          <w:lang w:eastAsia="ru-RU"/>
        </w:rPr>
        <w:t xml:space="preserve"> </w:t>
      </w:r>
      <w:r w:rsidR="00401883" w:rsidRPr="00342F28">
        <w:rPr>
          <w:sz w:val="28"/>
          <w:szCs w:val="28"/>
          <w:lang w:eastAsia="ru-RU"/>
        </w:rPr>
        <w:t>Карта Карно, заполненная для построения М</w:t>
      </w:r>
      <w:r w:rsidR="00401883">
        <w:rPr>
          <w:sz w:val="28"/>
          <w:szCs w:val="28"/>
          <w:lang w:eastAsia="ru-RU"/>
        </w:rPr>
        <w:t>К</w:t>
      </w:r>
      <w:r w:rsidR="00401883" w:rsidRPr="00342F28">
        <w:rPr>
          <w:sz w:val="28"/>
          <w:szCs w:val="28"/>
          <w:lang w:eastAsia="ru-RU"/>
        </w:rPr>
        <w:t>НФ</w:t>
      </w:r>
    </w:p>
    <w:p w:rsidR="00401883" w:rsidRDefault="00401883" w:rsidP="00401883">
      <w:pPr>
        <w:widowControl/>
        <w:shd w:val="clear" w:color="auto" w:fill="FFFFFF"/>
        <w:autoSpaceDE/>
        <w:autoSpaceDN/>
        <w:spacing w:line="360" w:lineRule="auto"/>
        <w:ind w:firstLine="720"/>
        <w:jc w:val="both"/>
      </w:pPr>
      <w:r w:rsidRPr="00401883">
        <w:rPr>
          <w:sz w:val="28"/>
          <w:szCs w:val="28"/>
        </w:rPr>
        <w:t>Далее необходимо записать формулу МКНФ, для этого последовательно рассмотрим каждый из интервалов. Для каждого интервала запишем минимальную дизъюнкцию, куда будут входить только те переменные и их отрицания, которые сохраняют свое значение на этом интервале. Переменные, которые меняют свое значение на интервале, упростятся. МКНФ будет являться объединением при помощи конъюнкции имеющихся множеств минимальных дизъюнкций</w:t>
      </w:r>
      <w:r>
        <w:t>.</w:t>
      </w:r>
    </w:p>
    <w:p w:rsidR="00401883" w:rsidRPr="00401883" w:rsidRDefault="00401883" w:rsidP="00401883">
      <w:pPr>
        <w:widowControl/>
        <w:shd w:val="clear" w:color="auto" w:fill="FFFFFF"/>
        <w:autoSpaceDE/>
        <w:autoSpaceDN/>
        <w:spacing w:line="360" w:lineRule="auto"/>
        <w:jc w:val="center"/>
        <w:rPr>
          <w:i/>
          <w:sz w:val="28"/>
          <w:szCs w:val="28"/>
          <w:lang w:val="en-US" w:eastAsia="ru-RU"/>
        </w:rPr>
      </w:pPr>
      <w:r>
        <w:rPr>
          <w:rFonts w:ascii="Cambria Math" w:hAnsi="Cambria Math"/>
          <w:i/>
          <w:noProof/>
          <w:sz w:val="28"/>
          <w:szCs w:val="28"/>
          <w:lang w:eastAsia="ru-RU"/>
        </w:rPr>
        <mc:AlternateContent>
          <mc:Choice Requires="wps">
            <w:drawing>
              <wp:anchor distT="0" distB="0" distL="114300" distR="114300" simplePos="0" relativeHeight="251655168" behindDoc="0" locked="0" layoutInCell="1" allowOverlap="1" wp14:anchorId="02A55521" wp14:editId="1BBF8292">
                <wp:simplePos x="0" y="0"/>
                <wp:positionH relativeFrom="column">
                  <wp:posOffset>5571490</wp:posOffset>
                </wp:positionH>
                <wp:positionV relativeFrom="paragraph">
                  <wp:posOffset>-5715</wp:posOffset>
                </wp:positionV>
                <wp:extent cx="400050" cy="1403985"/>
                <wp:effectExtent l="0" t="0" r="0" b="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3985"/>
                        </a:xfrm>
                        <a:prstGeom prst="rect">
                          <a:avLst/>
                        </a:prstGeom>
                        <a:solidFill>
                          <a:srgbClr val="FFFFFF"/>
                        </a:solidFill>
                        <a:ln w="9525">
                          <a:noFill/>
                          <a:miter lim="800000"/>
                          <a:headEnd/>
                          <a:tailEnd/>
                        </a:ln>
                      </wps:spPr>
                      <wps:txbx>
                        <w:txbxContent>
                          <w:p w:rsidR="00401883" w:rsidRPr="003F50ED" w:rsidRDefault="00401883" w:rsidP="00401883">
                            <w:pPr>
                              <w:rPr>
                                <w:sz w:val="28"/>
                                <w:szCs w:val="28"/>
                              </w:rPr>
                            </w:pPr>
                            <w:r>
                              <w:rPr>
                                <w:sz w:val="28"/>
                                <w:szCs w:val="28"/>
                                <w:lang w:val="en-US"/>
                              </w:rPr>
                              <w:t>(2</w:t>
                            </w:r>
                            <w:r w:rsidRPr="003F50ED">
                              <w:rPr>
                                <w:sz w:val="28"/>
                                <w:szCs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A55521" id="_x0000_t202" coordsize="21600,21600" o:spt="202" path="m,l,21600r21600,l21600,xe">
                <v:stroke joinstyle="miter"/>
                <v:path gradientshapeok="t" o:connecttype="rect"/>
              </v:shapetype>
              <v:shape id="Надпись 2" o:spid="_x0000_s1026" type="#_x0000_t202" style="position:absolute;left:0;text-align:left;margin-left:438.7pt;margin-top:-.45pt;width:31.5pt;height:110.55pt;z-index:251655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" stroked="f">
                <v:textbox style="mso-fit-shape-to-text:t">
                  <w:txbxContent>
                    <w:p w:rsidR="00401883" w:rsidRPr="003F50ED" w:rsidRDefault="00401883" w:rsidP="00401883">
                      <w:pPr>
                        <w:rPr>
                          <w:sz w:val="28"/>
                          <w:szCs w:val="28"/>
                        </w:rPr>
                      </w:pPr>
                      <w:r>
                        <w:rPr>
                          <w:sz w:val="28"/>
                          <w:szCs w:val="28"/>
                          <w:lang w:val="en-US"/>
                        </w:rPr>
                        <w:t>(2</w:t>
                      </w:r>
                      <w:r w:rsidRPr="003F50ED">
                        <w:rPr>
                          <w:sz w:val="28"/>
                          <w:szCs w:val="28"/>
                          <w:lang w:val="en-US"/>
                        </w:rPr>
                        <w:t>)</w:t>
                      </w:r>
                    </w:p>
                  </w:txbxContent>
                </v:textbox>
              </v:shape>
            </w:pict>
          </mc:Fallback>
        </mc:AlternateContent>
      </w:r>
      <m:oMath>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МКНФ</m:t>
            </m:r>
          </m:sub>
        </m:sSub>
        <m:r>
          <w:rPr>
            <w:rFonts w:ascii="Cambria Math" w:hAnsi="Cambria Math"/>
            <w:sz w:val="28"/>
            <w:szCs w:val="28"/>
            <w:lang w:eastAsia="ru-RU"/>
          </w:rPr>
          <m:t>=</m:t>
        </m:r>
        <m:d>
          <m:dPr>
            <m:ctrlPr>
              <w:rPr>
                <w:rFonts w:ascii="Cambria Math" w:hAnsi="Cambria Math"/>
                <w:i/>
                <w:sz w:val="28"/>
                <w:szCs w:val="28"/>
                <w:lang w:eastAsia="ru-RU"/>
              </w:rPr>
            </m:ctrlPr>
          </m:dPr>
          <m:e>
            <m:r>
              <w:rPr>
                <w:rFonts w:ascii="Cambria Math" w:hAnsi="Cambria Math"/>
                <w:sz w:val="28"/>
                <w:szCs w:val="28"/>
                <w:lang w:eastAsia="ru-RU"/>
              </w:rPr>
              <m:t>b+c+</m:t>
            </m:r>
            <m:bar>
              <m:barPr>
                <m:pos m:val="top"/>
                <m:ctrlPr>
                  <w:rPr>
                    <w:rFonts w:ascii="Cambria Math" w:hAnsi="Cambria Math"/>
                    <w:i/>
                    <w:sz w:val="28"/>
                    <w:szCs w:val="28"/>
                    <w:lang w:eastAsia="ru-RU"/>
                  </w:rPr>
                </m:ctrlPr>
              </m:barPr>
              <m:e>
                <m:r>
                  <w:rPr>
                    <w:rFonts w:ascii="Cambria Math" w:hAnsi="Cambria Math"/>
                    <w:sz w:val="28"/>
                    <w:szCs w:val="28"/>
                    <w:lang w:eastAsia="ru-RU"/>
                  </w:rPr>
                  <m:t>d</m:t>
                </m:r>
              </m:e>
            </m:bar>
          </m:e>
        </m:d>
        <m:r>
          <w:rPr>
            <w:rFonts w:ascii="Cambria Math" w:hAnsi="Cambria Math"/>
            <w:sz w:val="28"/>
            <w:szCs w:val="28"/>
            <w:lang w:eastAsia="ru-RU"/>
          </w:rPr>
          <m:t>∙</m:t>
        </m:r>
        <m:d>
          <m:dPr>
            <m:ctrlPr>
              <w:rPr>
                <w:rFonts w:ascii="Cambria Math" w:hAnsi="Cambria Math"/>
                <w:i/>
                <w:sz w:val="28"/>
                <w:szCs w:val="28"/>
                <w:lang w:eastAsia="ru-RU"/>
              </w:rPr>
            </m:ctrlPr>
          </m:dPr>
          <m:e>
            <m:bar>
              <m:barPr>
                <m:pos m:val="top"/>
                <m:ctrlPr>
                  <w:rPr>
                    <w:rFonts w:ascii="Cambria Math" w:hAnsi="Cambria Math"/>
                    <w:i/>
                    <w:sz w:val="28"/>
                    <w:szCs w:val="28"/>
                    <w:lang w:eastAsia="ru-RU"/>
                  </w:rPr>
                </m:ctrlPr>
              </m:barPr>
              <m:e>
                <m:r>
                  <w:rPr>
                    <w:rFonts w:ascii="Cambria Math" w:hAnsi="Cambria Math"/>
                    <w:sz w:val="28"/>
                    <w:szCs w:val="28"/>
                    <w:lang w:eastAsia="ru-RU"/>
                  </w:rPr>
                  <m:t>a</m:t>
                </m:r>
              </m:e>
            </m:bar>
            <m:r>
              <w:rPr>
                <w:rFonts w:ascii="Cambria Math" w:hAnsi="Cambria Math"/>
                <w:sz w:val="28"/>
                <w:szCs w:val="28"/>
                <w:lang w:eastAsia="ru-RU"/>
              </w:rPr>
              <m:t>+b+d</m:t>
            </m:r>
          </m:e>
        </m:d>
        <m:r>
          <w:rPr>
            <w:rFonts w:ascii="Cambria Math" w:hAnsi="Cambria Math"/>
            <w:sz w:val="28"/>
            <w:szCs w:val="28"/>
            <w:lang w:eastAsia="ru-RU"/>
          </w:rPr>
          <m:t>∙</m:t>
        </m:r>
        <m:d>
          <m:dPr>
            <m:ctrlPr>
              <w:rPr>
                <w:rFonts w:ascii="Cambria Math" w:hAnsi="Cambria Math"/>
                <w:i/>
                <w:sz w:val="28"/>
                <w:szCs w:val="28"/>
                <w:lang w:eastAsia="ru-RU"/>
              </w:rPr>
            </m:ctrlPr>
          </m:dPr>
          <m:e>
            <m:bar>
              <m:barPr>
                <m:pos m:val="top"/>
                <m:ctrlPr>
                  <w:rPr>
                    <w:rFonts w:ascii="Cambria Math" w:hAnsi="Cambria Math"/>
                    <w:i/>
                    <w:sz w:val="28"/>
                    <w:szCs w:val="28"/>
                    <w:lang w:eastAsia="ru-RU"/>
                  </w:rPr>
                </m:ctrlPr>
              </m:barPr>
              <m:e>
                <m:r>
                  <w:rPr>
                    <w:rFonts w:ascii="Cambria Math" w:hAnsi="Cambria Math"/>
                    <w:sz w:val="28"/>
                    <w:szCs w:val="28"/>
                    <w:lang w:eastAsia="ru-RU"/>
                  </w:rPr>
                  <m:t>a</m:t>
                </m:r>
              </m:e>
            </m:bar>
            <m:r>
              <w:rPr>
                <w:rFonts w:ascii="Cambria Math" w:hAnsi="Cambria Math"/>
                <w:sz w:val="28"/>
                <w:szCs w:val="28"/>
                <w:lang w:eastAsia="ru-RU"/>
              </w:rPr>
              <m:t>+</m:t>
            </m:r>
            <m:bar>
              <m:barPr>
                <m:pos m:val="top"/>
                <m:ctrlPr>
                  <w:rPr>
                    <w:rFonts w:ascii="Cambria Math" w:hAnsi="Cambria Math"/>
                    <w:i/>
                    <w:sz w:val="28"/>
                    <w:szCs w:val="28"/>
                    <w:lang w:eastAsia="ru-RU"/>
                  </w:rPr>
                </m:ctrlPr>
              </m:barPr>
              <m:e>
                <m:r>
                  <w:rPr>
                    <w:rFonts w:ascii="Cambria Math" w:hAnsi="Cambria Math"/>
                    <w:sz w:val="28"/>
                    <w:szCs w:val="28"/>
                    <w:lang w:eastAsia="ru-RU"/>
                  </w:rPr>
                  <m:t>c</m:t>
                </m:r>
              </m:e>
            </m:bar>
            <m:r>
              <w:rPr>
                <w:rFonts w:ascii="Cambria Math" w:hAnsi="Cambria Math"/>
                <w:sz w:val="28"/>
                <w:szCs w:val="28"/>
                <w:lang w:eastAsia="ru-RU"/>
              </w:rPr>
              <m:t>+d</m:t>
            </m:r>
          </m:e>
        </m:d>
        <m:r>
          <w:rPr>
            <w:rFonts w:ascii="Cambria Math" w:hAnsi="Cambria Math"/>
            <w:sz w:val="28"/>
            <w:szCs w:val="28"/>
            <w:lang w:eastAsia="ru-RU"/>
          </w:rPr>
          <m:t>∙(a+</m:t>
        </m:r>
        <m:bar>
          <m:barPr>
            <m:pos m:val="top"/>
            <m:ctrlPr>
              <w:rPr>
                <w:rFonts w:ascii="Cambria Math" w:hAnsi="Cambria Math"/>
                <w:i/>
                <w:sz w:val="28"/>
                <w:szCs w:val="28"/>
                <w:lang w:eastAsia="ru-RU"/>
              </w:rPr>
            </m:ctrlPr>
          </m:barPr>
          <m:e>
            <m:r>
              <w:rPr>
                <w:rFonts w:ascii="Cambria Math" w:hAnsi="Cambria Math"/>
                <w:sz w:val="28"/>
                <w:szCs w:val="28"/>
                <w:lang w:eastAsia="ru-RU"/>
              </w:rPr>
              <m:t>b</m:t>
            </m:r>
          </m:e>
        </m:bar>
        <m:r>
          <w:rPr>
            <w:rFonts w:ascii="Cambria Math" w:hAnsi="Cambria Math"/>
            <w:sz w:val="28"/>
            <w:szCs w:val="28"/>
            <w:lang w:eastAsia="ru-RU"/>
          </w:rPr>
          <m:t>+</m:t>
        </m:r>
        <m:bar>
          <m:barPr>
            <m:pos m:val="top"/>
            <m:ctrlPr>
              <w:rPr>
                <w:rFonts w:ascii="Cambria Math" w:hAnsi="Cambria Math"/>
                <w:i/>
                <w:sz w:val="28"/>
                <w:szCs w:val="28"/>
                <w:lang w:eastAsia="ru-RU"/>
              </w:rPr>
            </m:ctrlPr>
          </m:barPr>
          <m:e>
            <m:r>
              <w:rPr>
                <w:rFonts w:ascii="Cambria Math" w:hAnsi="Cambria Math"/>
                <w:sz w:val="28"/>
                <w:szCs w:val="28"/>
                <w:lang w:eastAsia="ru-RU"/>
              </w:rPr>
              <m:t>c</m:t>
            </m:r>
          </m:e>
        </m:bar>
        <m:r>
          <w:rPr>
            <w:rFonts w:ascii="Cambria Math" w:hAnsi="Cambria Math"/>
            <w:sz w:val="28"/>
            <w:szCs w:val="28"/>
            <w:lang w:eastAsia="ru-RU"/>
          </w:rPr>
          <m:t>+</m:t>
        </m:r>
        <m:bar>
          <m:barPr>
            <m:pos m:val="top"/>
            <m:ctrlPr>
              <w:rPr>
                <w:rFonts w:ascii="Cambria Math" w:hAnsi="Cambria Math"/>
                <w:i/>
                <w:sz w:val="28"/>
                <w:szCs w:val="28"/>
                <w:lang w:eastAsia="ru-RU"/>
              </w:rPr>
            </m:ctrlPr>
          </m:barPr>
          <m:e>
            <m:r>
              <w:rPr>
                <w:rFonts w:ascii="Cambria Math" w:hAnsi="Cambria Math"/>
                <w:sz w:val="28"/>
                <w:szCs w:val="28"/>
                <w:lang w:eastAsia="ru-RU"/>
              </w:rPr>
              <m:t>d</m:t>
            </m:r>
          </m:e>
        </m:bar>
        <m:r>
          <w:rPr>
            <w:rFonts w:ascii="Cambria Math" w:hAnsi="Cambria Math"/>
            <w:sz w:val="28"/>
            <w:szCs w:val="28"/>
            <w:lang w:eastAsia="ru-RU"/>
          </w:rPr>
          <m:t>)</m:t>
        </m:r>
      </m:oMath>
    </w:p>
    <w:p w:rsidR="000B1D87" w:rsidRDefault="000B1D87" w:rsidP="00342F28">
      <w:pPr>
        <w:jc w:val="center"/>
        <w:rPr>
          <w:rFonts w:eastAsiaTheme="majorEastAsia"/>
          <w:b/>
          <w:bCs/>
          <w:color w:val="000000" w:themeColor="text1"/>
          <w:sz w:val="28"/>
          <w:szCs w:val="28"/>
        </w:rPr>
      </w:pPr>
      <w:r>
        <w:rPr>
          <w:color w:val="000000" w:themeColor="text1"/>
        </w:rPr>
        <w:br w:type="page"/>
      </w:r>
    </w:p>
    <w:p w:rsidR="005E2891" w:rsidRDefault="005E2891" w:rsidP="008F5148">
      <w:pPr>
        <w:pStyle w:val="1"/>
        <w:spacing w:before="0" w:line="360" w:lineRule="auto"/>
        <w:ind w:firstLine="720"/>
        <w:jc w:val="both"/>
        <w:rPr>
          <w:color w:val="000000" w:themeColor="text1"/>
        </w:rPr>
      </w:pPr>
      <w:bookmarkStart w:id="4" w:name="_Toc85655968"/>
      <w:r w:rsidRPr="005E2891">
        <w:rPr>
          <w:rFonts w:ascii="Times New Roman" w:hAnsi="Times New Roman" w:cs="Times New Roman"/>
          <w:color w:val="000000" w:themeColor="text1"/>
        </w:rPr>
        <w:lastRenderedPageBreak/>
        <w:t xml:space="preserve">2.3 Приведение МДНФ и МКНФ к базисам </w:t>
      </w:r>
      <w:r w:rsidRPr="005E2891">
        <w:rPr>
          <w:color w:val="000000" w:themeColor="text1"/>
        </w:rPr>
        <w:t>«</w:t>
      </w:r>
      <w:r w:rsidRPr="005E2891">
        <w:rPr>
          <w:rFonts w:ascii="Times New Roman" w:hAnsi="Times New Roman" w:cs="Times New Roman"/>
          <w:color w:val="000000" w:themeColor="text1"/>
        </w:rPr>
        <w:t>И-НЕ</w:t>
      </w:r>
      <w:r w:rsidRPr="005E2891">
        <w:rPr>
          <w:color w:val="000000" w:themeColor="text1"/>
        </w:rPr>
        <w:t>»</w:t>
      </w:r>
      <w:r w:rsidRPr="005E2891">
        <w:rPr>
          <w:rFonts w:ascii="Times New Roman" w:hAnsi="Times New Roman" w:cs="Times New Roman"/>
          <w:color w:val="000000" w:themeColor="text1"/>
        </w:rPr>
        <w:t xml:space="preserve"> и </w:t>
      </w:r>
      <w:r w:rsidRPr="005E2891">
        <w:rPr>
          <w:color w:val="000000" w:themeColor="text1"/>
        </w:rPr>
        <w:t>«</w:t>
      </w:r>
      <w:r w:rsidRPr="005E2891">
        <w:rPr>
          <w:rFonts w:ascii="Times New Roman" w:hAnsi="Times New Roman" w:cs="Times New Roman"/>
          <w:color w:val="000000" w:themeColor="text1"/>
        </w:rPr>
        <w:t>ИЛИ-</w:t>
      </w:r>
      <w:r>
        <w:rPr>
          <w:rFonts w:ascii="Times New Roman" w:hAnsi="Times New Roman" w:cs="Times New Roman"/>
          <w:color w:val="000000" w:themeColor="text1"/>
        </w:rPr>
        <w:t>НЕ</w:t>
      </w:r>
      <w:r w:rsidRPr="005E2891">
        <w:rPr>
          <w:color w:val="000000" w:themeColor="text1"/>
        </w:rPr>
        <w:t>»</w:t>
      </w:r>
      <w:bookmarkEnd w:id="4"/>
    </w:p>
    <w:p w:rsidR="005E2891" w:rsidRPr="00E27829" w:rsidRDefault="005E2891" w:rsidP="008F5148">
      <w:pPr>
        <w:pStyle w:val="TableParagraph"/>
        <w:spacing w:line="360" w:lineRule="auto"/>
        <w:jc w:val="both"/>
        <w:rPr>
          <w:color w:val="000000" w:themeColor="text1"/>
          <w:sz w:val="28"/>
          <w:szCs w:val="28"/>
        </w:rPr>
      </w:pPr>
      <w:r>
        <w:tab/>
      </w:r>
      <w:r w:rsidRPr="005E2891">
        <w:rPr>
          <w:color w:val="000000" w:themeColor="text1"/>
          <w:sz w:val="28"/>
          <w:szCs w:val="28"/>
        </w:rPr>
        <w:t>Приведем полученную МДНФ (формула 1) к базисам «И-НЕ» и «ИЛИ</w:t>
      </w:r>
      <w:r w:rsidR="004860DE" w:rsidRPr="004860DE">
        <w:rPr>
          <w:color w:val="000000" w:themeColor="text1"/>
          <w:sz w:val="28"/>
          <w:szCs w:val="28"/>
        </w:rPr>
        <w:t>-</w:t>
      </w:r>
      <w:r w:rsidRPr="005E2891">
        <w:rPr>
          <w:color w:val="000000" w:themeColor="text1"/>
          <w:sz w:val="28"/>
          <w:szCs w:val="28"/>
        </w:rPr>
        <w:t xml:space="preserve">НЕ». Для этого воспользуемся законами де Моргана, в результате получим формулы 3, 4. </w:t>
      </w:r>
    </w:p>
    <w:p w:rsidR="004860DE" w:rsidRPr="00E27829" w:rsidRDefault="004860DE" w:rsidP="005E2891">
      <w:pPr>
        <w:pStyle w:val="TableParagraph"/>
        <w:spacing w:line="360" w:lineRule="auto"/>
        <w:jc w:val="both"/>
        <w:rPr>
          <w:color w:val="000000" w:themeColor="text1"/>
          <w:sz w:val="28"/>
          <w:szCs w:val="28"/>
        </w:rPr>
      </w:pPr>
    </w:p>
    <w:p w:rsidR="004860DE" w:rsidRDefault="005E2891" w:rsidP="005E2891">
      <w:pPr>
        <w:pStyle w:val="TableParagraph"/>
        <w:spacing w:line="360" w:lineRule="auto"/>
        <w:jc w:val="center"/>
        <w:rPr>
          <w:rFonts w:ascii="Cambria Math" w:hAnsi="Cambria Math"/>
          <w:i/>
          <w:noProof/>
          <w:sz w:val="28"/>
          <w:szCs w:val="28"/>
          <w:lang w:val="en-US"/>
        </w:rPr>
      </w:pPr>
      <w:r>
        <w:rPr>
          <w:rFonts w:ascii="Cambria Math" w:hAnsi="Cambria Math"/>
          <w:i/>
          <w:noProof/>
          <w:sz w:val="28"/>
          <w:szCs w:val="28"/>
          <w:lang w:eastAsia="ru-RU"/>
        </w:rPr>
        <mc:AlternateContent>
          <mc:Choice Requires="wps">
            <w:drawing>
              <wp:anchor distT="0" distB="0" distL="114300" distR="114300" simplePos="0" relativeHeight="251656192" behindDoc="0" locked="0" layoutInCell="1" allowOverlap="1" wp14:anchorId="1D00DBA2" wp14:editId="44F68FFF">
                <wp:simplePos x="0" y="0"/>
                <wp:positionH relativeFrom="column">
                  <wp:posOffset>5619115</wp:posOffset>
                </wp:positionH>
                <wp:positionV relativeFrom="paragraph">
                  <wp:posOffset>88900</wp:posOffset>
                </wp:positionV>
                <wp:extent cx="400050" cy="1403985"/>
                <wp:effectExtent l="0" t="0" r="0" b="0"/>
                <wp:wrapNone/>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3985"/>
                        </a:xfrm>
                        <a:prstGeom prst="rect">
                          <a:avLst/>
                        </a:prstGeom>
                        <a:solidFill>
                          <a:srgbClr val="FFFFFF"/>
                        </a:solidFill>
                        <a:ln w="9525">
                          <a:noFill/>
                          <a:miter lim="800000"/>
                          <a:headEnd/>
                          <a:tailEnd/>
                        </a:ln>
                      </wps:spPr>
                      <wps:txbx>
                        <w:txbxContent>
                          <w:p w:rsidR="005E2891" w:rsidRPr="003F50ED" w:rsidRDefault="005E2891" w:rsidP="005E2891">
                            <w:pPr>
                              <w:rPr>
                                <w:sz w:val="28"/>
                                <w:szCs w:val="28"/>
                              </w:rPr>
                            </w:pPr>
                            <w:r>
                              <w:rPr>
                                <w:sz w:val="28"/>
                                <w:szCs w:val="28"/>
                                <w:lang w:val="en-US"/>
                              </w:rPr>
                              <w:t>(3</w:t>
                            </w:r>
                            <w:r w:rsidRPr="003F50ED">
                              <w:rPr>
                                <w:sz w:val="28"/>
                                <w:szCs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00DBA2" id="_x0000_s1027" type="#_x0000_t202" style="position:absolute;left:0;text-align:left;margin-left:442.45pt;margin-top:7pt;width:31.5pt;height:110.55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" stroked="f">
                <v:textbox style="mso-fit-shape-to-text:t">
                  <w:txbxContent>
                    <w:p w:rsidR="005E2891" w:rsidRPr="003F50ED" w:rsidRDefault="005E2891" w:rsidP="005E2891">
                      <w:pPr>
                        <w:rPr>
                          <w:sz w:val="28"/>
                          <w:szCs w:val="28"/>
                        </w:rPr>
                      </w:pPr>
                      <w:r>
                        <w:rPr>
                          <w:sz w:val="28"/>
                          <w:szCs w:val="28"/>
                          <w:lang w:val="en-US"/>
                        </w:rPr>
                        <w:t>(3</w:t>
                      </w:r>
                      <w:r w:rsidRPr="003F50ED">
                        <w:rPr>
                          <w:sz w:val="28"/>
                          <w:szCs w:val="28"/>
                          <w:lang w:val="en-US"/>
                        </w:rPr>
                        <w:t>)</w:t>
                      </w:r>
                    </w:p>
                  </w:txbxContent>
                </v:textbox>
              </v:shape>
            </w:pict>
          </mc:Fallback>
        </mc:AlternateContent>
      </w:r>
      <m:oMath>
        <m:sSub>
          <m:sSubPr>
            <m:ctrlPr>
              <w:rPr>
                <w:rFonts w:ascii="Cambria Math" w:hAnsi="Cambria Math"/>
                <w:i/>
                <w:sz w:val="28"/>
                <w:szCs w:val="28"/>
              </w:rPr>
            </m:ctrlPr>
          </m:sSubPr>
          <m:e>
            <m:r>
              <w:rPr>
                <w:rFonts w:ascii="Cambria Math" w:hAnsi="Cambria Math"/>
                <w:sz w:val="28"/>
                <w:szCs w:val="28"/>
                <w:lang w:val="en-US"/>
              </w:rPr>
              <m:t>F</m:t>
            </m:r>
          </m:e>
          <m:sub>
            <m:sSub>
              <m:sSubPr>
                <m:ctrlPr>
                  <w:rPr>
                    <w:rFonts w:ascii="Cambria Math" w:hAnsi="Cambria Math"/>
                    <w:i/>
                    <w:sz w:val="28"/>
                    <w:szCs w:val="28"/>
                  </w:rPr>
                </m:ctrlPr>
              </m:sSubPr>
              <m:e>
                <m:r>
                  <w:rPr>
                    <w:rFonts w:ascii="Cambria Math" w:hAnsi="Cambria Math"/>
                    <w:sz w:val="28"/>
                    <w:szCs w:val="28"/>
                  </w:rPr>
                  <m:t>МДНФ</m:t>
                </m:r>
              </m:e>
              <m:sub>
                <m:r>
                  <w:rPr>
                    <w:rFonts w:ascii="Cambria Math" w:hAnsi="Cambria Math"/>
                    <w:sz w:val="28"/>
                    <w:szCs w:val="28"/>
                  </w:rPr>
                  <m:t>и-не</m:t>
                </m:r>
              </m:sub>
            </m:sSub>
          </m:sub>
        </m:sSub>
        <m:r>
          <w:rPr>
            <w:rFonts w:ascii="Cambria Math" w:hAnsi="Cambria Math"/>
            <w:sz w:val="28"/>
            <w:szCs w:val="28"/>
          </w:rPr>
          <m:t>=</m:t>
        </m:r>
        <m:bar>
          <m:barPr>
            <m:pos m:val="top"/>
            <m:ctrlPr>
              <w:rPr>
                <w:rFonts w:ascii="Cambria Math" w:hAnsi="Cambria Math"/>
                <w:i/>
                <w:sz w:val="28"/>
                <w:szCs w:val="28"/>
                <w:lang w:val="en-US"/>
              </w:rPr>
            </m:ctrlPr>
          </m:barPr>
          <m:e>
            <m:bar>
              <m:barPr>
                <m:pos m:val="top"/>
                <m:ctrlPr>
                  <w:rPr>
                    <w:rFonts w:ascii="Cambria Math" w:hAnsi="Cambria Math"/>
                    <w:i/>
                    <w:sz w:val="28"/>
                    <w:szCs w:val="28"/>
                    <w:lang w:val="en-US"/>
                  </w:rPr>
                </m:ctrlPr>
              </m:barPr>
              <m:e>
                <m:r>
                  <w:rPr>
                    <w:rFonts w:ascii="Cambria Math" w:hAnsi="Cambria Math"/>
                    <w:sz w:val="28"/>
                    <w:szCs w:val="28"/>
                    <w:lang w:val="en-US"/>
                  </w:rPr>
                  <m:t>b</m:t>
                </m:r>
                <m:bar>
                  <m:barPr>
                    <m:pos m:val="top"/>
                    <m:ctrlPr>
                      <w:rPr>
                        <w:rFonts w:ascii="Cambria Math" w:hAnsi="Cambria Math"/>
                        <w:i/>
                        <w:sz w:val="28"/>
                        <w:szCs w:val="28"/>
                        <w:lang w:val="en-US"/>
                      </w:rPr>
                    </m:ctrlPr>
                  </m:barPr>
                  <m:e>
                    <m:r>
                      <w:rPr>
                        <w:rFonts w:ascii="Cambria Math" w:hAnsi="Cambria Math"/>
                        <w:sz w:val="28"/>
                        <w:szCs w:val="28"/>
                        <w:lang w:val="en-US"/>
                      </w:rPr>
                      <m:t>c</m:t>
                    </m:r>
                  </m:e>
                </m:bar>
              </m:e>
            </m:bar>
            <m:r>
              <w:rPr>
                <w:rFonts w:ascii="Cambria Math" w:hAnsi="Cambria Math"/>
                <w:sz w:val="28"/>
                <w:szCs w:val="28"/>
                <w:lang w:val="en-US"/>
              </w:rPr>
              <m:t xml:space="preserve"> ∙</m:t>
            </m:r>
            <m:bar>
              <m:barPr>
                <m:pos m:val="top"/>
                <m:ctrlPr>
                  <w:rPr>
                    <w:rFonts w:ascii="Cambria Math" w:hAnsi="Cambria Math"/>
                    <w:i/>
                    <w:sz w:val="28"/>
                    <w:szCs w:val="28"/>
                    <w:lang w:val="en-US"/>
                  </w:rPr>
                </m:ctrlPr>
              </m:barPr>
              <m:e>
                <m:bar>
                  <m:barPr>
                    <m:pos m:val="top"/>
                    <m:ctrlPr>
                      <w:rPr>
                        <w:rFonts w:ascii="Cambria Math" w:hAnsi="Cambria Math"/>
                        <w:i/>
                        <w:sz w:val="28"/>
                        <w:szCs w:val="28"/>
                        <w:lang w:val="en-US"/>
                      </w:rPr>
                    </m:ctrlPr>
                  </m:barPr>
                  <m:e>
                    <m:r>
                      <w:rPr>
                        <w:rFonts w:ascii="Cambria Math" w:hAnsi="Cambria Math"/>
                        <w:sz w:val="28"/>
                        <w:szCs w:val="28"/>
                        <w:lang w:val="en-US"/>
                      </w:rPr>
                      <m:t>a</m:t>
                    </m:r>
                  </m:e>
                </m:bar>
                <m:bar>
                  <m:barPr>
                    <m:pos m:val="top"/>
                    <m:ctrlPr>
                      <w:rPr>
                        <w:rFonts w:ascii="Cambria Math" w:hAnsi="Cambria Math"/>
                        <w:i/>
                        <w:sz w:val="28"/>
                        <w:szCs w:val="28"/>
                        <w:lang w:val="en-US"/>
                      </w:rPr>
                    </m:ctrlPr>
                  </m:barPr>
                  <m:e>
                    <m:r>
                      <w:rPr>
                        <w:rFonts w:ascii="Cambria Math" w:hAnsi="Cambria Math"/>
                        <w:sz w:val="28"/>
                        <w:szCs w:val="28"/>
                        <w:lang w:val="en-US"/>
                      </w:rPr>
                      <m:t>d</m:t>
                    </m:r>
                  </m:e>
                </m:bar>
              </m:e>
            </m:bar>
            <m:r>
              <w:rPr>
                <w:rFonts w:ascii="Cambria Math" w:hAnsi="Cambria Math"/>
                <w:sz w:val="28"/>
                <w:szCs w:val="28"/>
                <w:lang w:val="en-US"/>
              </w:rPr>
              <m:t xml:space="preserve"> ∙</m:t>
            </m:r>
            <m:bar>
              <m:barPr>
                <m:pos m:val="top"/>
                <m:ctrlPr>
                  <w:rPr>
                    <w:rFonts w:ascii="Cambria Math" w:hAnsi="Cambria Math"/>
                    <w:i/>
                    <w:sz w:val="28"/>
                    <w:szCs w:val="28"/>
                    <w:lang w:val="en-US"/>
                  </w:rPr>
                </m:ctrlPr>
              </m:barPr>
              <m:e>
                <m:bar>
                  <m:barPr>
                    <m:pos m:val="top"/>
                    <m:ctrlPr>
                      <w:rPr>
                        <w:rFonts w:ascii="Cambria Math" w:hAnsi="Cambria Math"/>
                        <w:i/>
                        <w:sz w:val="28"/>
                        <w:szCs w:val="28"/>
                        <w:lang w:val="en-US"/>
                      </w:rPr>
                    </m:ctrlPr>
                  </m:barPr>
                  <m:e>
                    <m:r>
                      <w:rPr>
                        <w:rFonts w:ascii="Cambria Math" w:hAnsi="Cambria Math"/>
                        <w:sz w:val="28"/>
                        <w:szCs w:val="28"/>
                        <w:lang w:val="en-US"/>
                      </w:rPr>
                      <m:t>a</m:t>
                    </m:r>
                  </m:e>
                </m:bar>
                <m:bar>
                  <m:barPr>
                    <m:pos m:val="top"/>
                    <m:ctrlPr>
                      <w:rPr>
                        <w:rFonts w:ascii="Cambria Math" w:hAnsi="Cambria Math"/>
                        <w:i/>
                        <w:sz w:val="28"/>
                        <w:szCs w:val="28"/>
                        <w:lang w:val="en-US"/>
                      </w:rPr>
                    </m:ctrlPr>
                  </m:barPr>
                  <m:e>
                    <m:r>
                      <w:rPr>
                        <w:rFonts w:ascii="Cambria Math" w:hAnsi="Cambria Math"/>
                        <w:sz w:val="28"/>
                        <w:szCs w:val="28"/>
                        <w:lang w:val="en-US"/>
                      </w:rPr>
                      <m:t>b</m:t>
                    </m:r>
                  </m:e>
                </m:bar>
                <m:r>
                  <w:rPr>
                    <w:rFonts w:ascii="Cambria Math" w:hAnsi="Cambria Math"/>
                    <w:sz w:val="28"/>
                    <w:szCs w:val="28"/>
                    <w:lang w:val="en-US"/>
                  </w:rPr>
                  <m:t>c</m:t>
                </m:r>
              </m:e>
            </m:bar>
            <m:r>
              <w:rPr>
                <w:rFonts w:ascii="Cambria Math" w:hAnsi="Cambria Math"/>
                <w:sz w:val="28"/>
                <w:szCs w:val="28"/>
                <w:lang w:val="en-US"/>
              </w:rPr>
              <m:t xml:space="preserve"> ∙</m:t>
            </m:r>
            <m:bar>
              <m:barPr>
                <m:pos m:val="top"/>
                <m:ctrlPr>
                  <w:rPr>
                    <w:rFonts w:ascii="Cambria Math" w:hAnsi="Cambria Math"/>
                    <w:i/>
                    <w:sz w:val="28"/>
                    <w:szCs w:val="28"/>
                    <w:lang w:val="en-US"/>
                  </w:rPr>
                </m:ctrlPr>
              </m:barPr>
              <m:e>
                <m:r>
                  <w:rPr>
                    <w:rFonts w:ascii="Cambria Math" w:hAnsi="Cambria Math"/>
                    <w:sz w:val="28"/>
                    <w:szCs w:val="28"/>
                    <w:lang w:val="en-US"/>
                  </w:rPr>
                  <m:t>acd</m:t>
                </m:r>
              </m:e>
            </m:bar>
          </m:e>
        </m:bar>
      </m:oMath>
    </w:p>
    <w:p w:rsidR="004860DE" w:rsidRPr="004860DE" w:rsidRDefault="004860DE" w:rsidP="004860DE">
      <w:pPr>
        <w:pStyle w:val="TableParagraph"/>
        <w:spacing w:line="360" w:lineRule="auto"/>
        <w:jc w:val="center"/>
        <w:rPr>
          <w:rFonts w:ascii="Cambria Math" w:hAnsi="Cambria Math"/>
          <w:i/>
          <w:noProof/>
          <w:sz w:val="28"/>
          <w:szCs w:val="28"/>
          <w:lang w:val="en-US"/>
        </w:rPr>
      </w:pPr>
      <w:r>
        <w:rPr>
          <w:rFonts w:ascii="Cambria Math" w:hAnsi="Cambria Math"/>
          <w:i/>
          <w:noProof/>
          <w:sz w:val="28"/>
          <w:szCs w:val="28"/>
          <w:lang w:eastAsia="ru-RU"/>
        </w:rPr>
        <mc:AlternateContent>
          <mc:Choice Requires="wps">
            <w:drawing>
              <wp:anchor distT="0" distB="0" distL="114300" distR="114300" simplePos="0" relativeHeight="251657216" behindDoc="0" locked="0" layoutInCell="1" allowOverlap="1" wp14:anchorId="31EEC0A9" wp14:editId="2F61CE84">
                <wp:simplePos x="0" y="0"/>
                <wp:positionH relativeFrom="column">
                  <wp:posOffset>5619115</wp:posOffset>
                </wp:positionH>
                <wp:positionV relativeFrom="paragraph">
                  <wp:posOffset>154940</wp:posOffset>
                </wp:positionV>
                <wp:extent cx="400050" cy="1403985"/>
                <wp:effectExtent l="0" t="0" r="0" b="0"/>
                <wp:wrapNone/>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3985"/>
                        </a:xfrm>
                        <a:prstGeom prst="rect">
                          <a:avLst/>
                        </a:prstGeom>
                        <a:solidFill>
                          <a:srgbClr val="FFFFFF"/>
                        </a:solidFill>
                        <a:ln w="9525">
                          <a:noFill/>
                          <a:miter lim="800000"/>
                          <a:headEnd/>
                          <a:tailEnd/>
                        </a:ln>
                      </wps:spPr>
                      <wps:txbx>
                        <w:txbxContent>
                          <w:p w:rsidR="004860DE" w:rsidRPr="003F50ED" w:rsidRDefault="004860DE" w:rsidP="004860DE">
                            <w:pPr>
                              <w:rPr>
                                <w:sz w:val="28"/>
                                <w:szCs w:val="28"/>
                              </w:rPr>
                            </w:pPr>
                            <w:r>
                              <w:rPr>
                                <w:sz w:val="28"/>
                                <w:szCs w:val="28"/>
                                <w:lang w:val="en-US"/>
                              </w:rPr>
                              <w:t>(4</w:t>
                            </w:r>
                            <w:r w:rsidRPr="003F50ED">
                              <w:rPr>
                                <w:sz w:val="28"/>
                                <w:szCs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EEC0A9" id="_x0000_s1028" type="#_x0000_t202" style="position:absolute;left:0;text-align:left;margin-left:442.45pt;margin-top:12.2pt;width:31.5pt;height:110.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" stroked="f">
                <v:textbox style="mso-fit-shape-to-text:t">
                  <w:txbxContent>
                    <w:p w:rsidR="004860DE" w:rsidRPr="003F50ED" w:rsidRDefault="004860DE" w:rsidP="004860DE">
                      <w:pPr>
                        <w:rPr>
                          <w:sz w:val="28"/>
                          <w:szCs w:val="28"/>
                        </w:rPr>
                      </w:pPr>
                      <w:r>
                        <w:rPr>
                          <w:sz w:val="28"/>
                          <w:szCs w:val="28"/>
                          <w:lang w:val="en-US"/>
                        </w:rPr>
                        <w:t>(4</w:t>
                      </w:r>
                      <w:r w:rsidRPr="003F50ED">
                        <w:rPr>
                          <w:sz w:val="28"/>
                          <w:szCs w:val="28"/>
                          <w:lang w:val="en-US"/>
                        </w:rPr>
                        <w:t>)</w:t>
                      </w:r>
                    </w:p>
                  </w:txbxContent>
                </v:textbox>
              </v:shape>
            </w:pict>
          </mc:Fallback>
        </mc:AlternateContent>
      </w:r>
      <m:oMath>
        <m:sSub>
          <m:sSubPr>
            <m:ctrlPr>
              <w:rPr>
                <w:rFonts w:ascii="Cambria Math" w:hAnsi="Cambria Math"/>
                <w:i/>
                <w:sz w:val="28"/>
                <w:szCs w:val="28"/>
              </w:rPr>
            </m:ctrlPr>
          </m:sSubPr>
          <m:e>
            <m:r>
              <w:rPr>
                <w:rFonts w:ascii="Cambria Math" w:hAnsi="Cambria Math"/>
                <w:sz w:val="28"/>
                <w:szCs w:val="28"/>
                <w:lang w:val="en-US"/>
              </w:rPr>
              <m:t>F</m:t>
            </m:r>
          </m:e>
          <m:sub>
            <m:sSub>
              <m:sSubPr>
                <m:ctrlPr>
                  <w:rPr>
                    <w:rFonts w:ascii="Cambria Math" w:hAnsi="Cambria Math"/>
                    <w:i/>
                    <w:sz w:val="28"/>
                    <w:szCs w:val="28"/>
                  </w:rPr>
                </m:ctrlPr>
              </m:sSubPr>
              <m:e>
                <m:r>
                  <w:rPr>
                    <w:rFonts w:ascii="Cambria Math" w:hAnsi="Cambria Math"/>
                    <w:sz w:val="28"/>
                    <w:szCs w:val="28"/>
                  </w:rPr>
                  <m:t>МДНФ</m:t>
                </m:r>
              </m:e>
              <m:sub>
                <m:r>
                  <w:rPr>
                    <w:rFonts w:ascii="Cambria Math" w:hAnsi="Cambria Math"/>
                    <w:sz w:val="28"/>
                    <w:szCs w:val="28"/>
                  </w:rPr>
                  <m:t>и-не</m:t>
                </m:r>
              </m:sub>
            </m:sSub>
          </m:sub>
        </m:sSub>
        <m:r>
          <w:rPr>
            <w:rFonts w:ascii="Cambria Math" w:hAnsi="Cambria Math"/>
            <w:sz w:val="28"/>
            <w:szCs w:val="28"/>
          </w:rPr>
          <m:t>=</m:t>
        </m:r>
        <m:bar>
          <m:barPr>
            <m:pos m:val="top"/>
            <m:ctrlPr>
              <w:rPr>
                <w:rFonts w:ascii="Cambria Math" w:hAnsi="Cambria Math"/>
                <w:i/>
                <w:sz w:val="28"/>
                <w:szCs w:val="28"/>
              </w:rPr>
            </m:ctrlPr>
          </m:barPr>
          <m:e>
            <m:bar>
              <m:barPr>
                <m:pos m:val="top"/>
                <m:ctrlPr>
                  <w:rPr>
                    <w:rFonts w:ascii="Cambria Math" w:hAnsi="Cambria Math"/>
                    <w:i/>
                    <w:sz w:val="28"/>
                    <w:szCs w:val="28"/>
                  </w:rPr>
                </m:ctrlPr>
              </m:barPr>
              <m:e>
                <m:bar>
                  <m:barPr>
                    <m:pos m:val="top"/>
                    <m:ctrlPr>
                      <w:rPr>
                        <w:rFonts w:ascii="Cambria Math" w:hAnsi="Cambria Math"/>
                        <w:i/>
                        <w:sz w:val="28"/>
                        <w:szCs w:val="28"/>
                      </w:rPr>
                    </m:ctrlPr>
                  </m:barPr>
                  <m:e>
                    <m:bar>
                      <m:barPr>
                        <m:pos m:val="top"/>
                        <m:ctrlPr>
                          <w:rPr>
                            <w:rFonts w:ascii="Cambria Math" w:hAnsi="Cambria Math"/>
                            <w:i/>
                            <w:sz w:val="28"/>
                            <w:szCs w:val="28"/>
                          </w:rPr>
                        </m:ctrlPr>
                      </m:barPr>
                      <m:e>
                        <m:r>
                          <w:rPr>
                            <w:rFonts w:ascii="Cambria Math" w:hAnsi="Cambria Math"/>
                            <w:sz w:val="28"/>
                            <w:szCs w:val="28"/>
                          </w:rPr>
                          <m:t>b</m:t>
                        </m:r>
                      </m:e>
                    </m:bar>
                    <m:r>
                      <w:rPr>
                        <w:rFonts w:ascii="Cambria Math" w:hAnsi="Cambria Math"/>
                        <w:sz w:val="28"/>
                        <w:szCs w:val="28"/>
                      </w:rPr>
                      <m:t>+c</m:t>
                    </m:r>
                  </m:e>
                </m:bar>
                <m:r>
                  <w:rPr>
                    <w:rFonts w:ascii="Cambria Math" w:hAnsi="Cambria Math"/>
                    <w:sz w:val="28"/>
                    <w:szCs w:val="28"/>
                  </w:rPr>
                  <m:t>+</m:t>
                </m:r>
                <m:bar>
                  <m:barPr>
                    <m:pos m:val="top"/>
                    <m:ctrlPr>
                      <w:rPr>
                        <w:rFonts w:ascii="Cambria Math" w:hAnsi="Cambria Math"/>
                        <w:i/>
                        <w:sz w:val="28"/>
                        <w:szCs w:val="28"/>
                      </w:rPr>
                    </m:ctrlPr>
                  </m:barPr>
                  <m:e>
                    <m:r>
                      <w:rPr>
                        <w:rFonts w:ascii="Cambria Math" w:hAnsi="Cambria Math"/>
                        <w:sz w:val="28"/>
                        <w:szCs w:val="28"/>
                      </w:rPr>
                      <m:t>a+d</m:t>
                    </m:r>
                  </m:e>
                </m:bar>
                <m:r>
                  <w:rPr>
                    <w:rFonts w:ascii="Cambria Math" w:hAnsi="Cambria Math"/>
                    <w:sz w:val="28"/>
                    <w:szCs w:val="28"/>
                  </w:rPr>
                  <m:t>+</m:t>
                </m:r>
                <m:bar>
                  <m:barPr>
                    <m:pos m:val="top"/>
                    <m:ctrlPr>
                      <w:rPr>
                        <w:rFonts w:ascii="Cambria Math" w:hAnsi="Cambria Math"/>
                        <w:i/>
                        <w:sz w:val="28"/>
                        <w:szCs w:val="28"/>
                      </w:rPr>
                    </m:ctrlPr>
                  </m:barPr>
                  <m:e>
                    <m:r>
                      <w:rPr>
                        <w:rFonts w:ascii="Cambria Math" w:hAnsi="Cambria Math"/>
                        <w:sz w:val="28"/>
                        <w:szCs w:val="28"/>
                      </w:rPr>
                      <m:t>a+b+</m:t>
                    </m:r>
                    <m:bar>
                      <m:barPr>
                        <m:pos m:val="top"/>
                        <m:ctrlPr>
                          <w:rPr>
                            <w:rFonts w:ascii="Cambria Math" w:hAnsi="Cambria Math"/>
                            <w:i/>
                            <w:sz w:val="28"/>
                            <w:szCs w:val="28"/>
                          </w:rPr>
                        </m:ctrlPr>
                      </m:barPr>
                      <m:e>
                        <m:r>
                          <w:rPr>
                            <w:rFonts w:ascii="Cambria Math" w:hAnsi="Cambria Math"/>
                            <w:sz w:val="28"/>
                            <w:szCs w:val="28"/>
                          </w:rPr>
                          <m:t>c</m:t>
                        </m:r>
                      </m:e>
                    </m:bar>
                  </m:e>
                </m:bar>
                <m:r>
                  <w:rPr>
                    <w:rFonts w:ascii="Cambria Math" w:hAnsi="Cambria Math"/>
                    <w:sz w:val="28"/>
                    <w:szCs w:val="28"/>
                  </w:rPr>
                  <m:t>+</m:t>
                </m:r>
                <m:bar>
                  <m:barPr>
                    <m:pos m:val="top"/>
                    <m:ctrlPr>
                      <w:rPr>
                        <w:rFonts w:ascii="Cambria Math" w:hAnsi="Cambria Math"/>
                        <w:i/>
                        <w:sz w:val="28"/>
                        <w:szCs w:val="28"/>
                      </w:rPr>
                    </m:ctrlPr>
                  </m:barPr>
                  <m:e>
                    <m:bar>
                      <m:barPr>
                        <m:pos m:val="top"/>
                        <m:ctrlPr>
                          <w:rPr>
                            <w:rFonts w:ascii="Cambria Math" w:hAnsi="Cambria Math"/>
                            <w:i/>
                            <w:sz w:val="28"/>
                            <w:szCs w:val="28"/>
                          </w:rPr>
                        </m:ctrlPr>
                      </m:barPr>
                      <m:e>
                        <m:r>
                          <w:rPr>
                            <w:rFonts w:ascii="Cambria Math" w:hAnsi="Cambria Math"/>
                            <w:sz w:val="28"/>
                            <w:szCs w:val="28"/>
                          </w:rPr>
                          <m:t>a</m:t>
                        </m:r>
                      </m:e>
                    </m:bar>
                    <m:r>
                      <w:rPr>
                        <w:rFonts w:ascii="Cambria Math" w:hAnsi="Cambria Math"/>
                        <w:sz w:val="28"/>
                        <w:szCs w:val="28"/>
                      </w:rPr>
                      <m:t>+</m:t>
                    </m:r>
                    <m:bar>
                      <m:barPr>
                        <m:pos m:val="top"/>
                        <m:ctrlPr>
                          <w:rPr>
                            <w:rFonts w:ascii="Cambria Math" w:hAnsi="Cambria Math"/>
                            <w:i/>
                            <w:sz w:val="28"/>
                            <w:szCs w:val="28"/>
                          </w:rPr>
                        </m:ctrlPr>
                      </m:barPr>
                      <m:e>
                        <m:r>
                          <w:rPr>
                            <w:rFonts w:ascii="Cambria Math" w:hAnsi="Cambria Math"/>
                            <w:sz w:val="28"/>
                            <w:szCs w:val="28"/>
                          </w:rPr>
                          <m:t>c</m:t>
                        </m:r>
                      </m:e>
                    </m:bar>
                    <m:r>
                      <w:rPr>
                        <w:rFonts w:ascii="Cambria Math" w:hAnsi="Cambria Math"/>
                        <w:sz w:val="28"/>
                        <w:szCs w:val="28"/>
                      </w:rPr>
                      <m:t>+</m:t>
                    </m:r>
                    <m:bar>
                      <m:barPr>
                        <m:pos m:val="top"/>
                        <m:ctrlPr>
                          <w:rPr>
                            <w:rFonts w:ascii="Cambria Math" w:hAnsi="Cambria Math"/>
                            <w:i/>
                            <w:sz w:val="28"/>
                            <w:szCs w:val="28"/>
                          </w:rPr>
                        </m:ctrlPr>
                      </m:barPr>
                      <m:e>
                        <m:r>
                          <w:rPr>
                            <w:rFonts w:ascii="Cambria Math" w:hAnsi="Cambria Math"/>
                            <w:sz w:val="28"/>
                            <w:szCs w:val="28"/>
                          </w:rPr>
                          <m:t>d</m:t>
                        </m:r>
                      </m:e>
                    </m:bar>
                  </m:e>
                </m:bar>
              </m:e>
            </m:bar>
          </m:e>
        </m:bar>
      </m:oMath>
    </w:p>
    <w:p w:rsidR="004860DE" w:rsidRDefault="004860DE" w:rsidP="004860DE">
      <w:pPr>
        <w:pStyle w:val="TableParagraph"/>
        <w:spacing w:line="360" w:lineRule="auto"/>
        <w:ind w:firstLine="720"/>
        <w:jc w:val="both"/>
        <w:rPr>
          <w:sz w:val="28"/>
          <w:szCs w:val="28"/>
          <w:lang w:val="en-US"/>
        </w:rPr>
      </w:pPr>
    </w:p>
    <w:p w:rsidR="004860DE" w:rsidRPr="00E27829" w:rsidRDefault="004860DE" w:rsidP="004860DE">
      <w:pPr>
        <w:pStyle w:val="TableParagraph"/>
        <w:spacing w:line="360" w:lineRule="auto"/>
        <w:ind w:firstLine="720"/>
        <w:jc w:val="both"/>
        <w:rPr>
          <w:sz w:val="28"/>
          <w:szCs w:val="28"/>
        </w:rPr>
      </w:pPr>
      <w:r w:rsidRPr="004860DE">
        <w:rPr>
          <w:sz w:val="28"/>
          <w:szCs w:val="28"/>
        </w:rPr>
        <w:t>Приведем полученную МКНФ (формула 2) к базисам «И-НЕ» и «ИЛИ-НЕ». Для этого воспользуемся законами де Моргана, в результате получим формулы 5, 6.</w:t>
      </w:r>
      <w:r w:rsidR="00E27829" w:rsidRPr="00E27829">
        <w:rPr>
          <w:rFonts w:ascii="Cambria Math" w:hAnsi="Cambria Math"/>
          <w:i/>
          <w:noProof/>
          <w:sz w:val="28"/>
          <w:szCs w:val="28"/>
          <w:lang w:eastAsia="ru-RU"/>
        </w:rPr>
        <w:t xml:space="preserve"> </w:t>
      </w:r>
    </w:p>
    <w:p w:rsidR="004860DE" w:rsidRPr="004860DE" w:rsidRDefault="00E27829" w:rsidP="004860DE">
      <w:pPr>
        <w:pStyle w:val="TableParagraph"/>
        <w:spacing w:line="360" w:lineRule="auto"/>
        <w:ind w:firstLine="720"/>
        <w:jc w:val="center"/>
        <w:rPr>
          <w:sz w:val="28"/>
          <w:szCs w:val="28"/>
          <w:lang w:val="en-US"/>
        </w:rPr>
      </w:pPr>
      <w:r>
        <w:rPr>
          <w:rFonts w:ascii="Cambria Math" w:hAnsi="Cambria Math"/>
          <w:i/>
          <w:noProof/>
          <w:sz w:val="28"/>
          <w:szCs w:val="28"/>
          <w:lang w:eastAsia="ru-RU"/>
        </w:rPr>
        <mc:AlternateContent>
          <mc:Choice Requires="wps">
            <w:drawing>
              <wp:anchor distT="0" distB="0" distL="114300" distR="114300" simplePos="0" relativeHeight="251658240" behindDoc="0" locked="0" layoutInCell="1" allowOverlap="1" wp14:anchorId="26A0CACD" wp14:editId="0190D991">
                <wp:simplePos x="0" y="0"/>
                <wp:positionH relativeFrom="column">
                  <wp:posOffset>5619115</wp:posOffset>
                </wp:positionH>
                <wp:positionV relativeFrom="paragraph">
                  <wp:posOffset>113030</wp:posOffset>
                </wp:positionV>
                <wp:extent cx="400050" cy="1403985"/>
                <wp:effectExtent l="0" t="0" r="0" b="0"/>
                <wp:wrapNone/>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3985"/>
                        </a:xfrm>
                        <a:prstGeom prst="rect">
                          <a:avLst/>
                        </a:prstGeom>
                        <a:solidFill>
                          <a:srgbClr val="FFFFFF"/>
                        </a:solidFill>
                        <a:ln w="9525">
                          <a:noFill/>
                          <a:miter lim="800000"/>
                          <a:headEnd/>
                          <a:tailEnd/>
                        </a:ln>
                      </wps:spPr>
                      <wps:txbx>
                        <w:txbxContent>
                          <w:p w:rsidR="00E27829" w:rsidRPr="003F50ED" w:rsidRDefault="00E27829" w:rsidP="00E27829">
                            <w:pPr>
                              <w:rPr>
                                <w:sz w:val="28"/>
                                <w:szCs w:val="28"/>
                              </w:rPr>
                            </w:pPr>
                            <w:r>
                              <w:rPr>
                                <w:sz w:val="28"/>
                                <w:szCs w:val="28"/>
                                <w:lang w:val="en-US"/>
                              </w:rPr>
                              <w:t>(</w:t>
                            </w:r>
                            <w:r>
                              <w:rPr>
                                <w:sz w:val="28"/>
                                <w:szCs w:val="28"/>
                              </w:rPr>
                              <w:t>5</w:t>
                            </w:r>
                            <w:r w:rsidRPr="003F50ED">
                              <w:rPr>
                                <w:sz w:val="28"/>
                                <w:szCs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A0CACD" id="_x0000_s1029" type="#_x0000_t202" style="position:absolute;left:0;text-align:left;margin-left:442.45pt;margin-top:8.9pt;width:31.5pt;height:110.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" stroked="f">
                <v:textbox style="mso-fit-shape-to-text:t">
                  <w:txbxContent>
                    <w:p w:rsidR="00E27829" w:rsidRPr="003F50ED" w:rsidRDefault="00E27829" w:rsidP="00E27829">
                      <w:pPr>
                        <w:rPr>
                          <w:sz w:val="28"/>
                          <w:szCs w:val="28"/>
                        </w:rPr>
                      </w:pPr>
                      <w:r>
                        <w:rPr>
                          <w:sz w:val="28"/>
                          <w:szCs w:val="28"/>
                          <w:lang w:val="en-US"/>
                        </w:rPr>
                        <w:t>(</w:t>
                      </w:r>
                      <w:r>
                        <w:rPr>
                          <w:sz w:val="28"/>
                          <w:szCs w:val="28"/>
                        </w:rPr>
                        <w:t>5</w:t>
                      </w:r>
                      <w:r w:rsidRPr="003F50ED">
                        <w:rPr>
                          <w:sz w:val="28"/>
                          <w:szCs w:val="28"/>
                          <w:lang w:val="en-US"/>
                        </w:rPr>
                        <w:t>)</w:t>
                      </w:r>
                    </w:p>
                  </w:txbxContent>
                </v:textbox>
              </v:shape>
            </w:pict>
          </mc:Fallback>
        </mc:AlternateContent>
      </w:r>
      <m:oMath>
        <m:sSub>
          <m:sSubPr>
            <m:ctrlPr>
              <w:rPr>
                <w:rFonts w:ascii="Cambria Math" w:hAnsi="Cambria Math"/>
                <w:i/>
                <w:sz w:val="28"/>
                <w:szCs w:val="28"/>
              </w:rPr>
            </m:ctrlPr>
          </m:sSubPr>
          <m:e>
            <m:r>
              <w:rPr>
                <w:rFonts w:ascii="Cambria Math" w:hAnsi="Cambria Math"/>
                <w:sz w:val="28"/>
                <w:szCs w:val="28"/>
              </w:rPr>
              <m:t>F</m:t>
            </m:r>
          </m:e>
          <m:sub>
            <m:sSub>
              <m:sSubPr>
                <m:ctrlPr>
                  <w:rPr>
                    <w:rFonts w:ascii="Cambria Math" w:hAnsi="Cambria Math"/>
                    <w:i/>
                    <w:sz w:val="28"/>
                    <w:szCs w:val="28"/>
                  </w:rPr>
                </m:ctrlPr>
              </m:sSubPr>
              <m:e>
                <m:r>
                  <w:rPr>
                    <w:rFonts w:ascii="Cambria Math" w:hAnsi="Cambria Math"/>
                    <w:sz w:val="28"/>
                    <w:szCs w:val="28"/>
                  </w:rPr>
                  <m:t>МКНФ</m:t>
                </m:r>
              </m:e>
              <m:sub>
                <m:r>
                  <w:rPr>
                    <w:rFonts w:ascii="Cambria Math" w:hAnsi="Cambria Math"/>
                    <w:sz w:val="28"/>
                    <w:szCs w:val="28"/>
                  </w:rPr>
                  <m:t>и-не</m:t>
                </m:r>
              </m:sub>
            </m:sSub>
          </m:sub>
        </m:sSub>
        <m:r>
          <w:rPr>
            <w:rFonts w:ascii="Cambria Math" w:hAnsi="Cambria Math"/>
            <w:sz w:val="28"/>
            <w:szCs w:val="28"/>
          </w:rPr>
          <m:t>=</m:t>
        </m:r>
        <m:bar>
          <m:barPr>
            <m:pos m:val="top"/>
            <m:ctrlPr>
              <w:rPr>
                <w:rFonts w:ascii="Cambria Math" w:hAnsi="Cambria Math"/>
                <w:i/>
                <w:sz w:val="28"/>
                <w:szCs w:val="28"/>
                <w:lang w:val="en-US"/>
              </w:rPr>
            </m:ctrlPr>
          </m:barPr>
          <m:e>
            <m:bar>
              <m:barPr>
                <m:pos m:val="top"/>
                <m:ctrlPr>
                  <w:rPr>
                    <w:rFonts w:ascii="Cambria Math" w:hAnsi="Cambria Math"/>
                    <w:i/>
                    <w:sz w:val="28"/>
                    <w:szCs w:val="28"/>
                    <w:lang w:val="en-US"/>
                  </w:rPr>
                </m:ctrlPr>
              </m:barPr>
              <m:e>
                <m:bar>
                  <m:barPr>
                    <m:pos m:val="top"/>
                    <m:ctrlPr>
                      <w:rPr>
                        <w:rFonts w:ascii="Cambria Math" w:hAnsi="Cambria Math"/>
                        <w:i/>
                        <w:sz w:val="28"/>
                        <w:szCs w:val="28"/>
                        <w:lang w:val="en-US"/>
                      </w:rPr>
                    </m:ctrlPr>
                  </m:barPr>
                  <m:e>
                    <m:bar>
                      <m:barPr>
                        <m:pos m:val="top"/>
                        <m:ctrlPr>
                          <w:rPr>
                            <w:rFonts w:ascii="Cambria Math" w:hAnsi="Cambria Math"/>
                            <w:i/>
                            <w:sz w:val="28"/>
                            <w:szCs w:val="28"/>
                            <w:lang w:val="en-US"/>
                          </w:rPr>
                        </m:ctrlPr>
                      </m:barPr>
                      <m:e>
                        <m:r>
                          <w:rPr>
                            <w:rFonts w:ascii="Cambria Math" w:hAnsi="Cambria Math"/>
                            <w:sz w:val="28"/>
                            <w:szCs w:val="28"/>
                            <w:lang w:val="en-US"/>
                          </w:rPr>
                          <m:t>b</m:t>
                        </m:r>
                      </m:e>
                    </m:bar>
                    <m:bar>
                      <m:barPr>
                        <m:pos m:val="top"/>
                        <m:ctrlPr>
                          <w:rPr>
                            <w:rFonts w:ascii="Cambria Math" w:hAnsi="Cambria Math"/>
                            <w:i/>
                            <w:sz w:val="28"/>
                            <w:szCs w:val="28"/>
                            <w:lang w:val="en-US"/>
                          </w:rPr>
                        </m:ctrlPr>
                      </m:barPr>
                      <m:e>
                        <m:r>
                          <w:rPr>
                            <w:rFonts w:ascii="Cambria Math" w:hAnsi="Cambria Math"/>
                            <w:sz w:val="28"/>
                            <w:szCs w:val="28"/>
                            <w:lang w:val="en-US"/>
                          </w:rPr>
                          <m:t>c</m:t>
                        </m:r>
                      </m:e>
                    </m:bar>
                    <m:r>
                      <w:rPr>
                        <w:rFonts w:ascii="Cambria Math" w:hAnsi="Cambria Math"/>
                        <w:sz w:val="28"/>
                        <w:szCs w:val="28"/>
                        <w:lang w:val="en-US"/>
                      </w:rPr>
                      <m:t>d</m:t>
                    </m:r>
                  </m:e>
                </m:bar>
                <m:r>
                  <w:rPr>
                    <w:rFonts w:ascii="Cambria Math" w:hAnsi="Cambria Math"/>
                    <w:sz w:val="28"/>
                    <w:szCs w:val="28"/>
                    <w:lang w:val="en-US"/>
                  </w:rPr>
                  <m:t xml:space="preserve"> ∙</m:t>
                </m:r>
                <m:bar>
                  <m:barPr>
                    <m:pos m:val="top"/>
                    <m:ctrlPr>
                      <w:rPr>
                        <w:rFonts w:ascii="Cambria Math" w:hAnsi="Cambria Math"/>
                        <w:i/>
                        <w:sz w:val="28"/>
                        <w:szCs w:val="28"/>
                        <w:lang w:val="en-US"/>
                      </w:rPr>
                    </m:ctrlPr>
                  </m:barPr>
                  <m:e>
                    <m:r>
                      <w:rPr>
                        <w:rFonts w:ascii="Cambria Math" w:hAnsi="Cambria Math"/>
                        <w:sz w:val="28"/>
                        <w:szCs w:val="28"/>
                        <w:lang w:val="en-US"/>
                      </w:rPr>
                      <m:t>a</m:t>
                    </m:r>
                    <m:bar>
                      <m:barPr>
                        <m:pos m:val="top"/>
                        <m:ctrlPr>
                          <w:rPr>
                            <w:rFonts w:ascii="Cambria Math" w:hAnsi="Cambria Math"/>
                            <w:i/>
                            <w:sz w:val="28"/>
                            <w:szCs w:val="28"/>
                            <w:lang w:val="en-US"/>
                          </w:rPr>
                        </m:ctrlPr>
                      </m:barPr>
                      <m:e>
                        <m:r>
                          <w:rPr>
                            <w:rFonts w:ascii="Cambria Math" w:hAnsi="Cambria Math"/>
                            <w:sz w:val="28"/>
                            <w:szCs w:val="28"/>
                            <w:lang w:val="en-US"/>
                          </w:rPr>
                          <m:t>b</m:t>
                        </m:r>
                      </m:e>
                    </m:bar>
                    <m:r>
                      <w:rPr>
                        <w:rFonts w:ascii="Cambria Math" w:hAnsi="Cambria Math"/>
                        <w:sz w:val="28"/>
                        <w:szCs w:val="28"/>
                        <w:lang w:val="en-US"/>
                      </w:rPr>
                      <m:t>∙</m:t>
                    </m:r>
                    <m:bar>
                      <m:barPr>
                        <m:pos m:val="top"/>
                        <m:ctrlPr>
                          <w:rPr>
                            <w:rFonts w:ascii="Cambria Math" w:hAnsi="Cambria Math"/>
                            <w:i/>
                            <w:sz w:val="28"/>
                            <w:szCs w:val="28"/>
                            <w:lang w:val="en-US"/>
                          </w:rPr>
                        </m:ctrlPr>
                      </m:barPr>
                      <m:e>
                        <m:r>
                          <w:rPr>
                            <w:rFonts w:ascii="Cambria Math" w:hAnsi="Cambria Math"/>
                            <w:sz w:val="28"/>
                            <w:szCs w:val="28"/>
                            <w:lang w:val="en-US"/>
                          </w:rPr>
                          <m:t>d</m:t>
                        </m:r>
                      </m:e>
                    </m:bar>
                  </m:e>
                </m:bar>
                <m:r>
                  <w:rPr>
                    <w:rFonts w:ascii="Cambria Math" w:hAnsi="Cambria Math"/>
                    <w:sz w:val="28"/>
                    <w:szCs w:val="28"/>
                    <w:lang w:val="en-US"/>
                  </w:rPr>
                  <m:t xml:space="preserve"> ∙</m:t>
                </m:r>
                <m:bar>
                  <m:barPr>
                    <m:pos m:val="top"/>
                    <m:ctrlPr>
                      <w:rPr>
                        <w:rFonts w:ascii="Cambria Math" w:hAnsi="Cambria Math"/>
                        <w:i/>
                        <w:sz w:val="28"/>
                        <w:szCs w:val="28"/>
                        <w:lang w:val="en-US"/>
                      </w:rPr>
                    </m:ctrlPr>
                  </m:barPr>
                  <m:e>
                    <m:r>
                      <w:rPr>
                        <w:rFonts w:ascii="Cambria Math" w:hAnsi="Cambria Math"/>
                        <w:sz w:val="28"/>
                        <w:szCs w:val="28"/>
                        <w:lang w:val="en-US"/>
                      </w:rPr>
                      <m:t>ac</m:t>
                    </m:r>
                    <m:bar>
                      <m:barPr>
                        <m:pos m:val="top"/>
                        <m:ctrlPr>
                          <w:rPr>
                            <w:rFonts w:ascii="Cambria Math" w:hAnsi="Cambria Math"/>
                            <w:i/>
                            <w:sz w:val="28"/>
                            <w:szCs w:val="28"/>
                            <w:lang w:val="en-US"/>
                          </w:rPr>
                        </m:ctrlPr>
                      </m:barPr>
                      <m:e>
                        <m:r>
                          <w:rPr>
                            <w:rFonts w:ascii="Cambria Math" w:hAnsi="Cambria Math"/>
                            <w:sz w:val="28"/>
                            <w:szCs w:val="28"/>
                            <w:lang w:val="en-US"/>
                          </w:rPr>
                          <m:t>d</m:t>
                        </m:r>
                      </m:e>
                    </m:bar>
                  </m:e>
                </m:bar>
                <m:r>
                  <w:rPr>
                    <w:rFonts w:ascii="Cambria Math" w:hAnsi="Cambria Math"/>
                    <w:sz w:val="28"/>
                    <w:szCs w:val="28"/>
                    <w:lang w:val="en-US"/>
                  </w:rPr>
                  <m:t>∙</m:t>
                </m:r>
                <m:bar>
                  <m:barPr>
                    <m:pos m:val="top"/>
                    <m:ctrlPr>
                      <w:rPr>
                        <w:rFonts w:ascii="Cambria Math" w:hAnsi="Cambria Math"/>
                        <w:i/>
                        <w:sz w:val="28"/>
                        <w:szCs w:val="28"/>
                        <w:lang w:val="en-US"/>
                      </w:rPr>
                    </m:ctrlPr>
                  </m:barPr>
                  <m:e>
                    <m:bar>
                      <m:barPr>
                        <m:pos m:val="top"/>
                        <m:ctrlPr>
                          <w:rPr>
                            <w:rFonts w:ascii="Cambria Math" w:hAnsi="Cambria Math"/>
                            <w:i/>
                            <w:sz w:val="28"/>
                            <w:szCs w:val="28"/>
                            <w:lang w:val="en-US"/>
                          </w:rPr>
                        </m:ctrlPr>
                      </m:barPr>
                      <m:e>
                        <m:r>
                          <w:rPr>
                            <w:rFonts w:ascii="Cambria Math" w:hAnsi="Cambria Math"/>
                            <w:sz w:val="28"/>
                            <w:szCs w:val="28"/>
                            <w:lang w:val="en-US"/>
                          </w:rPr>
                          <m:t>a</m:t>
                        </m:r>
                      </m:e>
                    </m:bar>
                    <m:r>
                      <w:rPr>
                        <w:rFonts w:ascii="Cambria Math" w:hAnsi="Cambria Math"/>
                        <w:sz w:val="28"/>
                        <w:szCs w:val="28"/>
                        <w:lang w:val="en-US"/>
                      </w:rPr>
                      <m:t>bcd</m:t>
                    </m:r>
                  </m:e>
                </m:bar>
              </m:e>
            </m:bar>
          </m:e>
        </m:bar>
      </m:oMath>
    </w:p>
    <w:p w:rsidR="00A408DB" w:rsidRPr="004860DE" w:rsidRDefault="00E27829" w:rsidP="00E27829">
      <w:pPr>
        <w:pStyle w:val="TableParagraph"/>
        <w:spacing w:line="360" w:lineRule="auto"/>
        <w:ind w:firstLine="720"/>
        <w:jc w:val="both"/>
        <w:rPr>
          <w:rFonts w:asciiTheme="majorHAnsi" w:eastAsiaTheme="majorEastAsia" w:hAnsiTheme="majorHAnsi" w:cstheme="majorBidi"/>
          <w:color w:val="000000" w:themeColor="text1"/>
          <w:sz w:val="28"/>
          <w:szCs w:val="28"/>
          <w:lang w:val="en-US"/>
        </w:rPr>
      </w:pPr>
      <w:r>
        <w:rPr>
          <w:rFonts w:ascii="Cambria Math" w:hAnsi="Cambria Math"/>
          <w:i/>
          <w:noProof/>
          <w:sz w:val="28"/>
          <w:szCs w:val="28"/>
          <w:lang w:eastAsia="ru-RU"/>
        </w:rPr>
        <mc:AlternateContent>
          <mc:Choice Requires="wps">
            <w:drawing>
              <wp:anchor distT="0" distB="0" distL="114300" distR="114300" simplePos="0" relativeHeight="251659264" behindDoc="0" locked="0" layoutInCell="1" allowOverlap="1" wp14:anchorId="4A81CE6B" wp14:editId="70D8AAFF">
                <wp:simplePos x="0" y="0"/>
                <wp:positionH relativeFrom="column">
                  <wp:posOffset>5619115</wp:posOffset>
                </wp:positionH>
                <wp:positionV relativeFrom="paragraph">
                  <wp:posOffset>50165</wp:posOffset>
                </wp:positionV>
                <wp:extent cx="400050" cy="1403985"/>
                <wp:effectExtent l="0" t="0" r="0" b="0"/>
                <wp:wrapNone/>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3985"/>
                        </a:xfrm>
                        <a:prstGeom prst="rect">
                          <a:avLst/>
                        </a:prstGeom>
                        <a:solidFill>
                          <a:srgbClr val="FFFFFF"/>
                        </a:solidFill>
                        <a:ln w="9525">
                          <a:noFill/>
                          <a:miter lim="800000"/>
                          <a:headEnd/>
                          <a:tailEnd/>
                        </a:ln>
                      </wps:spPr>
                      <wps:txbx>
                        <w:txbxContent>
                          <w:p w:rsidR="00E27829" w:rsidRPr="003F50ED" w:rsidRDefault="00E27829" w:rsidP="00E27829">
                            <w:pPr>
                              <w:rPr>
                                <w:sz w:val="28"/>
                                <w:szCs w:val="28"/>
                              </w:rPr>
                            </w:pPr>
                            <w:r>
                              <w:rPr>
                                <w:sz w:val="28"/>
                                <w:szCs w:val="28"/>
                                <w:lang w:val="en-US"/>
                              </w:rPr>
                              <w:t>(</w:t>
                            </w:r>
                            <w:r>
                              <w:rPr>
                                <w:sz w:val="28"/>
                                <w:szCs w:val="28"/>
                              </w:rPr>
                              <w:t>6</w:t>
                            </w:r>
                            <w:r w:rsidRPr="003F50ED">
                              <w:rPr>
                                <w:sz w:val="28"/>
                                <w:szCs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81CE6B" id="_x0000_s1030" type="#_x0000_t202" style="position:absolute;left:0;text-align:left;margin-left:442.45pt;margin-top:3.95pt;width:31.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" stroked="f">
                <v:textbox style="mso-fit-shape-to-text:t">
                  <w:txbxContent>
                    <w:p w:rsidR="00E27829" w:rsidRPr="003F50ED" w:rsidRDefault="00E27829" w:rsidP="00E27829">
                      <w:pPr>
                        <w:rPr>
                          <w:sz w:val="28"/>
                          <w:szCs w:val="28"/>
                        </w:rPr>
                      </w:pPr>
                      <w:r>
                        <w:rPr>
                          <w:sz w:val="28"/>
                          <w:szCs w:val="28"/>
                          <w:lang w:val="en-US"/>
                        </w:rPr>
                        <w:t>(</w:t>
                      </w:r>
                      <w:r>
                        <w:rPr>
                          <w:sz w:val="28"/>
                          <w:szCs w:val="28"/>
                        </w:rPr>
                        <w:t>6</w:t>
                      </w:r>
                      <w:r w:rsidRPr="003F50ED">
                        <w:rPr>
                          <w:sz w:val="28"/>
                          <w:szCs w:val="28"/>
                          <w:lang w:val="en-US"/>
                        </w:rPr>
                        <w:t>)</w:t>
                      </w:r>
                    </w:p>
                  </w:txbxContent>
                </v:textbox>
              </v:shape>
            </w:pict>
          </mc:Fallback>
        </mc:AlternateContent>
      </w:r>
      <m:oMath>
        <m:sSub>
          <m:sSubPr>
            <m:ctrlPr>
              <w:rPr>
                <w:rFonts w:ascii="Cambria Math" w:hAnsi="Cambria Math"/>
                <w:i/>
                <w:sz w:val="28"/>
                <w:szCs w:val="28"/>
              </w:rPr>
            </m:ctrlPr>
          </m:sSubPr>
          <m:e>
            <m:r>
              <w:rPr>
                <w:rFonts w:ascii="Cambria Math" w:hAnsi="Cambria Math"/>
                <w:sz w:val="28"/>
                <w:szCs w:val="28"/>
              </w:rPr>
              <m:t>F</m:t>
            </m:r>
          </m:e>
          <m:sub>
            <m:sSub>
              <m:sSubPr>
                <m:ctrlPr>
                  <w:rPr>
                    <w:rFonts w:ascii="Cambria Math" w:hAnsi="Cambria Math"/>
                    <w:i/>
                    <w:sz w:val="28"/>
                    <w:szCs w:val="28"/>
                  </w:rPr>
                </m:ctrlPr>
              </m:sSubPr>
              <m:e>
                <m:r>
                  <w:rPr>
                    <w:rFonts w:ascii="Cambria Math" w:hAnsi="Cambria Math"/>
                    <w:sz w:val="28"/>
                    <w:szCs w:val="28"/>
                  </w:rPr>
                  <m:t>МКНФ</m:t>
                </m:r>
              </m:e>
              <m:sub>
                <m:r>
                  <w:rPr>
                    <w:rFonts w:ascii="Cambria Math" w:hAnsi="Cambria Math"/>
                    <w:sz w:val="28"/>
                    <w:szCs w:val="28"/>
                  </w:rPr>
                  <m:t>или-не</m:t>
                </m:r>
              </m:sub>
            </m:sSub>
          </m:sub>
        </m:sSub>
        <m:r>
          <w:rPr>
            <w:rFonts w:ascii="Cambria Math" w:hAnsi="Cambria Math"/>
            <w:sz w:val="28"/>
            <w:szCs w:val="28"/>
          </w:rPr>
          <m:t>=</m:t>
        </m:r>
        <w:bookmarkStart w:id="5" w:name="_GoBack"/>
        <w:bookmarkEnd w:id="5"/>
        <m:bar>
          <m:barPr>
            <m:pos m:val="top"/>
            <m:ctrlPr>
              <w:rPr>
                <w:rFonts w:ascii="Cambria Math" w:hAnsi="Cambria Math"/>
                <w:i/>
                <w:sz w:val="28"/>
                <w:szCs w:val="28"/>
                <w:lang w:val="en-US"/>
              </w:rPr>
            </m:ctrlPr>
          </m:barPr>
          <m:e>
            <m:bar>
              <m:barPr>
                <m:pos m:val="top"/>
                <m:ctrlPr>
                  <w:rPr>
                    <w:rFonts w:ascii="Cambria Math" w:hAnsi="Cambria Math"/>
                    <w:i/>
                    <w:sz w:val="28"/>
                    <w:szCs w:val="28"/>
                    <w:lang w:val="en-US"/>
                  </w:rPr>
                </m:ctrlPr>
              </m:barPr>
              <m:e>
                <m:r>
                  <w:rPr>
                    <w:rFonts w:ascii="Cambria Math" w:hAnsi="Cambria Math"/>
                    <w:sz w:val="28"/>
                    <w:szCs w:val="28"/>
                    <w:lang w:val="en-US"/>
                  </w:rPr>
                  <m:t>b+c+</m:t>
                </m:r>
                <m:bar>
                  <m:barPr>
                    <m:pos m:val="top"/>
                    <m:ctrlPr>
                      <w:rPr>
                        <w:rFonts w:ascii="Cambria Math" w:hAnsi="Cambria Math"/>
                        <w:i/>
                        <w:sz w:val="28"/>
                        <w:szCs w:val="28"/>
                        <w:lang w:val="en-US"/>
                      </w:rPr>
                    </m:ctrlPr>
                  </m:barPr>
                  <m:e>
                    <m:r>
                      <w:rPr>
                        <w:rFonts w:ascii="Cambria Math" w:hAnsi="Cambria Math"/>
                        <w:sz w:val="28"/>
                        <w:szCs w:val="28"/>
                        <w:lang w:val="en-US"/>
                      </w:rPr>
                      <m:t>d</m:t>
                    </m:r>
                  </m:e>
                </m:bar>
              </m:e>
            </m:bar>
            <m:r>
              <w:rPr>
                <w:rFonts w:ascii="Cambria Math" w:hAnsi="Cambria Math"/>
                <w:sz w:val="28"/>
                <w:szCs w:val="28"/>
                <w:lang w:val="en-US"/>
              </w:rPr>
              <m:t>+</m:t>
            </m:r>
            <m:bar>
              <m:barPr>
                <m:pos m:val="top"/>
                <m:ctrlPr>
                  <w:rPr>
                    <w:rFonts w:ascii="Cambria Math" w:hAnsi="Cambria Math"/>
                    <w:i/>
                    <w:sz w:val="28"/>
                    <w:szCs w:val="28"/>
                    <w:lang w:val="en-US"/>
                  </w:rPr>
                </m:ctrlPr>
              </m:barPr>
              <m:e>
                <m:bar>
                  <m:barPr>
                    <m:pos m:val="top"/>
                    <m:ctrlPr>
                      <w:rPr>
                        <w:rFonts w:ascii="Cambria Math" w:hAnsi="Cambria Math"/>
                        <w:i/>
                        <w:sz w:val="28"/>
                        <w:szCs w:val="28"/>
                        <w:lang w:val="en-US"/>
                      </w:rPr>
                    </m:ctrlPr>
                  </m:barPr>
                  <m:e>
                    <m:r>
                      <w:rPr>
                        <w:rFonts w:ascii="Cambria Math" w:hAnsi="Cambria Math"/>
                        <w:sz w:val="28"/>
                        <w:szCs w:val="28"/>
                        <w:lang w:val="en-US"/>
                      </w:rPr>
                      <m:t>a</m:t>
                    </m:r>
                  </m:e>
                </m:bar>
                <m:r>
                  <w:rPr>
                    <w:rFonts w:ascii="Cambria Math" w:hAnsi="Cambria Math"/>
                    <w:sz w:val="28"/>
                    <w:szCs w:val="28"/>
                    <w:lang w:val="en-US"/>
                  </w:rPr>
                  <m:t>+b+d</m:t>
                </m:r>
              </m:e>
            </m:bar>
            <m:r>
              <w:rPr>
                <w:rFonts w:ascii="Cambria Math" w:hAnsi="Cambria Math"/>
                <w:sz w:val="28"/>
                <w:szCs w:val="28"/>
                <w:lang w:val="en-US"/>
              </w:rPr>
              <m:t>+</m:t>
            </m:r>
            <m:bar>
              <m:barPr>
                <m:pos m:val="top"/>
                <m:ctrlPr>
                  <w:rPr>
                    <w:rFonts w:ascii="Cambria Math" w:hAnsi="Cambria Math"/>
                    <w:i/>
                    <w:sz w:val="28"/>
                    <w:szCs w:val="28"/>
                    <w:lang w:val="en-US"/>
                  </w:rPr>
                </m:ctrlPr>
              </m:barPr>
              <m:e>
                <m:bar>
                  <m:barPr>
                    <m:pos m:val="top"/>
                    <m:ctrlPr>
                      <w:rPr>
                        <w:rFonts w:ascii="Cambria Math" w:hAnsi="Cambria Math"/>
                        <w:i/>
                        <w:sz w:val="28"/>
                        <w:szCs w:val="28"/>
                        <w:lang w:val="en-US"/>
                      </w:rPr>
                    </m:ctrlPr>
                  </m:barPr>
                  <m:e>
                    <m:r>
                      <w:rPr>
                        <w:rFonts w:ascii="Cambria Math" w:hAnsi="Cambria Math"/>
                        <w:sz w:val="28"/>
                        <w:szCs w:val="28"/>
                        <w:lang w:val="en-US"/>
                      </w:rPr>
                      <m:t>a</m:t>
                    </m:r>
                  </m:e>
                </m:bar>
                <m:r>
                  <w:rPr>
                    <w:rFonts w:ascii="Cambria Math" w:hAnsi="Cambria Math"/>
                    <w:sz w:val="28"/>
                    <w:szCs w:val="28"/>
                    <w:lang w:val="en-US"/>
                  </w:rPr>
                  <m:t>+</m:t>
                </m:r>
                <m:bar>
                  <m:barPr>
                    <m:pos m:val="top"/>
                    <m:ctrlPr>
                      <w:rPr>
                        <w:rFonts w:ascii="Cambria Math" w:hAnsi="Cambria Math"/>
                        <w:i/>
                        <w:sz w:val="28"/>
                        <w:szCs w:val="28"/>
                        <w:lang w:val="en-US"/>
                      </w:rPr>
                    </m:ctrlPr>
                  </m:barPr>
                  <m:e>
                    <m:r>
                      <w:rPr>
                        <w:rFonts w:ascii="Cambria Math" w:hAnsi="Cambria Math"/>
                        <w:sz w:val="28"/>
                        <w:szCs w:val="28"/>
                        <w:lang w:val="en-US"/>
                      </w:rPr>
                      <m:t>c</m:t>
                    </m:r>
                  </m:e>
                </m:bar>
                <m:r>
                  <w:rPr>
                    <w:rFonts w:ascii="Cambria Math" w:hAnsi="Cambria Math"/>
                    <w:sz w:val="28"/>
                    <w:szCs w:val="28"/>
                    <w:lang w:val="en-US"/>
                  </w:rPr>
                  <m:t>+d</m:t>
                </m:r>
              </m:e>
            </m:bar>
            <m:r>
              <w:rPr>
                <w:rFonts w:ascii="Cambria Math" w:hAnsi="Cambria Math"/>
                <w:sz w:val="28"/>
                <w:szCs w:val="28"/>
                <w:lang w:val="en-US"/>
              </w:rPr>
              <m:t>+</m:t>
            </m:r>
            <m:bar>
              <m:barPr>
                <m:pos m:val="top"/>
                <m:ctrlPr>
                  <w:rPr>
                    <w:rFonts w:ascii="Cambria Math" w:hAnsi="Cambria Math"/>
                    <w:i/>
                    <w:sz w:val="28"/>
                    <w:szCs w:val="28"/>
                    <w:lang w:val="en-US"/>
                  </w:rPr>
                </m:ctrlPr>
              </m:barPr>
              <m:e>
                <m:r>
                  <w:rPr>
                    <w:rFonts w:ascii="Cambria Math" w:hAnsi="Cambria Math"/>
                    <w:sz w:val="28"/>
                    <w:szCs w:val="28"/>
                    <w:lang w:val="en-US"/>
                  </w:rPr>
                  <m:t>a+</m:t>
                </m:r>
                <m:bar>
                  <m:barPr>
                    <m:pos m:val="top"/>
                    <m:ctrlPr>
                      <w:rPr>
                        <w:rFonts w:ascii="Cambria Math" w:hAnsi="Cambria Math"/>
                        <w:i/>
                        <w:sz w:val="28"/>
                        <w:szCs w:val="28"/>
                        <w:lang w:val="en-US"/>
                      </w:rPr>
                    </m:ctrlPr>
                  </m:barPr>
                  <m:e>
                    <m:r>
                      <w:rPr>
                        <w:rFonts w:ascii="Cambria Math" w:hAnsi="Cambria Math"/>
                        <w:sz w:val="28"/>
                        <w:szCs w:val="28"/>
                        <w:lang w:val="en-US"/>
                      </w:rPr>
                      <m:t>b</m:t>
                    </m:r>
                  </m:e>
                </m:bar>
                <m:r>
                  <w:rPr>
                    <w:rFonts w:ascii="Cambria Math" w:hAnsi="Cambria Math"/>
                    <w:sz w:val="28"/>
                    <w:szCs w:val="28"/>
                    <w:lang w:val="en-US"/>
                  </w:rPr>
                  <m:t>+</m:t>
                </m:r>
                <m:bar>
                  <m:barPr>
                    <m:pos m:val="top"/>
                    <m:ctrlPr>
                      <w:rPr>
                        <w:rFonts w:ascii="Cambria Math" w:hAnsi="Cambria Math"/>
                        <w:i/>
                        <w:sz w:val="28"/>
                        <w:szCs w:val="28"/>
                        <w:lang w:val="en-US"/>
                      </w:rPr>
                    </m:ctrlPr>
                  </m:barPr>
                  <m:e>
                    <m:r>
                      <w:rPr>
                        <w:rFonts w:ascii="Cambria Math" w:hAnsi="Cambria Math"/>
                        <w:sz w:val="28"/>
                        <w:szCs w:val="28"/>
                        <w:lang w:val="en-US"/>
                      </w:rPr>
                      <m:t>c</m:t>
                    </m:r>
                  </m:e>
                </m:bar>
                <m:r>
                  <w:rPr>
                    <w:rFonts w:ascii="Cambria Math" w:hAnsi="Cambria Math"/>
                    <w:sz w:val="28"/>
                    <w:szCs w:val="28"/>
                    <w:lang w:val="en-US"/>
                  </w:rPr>
                  <m:t>+</m:t>
                </m:r>
                <m:bar>
                  <m:barPr>
                    <m:pos m:val="top"/>
                    <m:ctrlPr>
                      <w:rPr>
                        <w:rFonts w:ascii="Cambria Math" w:hAnsi="Cambria Math"/>
                        <w:i/>
                        <w:sz w:val="28"/>
                        <w:szCs w:val="28"/>
                        <w:lang w:val="en-US"/>
                      </w:rPr>
                    </m:ctrlPr>
                  </m:barPr>
                  <m:e>
                    <m:r>
                      <w:rPr>
                        <w:rFonts w:ascii="Cambria Math" w:hAnsi="Cambria Math"/>
                        <w:sz w:val="28"/>
                        <w:szCs w:val="28"/>
                        <w:lang w:val="en-US"/>
                      </w:rPr>
                      <m:t>d</m:t>
                    </m:r>
                  </m:e>
                </m:bar>
              </m:e>
            </m:bar>
          </m:e>
        </m:bar>
      </m:oMath>
      <w:r w:rsidR="004860DE" w:rsidRPr="004860DE">
        <w:rPr>
          <w:sz w:val="28"/>
          <w:szCs w:val="28"/>
        </w:rPr>
        <w:br w:type="page"/>
      </w:r>
    </w:p>
    <w:p w:rsidR="009F6C37" w:rsidRPr="00BE7D39" w:rsidRDefault="009F6C37" w:rsidP="007379BA">
      <w:pPr>
        <w:pStyle w:val="1"/>
        <w:spacing w:before="0" w:line="360" w:lineRule="auto"/>
        <w:ind w:firstLine="720"/>
        <w:jc w:val="both"/>
        <w:rPr>
          <w:rFonts w:ascii="Times New Roman" w:hAnsi="Times New Roman" w:cs="Times New Roman"/>
          <w:color w:val="000000" w:themeColor="text1"/>
          <w:shd w:val="clear" w:color="auto" w:fill="FFFFFF"/>
        </w:rPr>
      </w:pPr>
      <w:bookmarkStart w:id="6" w:name="_Toc85655969"/>
      <w:r w:rsidRPr="002D04EE">
        <w:rPr>
          <w:rFonts w:ascii="Times New Roman" w:hAnsi="Times New Roman" w:cs="Times New Roman"/>
          <w:color w:val="000000" w:themeColor="text1"/>
        </w:rPr>
        <w:lastRenderedPageBreak/>
        <w:t>2.</w:t>
      </w:r>
      <w:r w:rsidR="005E2891">
        <w:rPr>
          <w:rFonts w:ascii="Times New Roman" w:hAnsi="Times New Roman" w:cs="Times New Roman"/>
          <w:color w:val="000000" w:themeColor="text1"/>
        </w:rPr>
        <w:t>4</w:t>
      </w:r>
      <w:r w:rsidRPr="002D04EE">
        <w:rPr>
          <w:rFonts w:ascii="Times New Roman" w:hAnsi="Times New Roman" w:cs="Times New Roman"/>
          <w:color w:val="000000" w:themeColor="text1"/>
        </w:rPr>
        <w:t xml:space="preserve"> </w:t>
      </w:r>
      <w:r w:rsidRPr="00BF1ECC">
        <w:rPr>
          <w:rFonts w:ascii="Times New Roman" w:hAnsi="Times New Roman" w:cs="Times New Roman"/>
          <w:color w:val="000000" w:themeColor="text1"/>
          <w:shd w:val="clear" w:color="auto" w:fill="FFFFFF"/>
        </w:rPr>
        <w:t xml:space="preserve">Схемы,  реализующие  </w:t>
      </w:r>
      <w:r w:rsidR="007F0330">
        <w:rPr>
          <w:rFonts w:ascii="Times New Roman" w:hAnsi="Times New Roman" w:cs="Times New Roman"/>
          <w:color w:val="000000" w:themeColor="text1"/>
          <w:shd w:val="clear" w:color="auto" w:fill="FFFFFF"/>
        </w:rPr>
        <w:t>М</w:t>
      </w:r>
      <w:r w:rsidRPr="00BF1ECC">
        <w:rPr>
          <w:rFonts w:ascii="Times New Roman" w:hAnsi="Times New Roman" w:cs="Times New Roman"/>
          <w:color w:val="000000" w:themeColor="text1"/>
          <w:shd w:val="clear" w:color="auto" w:fill="FFFFFF"/>
        </w:rPr>
        <w:t xml:space="preserve">ДНФ  и  </w:t>
      </w:r>
      <w:r w:rsidR="007F0330">
        <w:rPr>
          <w:rFonts w:ascii="Times New Roman" w:hAnsi="Times New Roman" w:cs="Times New Roman"/>
          <w:color w:val="000000" w:themeColor="text1"/>
          <w:shd w:val="clear" w:color="auto" w:fill="FFFFFF"/>
        </w:rPr>
        <w:t>М</w:t>
      </w:r>
      <w:r w:rsidRPr="00BF1ECC">
        <w:rPr>
          <w:rFonts w:ascii="Times New Roman" w:hAnsi="Times New Roman" w:cs="Times New Roman"/>
          <w:color w:val="000000" w:themeColor="text1"/>
          <w:shd w:val="clear" w:color="auto" w:fill="FFFFFF"/>
        </w:rPr>
        <w:t xml:space="preserve">КНФ  в  </w:t>
      </w:r>
      <w:bookmarkEnd w:id="6"/>
      <w:r w:rsidR="007F0330">
        <w:rPr>
          <w:rFonts w:ascii="Times New Roman" w:hAnsi="Times New Roman" w:cs="Times New Roman"/>
          <w:color w:val="000000" w:themeColor="text1"/>
          <w:shd w:val="clear" w:color="auto" w:fill="FFFFFF"/>
        </w:rPr>
        <w:t xml:space="preserve">базисах </w:t>
      </w:r>
      <w:r w:rsidR="007F0330">
        <w:t>«</w:t>
      </w:r>
      <w:r w:rsidR="007F0330">
        <w:rPr>
          <w:rFonts w:ascii="Times New Roman" w:hAnsi="Times New Roman" w:cs="Times New Roman"/>
          <w:color w:val="000000" w:themeColor="text1"/>
          <w:shd w:val="clear" w:color="auto" w:fill="FFFFFF"/>
        </w:rPr>
        <w:t>И-НЕ</w:t>
      </w:r>
      <w:r w:rsidR="007F0330">
        <w:t>»</w:t>
      </w:r>
      <w:r w:rsidR="007F0330">
        <w:rPr>
          <w:rFonts w:ascii="Times New Roman" w:hAnsi="Times New Roman" w:cs="Times New Roman"/>
          <w:color w:val="000000" w:themeColor="text1"/>
          <w:shd w:val="clear" w:color="auto" w:fill="FFFFFF"/>
        </w:rPr>
        <w:t xml:space="preserve"> и </w:t>
      </w:r>
      <w:r w:rsidR="007F0330">
        <w:t>«</w:t>
      </w:r>
      <w:r w:rsidR="007F0330">
        <w:rPr>
          <w:rFonts w:ascii="Times New Roman" w:hAnsi="Times New Roman" w:cs="Times New Roman"/>
          <w:color w:val="000000" w:themeColor="text1"/>
          <w:shd w:val="clear" w:color="auto" w:fill="FFFFFF"/>
        </w:rPr>
        <w:t>ИЛИ-НЕ</w:t>
      </w:r>
      <w:r w:rsidR="007F0330">
        <w:t>»</w:t>
      </w:r>
    </w:p>
    <w:p w:rsidR="009F6C37" w:rsidRPr="007F0330" w:rsidRDefault="00BE7D39" w:rsidP="00A179E7">
      <w:pPr>
        <w:spacing w:line="360" w:lineRule="auto"/>
        <w:jc w:val="both"/>
        <w:rPr>
          <w:sz w:val="28"/>
          <w:szCs w:val="28"/>
        </w:rPr>
      </w:pPr>
      <w:r w:rsidRPr="00A179E7">
        <w:tab/>
      </w:r>
      <w:r w:rsidR="007F0330" w:rsidRPr="007F0330">
        <w:rPr>
          <w:sz w:val="28"/>
          <w:szCs w:val="28"/>
        </w:rPr>
        <w:t>Построим в лабораторном комплексе комбинационные схемы, реализующие рассматриваемую функцию в базисах «И-НЕ» и «ИЛИ-НЕ», протестируем их работу и убедимся в их правильности.</w:t>
      </w:r>
    </w:p>
    <w:p w:rsidR="007379BA" w:rsidRPr="00BE7D39" w:rsidRDefault="004615F2" w:rsidP="00BE7D39">
      <w:pPr>
        <w:tabs>
          <w:tab w:val="left" w:pos="709"/>
          <w:tab w:val="left" w:pos="7025"/>
        </w:tabs>
        <w:spacing w:line="360" w:lineRule="auto"/>
        <w:jc w:val="center"/>
        <w:rPr>
          <w:noProof/>
          <w:lang w:eastAsia="ru-RU"/>
        </w:rPr>
      </w:pPr>
      <w:r>
        <w:rPr>
          <w:noProof/>
          <w:sz w:val="28"/>
          <w:szCs w:val="28"/>
          <w:vertAlign w:val="subscript"/>
          <w:lang w:eastAsia="ru-RU"/>
        </w:rPr>
        <w:drawing>
          <wp:inline distT="0" distB="0" distL="0" distR="0">
            <wp:extent cx="4576960" cy="3381375"/>
            <wp:effectExtent l="0" t="0" r="0" b="0"/>
            <wp:docPr id="9" name="Рисунок 9" descr="C:\Users\hitro\AppData\Local\Microsoft\Windows\INetCache\Content.Word\МДНФи-н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itro\AppData\Local\Microsoft\Windows\INetCache\Content.Word\МДНФи-не.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3027" cy="3385857"/>
                    </a:xfrm>
                    <a:prstGeom prst="rect">
                      <a:avLst/>
                    </a:prstGeom>
                    <a:noFill/>
                    <a:ln>
                      <a:noFill/>
                    </a:ln>
                  </pic:spPr>
                </pic:pic>
              </a:graphicData>
            </a:graphic>
          </wp:inline>
        </w:drawing>
      </w:r>
    </w:p>
    <w:p w:rsidR="004615F2" w:rsidRDefault="00BE7D39" w:rsidP="007379BA">
      <w:pPr>
        <w:tabs>
          <w:tab w:val="left" w:pos="709"/>
          <w:tab w:val="left" w:pos="7025"/>
        </w:tabs>
        <w:spacing w:line="360" w:lineRule="auto"/>
        <w:jc w:val="center"/>
        <w:rPr>
          <w:sz w:val="28"/>
          <w:szCs w:val="28"/>
          <w:vertAlign w:val="subscript"/>
        </w:rPr>
      </w:pPr>
      <w:r>
        <w:rPr>
          <w:sz w:val="28"/>
          <w:szCs w:val="28"/>
        </w:rPr>
        <w:t>Рисунок</w:t>
      </w:r>
      <w:r w:rsidR="004615F2">
        <w:rPr>
          <w:sz w:val="28"/>
          <w:szCs w:val="28"/>
        </w:rPr>
        <w:t xml:space="preserve"> 3</w:t>
      </w:r>
      <w:r w:rsidR="007379BA">
        <w:rPr>
          <w:sz w:val="28"/>
          <w:szCs w:val="28"/>
        </w:rPr>
        <w:t xml:space="preserve"> </w:t>
      </w:r>
      <w:r>
        <w:rPr>
          <w:sz w:val="28"/>
          <w:szCs w:val="28"/>
        </w:rPr>
        <w:t xml:space="preserve">- </w:t>
      </w:r>
      <w:r w:rsidR="007379BA">
        <w:rPr>
          <w:sz w:val="28"/>
          <w:szCs w:val="28"/>
        </w:rPr>
        <w:t xml:space="preserve">Тестирование схемы </w:t>
      </w:r>
      <w:r w:rsidR="004615F2" w:rsidRPr="004615F2">
        <w:rPr>
          <w:sz w:val="28"/>
          <w:szCs w:val="28"/>
        </w:rPr>
        <w:t>М</w:t>
      </w:r>
      <w:r w:rsidR="007379BA" w:rsidRPr="004615F2">
        <w:rPr>
          <w:sz w:val="28"/>
          <w:szCs w:val="28"/>
        </w:rPr>
        <w:t>ДНФ</w:t>
      </w:r>
      <w:r w:rsidR="004615F2">
        <w:rPr>
          <w:sz w:val="28"/>
          <w:szCs w:val="28"/>
          <w:vertAlign w:val="subscript"/>
        </w:rPr>
        <w:t>И-НЕ</w:t>
      </w:r>
    </w:p>
    <w:p w:rsidR="007379BA" w:rsidRPr="004615F2" w:rsidRDefault="004615F2" w:rsidP="007379BA">
      <w:pPr>
        <w:tabs>
          <w:tab w:val="left" w:pos="709"/>
          <w:tab w:val="left" w:pos="7025"/>
        </w:tabs>
        <w:spacing w:line="360" w:lineRule="auto"/>
        <w:jc w:val="center"/>
        <w:rPr>
          <w:sz w:val="28"/>
          <w:szCs w:val="28"/>
        </w:rPr>
      </w:pPr>
      <w:r>
        <w:rPr>
          <w:noProof/>
          <w:sz w:val="28"/>
          <w:szCs w:val="28"/>
          <w:lang w:eastAsia="ru-RU"/>
        </w:rPr>
        <w:drawing>
          <wp:inline distT="0" distB="0" distL="0" distR="0">
            <wp:extent cx="4629692" cy="3390655"/>
            <wp:effectExtent l="0" t="0" r="0" b="635"/>
            <wp:docPr id="12" name="Рисунок 12" descr="C:\Users\hitro\AppData\Local\Microsoft\Windows\INetCache\Content.Word\МДНФили-н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itro\AppData\Local\Microsoft\Windows\INetCache\Content.Word\МДНФили-не.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4832" cy="3394419"/>
                    </a:xfrm>
                    <a:prstGeom prst="rect">
                      <a:avLst/>
                    </a:prstGeom>
                    <a:noFill/>
                    <a:ln>
                      <a:noFill/>
                    </a:ln>
                  </pic:spPr>
                </pic:pic>
              </a:graphicData>
            </a:graphic>
          </wp:inline>
        </w:drawing>
      </w:r>
    </w:p>
    <w:p w:rsidR="00A408DB" w:rsidRDefault="007379BA" w:rsidP="00BE7D39">
      <w:pPr>
        <w:tabs>
          <w:tab w:val="left" w:pos="709"/>
          <w:tab w:val="left" w:pos="7025"/>
        </w:tabs>
        <w:spacing w:line="360" w:lineRule="auto"/>
        <w:jc w:val="center"/>
        <w:rPr>
          <w:sz w:val="28"/>
          <w:szCs w:val="28"/>
          <w:vertAlign w:val="subscript"/>
        </w:rPr>
      </w:pPr>
      <w:r w:rsidRPr="007379BA">
        <w:rPr>
          <w:noProof/>
          <w:lang w:eastAsia="ru-RU"/>
        </w:rPr>
        <w:t xml:space="preserve"> </w:t>
      </w:r>
      <w:r w:rsidR="00BE7D39">
        <w:rPr>
          <w:sz w:val="28"/>
          <w:szCs w:val="28"/>
        </w:rPr>
        <w:t xml:space="preserve">Рисунок </w:t>
      </w:r>
      <w:r w:rsidR="004615F2">
        <w:rPr>
          <w:sz w:val="28"/>
          <w:szCs w:val="28"/>
        </w:rPr>
        <w:t>4</w:t>
      </w:r>
      <w:r w:rsidR="00BE7D39">
        <w:rPr>
          <w:sz w:val="28"/>
          <w:szCs w:val="28"/>
        </w:rPr>
        <w:t xml:space="preserve"> -</w:t>
      </w:r>
      <w:r w:rsidR="009F6C37">
        <w:rPr>
          <w:sz w:val="28"/>
          <w:szCs w:val="28"/>
        </w:rPr>
        <w:t xml:space="preserve"> Тестирование схемы </w:t>
      </w:r>
      <w:r w:rsidR="004615F2">
        <w:rPr>
          <w:sz w:val="28"/>
          <w:szCs w:val="28"/>
        </w:rPr>
        <w:t>МД</w:t>
      </w:r>
      <w:r w:rsidR="009F6C37" w:rsidRPr="000E2B99">
        <w:rPr>
          <w:sz w:val="28"/>
          <w:szCs w:val="28"/>
        </w:rPr>
        <w:t>НФ</w:t>
      </w:r>
      <w:r w:rsidR="004615F2">
        <w:rPr>
          <w:sz w:val="28"/>
          <w:szCs w:val="28"/>
          <w:vertAlign w:val="subscript"/>
        </w:rPr>
        <w:t>ИЛИ-НЕ</w:t>
      </w:r>
      <w:r w:rsidR="004615F2">
        <w:rPr>
          <w:noProof/>
          <w:sz w:val="28"/>
          <w:szCs w:val="28"/>
          <w:vertAlign w:val="subscript"/>
          <w:lang w:eastAsia="ru-RU"/>
        </w:rPr>
        <w:lastRenderedPageBreak/>
        <w:drawing>
          <wp:inline distT="0" distB="0" distL="0" distR="0">
            <wp:extent cx="4476750" cy="3276600"/>
            <wp:effectExtent l="0" t="0" r="0" b="0"/>
            <wp:docPr id="14" name="Рисунок 14" descr="C:\Users\hitro\AppData\Local\Microsoft\Windows\INetCache\Content.Word\МКНФ и-н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itro\AppData\Local\Microsoft\Windows\INetCache\Content.Word\МКНФ и-не.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0" cy="3276600"/>
                    </a:xfrm>
                    <a:prstGeom prst="rect">
                      <a:avLst/>
                    </a:prstGeom>
                    <a:noFill/>
                    <a:ln>
                      <a:noFill/>
                    </a:ln>
                  </pic:spPr>
                </pic:pic>
              </a:graphicData>
            </a:graphic>
          </wp:inline>
        </w:drawing>
      </w:r>
    </w:p>
    <w:p w:rsidR="004615F2" w:rsidRDefault="004615F2" w:rsidP="004615F2">
      <w:pPr>
        <w:tabs>
          <w:tab w:val="left" w:pos="709"/>
          <w:tab w:val="left" w:pos="7025"/>
        </w:tabs>
        <w:spacing w:line="360" w:lineRule="auto"/>
        <w:jc w:val="center"/>
        <w:rPr>
          <w:sz w:val="28"/>
          <w:szCs w:val="28"/>
          <w:vertAlign w:val="subscript"/>
        </w:rPr>
      </w:pPr>
      <w:r>
        <w:rPr>
          <w:sz w:val="28"/>
          <w:szCs w:val="28"/>
        </w:rPr>
        <w:t xml:space="preserve">Рисунок 5 - Тестирование схемы </w:t>
      </w:r>
      <w:r w:rsidRPr="004615F2">
        <w:rPr>
          <w:sz w:val="28"/>
          <w:szCs w:val="28"/>
        </w:rPr>
        <w:t>М</w:t>
      </w:r>
      <w:r>
        <w:rPr>
          <w:sz w:val="28"/>
          <w:szCs w:val="28"/>
        </w:rPr>
        <w:t>К</w:t>
      </w:r>
      <w:r w:rsidRPr="004615F2">
        <w:rPr>
          <w:sz w:val="28"/>
          <w:szCs w:val="28"/>
        </w:rPr>
        <w:t>НФ</w:t>
      </w:r>
      <w:r>
        <w:rPr>
          <w:sz w:val="28"/>
          <w:szCs w:val="28"/>
          <w:vertAlign w:val="subscript"/>
        </w:rPr>
        <w:t>И-НЕ</w:t>
      </w:r>
    </w:p>
    <w:p w:rsidR="004615F2" w:rsidRDefault="004615F2" w:rsidP="004615F2">
      <w:pPr>
        <w:tabs>
          <w:tab w:val="left" w:pos="709"/>
          <w:tab w:val="left" w:pos="7025"/>
        </w:tabs>
        <w:spacing w:line="360" w:lineRule="auto"/>
        <w:jc w:val="center"/>
        <w:rPr>
          <w:sz w:val="28"/>
          <w:szCs w:val="28"/>
          <w:vertAlign w:val="subscript"/>
        </w:rPr>
      </w:pPr>
    </w:p>
    <w:p w:rsidR="004615F2" w:rsidRPr="004615F2" w:rsidRDefault="004615F2" w:rsidP="004615F2">
      <w:pPr>
        <w:tabs>
          <w:tab w:val="left" w:pos="709"/>
          <w:tab w:val="left" w:pos="7025"/>
        </w:tabs>
        <w:spacing w:line="360" w:lineRule="auto"/>
        <w:jc w:val="center"/>
        <w:rPr>
          <w:sz w:val="28"/>
          <w:szCs w:val="28"/>
        </w:rPr>
      </w:pPr>
      <w:r>
        <w:rPr>
          <w:noProof/>
          <w:sz w:val="28"/>
          <w:szCs w:val="28"/>
          <w:vertAlign w:val="subscript"/>
          <w:lang w:eastAsia="ru-RU"/>
        </w:rPr>
        <w:drawing>
          <wp:inline distT="0" distB="0" distL="0" distR="0" wp14:anchorId="1959887D" wp14:editId="1AD5D77D">
            <wp:extent cx="4486963" cy="3286125"/>
            <wp:effectExtent l="0" t="0" r="8890" b="0"/>
            <wp:docPr id="13" name="Рисунок 13" descr="C:\Users\hitro\AppData\Local\Microsoft\Windows\INetCache\Content.Word\МКНФ или-н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itro\AppData\Local\Microsoft\Windows\INetCache\Content.Word\МКНФ или-не.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8762" cy="3287443"/>
                    </a:xfrm>
                    <a:prstGeom prst="rect">
                      <a:avLst/>
                    </a:prstGeom>
                    <a:noFill/>
                    <a:ln>
                      <a:noFill/>
                    </a:ln>
                  </pic:spPr>
                </pic:pic>
              </a:graphicData>
            </a:graphic>
          </wp:inline>
        </w:drawing>
      </w:r>
    </w:p>
    <w:p w:rsidR="004615F2" w:rsidRPr="004615F2" w:rsidRDefault="004615F2" w:rsidP="004615F2">
      <w:pPr>
        <w:tabs>
          <w:tab w:val="left" w:pos="709"/>
          <w:tab w:val="left" w:pos="7025"/>
        </w:tabs>
        <w:spacing w:line="360" w:lineRule="auto"/>
        <w:jc w:val="center"/>
        <w:rPr>
          <w:sz w:val="28"/>
          <w:szCs w:val="28"/>
          <w:vertAlign w:val="subscript"/>
        </w:rPr>
      </w:pPr>
      <w:r w:rsidRPr="007379BA">
        <w:rPr>
          <w:noProof/>
          <w:lang w:eastAsia="ru-RU"/>
        </w:rPr>
        <w:t xml:space="preserve"> </w:t>
      </w:r>
      <w:r>
        <w:rPr>
          <w:sz w:val="28"/>
          <w:szCs w:val="28"/>
        </w:rPr>
        <w:t>Рисунок 6 - Тестирование схемы МК</w:t>
      </w:r>
      <w:r w:rsidRPr="000E2B99">
        <w:rPr>
          <w:sz w:val="28"/>
          <w:szCs w:val="28"/>
        </w:rPr>
        <w:t>НФ</w:t>
      </w:r>
      <w:r>
        <w:rPr>
          <w:sz w:val="28"/>
          <w:szCs w:val="28"/>
          <w:vertAlign w:val="subscript"/>
        </w:rPr>
        <w:t>ИЛИ-НЕ</w:t>
      </w:r>
    </w:p>
    <w:p w:rsidR="004615F2" w:rsidRPr="004615F2" w:rsidRDefault="004615F2" w:rsidP="00BE7D39">
      <w:pPr>
        <w:tabs>
          <w:tab w:val="left" w:pos="709"/>
          <w:tab w:val="left" w:pos="7025"/>
        </w:tabs>
        <w:spacing w:line="360" w:lineRule="auto"/>
        <w:jc w:val="center"/>
        <w:rPr>
          <w:sz w:val="28"/>
          <w:szCs w:val="28"/>
          <w:vertAlign w:val="subscript"/>
        </w:rPr>
      </w:pPr>
    </w:p>
    <w:p w:rsidR="007F0330" w:rsidRPr="007F0330" w:rsidRDefault="00BE7D39" w:rsidP="007F0330">
      <w:pPr>
        <w:tabs>
          <w:tab w:val="left" w:pos="709"/>
          <w:tab w:val="left" w:pos="7025"/>
        </w:tabs>
        <w:spacing w:line="360" w:lineRule="auto"/>
        <w:jc w:val="both"/>
        <w:rPr>
          <w:sz w:val="28"/>
          <w:szCs w:val="28"/>
        </w:rPr>
      </w:pPr>
      <w:r>
        <w:rPr>
          <w:sz w:val="28"/>
          <w:szCs w:val="28"/>
        </w:rPr>
        <w:tab/>
        <w:t>Тестирование показало, что все схемы работают правильно.</w:t>
      </w:r>
      <w:bookmarkStart w:id="7" w:name="_Toc85655970"/>
    </w:p>
    <w:p w:rsidR="007F0330" w:rsidRDefault="007F0330">
      <w:pPr>
        <w:rPr>
          <w:rFonts w:eastAsiaTheme="majorEastAsia"/>
          <w:b/>
          <w:bCs/>
          <w:color w:val="000000" w:themeColor="text1"/>
          <w:sz w:val="28"/>
          <w:szCs w:val="28"/>
        </w:rPr>
      </w:pPr>
      <w:r>
        <w:rPr>
          <w:color w:val="000000" w:themeColor="text1"/>
        </w:rPr>
        <w:br w:type="page"/>
      </w:r>
    </w:p>
    <w:p w:rsidR="009F6C37" w:rsidRPr="00BF1ECC" w:rsidRDefault="009F6C37" w:rsidP="009F6C37">
      <w:pPr>
        <w:pStyle w:val="1"/>
        <w:spacing w:before="0" w:line="360" w:lineRule="auto"/>
        <w:jc w:val="center"/>
        <w:rPr>
          <w:rFonts w:ascii="Times New Roman" w:hAnsi="Times New Roman" w:cs="Times New Roman"/>
          <w:color w:val="000000" w:themeColor="text1"/>
        </w:rPr>
      </w:pPr>
      <w:r w:rsidRPr="00BF1ECC">
        <w:rPr>
          <w:rFonts w:ascii="Times New Roman" w:hAnsi="Times New Roman" w:cs="Times New Roman"/>
          <w:color w:val="000000" w:themeColor="text1"/>
        </w:rPr>
        <w:lastRenderedPageBreak/>
        <w:t>3. ВЫВОД</w:t>
      </w:r>
      <w:bookmarkEnd w:id="7"/>
    </w:p>
    <w:p w:rsidR="009F6C37" w:rsidRPr="007F0330" w:rsidRDefault="009F6C37" w:rsidP="009F6C37">
      <w:pPr>
        <w:tabs>
          <w:tab w:val="left" w:pos="709"/>
          <w:tab w:val="left" w:pos="7025"/>
        </w:tabs>
        <w:spacing w:line="360" w:lineRule="auto"/>
        <w:jc w:val="both"/>
        <w:rPr>
          <w:b/>
          <w:sz w:val="28"/>
          <w:szCs w:val="28"/>
        </w:rPr>
      </w:pPr>
      <w:r>
        <w:rPr>
          <w:sz w:val="28"/>
          <w:szCs w:val="28"/>
        </w:rPr>
        <w:tab/>
      </w:r>
      <w:r w:rsidR="007F0330" w:rsidRPr="007F0330">
        <w:rPr>
          <w:sz w:val="28"/>
          <w:szCs w:val="28"/>
        </w:rPr>
        <w:t>В ходе проделанной работы была восстановлена таблица истинности (табл. 1). Логическая функция минимизирована при помощи карт Карно (рис. 1, рис. 2). Были получены формулы МДНФ и МКНФ в общем базисе. МДНФ и МКНФ были переведены в базисы «И-НЕ» и «ИЛИ-НЕ» (формулы 3, 4, 5, 6). В лабораторном комплексе Logisim построены схемы, реализующие МДНФ И МКНФ в требуемых логических базисах (рис. 3, рис. 4, рис. 5, рис. 6). Тестирование подтвердило правильность работы схем.</w:t>
      </w:r>
    </w:p>
    <w:p w:rsidR="00A408DB" w:rsidRDefault="00A408DB">
      <w:pPr>
        <w:rPr>
          <w:rFonts w:eastAsiaTheme="majorEastAsia"/>
          <w:b/>
          <w:bCs/>
          <w:color w:val="000000" w:themeColor="text1"/>
          <w:sz w:val="28"/>
          <w:szCs w:val="28"/>
        </w:rPr>
      </w:pPr>
      <w:r>
        <w:rPr>
          <w:color w:val="000000" w:themeColor="text1"/>
        </w:rPr>
        <w:br w:type="page"/>
      </w:r>
    </w:p>
    <w:p w:rsidR="009F6C37" w:rsidRPr="00BF1ECC" w:rsidRDefault="009F6C37" w:rsidP="009F6C37">
      <w:pPr>
        <w:pStyle w:val="1"/>
        <w:spacing w:before="0" w:line="360" w:lineRule="auto"/>
        <w:jc w:val="center"/>
        <w:rPr>
          <w:rFonts w:ascii="Times New Roman" w:hAnsi="Times New Roman" w:cs="Times New Roman"/>
          <w:color w:val="000000" w:themeColor="text1"/>
        </w:rPr>
      </w:pPr>
      <w:bookmarkStart w:id="8" w:name="_Toc85655971"/>
      <w:r w:rsidRPr="00BF1ECC">
        <w:rPr>
          <w:rFonts w:ascii="Times New Roman" w:hAnsi="Times New Roman" w:cs="Times New Roman"/>
          <w:color w:val="000000" w:themeColor="text1"/>
        </w:rPr>
        <w:lastRenderedPageBreak/>
        <w:t>4. СПИСОК ИНФОРМАЦИОННЫХ ИСТОЧНИКОВ</w:t>
      </w:r>
      <w:bookmarkEnd w:id="8"/>
    </w:p>
    <w:p w:rsidR="009F6C37" w:rsidRDefault="007F0330" w:rsidP="007F0330">
      <w:pPr>
        <w:tabs>
          <w:tab w:val="left" w:pos="709"/>
          <w:tab w:val="left" w:pos="7025"/>
        </w:tabs>
        <w:spacing w:line="360" w:lineRule="auto"/>
        <w:ind w:left="709" w:firstLine="709"/>
        <w:jc w:val="both"/>
        <w:rPr>
          <w:sz w:val="28"/>
          <w:szCs w:val="28"/>
        </w:rPr>
      </w:pPr>
      <w:r>
        <w:rPr>
          <w:sz w:val="28"/>
          <w:szCs w:val="28"/>
        </w:rPr>
        <w:t>1</w:t>
      </w:r>
      <w:r w:rsidRPr="007F0330">
        <w:rPr>
          <w:sz w:val="28"/>
          <w:szCs w:val="28"/>
        </w:rPr>
        <w:t xml:space="preserve">. </w:t>
      </w:r>
      <w:r w:rsidR="009F6C37" w:rsidRPr="000E2B99">
        <w:rPr>
          <w:sz w:val="28"/>
          <w:szCs w:val="28"/>
        </w:rPr>
        <w:t>Информатика: Методические указания по выполнению практических и лабораторных работ / С.С. Смирнов, Д.А. Карпов — М., МИРЭА — Российский технологический университет, 2020. –</w:t>
      </w:r>
      <w:r w:rsidRPr="007F0330">
        <w:rPr>
          <w:sz w:val="28"/>
          <w:szCs w:val="28"/>
        </w:rPr>
        <w:t xml:space="preserve"> </w:t>
      </w:r>
      <w:r w:rsidR="009F6C37" w:rsidRPr="000E2B99">
        <w:rPr>
          <w:sz w:val="28"/>
          <w:szCs w:val="28"/>
        </w:rPr>
        <w:t>10</w:t>
      </w:r>
      <w:r w:rsidRPr="007F0330">
        <w:rPr>
          <w:sz w:val="28"/>
          <w:szCs w:val="28"/>
        </w:rPr>
        <w:t>4</w:t>
      </w:r>
      <w:r w:rsidR="009F6C37" w:rsidRPr="000E2B99">
        <w:rPr>
          <w:sz w:val="28"/>
          <w:szCs w:val="28"/>
        </w:rPr>
        <w:t xml:space="preserve">с. </w:t>
      </w:r>
    </w:p>
    <w:p w:rsidR="009F6C37" w:rsidRPr="002427AD" w:rsidRDefault="009F6C37" w:rsidP="007F0330">
      <w:pPr>
        <w:pStyle w:val="TableParagraph"/>
        <w:spacing w:line="360" w:lineRule="auto"/>
        <w:ind w:left="709" w:firstLine="709"/>
        <w:jc w:val="both"/>
        <w:rPr>
          <w:b/>
          <w:sz w:val="28"/>
          <w:szCs w:val="28"/>
        </w:rPr>
      </w:pPr>
      <w:r w:rsidRPr="002427AD">
        <w:rPr>
          <w:sz w:val="28"/>
          <w:szCs w:val="28"/>
        </w:rPr>
        <w:t xml:space="preserve">2. Лекционный материал </w:t>
      </w:r>
      <w:r w:rsidR="00A179E7" w:rsidRPr="002427AD">
        <w:rPr>
          <w:sz w:val="28"/>
          <w:szCs w:val="28"/>
        </w:rPr>
        <w:t>старшего преподавателя</w:t>
      </w:r>
      <w:r w:rsidRPr="002427AD">
        <w:rPr>
          <w:sz w:val="28"/>
          <w:szCs w:val="28"/>
        </w:rPr>
        <w:t xml:space="preserve"> </w:t>
      </w:r>
      <w:r w:rsidR="002427AD" w:rsidRPr="002427AD">
        <w:rPr>
          <w:sz w:val="28"/>
          <w:szCs w:val="28"/>
        </w:rPr>
        <w:t>С.С. Смирнова. [Электронный ресурс].</w:t>
      </w:r>
      <w:r w:rsidR="007F0330" w:rsidRPr="007F0330">
        <w:rPr>
          <w:sz w:val="28"/>
          <w:szCs w:val="28"/>
        </w:rPr>
        <w:t xml:space="preserve"> </w:t>
      </w:r>
      <w:r w:rsidR="002427AD" w:rsidRPr="002427AD">
        <w:rPr>
          <w:sz w:val="28"/>
          <w:szCs w:val="28"/>
          <w:lang w:val="en-US"/>
        </w:rPr>
        <w:t>URL</w:t>
      </w:r>
      <w:r w:rsidR="002427AD" w:rsidRPr="002427AD">
        <w:rPr>
          <w:sz w:val="28"/>
          <w:szCs w:val="28"/>
        </w:rPr>
        <w:t xml:space="preserve"> - </w:t>
      </w:r>
      <w:r w:rsidR="002427AD" w:rsidRPr="002427AD">
        <w:rPr>
          <w:sz w:val="28"/>
          <w:szCs w:val="28"/>
          <w:lang w:val="en-US"/>
        </w:rPr>
        <w:t>https</w:t>
      </w:r>
      <w:r w:rsidR="002427AD" w:rsidRPr="002427AD">
        <w:rPr>
          <w:sz w:val="28"/>
          <w:szCs w:val="28"/>
        </w:rPr>
        <w:t>://</w:t>
      </w:r>
      <w:r w:rsidR="002427AD" w:rsidRPr="002427AD">
        <w:rPr>
          <w:sz w:val="28"/>
          <w:szCs w:val="28"/>
          <w:lang w:val="en-US"/>
        </w:rPr>
        <w:t>online</w:t>
      </w:r>
      <w:r w:rsidR="002427AD" w:rsidRPr="002427AD">
        <w:rPr>
          <w:sz w:val="28"/>
          <w:szCs w:val="28"/>
        </w:rPr>
        <w:t>-</w:t>
      </w:r>
      <w:r w:rsidR="002427AD" w:rsidRPr="002427AD">
        <w:rPr>
          <w:sz w:val="28"/>
          <w:szCs w:val="28"/>
          <w:lang w:val="en-US"/>
        </w:rPr>
        <w:t>edu</w:t>
      </w:r>
      <w:r w:rsidR="002427AD" w:rsidRPr="002427AD">
        <w:rPr>
          <w:sz w:val="28"/>
          <w:szCs w:val="28"/>
        </w:rPr>
        <w:t>.</w:t>
      </w:r>
      <w:r w:rsidR="002427AD" w:rsidRPr="002427AD">
        <w:rPr>
          <w:sz w:val="28"/>
          <w:szCs w:val="28"/>
          <w:lang w:val="en-US"/>
        </w:rPr>
        <w:t>mirea</w:t>
      </w:r>
      <w:r w:rsidR="002427AD" w:rsidRPr="002427AD">
        <w:rPr>
          <w:sz w:val="28"/>
          <w:szCs w:val="28"/>
        </w:rPr>
        <w:t>.</w:t>
      </w:r>
      <w:r w:rsidR="002427AD" w:rsidRPr="002427AD">
        <w:rPr>
          <w:sz w:val="28"/>
          <w:szCs w:val="28"/>
          <w:lang w:val="en-US"/>
        </w:rPr>
        <w:t>ru</w:t>
      </w:r>
      <w:r w:rsidR="002427AD" w:rsidRPr="002427AD">
        <w:rPr>
          <w:sz w:val="28"/>
          <w:szCs w:val="28"/>
        </w:rPr>
        <w:t>/</w:t>
      </w:r>
      <w:r w:rsidR="002427AD" w:rsidRPr="002427AD">
        <w:rPr>
          <w:sz w:val="28"/>
          <w:szCs w:val="28"/>
          <w:lang w:val="en-US"/>
        </w:rPr>
        <w:t>mod</w:t>
      </w:r>
      <w:r w:rsidR="002427AD" w:rsidRPr="002427AD">
        <w:rPr>
          <w:sz w:val="28"/>
          <w:szCs w:val="28"/>
        </w:rPr>
        <w:t>/</w:t>
      </w:r>
      <w:r w:rsidR="002427AD" w:rsidRPr="002427AD">
        <w:rPr>
          <w:sz w:val="28"/>
          <w:szCs w:val="28"/>
          <w:lang w:val="en-US"/>
        </w:rPr>
        <w:t>webinars</w:t>
      </w:r>
      <w:r w:rsidR="002427AD" w:rsidRPr="002427AD">
        <w:rPr>
          <w:sz w:val="28"/>
          <w:szCs w:val="28"/>
        </w:rPr>
        <w:t>/</w:t>
      </w:r>
      <w:r w:rsidR="002427AD" w:rsidRPr="002427AD">
        <w:rPr>
          <w:sz w:val="28"/>
          <w:szCs w:val="28"/>
          <w:lang w:val="en-US"/>
        </w:rPr>
        <w:t>view</w:t>
      </w:r>
      <w:r w:rsidR="002427AD" w:rsidRPr="002427AD">
        <w:rPr>
          <w:sz w:val="28"/>
          <w:szCs w:val="28"/>
        </w:rPr>
        <w:t>.</w:t>
      </w:r>
      <w:r w:rsidR="002427AD" w:rsidRPr="002427AD">
        <w:rPr>
          <w:sz w:val="28"/>
          <w:szCs w:val="28"/>
          <w:lang w:val="en-US"/>
        </w:rPr>
        <w:t>php</w:t>
      </w:r>
      <w:r w:rsidR="002427AD" w:rsidRPr="002427AD">
        <w:rPr>
          <w:sz w:val="28"/>
          <w:szCs w:val="28"/>
        </w:rPr>
        <w:t>?</w:t>
      </w:r>
      <w:r w:rsidR="002427AD" w:rsidRPr="002427AD">
        <w:rPr>
          <w:sz w:val="28"/>
          <w:szCs w:val="28"/>
          <w:lang w:val="en-US"/>
        </w:rPr>
        <w:t>id</w:t>
      </w:r>
      <w:r w:rsidR="002427AD" w:rsidRPr="002427AD">
        <w:rPr>
          <w:sz w:val="28"/>
          <w:szCs w:val="28"/>
        </w:rPr>
        <w:t>=262227</w:t>
      </w:r>
    </w:p>
    <w:p w:rsidR="009F6C37" w:rsidRPr="009C025B" w:rsidRDefault="009F6C37" w:rsidP="009C025B">
      <w:pPr>
        <w:pStyle w:val="a3"/>
        <w:spacing w:before="132"/>
        <w:ind w:left="720" w:right="1042"/>
        <w:jc w:val="center"/>
        <w:rPr>
          <w:b w:val="0"/>
          <w:i w:val="0"/>
        </w:rPr>
      </w:pPr>
    </w:p>
    <w:p w:rsidR="009F6C37" w:rsidRPr="005956D7" w:rsidRDefault="009F6C37">
      <w:pPr>
        <w:pStyle w:val="a3"/>
        <w:spacing w:before="132"/>
        <w:ind w:left="720" w:right="1042"/>
        <w:jc w:val="center"/>
        <w:rPr>
          <w:b w:val="0"/>
          <w:i w:val="0"/>
        </w:rPr>
      </w:pPr>
    </w:p>
    <w:sectPr w:rsidR="009F6C37" w:rsidRPr="005956D7" w:rsidSect="00BC6C60">
      <w:type w:val="continuous"/>
      <w:pgSz w:w="11910" w:h="16840"/>
      <w:pgMar w:top="1134" w:right="850" w:bottom="1134" w:left="1701" w:header="720" w:footer="720" w:gutter="0"/>
      <w:pgNumType w:start="2"/>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43D" w:rsidRDefault="007A343D" w:rsidP="009F6C37">
      <w:r>
        <w:separator/>
      </w:r>
    </w:p>
  </w:endnote>
  <w:endnote w:type="continuationSeparator" w:id="0">
    <w:p w:rsidR="007A343D" w:rsidRDefault="007A343D" w:rsidP="009F6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7367545"/>
      <w:docPartObj>
        <w:docPartGallery w:val="Page Numbers (Bottom of Page)"/>
        <w:docPartUnique/>
      </w:docPartObj>
    </w:sdtPr>
    <w:sdtEndPr/>
    <w:sdtContent>
      <w:p w:rsidR="00A179E7" w:rsidRDefault="00A179E7">
        <w:pPr>
          <w:pStyle w:val="ac"/>
          <w:jc w:val="center"/>
        </w:pPr>
        <w:r>
          <w:fldChar w:fldCharType="begin"/>
        </w:r>
        <w:r>
          <w:instrText>PAGE   \* MERGEFORMAT</w:instrText>
        </w:r>
        <w:r>
          <w:fldChar w:fldCharType="separate"/>
        </w:r>
        <w:r w:rsidR="00150DB1">
          <w:rPr>
            <w:noProof/>
          </w:rPr>
          <w:t>7</w:t>
        </w:r>
        <w:r>
          <w:fldChar w:fldCharType="end"/>
        </w:r>
      </w:p>
    </w:sdtContent>
  </w:sdt>
  <w:p w:rsidR="00A179E7" w:rsidRDefault="00A179E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43D" w:rsidRDefault="007A343D" w:rsidP="009F6C37">
      <w:r>
        <w:separator/>
      </w:r>
    </w:p>
  </w:footnote>
  <w:footnote w:type="continuationSeparator" w:id="0">
    <w:p w:rsidR="007A343D" w:rsidRDefault="007A343D" w:rsidP="009F6C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D221B9"/>
    <w:rsid w:val="00087450"/>
    <w:rsid w:val="000B1D87"/>
    <w:rsid w:val="001359FA"/>
    <w:rsid w:val="00150DB1"/>
    <w:rsid w:val="002427AD"/>
    <w:rsid w:val="003072A2"/>
    <w:rsid w:val="00342F28"/>
    <w:rsid w:val="003F50ED"/>
    <w:rsid w:val="00401883"/>
    <w:rsid w:val="004615F2"/>
    <w:rsid w:val="004729EA"/>
    <w:rsid w:val="004860DE"/>
    <w:rsid w:val="0052763B"/>
    <w:rsid w:val="0055648E"/>
    <w:rsid w:val="005749C6"/>
    <w:rsid w:val="005956D7"/>
    <w:rsid w:val="005B2E59"/>
    <w:rsid w:val="005E2891"/>
    <w:rsid w:val="006C6F3A"/>
    <w:rsid w:val="007379BA"/>
    <w:rsid w:val="007A343D"/>
    <w:rsid w:val="007F0330"/>
    <w:rsid w:val="008B3F3C"/>
    <w:rsid w:val="008D7DC3"/>
    <w:rsid w:val="008F5148"/>
    <w:rsid w:val="009C025B"/>
    <w:rsid w:val="009F6C37"/>
    <w:rsid w:val="00A179E7"/>
    <w:rsid w:val="00A408DB"/>
    <w:rsid w:val="00AF4215"/>
    <w:rsid w:val="00BC6C60"/>
    <w:rsid w:val="00BE7D39"/>
    <w:rsid w:val="00C059C5"/>
    <w:rsid w:val="00C7162A"/>
    <w:rsid w:val="00C730A8"/>
    <w:rsid w:val="00CC0089"/>
    <w:rsid w:val="00CE52FF"/>
    <w:rsid w:val="00D221B9"/>
    <w:rsid w:val="00E27829"/>
    <w:rsid w:val="00E517E0"/>
    <w:rsid w:val="00FD51F6"/>
    <w:rsid w:val="00FE1D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B1D68D1"/>
  <w15:docId w15:val="{882AF112-EE46-43E9-8DFF-3AEEB014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next w:val="a"/>
    <w:link w:val="10"/>
    <w:uiPriority w:val="9"/>
    <w:qFormat/>
    <w:rsid w:val="009F6C37"/>
    <w:pPr>
      <w:keepNext/>
      <w:keepLines/>
      <w:widowControl/>
      <w:autoSpaceDE/>
      <w:autoSpaceDN/>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b/>
      <w:bCs/>
      <w:i/>
      <w:iCs/>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Balloon Text"/>
    <w:basedOn w:val="a"/>
    <w:link w:val="a6"/>
    <w:uiPriority w:val="99"/>
    <w:semiHidden/>
    <w:unhideWhenUsed/>
    <w:rsid w:val="006C6F3A"/>
    <w:rPr>
      <w:rFonts w:ascii="Tahoma" w:hAnsi="Tahoma" w:cs="Tahoma"/>
      <w:sz w:val="16"/>
      <w:szCs w:val="16"/>
    </w:rPr>
  </w:style>
  <w:style w:type="character" w:customStyle="1" w:styleId="a6">
    <w:name w:val="Текст выноски Знак"/>
    <w:basedOn w:val="a0"/>
    <w:link w:val="a5"/>
    <w:uiPriority w:val="99"/>
    <w:semiHidden/>
    <w:rsid w:val="006C6F3A"/>
    <w:rPr>
      <w:rFonts w:ascii="Tahoma" w:eastAsia="Times New Roman" w:hAnsi="Tahoma" w:cs="Tahoma"/>
      <w:sz w:val="16"/>
      <w:szCs w:val="16"/>
      <w:lang w:val="ru-RU"/>
    </w:rPr>
  </w:style>
  <w:style w:type="table" w:styleId="a7">
    <w:name w:val="Table Grid"/>
    <w:basedOn w:val="a1"/>
    <w:uiPriority w:val="59"/>
    <w:rsid w:val="00FD51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9F6C37"/>
    <w:rPr>
      <w:rFonts w:asciiTheme="majorHAnsi" w:eastAsiaTheme="majorEastAsia" w:hAnsiTheme="majorHAnsi" w:cstheme="majorBidi"/>
      <w:b/>
      <w:bCs/>
      <w:color w:val="365F91" w:themeColor="accent1" w:themeShade="BF"/>
      <w:sz w:val="28"/>
      <w:szCs w:val="28"/>
      <w:lang w:val="ru-RU"/>
    </w:rPr>
  </w:style>
  <w:style w:type="paragraph" w:styleId="a8">
    <w:name w:val="TOC Heading"/>
    <w:basedOn w:val="1"/>
    <w:next w:val="a"/>
    <w:uiPriority w:val="39"/>
    <w:unhideWhenUsed/>
    <w:qFormat/>
    <w:rsid w:val="009F6C37"/>
    <w:pPr>
      <w:outlineLvl w:val="9"/>
    </w:pPr>
    <w:rPr>
      <w:lang w:eastAsia="ru-RU"/>
    </w:rPr>
  </w:style>
  <w:style w:type="paragraph" w:styleId="11">
    <w:name w:val="toc 1"/>
    <w:basedOn w:val="a"/>
    <w:next w:val="a"/>
    <w:autoRedefine/>
    <w:uiPriority w:val="39"/>
    <w:unhideWhenUsed/>
    <w:qFormat/>
    <w:rsid w:val="009F6C37"/>
    <w:pPr>
      <w:widowControl/>
      <w:autoSpaceDE/>
      <w:autoSpaceDN/>
      <w:spacing w:after="100" w:line="276" w:lineRule="auto"/>
    </w:pPr>
    <w:rPr>
      <w:rFonts w:asciiTheme="minorHAnsi" w:eastAsiaTheme="minorHAnsi" w:hAnsiTheme="minorHAnsi" w:cstheme="minorBidi"/>
    </w:rPr>
  </w:style>
  <w:style w:type="character" w:styleId="a9">
    <w:name w:val="Hyperlink"/>
    <w:basedOn w:val="a0"/>
    <w:uiPriority w:val="99"/>
    <w:unhideWhenUsed/>
    <w:rsid w:val="009F6C37"/>
    <w:rPr>
      <w:color w:val="0000FF" w:themeColor="hyperlink"/>
      <w:u w:val="single"/>
    </w:rPr>
  </w:style>
  <w:style w:type="paragraph" w:styleId="aa">
    <w:name w:val="header"/>
    <w:basedOn w:val="a"/>
    <w:link w:val="ab"/>
    <w:uiPriority w:val="99"/>
    <w:unhideWhenUsed/>
    <w:rsid w:val="009F6C37"/>
    <w:pPr>
      <w:tabs>
        <w:tab w:val="center" w:pos="4677"/>
        <w:tab w:val="right" w:pos="9355"/>
      </w:tabs>
    </w:pPr>
  </w:style>
  <w:style w:type="character" w:customStyle="1" w:styleId="ab">
    <w:name w:val="Верхний колонтитул Знак"/>
    <w:basedOn w:val="a0"/>
    <w:link w:val="aa"/>
    <w:uiPriority w:val="99"/>
    <w:rsid w:val="009F6C37"/>
    <w:rPr>
      <w:rFonts w:ascii="Times New Roman" w:eastAsia="Times New Roman" w:hAnsi="Times New Roman" w:cs="Times New Roman"/>
      <w:lang w:val="ru-RU"/>
    </w:rPr>
  </w:style>
  <w:style w:type="paragraph" w:styleId="ac">
    <w:name w:val="footer"/>
    <w:basedOn w:val="a"/>
    <w:link w:val="ad"/>
    <w:uiPriority w:val="99"/>
    <w:unhideWhenUsed/>
    <w:rsid w:val="009F6C37"/>
    <w:pPr>
      <w:tabs>
        <w:tab w:val="center" w:pos="4677"/>
        <w:tab w:val="right" w:pos="9355"/>
      </w:tabs>
    </w:pPr>
  </w:style>
  <w:style w:type="character" w:customStyle="1" w:styleId="ad">
    <w:name w:val="Нижний колонтитул Знак"/>
    <w:basedOn w:val="a0"/>
    <w:link w:val="ac"/>
    <w:uiPriority w:val="99"/>
    <w:rsid w:val="009F6C37"/>
    <w:rPr>
      <w:rFonts w:ascii="Times New Roman" w:eastAsia="Times New Roman" w:hAnsi="Times New Roman" w:cs="Times New Roman"/>
      <w:lang w:val="ru-RU"/>
    </w:rPr>
  </w:style>
  <w:style w:type="character" w:styleId="ae">
    <w:name w:val="Placeholder Text"/>
    <w:basedOn w:val="a0"/>
    <w:uiPriority w:val="99"/>
    <w:semiHidden/>
    <w:rsid w:val="003F50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31718">
      <w:bodyDiv w:val="1"/>
      <w:marLeft w:val="0"/>
      <w:marRight w:val="0"/>
      <w:marTop w:val="0"/>
      <w:marBottom w:val="0"/>
      <w:divBdr>
        <w:top w:val="none" w:sz="0" w:space="0" w:color="auto"/>
        <w:left w:val="none" w:sz="0" w:space="0" w:color="auto"/>
        <w:bottom w:val="none" w:sz="0" w:space="0" w:color="auto"/>
        <w:right w:val="none" w:sz="0" w:space="0" w:color="auto"/>
      </w:divBdr>
      <w:divsChild>
        <w:div w:id="1962882329">
          <w:marLeft w:val="0"/>
          <w:marRight w:val="0"/>
          <w:marTop w:val="0"/>
          <w:marBottom w:val="0"/>
          <w:divBdr>
            <w:top w:val="none" w:sz="0" w:space="0" w:color="auto"/>
            <w:left w:val="none" w:sz="0" w:space="0" w:color="auto"/>
            <w:bottom w:val="none" w:sz="0" w:space="0" w:color="auto"/>
            <w:right w:val="none" w:sz="0" w:space="0" w:color="auto"/>
          </w:divBdr>
        </w:div>
        <w:div w:id="382682029">
          <w:marLeft w:val="0"/>
          <w:marRight w:val="0"/>
          <w:marTop w:val="0"/>
          <w:marBottom w:val="0"/>
          <w:divBdr>
            <w:top w:val="none" w:sz="0" w:space="0" w:color="auto"/>
            <w:left w:val="none" w:sz="0" w:space="0" w:color="auto"/>
            <w:bottom w:val="none" w:sz="0" w:space="0" w:color="auto"/>
            <w:right w:val="none" w:sz="0" w:space="0" w:color="auto"/>
          </w:divBdr>
        </w:div>
        <w:div w:id="1821075817">
          <w:marLeft w:val="0"/>
          <w:marRight w:val="0"/>
          <w:marTop w:val="0"/>
          <w:marBottom w:val="0"/>
          <w:divBdr>
            <w:top w:val="none" w:sz="0" w:space="0" w:color="auto"/>
            <w:left w:val="none" w:sz="0" w:space="0" w:color="auto"/>
            <w:bottom w:val="none" w:sz="0" w:space="0" w:color="auto"/>
            <w:right w:val="none" w:sz="0" w:space="0" w:color="auto"/>
          </w:divBdr>
        </w:div>
        <w:div w:id="211576712">
          <w:marLeft w:val="0"/>
          <w:marRight w:val="0"/>
          <w:marTop w:val="0"/>
          <w:marBottom w:val="0"/>
          <w:divBdr>
            <w:top w:val="none" w:sz="0" w:space="0" w:color="auto"/>
            <w:left w:val="none" w:sz="0" w:space="0" w:color="auto"/>
            <w:bottom w:val="none" w:sz="0" w:space="0" w:color="auto"/>
            <w:right w:val="none" w:sz="0" w:space="0" w:color="auto"/>
          </w:divBdr>
        </w:div>
        <w:div w:id="1908957382">
          <w:marLeft w:val="0"/>
          <w:marRight w:val="0"/>
          <w:marTop w:val="0"/>
          <w:marBottom w:val="0"/>
          <w:divBdr>
            <w:top w:val="none" w:sz="0" w:space="0" w:color="auto"/>
            <w:left w:val="none" w:sz="0" w:space="0" w:color="auto"/>
            <w:bottom w:val="none" w:sz="0" w:space="0" w:color="auto"/>
            <w:right w:val="none" w:sz="0" w:space="0" w:color="auto"/>
          </w:divBdr>
        </w:div>
        <w:div w:id="1088231177">
          <w:marLeft w:val="0"/>
          <w:marRight w:val="0"/>
          <w:marTop w:val="0"/>
          <w:marBottom w:val="0"/>
          <w:divBdr>
            <w:top w:val="none" w:sz="0" w:space="0" w:color="auto"/>
            <w:left w:val="none" w:sz="0" w:space="0" w:color="auto"/>
            <w:bottom w:val="none" w:sz="0" w:space="0" w:color="auto"/>
            <w:right w:val="none" w:sz="0" w:space="0" w:color="auto"/>
          </w:divBdr>
        </w:div>
        <w:div w:id="900678066">
          <w:marLeft w:val="0"/>
          <w:marRight w:val="0"/>
          <w:marTop w:val="0"/>
          <w:marBottom w:val="0"/>
          <w:divBdr>
            <w:top w:val="none" w:sz="0" w:space="0" w:color="auto"/>
            <w:left w:val="none" w:sz="0" w:space="0" w:color="auto"/>
            <w:bottom w:val="none" w:sz="0" w:space="0" w:color="auto"/>
            <w:right w:val="none" w:sz="0" w:space="0" w:color="auto"/>
          </w:divBdr>
        </w:div>
        <w:div w:id="1424111487">
          <w:marLeft w:val="0"/>
          <w:marRight w:val="0"/>
          <w:marTop w:val="0"/>
          <w:marBottom w:val="0"/>
          <w:divBdr>
            <w:top w:val="none" w:sz="0" w:space="0" w:color="auto"/>
            <w:left w:val="none" w:sz="0" w:space="0" w:color="auto"/>
            <w:bottom w:val="none" w:sz="0" w:space="0" w:color="auto"/>
            <w:right w:val="none" w:sz="0" w:space="0" w:color="auto"/>
          </w:divBdr>
        </w:div>
        <w:div w:id="150564702">
          <w:marLeft w:val="0"/>
          <w:marRight w:val="0"/>
          <w:marTop w:val="0"/>
          <w:marBottom w:val="0"/>
          <w:divBdr>
            <w:top w:val="none" w:sz="0" w:space="0" w:color="auto"/>
            <w:left w:val="none" w:sz="0" w:space="0" w:color="auto"/>
            <w:bottom w:val="none" w:sz="0" w:space="0" w:color="auto"/>
            <w:right w:val="none" w:sz="0" w:space="0" w:color="auto"/>
          </w:divBdr>
        </w:div>
      </w:divsChild>
    </w:div>
    <w:div w:id="115216924">
      <w:bodyDiv w:val="1"/>
      <w:marLeft w:val="0"/>
      <w:marRight w:val="0"/>
      <w:marTop w:val="0"/>
      <w:marBottom w:val="0"/>
      <w:divBdr>
        <w:top w:val="none" w:sz="0" w:space="0" w:color="auto"/>
        <w:left w:val="none" w:sz="0" w:space="0" w:color="auto"/>
        <w:bottom w:val="none" w:sz="0" w:space="0" w:color="auto"/>
        <w:right w:val="none" w:sz="0" w:space="0" w:color="auto"/>
      </w:divBdr>
      <w:divsChild>
        <w:div w:id="1651326159">
          <w:marLeft w:val="0"/>
          <w:marRight w:val="0"/>
          <w:marTop w:val="0"/>
          <w:marBottom w:val="0"/>
          <w:divBdr>
            <w:top w:val="none" w:sz="0" w:space="0" w:color="auto"/>
            <w:left w:val="none" w:sz="0" w:space="0" w:color="auto"/>
            <w:bottom w:val="none" w:sz="0" w:space="0" w:color="auto"/>
            <w:right w:val="none" w:sz="0" w:space="0" w:color="auto"/>
          </w:divBdr>
        </w:div>
        <w:div w:id="1965958503">
          <w:marLeft w:val="0"/>
          <w:marRight w:val="0"/>
          <w:marTop w:val="0"/>
          <w:marBottom w:val="0"/>
          <w:divBdr>
            <w:top w:val="none" w:sz="0" w:space="0" w:color="auto"/>
            <w:left w:val="none" w:sz="0" w:space="0" w:color="auto"/>
            <w:bottom w:val="none" w:sz="0" w:space="0" w:color="auto"/>
            <w:right w:val="none" w:sz="0" w:space="0" w:color="auto"/>
          </w:divBdr>
        </w:div>
        <w:div w:id="61756646">
          <w:marLeft w:val="0"/>
          <w:marRight w:val="0"/>
          <w:marTop w:val="0"/>
          <w:marBottom w:val="0"/>
          <w:divBdr>
            <w:top w:val="none" w:sz="0" w:space="0" w:color="auto"/>
            <w:left w:val="none" w:sz="0" w:space="0" w:color="auto"/>
            <w:bottom w:val="none" w:sz="0" w:space="0" w:color="auto"/>
            <w:right w:val="none" w:sz="0" w:space="0" w:color="auto"/>
          </w:divBdr>
        </w:div>
        <w:div w:id="615527229">
          <w:marLeft w:val="0"/>
          <w:marRight w:val="0"/>
          <w:marTop w:val="0"/>
          <w:marBottom w:val="0"/>
          <w:divBdr>
            <w:top w:val="none" w:sz="0" w:space="0" w:color="auto"/>
            <w:left w:val="none" w:sz="0" w:space="0" w:color="auto"/>
            <w:bottom w:val="none" w:sz="0" w:space="0" w:color="auto"/>
            <w:right w:val="none" w:sz="0" w:space="0" w:color="auto"/>
          </w:divBdr>
        </w:div>
        <w:div w:id="1190027845">
          <w:marLeft w:val="0"/>
          <w:marRight w:val="0"/>
          <w:marTop w:val="0"/>
          <w:marBottom w:val="0"/>
          <w:divBdr>
            <w:top w:val="none" w:sz="0" w:space="0" w:color="auto"/>
            <w:left w:val="none" w:sz="0" w:space="0" w:color="auto"/>
            <w:bottom w:val="none" w:sz="0" w:space="0" w:color="auto"/>
            <w:right w:val="none" w:sz="0" w:space="0" w:color="auto"/>
          </w:divBdr>
        </w:div>
        <w:div w:id="155726320">
          <w:marLeft w:val="0"/>
          <w:marRight w:val="0"/>
          <w:marTop w:val="0"/>
          <w:marBottom w:val="0"/>
          <w:divBdr>
            <w:top w:val="none" w:sz="0" w:space="0" w:color="auto"/>
            <w:left w:val="none" w:sz="0" w:space="0" w:color="auto"/>
            <w:bottom w:val="none" w:sz="0" w:space="0" w:color="auto"/>
            <w:right w:val="none" w:sz="0" w:space="0" w:color="auto"/>
          </w:divBdr>
        </w:div>
        <w:div w:id="1654213765">
          <w:marLeft w:val="0"/>
          <w:marRight w:val="0"/>
          <w:marTop w:val="0"/>
          <w:marBottom w:val="0"/>
          <w:divBdr>
            <w:top w:val="none" w:sz="0" w:space="0" w:color="auto"/>
            <w:left w:val="none" w:sz="0" w:space="0" w:color="auto"/>
            <w:bottom w:val="none" w:sz="0" w:space="0" w:color="auto"/>
            <w:right w:val="none" w:sz="0" w:space="0" w:color="auto"/>
          </w:divBdr>
        </w:div>
        <w:div w:id="544760125">
          <w:marLeft w:val="0"/>
          <w:marRight w:val="0"/>
          <w:marTop w:val="0"/>
          <w:marBottom w:val="0"/>
          <w:divBdr>
            <w:top w:val="none" w:sz="0" w:space="0" w:color="auto"/>
            <w:left w:val="none" w:sz="0" w:space="0" w:color="auto"/>
            <w:bottom w:val="none" w:sz="0" w:space="0" w:color="auto"/>
            <w:right w:val="none" w:sz="0" w:space="0" w:color="auto"/>
          </w:divBdr>
        </w:div>
        <w:div w:id="158233745">
          <w:marLeft w:val="0"/>
          <w:marRight w:val="0"/>
          <w:marTop w:val="0"/>
          <w:marBottom w:val="0"/>
          <w:divBdr>
            <w:top w:val="none" w:sz="0" w:space="0" w:color="auto"/>
            <w:left w:val="none" w:sz="0" w:space="0" w:color="auto"/>
            <w:bottom w:val="none" w:sz="0" w:space="0" w:color="auto"/>
            <w:right w:val="none" w:sz="0" w:space="0" w:color="auto"/>
          </w:divBdr>
        </w:div>
        <w:div w:id="370956496">
          <w:marLeft w:val="0"/>
          <w:marRight w:val="0"/>
          <w:marTop w:val="0"/>
          <w:marBottom w:val="0"/>
          <w:divBdr>
            <w:top w:val="none" w:sz="0" w:space="0" w:color="auto"/>
            <w:left w:val="none" w:sz="0" w:space="0" w:color="auto"/>
            <w:bottom w:val="none" w:sz="0" w:space="0" w:color="auto"/>
            <w:right w:val="none" w:sz="0" w:space="0" w:color="auto"/>
          </w:divBdr>
        </w:div>
        <w:div w:id="1481458230">
          <w:marLeft w:val="0"/>
          <w:marRight w:val="0"/>
          <w:marTop w:val="0"/>
          <w:marBottom w:val="0"/>
          <w:divBdr>
            <w:top w:val="none" w:sz="0" w:space="0" w:color="auto"/>
            <w:left w:val="none" w:sz="0" w:space="0" w:color="auto"/>
            <w:bottom w:val="none" w:sz="0" w:space="0" w:color="auto"/>
            <w:right w:val="none" w:sz="0" w:space="0" w:color="auto"/>
          </w:divBdr>
        </w:div>
        <w:div w:id="536742265">
          <w:marLeft w:val="0"/>
          <w:marRight w:val="0"/>
          <w:marTop w:val="0"/>
          <w:marBottom w:val="0"/>
          <w:divBdr>
            <w:top w:val="none" w:sz="0" w:space="0" w:color="auto"/>
            <w:left w:val="none" w:sz="0" w:space="0" w:color="auto"/>
            <w:bottom w:val="none" w:sz="0" w:space="0" w:color="auto"/>
            <w:right w:val="none" w:sz="0" w:space="0" w:color="auto"/>
          </w:divBdr>
        </w:div>
        <w:div w:id="2098213742">
          <w:marLeft w:val="0"/>
          <w:marRight w:val="0"/>
          <w:marTop w:val="0"/>
          <w:marBottom w:val="0"/>
          <w:divBdr>
            <w:top w:val="none" w:sz="0" w:space="0" w:color="auto"/>
            <w:left w:val="none" w:sz="0" w:space="0" w:color="auto"/>
            <w:bottom w:val="none" w:sz="0" w:space="0" w:color="auto"/>
            <w:right w:val="none" w:sz="0" w:space="0" w:color="auto"/>
          </w:divBdr>
        </w:div>
        <w:div w:id="367147312">
          <w:marLeft w:val="0"/>
          <w:marRight w:val="0"/>
          <w:marTop w:val="0"/>
          <w:marBottom w:val="0"/>
          <w:divBdr>
            <w:top w:val="none" w:sz="0" w:space="0" w:color="auto"/>
            <w:left w:val="none" w:sz="0" w:space="0" w:color="auto"/>
            <w:bottom w:val="none" w:sz="0" w:space="0" w:color="auto"/>
            <w:right w:val="none" w:sz="0" w:space="0" w:color="auto"/>
          </w:divBdr>
        </w:div>
        <w:div w:id="33233985">
          <w:marLeft w:val="0"/>
          <w:marRight w:val="0"/>
          <w:marTop w:val="0"/>
          <w:marBottom w:val="0"/>
          <w:divBdr>
            <w:top w:val="none" w:sz="0" w:space="0" w:color="auto"/>
            <w:left w:val="none" w:sz="0" w:space="0" w:color="auto"/>
            <w:bottom w:val="none" w:sz="0" w:space="0" w:color="auto"/>
            <w:right w:val="none" w:sz="0" w:space="0" w:color="auto"/>
          </w:divBdr>
        </w:div>
        <w:div w:id="1950040372">
          <w:marLeft w:val="0"/>
          <w:marRight w:val="0"/>
          <w:marTop w:val="0"/>
          <w:marBottom w:val="0"/>
          <w:divBdr>
            <w:top w:val="none" w:sz="0" w:space="0" w:color="auto"/>
            <w:left w:val="none" w:sz="0" w:space="0" w:color="auto"/>
            <w:bottom w:val="none" w:sz="0" w:space="0" w:color="auto"/>
            <w:right w:val="none" w:sz="0" w:space="0" w:color="auto"/>
          </w:divBdr>
        </w:div>
        <w:div w:id="1902715940">
          <w:marLeft w:val="0"/>
          <w:marRight w:val="0"/>
          <w:marTop w:val="0"/>
          <w:marBottom w:val="0"/>
          <w:divBdr>
            <w:top w:val="none" w:sz="0" w:space="0" w:color="auto"/>
            <w:left w:val="none" w:sz="0" w:space="0" w:color="auto"/>
            <w:bottom w:val="none" w:sz="0" w:space="0" w:color="auto"/>
            <w:right w:val="none" w:sz="0" w:space="0" w:color="auto"/>
          </w:divBdr>
        </w:div>
        <w:div w:id="500464783">
          <w:marLeft w:val="0"/>
          <w:marRight w:val="0"/>
          <w:marTop w:val="0"/>
          <w:marBottom w:val="0"/>
          <w:divBdr>
            <w:top w:val="none" w:sz="0" w:space="0" w:color="auto"/>
            <w:left w:val="none" w:sz="0" w:space="0" w:color="auto"/>
            <w:bottom w:val="none" w:sz="0" w:space="0" w:color="auto"/>
            <w:right w:val="none" w:sz="0" w:space="0" w:color="auto"/>
          </w:divBdr>
        </w:div>
        <w:div w:id="409928562">
          <w:marLeft w:val="0"/>
          <w:marRight w:val="0"/>
          <w:marTop w:val="0"/>
          <w:marBottom w:val="0"/>
          <w:divBdr>
            <w:top w:val="none" w:sz="0" w:space="0" w:color="auto"/>
            <w:left w:val="none" w:sz="0" w:space="0" w:color="auto"/>
            <w:bottom w:val="none" w:sz="0" w:space="0" w:color="auto"/>
            <w:right w:val="none" w:sz="0" w:space="0" w:color="auto"/>
          </w:divBdr>
        </w:div>
        <w:div w:id="928848644">
          <w:marLeft w:val="0"/>
          <w:marRight w:val="0"/>
          <w:marTop w:val="0"/>
          <w:marBottom w:val="0"/>
          <w:divBdr>
            <w:top w:val="none" w:sz="0" w:space="0" w:color="auto"/>
            <w:left w:val="none" w:sz="0" w:space="0" w:color="auto"/>
            <w:bottom w:val="none" w:sz="0" w:space="0" w:color="auto"/>
            <w:right w:val="none" w:sz="0" w:space="0" w:color="auto"/>
          </w:divBdr>
        </w:div>
      </w:divsChild>
    </w:div>
    <w:div w:id="1017390804">
      <w:bodyDiv w:val="1"/>
      <w:marLeft w:val="0"/>
      <w:marRight w:val="0"/>
      <w:marTop w:val="0"/>
      <w:marBottom w:val="0"/>
      <w:divBdr>
        <w:top w:val="none" w:sz="0" w:space="0" w:color="auto"/>
        <w:left w:val="none" w:sz="0" w:space="0" w:color="auto"/>
        <w:bottom w:val="none" w:sz="0" w:space="0" w:color="auto"/>
        <w:right w:val="none" w:sz="0" w:space="0" w:color="auto"/>
      </w:divBdr>
      <w:divsChild>
        <w:div w:id="429786545">
          <w:marLeft w:val="0"/>
          <w:marRight w:val="0"/>
          <w:marTop w:val="0"/>
          <w:marBottom w:val="0"/>
          <w:divBdr>
            <w:top w:val="none" w:sz="0" w:space="0" w:color="auto"/>
            <w:left w:val="none" w:sz="0" w:space="0" w:color="auto"/>
            <w:bottom w:val="none" w:sz="0" w:space="0" w:color="auto"/>
            <w:right w:val="none" w:sz="0" w:space="0" w:color="auto"/>
          </w:divBdr>
        </w:div>
        <w:div w:id="1843622265">
          <w:marLeft w:val="0"/>
          <w:marRight w:val="0"/>
          <w:marTop w:val="0"/>
          <w:marBottom w:val="0"/>
          <w:divBdr>
            <w:top w:val="none" w:sz="0" w:space="0" w:color="auto"/>
            <w:left w:val="none" w:sz="0" w:space="0" w:color="auto"/>
            <w:bottom w:val="none" w:sz="0" w:space="0" w:color="auto"/>
            <w:right w:val="none" w:sz="0" w:space="0" w:color="auto"/>
          </w:divBdr>
        </w:div>
        <w:div w:id="1796943018">
          <w:marLeft w:val="0"/>
          <w:marRight w:val="0"/>
          <w:marTop w:val="0"/>
          <w:marBottom w:val="0"/>
          <w:divBdr>
            <w:top w:val="none" w:sz="0" w:space="0" w:color="auto"/>
            <w:left w:val="none" w:sz="0" w:space="0" w:color="auto"/>
            <w:bottom w:val="none" w:sz="0" w:space="0" w:color="auto"/>
            <w:right w:val="none" w:sz="0" w:space="0" w:color="auto"/>
          </w:divBdr>
        </w:div>
        <w:div w:id="287782325">
          <w:marLeft w:val="0"/>
          <w:marRight w:val="0"/>
          <w:marTop w:val="0"/>
          <w:marBottom w:val="0"/>
          <w:divBdr>
            <w:top w:val="none" w:sz="0" w:space="0" w:color="auto"/>
            <w:left w:val="none" w:sz="0" w:space="0" w:color="auto"/>
            <w:bottom w:val="none" w:sz="0" w:space="0" w:color="auto"/>
            <w:right w:val="none" w:sz="0" w:space="0" w:color="auto"/>
          </w:divBdr>
        </w:div>
        <w:div w:id="95950231">
          <w:marLeft w:val="0"/>
          <w:marRight w:val="0"/>
          <w:marTop w:val="0"/>
          <w:marBottom w:val="0"/>
          <w:divBdr>
            <w:top w:val="none" w:sz="0" w:space="0" w:color="auto"/>
            <w:left w:val="none" w:sz="0" w:space="0" w:color="auto"/>
            <w:bottom w:val="none" w:sz="0" w:space="0" w:color="auto"/>
            <w:right w:val="none" w:sz="0" w:space="0" w:color="auto"/>
          </w:divBdr>
        </w:div>
        <w:div w:id="1086146923">
          <w:marLeft w:val="0"/>
          <w:marRight w:val="0"/>
          <w:marTop w:val="0"/>
          <w:marBottom w:val="0"/>
          <w:divBdr>
            <w:top w:val="none" w:sz="0" w:space="0" w:color="auto"/>
            <w:left w:val="none" w:sz="0" w:space="0" w:color="auto"/>
            <w:bottom w:val="none" w:sz="0" w:space="0" w:color="auto"/>
            <w:right w:val="none" w:sz="0" w:space="0" w:color="auto"/>
          </w:divBdr>
        </w:div>
        <w:div w:id="1020202285">
          <w:marLeft w:val="0"/>
          <w:marRight w:val="0"/>
          <w:marTop w:val="0"/>
          <w:marBottom w:val="0"/>
          <w:divBdr>
            <w:top w:val="none" w:sz="0" w:space="0" w:color="auto"/>
            <w:left w:val="none" w:sz="0" w:space="0" w:color="auto"/>
            <w:bottom w:val="none" w:sz="0" w:space="0" w:color="auto"/>
            <w:right w:val="none" w:sz="0" w:space="0" w:color="auto"/>
          </w:divBdr>
        </w:div>
        <w:div w:id="205264251">
          <w:marLeft w:val="0"/>
          <w:marRight w:val="0"/>
          <w:marTop w:val="0"/>
          <w:marBottom w:val="0"/>
          <w:divBdr>
            <w:top w:val="none" w:sz="0" w:space="0" w:color="auto"/>
            <w:left w:val="none" w:sz="0" w:space="0" w:color="auto"/>
            <w:bottom w:val="none" w:sz="0" w:space="0" w:color="auto"/>
            <w:right w:val="none" w:sz="0" w:space="0" w:color="auto"/>
          </w:divBdr>
        </w:div>
        <w:div w:id="244152884">
          <w:marLeft w:val="0"/>
          <w:marRight w:val="0"/>
          <w:marTop w:val="0"/>
          <w:marBottom w:val="0"/>
          <w:divBdr>
            <w:top w:val="none" w:sz="0" w:space="0" w:color="auto"/>
            <w:left w:val="none" w:sz="0" w:space="0" w:color="auto"/>
            <w:bottom w:val="none" w:sz="0" w:space="0" w:color="auto"/>
            <w:right w:val="none" w:sz="0" w:space="0" w:color="auto"/>
          </w:divBdr>
        </w:div>
      </w:divsChild>
    </w:div>
    <w:div w:id="1698044171">
      <w:bodyDiv w:val="1"/>
      <w:marLeft w:val="0"/>
      <w:marRight w:val="0"/>
      <w:marTop w:val="0"/>
      <w:marBottom w:val="0"/>
      <w:divBdr>
        <w:top w:val="none" w:sz="0" w:space="0" w:color="auto"/>
        <w:left w:val="none" w:sz="0" w:space="0" w:color="auto"/>
        <w:bottom w:val="none" w:sz="0" w:space="0" w:color="auto"/>
        <w:right w:val="none" w:sz="0" w:space="0" w:color="auto"/>
      </w:divBdr>
      <w:divsChild>
        <w:div w:id="417560312">
          <w:marLeft w:val="0"/>
          <w:marRight w:val="0"/>
          <w:marTop w:val="0"/>
          <w:marBottom w:val="0"/>
          <w:divBdr>
            <w:top w:val="none" w:sz="0" w:space="0" w:color="auto"/>
            <w:left w:val="none" w:sz="0" w:space="0" w:color="auto"/>
            <w:bottom w:val="none" w:sz="0" w:space="0" w:color="auto"/>
            <w:right w:val="none" w:sz="0" w:space="0" w:color="auto"/>
          </w:divBdr>
        </w:div>
        <w:div w:id="1129400408">
          <w:marLeft w:val="0"/>
          <w:marRight w:val="0"/>
          <w:marTop w:val="0"/>
          <w:marBottom w:val="0"/>
          <w:divBdr>
            <w:top w:val="none" w:sz="0" w:space="0" w:color="auto"/>
            <w:left w:val="none" w:sz="0" w:space="0" w:color="auto"/>
            <w:bottom w:val="none" w:sz="0" w:space="0" w:color="auto"/>
            <w:right w:val="none" w:sz="0" w:space="0" w:color="auto"/>
          </w:divBdr>
        </w:div>
        <w:div w:id="1947151055">
          <w:marLeft w:val="0"/>
          <w:marRight w:val="0"/>
          <w:marTop w:val="0"/>
          <w:marBottom w:val="0"/>
          <w:divBdr>
            <w:top w:val="none" w:sz="0" w:space="0" w:color="auto"/>
            <w:left w:val="none" w:sz="0" w:space="0" w:color="auto"/>
            <w:bottom w:val="none" w:sz="0" w:space="0" w:color="auto"/>
            <w:right w:val="none" w:sz="0" w:space="0" w:color="auto"/>
          </w:divBdr>
        </w:div>
        <w:div w:id="1409964458">
          <w:marLeft w:val="0"/>
          <w:marRight w:val="0"/>
          <w:marTop w:val="0"/>
          <w:marBottom w:val="0"/>
          <w:divBdr>
            <w:top w:val="none" w:sz="0" w:space="0" w:color="auto"/>
            <w:left w:val="none" w:sz="0" w:space="0" w:color="auto"/>
            <w:bottom w:val="none" w:sz="0" w:space="0" w:color="auto"/>
            <w:right w:val="none" w:sz="0" w:space="0" w:color="auto"/>
          </w:divBdr>
        </w:div>
      </w:divsChild>
    </w:div>
    <w:div w:id="2097633842">
      <w:bodyDiv w:val="1"/>
      <w:marLeft w:val="0"/>
      <w:marRight w:val="0"/>
      <w:marTop w:val="0"/>
      <w:marBottom w:val="0"/>
      <w:divBdr>
        <w:top w:val="none" w:sz="0" w:space="0" w:color="auto"/>
        <w:left w:val="none" w:sz="0" w:space="0" w:color="auto"/>
        <w:bottom w:val="none" w:sz="0" w:space="0" w:color="auto"/>
        <w:right w:val="none" w:sz="0" w:space="0" w:color="auto"/>
      </w:divBdr>
      <w:divsChild>
        <w:div w:id="747457500">
          <w:marLeft w:val="0"/>
          <w:marRight w:val="0"/>
          <w:marTop w:val="0"/>
          <w:marBottom w:val="0"/>
          <w:divBdr>
            <w:top w:val="none" w:sz="0" w:space="0" w:color="auto"/>
            <w:left w:val="none" w:sz="0" w:space="0" w:color="auto"/>
            <w:bottom w:val="none" w:sz="0" w:space="0" w:color="auto"/>
            <w:right w:val="none" w:sz="0" w:space="0" w:color="auto"/>
          </w:divBdr>
        </w:div>
        <w:div w:id="1632664756">
          <w:marLeft w:val="0"/>
          <w:marRight w:val="0"/>
          <w:marTop w:val="0"/>
          <w:marBottom w:val="0"/>
          <w:divBdr>
            <w:top w:val="none" w:sz="0" w:space="0" w:color="auto"/>
            <w:left w:val="none" w:sz="0" w:space="0" w:color="auto"/>
            <w:bottom w:val="none" w:sz="0" w:space="0" w:color="auto"/>
            <w:right w:val="none" w:sz="0" w:space="0" w:color="auto"/>
          </w:divBdr>
        </w:div>
        <w:div w:id="1009530071">
          <w:marLeft w:val="0"/>
          <w:marRight w:val="0"/>
          <w:marTop w:val="0"/>
          <w:marBottom w:val="0"/>
          <w:divBdr>
            <w:top w:val="none" w:sz="0" w:space="0" w:color="auto"/>
            <w:left w:val="none" w:sz="0" w:space="0" w:color="auto"/>
            <w:bottom w:val="none" w:sz="0" w:space="0" w:color="auto"/>
            <w:right w:val="none" w:sz="0" w:space="0" w:color="auto"/>
          </w:divBdr>
        </w:div>
        <w:div w:id="910508473">
          <w:marLeft w:val="0"/>
          <w:marRight w:val="0"/>
          <w:marTop w:val="0"/>
          <w:marBottom w:val="0"/>
          <w:divBdr>
            <w:top w:val="none" w:sz="0" w:space="0" w:color="auto"/>
            <w:left w:val="none" w:sz="0" w:space="0" w:color="auto"/>
            <w:bottom w:val="none" w:sz="0" w:space="0" w:color="auto"/>
            <w:right w:val="none" w:sz="0" w:space="0" w:color="auto"/>
          </w:divBdr>
        </w:div>
      </w:divsChild>
    </w:div>
    <w:div w:id="2098941436">
      <w:bodyDiv w:val="1"/>
      <w:marLeft w:val="0"/>
      <w:marRight w:val="0"/>
      <w:marTop w:val="0"/>
      <w:marBottom w:val="0"/>
      <w:divBdr>
        <w:top w:val="none" w:sz="0" w:space="0" w:color="auto"/>
        <w:left w:val="none" w:sz="0" w:space="0" w:color="auto"/>
        <w:bottom w:val="none" w:sz="0" w:space="0" w:color="auto"/>
        <w:right w:val="none" w:sz="0" w:space="0" w:color="auto"/>
      </w:divBdr>
      <w:divsChild>
        <w:div w:id="327055699">
          <w:marLeft w:val="0"/>
          <w:marRight w:val="0"/>
          <w:marTop w:val="0"/>
          <w:marBottom w:val="0"/>
          <w:divBdr>
            <w:top w:val="none" w:sz="0" w:space="0" w:color="auto"/>
            <w:left w:val="none" w:sz="0" w:space="0" w:color="auto"/>
            <w:bottom w:val="none" w:sz="0" w:space="0" w:color="auto"/>
            <w:right w:val="none" w:sz="0" w:space="0" w:color="auto"/>
          </w:divBdr>
        </w:div>
        <w:div w:id="428239348">
          <w:marLeft w:val="0"/>
          <w:marRight w:val="0"/>
          <w:marTop w:val="0"/>
          <w:marBottom w:val="0"/>
          <w:divBdr>
            <w:top w:val="none" w:sz="0" w:space="0" w:color="auto"/>
            <w:left w:val="none" w:sz="0" w:space="0" w:color="auto"/>
            <w:bottom w:val="none" w:sz="0" w:space="0" w:color="auto"/>
            <w:right w:val="none" w:sz="0" w:space="0" w:color="auto"/>
          </w:divBdr>
        </w:div>
        <w:div w:id="16991642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47156-F58A-4D8B-81E1-7DF389278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11</Pages>
  <Words>1069</Words>
  <Characters>6096</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ГI</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ГI</dc:title>
  <dc:creator>Vladimir</dc:creator>
  <cp:lastModifiedBy>Никита Хитров</cp:lastModifiedBy>
  <cp:revision>19</cp:revision>
  <cp:lastPrinted>2021-10-07T14:38:00Z</cp:lastPrinted>
  <dcterms:created xsi:type="dcterms:W3CDTF">2021-10-03T10:31:00Z</dcterms:created>
  <dcterms:modified xsi:type="dcterms:W3CDTF">2021-12-09T14:39:00Z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2020-10-04T00:00:00Z</vt:filetime>
  </property>
  <property fmtid="{D5CDD505-2E9C-101B-9397-08002B2CF9AE}" pid="3" name="Creator">
    <vt:lpwstr>Microsoft® Word 2016</vt:lpwstr>
  </property>
  <property fmtid="{D5CDD505-2E9C-101B-9397-08002B2CF9AE}" pid="4" name="LastSaved">
    <vt:filetime>2021-10-03T00:00:00Z</vt:filetime>
  </property>
</Properties>
</file>