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28643" w14:textId="028FC33E" w:rsidR="00196138" w:rsidRDefault="00196138" w:rsidP="00196138">
      <w:pPr>
        <w:pStyle w:val="a3"/>
        <w:ind w:left="191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2C991E41" wp14:editId="752AB5DD">
            <wp:extent cx="2402840" cy="5422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7584" w14:textId="77777777" w:rsidR="00196138" w:rsidRDefault="00196138" w:rsidP="00196138">
      <w:pPr>
        <w:pStyle w:val="a5"/>
        <w:spacing w:before="336" w:line="276" w:lineRule="auto"/>
        <w:rPr>
          <w:rFonts w:asciiTheme="minorHAnsi"/>
        </w:rPr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 xml:space="preserve">помощью интерфейса командной строки (CLI) системы </w:t>
      </w:r>
      <w:proofErr w:type="spellStart"/>
      <w:r>
        <w:t>Cisco</w:t>
      </w:r>
      <w:proofErr w:type="spellEnd"/>
      <w:r>
        <w:t xml:space="preserve"> IOS</w:t>
      </w:r>
    </w:p>
    <w:p w14:paraId="5B9A41D9" w14:textId="77777777" w:rsidR="00196138" w:rsidRDefault="00196138" w:rsidP="00196138">
      <w:pPr>
        <w:pStyle w:val="a5"/>
      </w:pPr>
      <w:r>
        <w:rPr>
          <w:spacing w:val="-2"/>
        </w:rPr>
        <w:t>Топология</w:t>
      </w:r>
    </w:p>
    <w:p w14:paraId="47DD11DA" w14:textId="5B6EF3D8" w:rsidR="00196138" w:rsidRDefault="00196138" w:rsidP="00196138">
      <w:pPr>
        <w:pStyle w:val="a3"/>
        <w:spacing w:before="68"/>
        <w:ind w:left="0"/>
        <w:rPr>
          <w:rFonts w:ascii="Arial"/>
          <w:b/>
        </w:rPr>
      </w:pPr>
      <w:r>
        <w:rPr>
          <w:noProof/>
          <w:lang w:eastAsia="ru-RU"/>
        </w:rPr>
        <w:drawing>
          <wp:anchor distT="0" distB="0" distL="0" distR="0" simplePos="0" relativeHeight="251648000" behindDoc="1" locked="0" layoutInCell="1" allowOverlap="1" wp14:anchorId="460A2E32" wp14:editId="20BBB080">
            <wp:simplePos x="0" y="0"/>
            <wp:positionH relativeFrom="page">
              <wp:posOffset>963930</wp:posOffset>
            </wp:positionH>
            <wp:positionV relativeFrom="paragraph">
              <wp:posOffset>205105</wp:posOffset>
            </wp:positionV>
            <wp:extent cx="5878195" cy="768350"/>
            <wp:effectExtent l="0" t="0" r="8255" b="0"/>
            <wp:wrapTopAndBottom/>
            <wp:docPr id="532613386" name="Рисунок 5326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2A0E1" w14:textId="77777777" w:rsidR="00196138" w:rsidRDefault="00196138" w:rsidP="00196138">
      <w:pPr>
        <w:pStyle w:val="2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 w14:paraId="0AE29290" w14:textId="77777777" w:rsidR="00196138" w:rsidRDefault="00196138" w:rsidP="00196138">
      <w:pPr>
        <w:pStyle w:val="a3"/>
        <w:spacing w:before="4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1440"/>
        <w:gridCol w:w="1709"/>
        <w:gridCol w:w="1800"/>
        <w:gridCol w:w="2439"/>
      </w:tblGrid>
      <w:tr w:rsidR="00196138" w14:paraId="1293DFC2" w14:textId="77777777" w:rsidTr="00196138">
        <w:trPr>
          <w:trHeight w:val="472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311D41FB" w14:textId="77777777" w:rsidR="00196138" w:rsidRDefault="00196138">
            <w:pPr>
              <w:pStyle w:val="TableParagraph"/>
              <w:spacing w:before="124"/>
              <w:ind w:left="251"/>
              <w:rPr>
                <w:rFonts w:ascii="Arial" w:hAnsi="Arial"/>
                <w:b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Устройство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8" w:space="0" w:color="DBE4F0"/>
              <w:right w:val="single" w:sz="2" w:space="0" w:color="000000"/>
            </w:tcBorders>
            <w:shd w:val="clear" w:color="auto" w:fill="DBE4F0"/>
            <w:hideMark/>
          </w:tcPr>
          <w:p w14:paraId="4A78FF58" w14:textId="77777777" w:rsidR="00196138" w:rsidRDefault="00196138">
            <w:pPr>
              <w:pStyle w:val="TableParagraph"/>
              <w:spacing w:before="124"/>
              <w:ind w:left="161"/>
              <w:rPr>
                <w:rFonts w:ascii="Arial" w:hAnsi="Arial"/>
                <w:b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Интерфейс</w:t>
            </w:r>
            <w:proofErr w:type="spellEnd"/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8" w:space="0" w:color="DBE4F0"/>
              <w:right w:val="single" w:sz="2" w:space="0" w:color="000000"/>
            </w:tcBorders>
            <w:shd w:val="clear" w:color="auto" w:fill="DBE4F0"/>
            <w:hideMark/>
          </w:tcPr>
          <w:p w14:paraId="1EE89F8C" w14:textId="77777777" w:rsidR="00196138" w:rsidRDefault="00196138">
            <w:pPr>
              <w:pStyle w:val="TableParagraph"/>
              <w:spacing w:before="124"/>
              <w:ind w:left="437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IP-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адрес</w:t>
            </w:r>
            <w:proofErr w:type="spellEnd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8" w:space="0" w:color="DBE4F0"/>
              <w:right w:val="single" w:sz="2" w:space="0" w:color="000000"/>
            </w:tcBorders>
            <w:shd w:val="clear" w:color="auto" w:fill="DBE4F0"/>
            <w:hideMark/>
          </w:tcPr>
          <w:p w14:paraId="5D3D89C3" w14:textId="77777777" w:rsidR="00196138" w:rsidRDefault="00196138">
            <w:pPr>
              <w:pStyle w:val="TableParagraph"/>
              <w:spacing w:before="124"/>
              <w:ind w:left="166"/>
              <w:rPr>
                <w:rFonts w:ascii="Arial" w:hAnsi="Arial"/>
                <w:b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n-US"/>
              </w:rPr>
              <w:t>Маска</w:t>
            </w:r>
            <w:proofErr w:type="spellEnd"/>
            <w:r>
              <w:rPr>
                <w:rFonts w:ascii="Arial" w:hAnsi="Arial"/>
                <w:b/>
                <w:spacing w:val="-1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подсети</w:t>
            </w:r>
            <w:proofErr w:type="spellEnd"/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8" w:space="0" w:color="DBE4F0"/>
              <w:right w:val="single" w:sz="2" w:space="0" w:color="000000"/>
            </w:tcBorders>
            <w:shd w:val="clear" w:color="auto" w:fill="DBE4F0"/>
            <w:hideMark/>
          </w:tcPr>
          <w:p w14:paraId="1CDAD7C2" w14:textId="77777777" w:rsidR="00196138" w:rsidRDefault="00196138">
            <w:pPr>
              <w:pStyle w:val="TableParagraph"/>
              <w:spacing w:before="124"/>
              <w:ind w:left="169"/>
              <w:rPr>
                <w:rFonts w:ascii="Arial" w:hAnsi="Arial"/>
                <w:b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n-US"/>
              </w:rPr>
              <w:t>Шлюз</w:t>
            </w:r>
            <w:proofErr w:type="spellEnd"/>
            <w:r>
              <w:rPr>
                <w:rFonts w:ascii="Arial" w:hAnsi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  <w:lang w:val="en-US"/>
              </w:rPr>
              <w:t>по</w:t>
            </w:r>
            <w:proofErr w:type="spellEnd"/>
            <w:r>
              <w:rPr>
                <w:rFonts w:ascii="Arial" w:hAnsi="Arial"/>
                <w:b/>
                <w:spacing w:val="-6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  <w:lang w:val="en-US"/>
              </w:rPr>
              <w:t>умолчанию</w:t>
            </w:r>
            <w:proofErr w:type="spellEnd"/>
          </w:p>
        </w:tc>
      </w:tr>
      <w:tr w:rsidR="00196138" w14:paraId="40823D9A" w14:textId="77777777" w:rsidTr="00196138">
        <w:trPr>
          <w:trHeight w:val="369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FBC462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R1_ФАМИЛИЯ</w:t>
            </w:r>
          </w:p>
        </w:tc>
        <w:tc>
          <w:tcPr>
            <w:tcW w:w="1440" w:type="dxa"/>
            <w:tcBorders>
              <w:top w:val="single" w:sz="8" w:space="0" w:color="DBE4F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A9B233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4"/>
                <w:sz w:val="20"/>
                <w:lang w:val="en-US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4F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263D1F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192.168.0.1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03ABFF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439" w:type="dxa"/>
            <w:tcBorders>
              <w:top w:val="single" w:sz="8" w:space="0" w:color="DBE4F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EA3864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10"/>
                <w:sz w:val="20"/>
                <w:lang w:val="en-US"/>
              </w:rPr>
              <w:t>—</w:t>
            </w:r>
          </w:p>
        </w:tc>
      </w:tr>
      <w:tr w:rsidR="00196138" w14:paraId="51821CE9" w14:textId="77777777" w:rsidTr="00196138">
        <w:trPr>
          <w:trHeight w:val="366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21EBA" w14:textId="77777777" w:rsidR="00196138" w:rsidRDefault="00196138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E1A0FC" w14:textId="77777777" w:rsidR="00196138" w:rsidRDefault="00196138">
            <w:pPr>
              <w:pStyle w:val="TableParagraph"/>
              <w:spacing w:before="65"/>
              <w:ind w:left="115"/>
              <w:rPr>
                <w:sz w:val="20"/>
                <w:lang w:val="en-US"/>
              </w:rPr>
            </w:pPr>
            <w:r>
              <w:rPr>
                <w:spacing w:val="-4"/>
                <w:sz w:val="20"/>
                <w:lang w:val="en-US"/>
              </w:rPr>
              <w:t>G0/1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E9AE19" w14:textId="77777777" w:rsidR="00196138" w:rsidRDefault="00196138">
            <w:pPr>
              <w:pStyle w:val="TableParagraph"/>
              <w:spacing w:before="65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192.168.1.1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C8EB04" w14:textId="77777777" w:rsidR="00196138" w:rsidRDefault="00196138">
            <w:pPr>
              <w:pStyle w:val="TableParagraph"/>
              <w:spacing w:before="65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ECF50F" w14:textId="77777777" w:rsidR="00196138" w:rsidRDefault="00196138">
            <w:pPr>
              <w:pStyle w:val="TableParagraph"/>
              <w:spacing w:before="65"/>
              <w:rPr>
                <w:sz w:val="20"/>
                <w:lang w:val="en-US"/>
              </w:rPr>
            </w:pPr>
            <w:r>
              <w:rPr>
                <w:spacing w:val="-10"/>
                <w:sz w:val="20"/>
                <w:lang w:val="en-US"/>
              </w:rPr>
              <w:t>—</w:t>
            </w:r>
          </w:p>
        </w:tc>
      </w:tr>
      <w:tr w:rsidR="00196138" w14:paraId="4B2BFEE1" w14:textId="77777777" w:rsidTr="00196138">
        <w:trPr>
          <w:trHeight w:val="366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9BF608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PC-</w:t>
            </w:r>
            <w:r>
              <w:rPr>
                <w:spacing w:val="-10"/>
                <w:sz w:val="2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3A4D27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NIC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AE8625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192.168.1.3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5CFD07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63C93C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192.168.1.1</w:t>
            </w:r>
          </w:p>
        </w:tc>
      </w:tr>
      <w:tr w:rsidR="00196138" w14:paraId="69B86AE5" w14:textId="77777777" w:rsidTr="00196138">
        <w:trPr>
          <w:trHeight w:val="369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DDCFC8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PC-</w:t>
            </w:r>
            <w:r>
              <w:rPr>
                <w:spacing w:val="-10"/>
                <w:sz w:val="20"/>
                <w:lang w:val="en-US"/>
              </w:rPr>
              <w:t>B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7927E3" w14:textId="77777777" w:rsidR="00196138" w:rsidRDefault="00196138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NIC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C0F98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192.168.0.3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EF3C25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255.255.255.0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E33015" w14:textId="77777777" w:rsidR="00196138" w:rsidRDefault="00196138">
            <w:pPr>
              <w:pStyle w:val="TableParagraph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192.168.0.1</w:t>
            </w:r>
          </w:p>
        </w:tc>
      </w:tr>
    </w:tbl>
    <w:p w14:paraId="62E9C827" w14:textId="77777777" w:rsidR="00196138" w:rsidRDefault="00196138" w:rsidP="00196138">
      <w:pPr>
        <w:spacing w:before="24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3DB06EC3" w14:textId="77777777" w:rsidR="00196138" w:rsidRDefault="00196138" w:rsidP="00196138">
      <w:pPr>
        <w:pStyle w:val="4"/>
        <w:spacing w:before="119"/>
        <w:rPr>
          <w:rFonts w:ascii="Arial" w:hAnsi="Arial"/>
          <w:b/>
          <w:sz w:val="20"/>
        </w:rPr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 w14:paraId="34960C93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122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 w14:paraId="7B6D4628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1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2A2955CF" w14:textId="77777777" w:rsidR="00196138" w:rsidRDefault="00196138" w:rsidP="00196138">
      <w:pPr>
        <w:pStyle w:val="4"/>
        <w:spacing w:before="152"/>
        <w:rPr>
          <w:sz w:val="20"/>
        </w:rPr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 w14:paraId="0ECDA19F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 w14:paraId="01BE05D1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71F1C71D" w14:textId="27B87D5C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pacing w:val="-2"/>
          <w:sz w:val="20"/>
        </w:rPr>
        <w:t>Проверьте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  <w:r w:rsidR="004A6BED">
        <w:rPr>
          <w:spacing w:val="-4"/>
          <w:sz w:val="20"/>
          <w:lang w:val="en-US"/>
        </w:rPr>
        <w:t xml:space="preserve">  </w:t>
      </w:r>
    </w:p>
    <w:p w14:paraId="63709979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 w14:paraId="71BCA420" w14:textId="77777777" w:rsidR="00196138" w:rsidRDefault="00196138" w:rsidP="00196138">
      <w:pPr>
        <w:pStyle w:val="4"/>
        <w:rPr>
          <w:sz w:val="20"/>
        </w:rPr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 w14:paraId="6CF1526A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122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 w14:paraId="00F390D7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1B0843FA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 w14:paraId="27248652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4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 w14:paraId="3F41B51E" w14:textId="77777777" w:rsidR="00196138" w:rsidRDefault="00196138" w:rsidP="00196138">
      <w:pPr>
        <w:spacing w:before="150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 w14:paraId="56CE205E" w14:textId="77777777" w:rsidR="00196138" w:rsidRDefault="00196138" w:rsidP="00196138">
      <w:pPr>
        <w:pStyle w:val="a3"/>
        <w:spacing w:before="11"/>
        <w:ind w:left="0"/>
        <w:rPr>
          <w:rFonts w:ascii="Arial"/>
          <w:b/>
        </w:rPr>
      </w:pPr>
    </w:p>
    <w:p w14:paraId="3CBC9DDA" w14:textId="77777777" w:rsidR="00196138" w:rsidRDefault="00196138" w:rsidP="00196138">
      <w:pPr>
        <w:pStyle w:val="2"/>
      </w:pPr>
      <w:r>
        <w:t>Необходимые</w:t>
      </w:r>
      <w:r>
        <w:rPr>
          <w:spacing w:val="-2"/>
        </w:rPr>
        <w:t xml:space="preserve"> ресурсы</w:t>
      </w:r>
    </w:p>
    <w:p w14:paraId="2B0076A9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120"/>
        <w:rPr>
          <w:sz w:val="20"/>
        </w:rPr>
      </w:pPr>
      <w:r>
        <w:rPr>
          <w:spacing w:val="-2"/>
          <w:sz w:val="20"/>
        </w:rPr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proofErr w:type="spellStart"/>
      <w:r>
        <w:rPr>
          <w:spacing w:val="-4"/>
          <w:sz w:val="20"/>
        </w:rPr>
        <w:t>Cisco</w:t>
      </w:r>
      <w:proofErr w:type="spellEnd"/>
    </w:p>
    <w:p w14:paraId="4BD4E94A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4"/>
          <w:sz w:val="20"/>
        </w:rPr>
        <w:t>Cisco</w:t>
      </w:r>
      <w:proofErr w:type="spellEnd"/>
    </w:p>
    <w:p w14:paraId="4206A90E" w14:textId="77777777" w:rsidR="00196138" w:rsidRDefault="00196138" w:rsidP="00196138">
      <w:pPr>
        <w:widowControl/>
        <w:rPr>
          <w:sz w:val="20"/>
        </w:rPr>
        <w:sectPr w:rsidR="00196138" w:rsidSect="00196138">
          <w:type w:val="continuous"/>
          <w:pgSz w:w="12240" w:h="15840"/>
          <w:pgMar w:top="920" w:right="1000" w:bottom="1080" w:left="980" w:header="0" w:footer="882" w:gutter="0"/>
          <w:pgNumType w:start="1"/>
          <w:cols w:space="720"/>
        </w:sectPr>
      </w:pPr>
    </w:p>
    <w:p w14:paraId="14904A84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81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Putty</w:t>
      </w:r>
      <w:proofErr w:type="spellEnd"/>
      <w:r>
        <w:rPr>
          <w:spacing w:val="-2"/>
          <w:sz w:val="20"/>
        </w:rPr>
        <w:t>)</w:t>
      </w:r>
    </w:p>
    <w:p w14:paraId="7E8767EA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2BAA8487" w14:textId="77777777" w:rsidR="00196138" w:rsidRDefault="00196138" w:rsidP="00196138">
      <w:pPr>
        <w:pStyle w:val="a7"/>
        <w:numPr>
          <w:ilvl w:val="0"/>
          <w:numId w:val="24"/>
        </w:numPr>
        <w:tabs>
          <w:tab w:val="left" w:pos="820"/>
        </w:tabs>
        <w:autoSpaceDE/>
        <w:autoSpaceDN/>
        <w:spacing w:before="93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47AB0715" w14:textId="77777777" w:rsidR="00196138" w:rsidRDefault="00196138" w:rsidP="00196138">
      <w:pPr>
        <w:pStyle w:val="a3"/>
        <w:spacing w:before="43"/>
        <w:ind w:left="0"/>
      </w:pPr>
    </w:p>
    <w:p w14:paraId="073B9AE2" w14:textId="77777777" w:rsidR="00196138" w:rsidRDefault="00196138" w:rsidP="00196138">
      <w:pPr>
        <w:pStyle w:val="1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14B172F2" w14:textId="77777777" w:rsidR="00196138" w:rsidRDefault="00196138" w:rsidP="00196138">
      <w:pPr>
        <w:pStyle w:val="3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76937325" w14:textId="77777777" w:rsidR="00196138" w:rsidRDefault="00196138" w:rsidP="00196138">
      <w:pPr>
        <w:pStyle w:val="a7"/>
        <w:numPr>
          <w:ilvl w:val="0"/>
          <w:numId w:val="26"/>
        </w:numPr>
        <w:tabs>
          <w:tab w:val="left" w:pos="818"/>
        </w:tabs>
        <w:autoSpaceDE/>
        <w:autoSpaceDN/>
        <w:spacing w:before="160"/>
        <w:ind w:left="818" w:hanging="358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 w14:paraId="11B54C5A" w14:textId="77777777" w:rsidR="00196138" w:rsidRDefault="00196138" w:rsidP="00196138">
      <w:pPr>
        <w:pStyle w:val="a7"/>
        <w:numPr>
          <w:ilvl w:val="0"/>
          <w:numId w:val="26"/>
        </w:numPr>
        <w:tabs>
          <w:tab w:val="left" w:pos="818"/>
        </w:tabs>
        <w:autoSpaceDE/>
        <w:autoSpaceDN/>
        <w:spacing w:before="124"/>
        <w:ind w:left="818" w:hanging="358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733EE08C" w14:textId="1D5DFFE6" w:rsidR="00196138" w:rsidRDefault="00DA5C1D" w:rsidP="00196138">
      <w:pPr>
        <w:tabs>
          <w:tab w:val="left" w:pos="818"/>
        </w:tabs>
        <w:spacing w:before="124"/>
        <w:rPr>
          <w:sz w:val="20"/>
          <w:szCs w:val="20"/>
        </w:rPr>
      </w:pPr>
      <w:r w:rsidRPr="00DA5C1D">
        <w:rPr>
          <w:noProof/>
          <w:sz w:val="20"/>
          <w:szCs w:val="20"/>
          <w:lang w:eastAsia="ru-RU"/>
        </w:rPr>
        <w:drawing>
          <wp:inline distT="0" distB="0" distL="0" distR="0" wp14:anchorId="3A2ECD82" wp14:editId="308EBB7C">
            <wp:extent cx="6154009" cy="115268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627B" w14:textId="77777777" w:rsidR="00196138" w:rsidRDefault="00196138" w:rsidP="00196138">
      <w:pPr>
        <w:pStyle w:val="a3"/>
        <w:spacing w:before="14"/>
        <w:ind w:left="0"/>
      </w:pPr>
    </w:p>
    <w:p w14:paraId="0A83D9D6" w14:textId="77777777" w:rsidR="00196138" w:rsidRDefault="00196138" w:rsidP="00196138">
      <w:pPr>
        <w:tabs>
          <w:tab w:val="left" w:pos="1036"/>
        </w:tabs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 xml:space="preserve">Шаг </w:t>
      </w:r>
      <w:r>
        <w:rPr>
          <w:rFonts w:ascii="Arial" w:hAnsi="Arial"/>
          <w:b/>
          <w:spacing w:val="-5"/>
        </w:rPr>
        <w:t>2:</w:t>
      </w:r>
      <w:r>
        <w:rPr>
          <w:rFonts w:ascii="Arial" w:hAnsi="Arial"/>
          <w:b/>
        </w:rPr>
        <w:tab/>
        <w:t>Выполните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7F488F5A" w14:textId="77777777" w:rsidR="00196138" w:rsidRDefault="00196138" w:rsidP="00196138">
      <w:pPr>
        <w:pStyle w:val="a3"/>
        <w:spacing w:before="23"/>
        <w:ind w:left="0"/>
        <w:rPr>
          <w:rFonts w:ascii="Arial"/>
          <w:b/>
          <w:sz w:val="22"/>
        </w:rPr>
      </w:pPr>
    </w:p>
    <w:p w14:paraId="1DB05AC5" w14:textId="77777777" w:rsidR="00196138" w:rsidRDefault="00196138" w:rsidP="00196138">
      <w:pPr>
        <w:pStyle w:val="1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119700C6" w14:textId="77777777" w:rsidR="00196138" w:rsidRDefault="00196138" w:rsidP="00196138">
      <w:pPr>
        <w:pStyle w:val="3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 w14:paraId="69057129" w14:textId="77777777" w:rsidR="00196138" w:rsidRDefault="00196138" w:rsidP="00196138">
      <w:pPr>
        <w:pStyle w:val="a7"/>
        <w:numPr>
          <w:ilvl w:val="0"/>
          <w:numId w:val="28"/>
        </w:numPr>
        <w:tabs>
          <w:tab w:val="left" w:pos="818"/>
        </w:tabs>
        <w:autoSpaceDE/>
        <w:autoSpaceDN/>
        <w:spacing w:before="161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10D32BCE" w14:textId="6E3EDB7B" w:rsidR="00196138" w:rsidRDefault="00DA5C1D" w:rsidP="00196138">
      <w:pPr>
        <w:tabs>
          <w:tab w:val="left" w:pos="818"/>
        </w:tabs>
        <w:spacing w:before="161"/>
        <w:rPr>
          <w:sz w:val="20"/>
          <w:lang w:val="en-US"/>
        </w:rPr>
      </w:pPr>
      <w:r w:rsidRPr="00DA5C1D">
        <w:rPr>
          <w:noProof/>
          <w:sz w:val="20"/>
          <w:lang w:eastAsia="ru-RU"/>
        </w:rPr>
        <w:drawing>
          <wp:inline distT="0" distB="0" distL="0" distR="0" wp14:anchorId="7C76EB13" wp14:editId="02160A2B">
            <wp:extent cx="6515100" cy="2032000"/>
            <wp:effectExtent l="0" t="0" r="0" b="6350"/>
            <wp:docPr id="532613376" name="Рисунок 5326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459F" w14:textId="77777777" w:rsidR="00196138" w:rsidRDefault="00196138" w:rsidP="00196138">
      <w:pPr>
        <w:pStyle w:val="a7"/>
        <w:numPr>
          <w:ilvl w:val="0"/>
          <w:numId w:val="28"/>
        </w:numPr>
        <w:tabs>
          <w:tab w:val="left" w:pos="818"/>
        </w:tabs>
        <w:autoSpaceDE/>
        <w:autoSpaceDN/>
        <w:spacing w:before="124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262F98B0" w14:textId="50FA4C07" w:rsidR="00196138" w:rsidRDefault="00196138" w:rsidP="00196138">
      <w:pPr>
        <w:tabs>
          <w:tab w:val="left" w:pos="818"/>
        </w:tabs>
        <w:spacing w:before="124"/>
        <w:rPr>
          <w:sz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E0E0AE" wp14:editId="26B6E19F">
            <wp:extent cx="6517640" cy="315785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6D0F" w14:textId="77777777" w:rsidR="00196138" w:rsidRDefault="00196138" w:rsidP="00196138">
      <w:pPr>
        <w:pStyle w:val="a3"/>
        <w:spacing w:before="14"/>
        <w:ind w:left="0"/>
      </w:pPr>
    </w:p>
    <w:p w14:paraId="50C1991D" w14:textId="77777777" w:rsidR="00196138" w:rsidRDefault="00196138" w:rsidP="00196138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 w14:paraId="2E1BBE02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61" w:line="242" w:lineRule="auto"/>
        <w:ind w:right="478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 w14:paraId="79552FB6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18"/>
        </w:tabs>
        <w:autoSpaceDE/>
        <w:autoSpaceDN/>
        <w:spacing w:before="119"/>
        <w:ind w:left="818" w:hanging="358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541442EA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18" w:line="242" w:lineRule="auto"/>
        <w:ind w:right="1172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>на английском языке.</w:t>
      </w:r>
    </w:p>
    <w:p w14:paraId="2857F722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18"/>
        </w:tabs>
        <w:autoSpaceDE/>
        <w:autoSpaceDN/>
        <w:spacing w:before="119"/>
        <w:ind w:left="818" w:hanging="358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 w14:paraId="51B08AF3" w14:textId="77777777" w:rsidR="00196138" w:rsidRDefault="00196138" w:rsidP="00196138">
      <w:pPr>
        <w:pStyle w:val="a3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 w14:paraId="7CCF5D92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18"/>
        </w:tabs>
        <w:autoSpaceDE/>
        <w:autoSpaceDN/>
        <w:spacing w:before="124"/>
        <w:ind w:left="818" w:hanging="358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 w14:paraId="3A45AD50" w14:textId="77777777" w:rsidR="00196138" w:rsidRDefault="00196138" w:rsidP="00196138">
      <w:pPr>
        <w:pStyle w:val="a3"/>
        <w:spacing w:before="124"/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 w14:paraId="1E16B8E5" w14:textId="7B546629" w:rsidR="00196138" w:rsidRDefault="00196138" w:rsidP="00196138">
      <w:pPr>
        <w:pStyle w:val="a3"/>
        <w:spacing w:before="91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F9AFDBF" wp14:editId="185E78FE">
                <wp:simplePos x="0" y="0"/>
                <wp:positionH relativeFrom="page">
                  <wp:posOffset>1143000</wp:posOffset>
                </wp:positionH>
                <wp:positionV relativeFrom="paragraph">
                  <wp:posOffset>217170</wp:posOffset>
                </wp:positionV>
                <wp:extent cx="5927090" cy="1270"/>
                <wp:effectExtent l="0" t="0" r="16510" b="17780"/>
                <wp:wrapTopAndBottom/>
                <wp:docPr id="532613383" name="Полилиния 53261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4106" id="Полилиния 532613383" o:spid="_x0000_s1026" style="position:absolute;margin-left:90pt;margin-top:17.1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  <w:t>Использование заглавных букв, цифр, а также спец символов</w:t>
      </w:r>
    </w:p>
    <w:p w14:paraId="68BFF312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20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 w14:paraId="26DCD720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21"/>
        <w:ind w:right="254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ciscoconpass</w:t>
      </w:r>
      <w:proofErr w:type="spellEnd"/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 xml:space="preserve">. Команда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позволяет синхронизировать выходные</w:t>
      </w:r>
    </w:p>
    <w:p w14:paraId="0135BB73" w14:textId="77777777" w:rsidR="00196138" w:rsidRDefault="00196138" w:rsidP="00196138">
      <w:pPr>
        <w:pStyle w:val="a3"/>
        <w:spacing w:before="2" w:line="242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proofErr w:type="spellStart"/>
      <w:r>
        <w:t>Cisco</w:t>
      </w:r>
      <w:proofErr w:type="spellEnd"/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 w14:paraId="0564CF92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13"/>
        <w:ind w:right="29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ciscovtypass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.</w:t>
      </w:r>
    </w:p>
    <w:p w14:paraId="077BCEA3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21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33B303D6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24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 w14:paraId="75A70149" w14:textId="01344441" w:rsidR="00196138" w:rsidRDefault="0017455B" w:rsidP="00196138">
      <w:pPr>
        <w:tabs>
          <w:tab w:val="left" w:pos="820"/>
        </w:tabs>
        <w:spacing w:before="124"/>
        <w:jc w:val="center"/>
        <w:rPr>
          <w:sz w:val="20"/>
          <w:lang w:val="en-US"/>
        </w:rPr>
      </w:pPr>
      <w:r w:rsidRPr="0017455B">
        <w:rPr>
          <w:noProof/>
          <w:sz w:val="20"/>
          <w:lang w:eastAsia="ru-RU"/>
        </w:rPr>
        <w:lastRenderedPageBreak/>
        <w:drawing>
          <wp:inline distT="0" distB="0" distL="0" distR="0" wp14:anchorId="4D2B1D25" wp14:editId="0A0A02BE">
            <wp:extent cx="4182059" cy="3219899"/>
            <wp:effectExtent l="0" t="0" r="9525" b="0"/>
            <wp:docPr id="532613394" name="Рисунок 5326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A0D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20"/>
        </w:tabs>
        <w:autoSpaceDE/>
        <w:autoSpaceDN/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6ACAAA5D" w14:textId="77777777" w:rsidR="00196138" w:rsidRDefault="00196138" w:rsidP="00196138">
      <w:pPr>
        <w:rPr>
          <w:sz w:val="20"/>
        </w:rPr>
      </w:pPr>
    </w:p>
    <w:p w14:paraId="3FE0C236" w14:textId="09446F8D" w:rsidR="00196138" w:rsidRDefault="00A55D11" w:rsidP="00A55D11">
      <w:pPr>
        <w:jc w:val="center"/>
      </w:pPr>
      <w:r w:rsidRPr="00A55D11">
        <w:rPr>
          <w:noProof/>
          <w:lang w:eastAsia="ru-RU"/>
        </w:rPr>
        <w:drawing>
          <wp:inline distT="0" distB="0" distL="0" distR="0" wp14:anchorId="2178303E" wp14:editId="1ADF80F5">
            <wp:extent cx="6163535" cy="2410161"/>
            <wp:effectExtent l="0" t="0" r="8890" b="9525"/>
            <wp:docPr id="532613393" name="Рисунок 5326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58E0" w14:textId="77777777" w:rsidR="00196138" w:rsidRDefault="00196138" w:rsidP="00196138">
      <w:pPr>
        <w:ind w:firstLine="720"/>
        <w:rPr>
          <w:sz w:val="20"/>
          <w:szCs w:val="20"/>
          <w:lang w:val="en-US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5F69593F" w14:textId="77777777" w:rsidR="00196138" w:rsidRDefault="00196138" w:rsidP="00196138">
      <w:pPr>
        <w:pStyle w:val="a7"/>
        <w:numPr>
          <w:ilvl w:val="0"/>
          <w:numId w:val="30"/>
        </w:numPr>
        <w:tabs>
          <w:tab w:val="left" w:pos="818"/>
        </w:tabs>
        <w:autoSpaceDE/>
        <w:autoSpaceDN/>
        <w:spacing w:before="124"/>
        <w:ind w:left="8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6791B7DA" w14:textId="762CDF5F" w:rsidR="00196138" w:rsidRDefault="00A55D11" w:rsidP="00196138">
      <w:pPr>
        <w:tabs>
          <w:tab w:val="left" w:pos="818"/>
        </w:tabs>
        <w:spacing w:before="124"/>
        <w:jc w:val="center"/>
        <w:rPr>
          <w:sz w:val="20"/>
          <w:lang w:val="en-US"/>
        </w:rPr>
      </w:pPr>
      <w:r w:rsidRPr="00A55D11">
        <w:rPr>
          <w:noProof/>
          <w:sz w:val="20"/>
          <w:lang w:eastAsia="ru-RU"/>
        </w:rPr>
        <w:drawing>
          <wp:inline distT="0" distB="0" distL="0" distR="0" wp14:anchorId="32824782" wp14:editId="4AFE13C7">
            <wp:extent cx="3038899" cy="809738"/>
            <wp:effectExtent l="0" t="0" r="9525" b="9525"/>
            <wp:docPr id="532613392" name="Рисунок 53261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0A99" w14:textId="77777777" w:rsidR="00196138" w:rsidRDefault="00196138" w:rsidP="00196138">
      <w:pPr>
        <w:spacing w:before="118"/>
        <w:ind w:left="820" w:right="363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running-config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startup-config</w:t>
      </w:r>
      <w:proofErr w:type="spellEnd"/>
      <w:r>
        <w:rPr>
          <w:sz w:val="20"/>
        </w:rPr>
        <w:t>?</w:t>
      </w:r>
    </w:p>
    <w:p w14:paraId="2C6E78B5" w14:textId="4CD59B8B" w:rsidR="00196138" w:rsidRDefault="00196138" w:rsidP="00196138">
      <w:pPr>
        <w:pStyle w:val="a3"/>
        <w:spacing w:before="92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8054A19" wp14:editId="1C358901">
                <wp:simplePos x="0" y="0"/>
                <wp:positionH relativeFrom="page">
                  <wp:posOffset>1143000</wp:posOffset>
                </wp:positionH>
                <wp:positionV relativeFrom="paragraph">
                  <wp:posOffset>217170</wp:posOffset>
                </wp:positionV>
                <wp:extent cx="5929630" cy="1270"/>
                <wp:effectExtent l="0" t="0" r="13970" b="17780"/>
                <wp:wrapTopAndBottom/>
                <wp:docPr id="532613378" name="Полилиния 532613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 extrusionOk="0">
                              <a:moveTo>
                                <a:pt x="0" y="0"/>
                              </a:moveTo>
                              <a:lnTo>
                                <a:pt x="592908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AC36" id="Полилиния 532613378" o:spid="_x0000_s1026" style="position:absolute;margin-left:90pt;margin-top:17.1pt;width:466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9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" path="m,l592908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  <w:t>Внесенные изменения буду потеряны. При запуске будет предложено внести конфигурацию.</w:t>
      </w:r>
    </w:p>
    <w:p w14:paraId="25198B87" w14:textId="77777777" w:rsidR="00196138" w:rsidRDefault="00196138" w:rsidP="00196138">
      <w:pPr>
        <w:pStyle w:val="3"/>
        <w:tabs>
          <w:tab w:val="left" w:pos="1036"/>
        </w:tabs>
        <w:spacing w:before="243"/>
      </w:pPr>
      <w:r>
        <w:lastRenderedPageBreak/>
        <w:t xml:space="preserve">Шаг </w:t>
      </w:r>
      <w:r>
        <w:rPr>
          <w:spacing w:val="-5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 w14:paraId="600A705D" w14:textId="77777777" w:rsidR="00196138" w:rsidRDefault="00196138" w:rsidP="00196138">
      <w:pPr>
        <w:pStyle w:val="a7"/>
        <w:numPr>
          <w:ilvl w:val="0"/>
          <w:numId w:val="32"/>
        </w:numPr>
        <w:tabs>
          <w:tab w:val="left" w:pos="818"/>
        </w:tabs>
        <w:autoSpaceDE/>
        <w:autoSpaceDN/>
        <w:spacing w:before="161"/>
        <w:ind w:left="818" w:hanging="358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 w14:paraId="0B859414" w14:textId="10BE7A31" w:rsidR="00196138" w:rsidRDefault="00EE7E39" w:rsidP="00196138">
      <w:pPr>
        <w:tabs>
          <w:tab w:val="left" w:pos="818"/>
        </w:tabs>
        <w:spacing w:before="161"/>
        <w:jc w:val="center"/>
        <w:rPr>
          <w:sz w:val="20"/>
          <w:lang w:val="en-US"/>
        </w:rPr>
      </w:pPr>
      <w:r w:rsidRPr="00EE7E39">
        <w:rPr>
          <w:noProof/>
          <w:sz w:val="20"/>
          <w:lang w:eastAsia="ru-RU"/>
        </w:rPr>
        <w:drawing>
          <wp:inline distT="0" distB="0" distL="0" distR="0" wp14:anchorId="766267C3" wp14:editId="3833AC5C">
            <wp:extent cx="3896269" cy="2000529"/>
            <wp:effectExtent l="0" t="0" r="9525" b="0"/>
            <wp:docPr id="532613385" name="Рисунок 53261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7326" w14:textId="77777777" w:rsidR="00196138" w:rsidRDefault="00196138" w:rsidP="00196138">
      <w:pPr>
        <w:pStyle w:val="a3"/>
        <w:spacing w:before="120"/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 w14:paraId="59E42EE7" w14:textId="77777777" w:rsidR="00196138" w:rsidRDefault="00196138" w:rsidP="00196138">
      <w:pPr>
        <w:pStyle w:val="a3"/>
        <w:tabs>
          <w:tab w:val="left" w:pos="5157"/>
        </w:tabs>
        <w:spacing w:before="124"/>
        <w:rPr>
          <w:rFonts w:ascii="Times New Roman" w:hAnsi="Times New Roman"/>
        </w:rPr>
      </w:pPr>
      <w:r>
        <w:t>Успешно</w:t>
      </w:r>
      <w:r>
        <w:rPr>
          <w:spacing w:val="-6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выполнена</w:t>
      </w:r>
      <w:r>
        <w:rPr>
          <w:spacing w:val="-6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связи?</w:t>
      </w:r>
      <w:r>
        <w:rPr>
          <w:spacing w:val="-6"/>
        </w:rPr>
        <w:t xml:space="preserve"> Да</w:t>
      </w:r>
    </w:p>
    <w:p w14:paraId="21E8334E" w14:textId="77777777" w:rsidR="00196138" w:rsidRDefault="00196138" w:rsidP="00196138">
      <w:pPr>
        <w:pStyle w:val="a3"/>
        <w:spacing w:before="124" w:line="242" w:lineRule="auto"/>
      </w:pPr>
      <w:r>
        <w:t>Какой</w:t>
      </w:r>
      <w:r>
        <w:rPr>
          <w:spacing w:val="-11"/>
        </w:rPr>
        <w:t xml:space="preserve"> </w:t>
      </w:r>
      <w:r>
        <w:t>тип</w:t>
      </w:r>
      <w:r>
        <w:rPr>
          <w:spacing w:val="-11"/>
        </w:rPr>
        <w:t xml:space="preserve"> </w:t>
      </w:r>
      <w:r>
        <w:t>удаленного</w:t>
      </w:r>
      <w:r>
        <w:rPr>
          <w:spacing w:val="-10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получения</w:t>
      </w:r>
      <w:r>
        <w:rPr>
          <w:spacing w:val="-9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маршрутизатору R1_ФАМИЛИЯ после завершения этого набора команд?</w:t>
      </w:r>
    </w:p>
    <w:p w14:paraId="6404F394" w14:textId="1FD96223" w:rsidR="00196138" w:rsidRDefault="00196138" w:rsidP="00196138">
      <w:pPr>
        <w:pStyle w:val="a3"/>
        <w:spacing w:before="84"/>
        <w:ind w:left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0DF88663" wp14:editId="0FE358FC">
                <wp:simplePos x="0" y="0"/>
                <wp:positionH relativeFrom="page">
                  <wp:posOffset>1143000</wp:posOffset>
                </wp:positionH>
                <wp:positionV relativeFrom="paragraph">
                  <wp:posOffset>212725</wp:posOffset>
                </wp:positionV>
                <wp:extent cx="5934075" cy="1270"/>
                <wp:effectExtent l="0" t="0" r="28575" b="17780"/>
                <wp:wrapTopAndBottom/>
                <wp:docPr id="532613377" name="Полилиния 532613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075" extrusionOk="0">
                              <a:moveTo>
                                <a:pt x="0" y="0"/>
                              </a:moveTo>
                              <a:lnTo>
                                <a:pt x="593366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BA23E" id="Полилиния 532613377" o:spid="_x0000_s1026" style="position:absolute;margin-left:90pt;margin-top:16.75pt;width:467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4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" path="m,l593366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</w:r>
      <w:r>
        <w:rPr>
          <w:lang w:val="en-US"/>
        </w:rPr>
        <w:t>Telnet</w:t>
      </w:r>
    </w:p>
    <w:p w14:paraId="2D01501B" w14:textId="77777777" w:rsidR="00196138" w:rsidRDefault="00196138" w:rsidP="00196138">
      <w:pPr>
        <w:pStyle w:val="a7"/>
        <w:numPr>
          <w:ilvl w:val="0"/>
          <w:numId w:val="32"/>
        </w:numPr>
        <w:tabs>
          <w:tab w:val="left" w:pos="820"/>
        </w:tabs>
        <w:autoSpaceDE/>
        <w:autoSpaceDN/>
        <w:spacing w:line="372" w:lineRule="auto"/>
        <w:ind w:right="402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 xml:space="preserve">. Почему использование протокола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 xml:space="preserve"> считается угрозой безопасности?</w:t>
      </w:r>
    </w:p>
    <w:p w14:paraId="266ADF65" w14:textId="3D9E387D" w:rsidR="00196138" w:rsidRDefault="00EE7E39" w:rsidP="00196138">
      <w:pPr>
        <w:tabs>
          <w:tab w:val="left" w:pos="820"/>
        </w:tabs>
        <w:spacing w:before="126" w:line="372" w:lineRule="auto"/>
        <w:ind w:right="402"/>
        <w:jc w:val="center"/>
        <w:rPr>
          <w:sz w:val="20"/>
          <w:lang w:val="en-US"/>
        </w:rPr>
      </w:pPr>
      <w:r w:rsidRPr="00EE7E39">
        <w:rPr>
          <w:noProof/>
          <w:sz w:val="20"/>
          <w:lang w:eastAsia="ru-RU"/>
        </w:rPr>
        <w:drawing>
          <wp:inline distT="0" distB="0" distL="0" distR="0" wp14:anchorId="79E9DF29" wp14:editId="0D326A5D">
            <wp:extent cx="6515100" cy="1703705"/>
            <wp:effectExtent l="0" t="0" r="0" b="0"/>
            <wp:docPr id="532613384" name="Рисунок 5326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962" w14:textId="06005559" w:rsidR="00196138" w:rsidRDefault="00196138" w:rsidP="00196138">
      <w:pPr>
        <w:pStyle w:val="a3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12484D9F" wp14:editId="6D8E452A">
                <wp:simplePos x="0" y="0"/>
                <wp:positionH relativeFrom="page">
                  <wp:posOffset>1143000</wp:posOffset>
                </wp:positionH>
                <wp:positionV relativeFrom="paragraph">
                  <wp:posOffset>137795</wp:posOffset>
                </wp:positionV>
                <wp:extent cx="5927090" cy="1270"/>
                <wp:effectExtent l="0" t="0" r="16510" b="17780"/>
                <wp:wrapTopAndBottom/>
                <wp:docPr id="63" name="Поли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6928" id="Полилиния 63" o:spid="_x0000_s1026" style="position:absolute;margin-left:90pt;margin-top:10.8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sz w:val="17"/>
        </w:rPr>
        <w:tab/>
      </w:r>
      <w:r>
        <w:t xml:space="preserve">Сеанс </w:t>
      </w:r>
      <w:proofErr w:type="spellStart"/>
      <w:r>
        <w:t>Telnet</w:t>
      </w:r>
      <w:proofErr w:type="spellEnd"/>
      <w:r>
        <w:t xml:space="preserve"> можно увидеть в виде открытого текста. Он не зашифрован. Пароли можно легко увидеть с помощью анализатора пакетов.</w:t>
      </w:r>
    </w:p>
    <w:p w14:paraId="0C5420B0" w14:textId="77777777" w:rsidR="00196138" w:rsidRDefault="00196138" w:rsidP="00196138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 w14:paraId="1276ABA0" w14:textId="77777777" w:rsidR="00196138" w:rsidRDefault="00196138" w:rsidP="00196138">
      <w:pPr>
        <w:pStyle w:val="a7"/>
        <w:numPr>
          <w:ilvl w:val="0"/>
          <w:numId w:val="34"/>
        </w:numPr>
        <w:tabs>
          <w:tab w:val="left" w:pos="818"/>
        </w:tabs>
        <w:autoSpaceDE/>
        <w:autoSpaceDN/>
        <w:spacing w:before="161"/>
        <w:ind w:left="8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username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 w14:paraId="6DA2C8A1" w14:textId="77777777" w:rsidR="00196138" w:rsidRDefault="00196138" w:rsidP="00196138">
      <w:pPr>
        <w:pStyle w:val="a3"/>
        <w:spacing w:before="4"/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не забыть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его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при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повторном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подключении</w:t>
      </w:r>
      <w:r>
        <w:t>.</w:t>
      </w:r>
    </w:p>
    <w:p w14:paraId="18F7A879" w14:textId="35823CA2" w:rsidR="00196138" w:rsidRDefault="00A55D11" w:rsidP="00196138">
      <w:pPr>
        <w:pStyle w:val="a3"/>
        <w:spacing w:before="4"/>
        <w:ind w:left="0"/>
        <w:jc w:val="center"/>
        <w:rPr>
          <w:lang w:val="en-US"/>
        </w:rPr>
      </w:pPr>
      <w:r w:rsidRPr="00A55D11">
        <w:rPr>
          <w:noProof/>
          <w:lang w:eastAsia="ru-RU"/>
        </w:rPr>
        <w:lastRenderedPageBreak/>
        <w:drawing>
          <wp:inline distT="0" distB="0" distL="0" distR="0" wp14:anchorId="605CF3E2" wp14:editId="6905078E">
            <wp:extent cx="5125165" cy="2333951"/>
            <wp:effectExtent l="0" t="0" r="0" b="9525"/>
            <wp:docPr id="532613391" name="Рисунок 53261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F7A8" w14:textId="77777777" w:rsidR="00196138" w:rsidRDefault="00196138" w:rsidP="00196138">
      <w:pPr>
        <w:pStyle w:val="a3"/>
        <w:spacing w:before="4"/>
        <w:jc w:val="center"/>
        <w:rPr>
          <w:lang w:val="en-US"/>
        </w:rPr>
      </w:pPr>
    </w:p>
    <w:p w14:paraId="5657CFBB" w14:textId="77777777" w:rsidR="00196138" w:rsidRDefault="00196138" w:rsidP="00196138">
      <w:pPr>
        <w:pStyle w:val="a7"/>
        <w:numPr>
          <w:ilvl w:val="0"/>
          <w:numId w:val="34"/>
        </w:numPr>
        <w:tabs>
          <w:tab w:val="left" w:pos="820"/>
          <w:tab w:val="left" w:pos="5416"/>
        </w:tabs>
        <w:autoSpaceDE/>
        <w:autoSpaceDN/>
        <w:spacing w:before="123" w:line="372" w:lineRule="auto"/>
        <w:ind w:right="1130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>SSH. Удаленный доступ был настроен успешно? Да</w:t>
      </w:r>
    </w:p>
    <w:p w14:paraId="01C921C3" w14:textId="3102E39F" w:rsidR="00196138" w:rsidRDefault="00EE7E39" w:rsidP="00196138">
      <w:pPr>
        <w:tabs>
          <w:tab w:val="left" w:pos="820"/>
          <w:tab w:val="left" w:pos="5416"/>
        </w:tabs>
        <w:spacing w:before="123" w:line="372" w:lineRule="auto"/>
        <w:ind w:right="1130"/>
        <w:jc w:val="center"/>
        <w:rPr>
          <w:rFonts w:ascii="Times New Roman" w:hAnsi="Times New Roman"/>
          <w:sz w:val="20"/>
          <w:lang w:val="en-US"/>
        </w:rPr>
      </w:pPr>
      <w:r w:rsidRPr="00EE7E39">
        <w:rPr>
          <w:rFonts w:ascii="Times New Roman" w:hAnsi="Times New Roman"/>
          <w:noProof/>
          <w:sz w:val="20"/>
          <w:lang w:eastAsia="ru-RU"/>
        </w:rPr>
        <w:drawing>
          <wp:inline distT="0" distB="0" distL="0" distR="0" wp14:anchorId="56E32978" wp14:editId="7295D568">
            <wp:extent cx="6515100" cy="1364615"/>
            <wp:effectExtent l="0" t="0" r="0" b="6985"/>
            <wp:docPr id="532613382" name="Рисунок 5326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DBD" w14:textId="77777777" w:rsidR="00196138" w:rsidRDefault="00196138" w:rsidP="00196138">
      <w:pPr>
        <w:pStyle w:val="1"/>
        <w:spacing w:before="115"/>
      </w:pPr>
      <w:r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 w14:paraId="364D3278" w14:textId="77777777" w:rsidR="00196138" w:rsidRDefault="00196138" w:rsidP="00196138">
      <w:pPr>
        <w:pStyle w:val="a3"/>
        <w:spacing w:before="168" w:line="242" w:lineRule="auto"/>
        <w:ind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получить информацию из маршрутизатора.</w:t>
      </w:r>
    </w:p>
    <w:p w14:paraId="4A960906" w14:textId="77777777" w:rsidR="00196138" w:rsidRDefault="00196138" w:rsidP="00196138">
      <w:pPr>
        <w:pStyle w:val="a3"/>
        <w:spacing w:before="10"/>
        <w:ind w:left="0"/>
      </w:pPr>
    </w:p>
    <w:p w14:paraId="78E50670" w14:textId="77777777" w:rsidR="00196138" w:rsidRDefault="00196138" w:rsidP="00196138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1:</w:t>
      </w:r>
      <w:r>
        <w:tab/>
        <w:t>Установите</w:t>
      </w:r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 w14:paraId="05350009" w14:textId="77777777" w:rsidR="00196138" w:rsidRDefault="00196138" w:rsidP="00196138">
      <w:pPr>
        <w:pStyle w:val="a3"/>
        <w:spacing w:before="160" w:line="242" w:lineRule="auto"/>
        <w:ind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>192.168.0.1 и войдите в систему, используя имя пользователя (ваша фамилия на английском языке) и пароль, который вы придумали самостоятельно.</w:t>
      </w:r>
    </w:p>
    <w:p w14:paraId="5D4F0ACC" w14:textId="77777777" w:rsidR="00196138" w:rsidRDefault="00196138" w:rsidP="00196138">
      <w:pPr>
        <w:pStyle w:val="a3"/>
        <w:spacing w:before="10"/>
        <w:ind w:left="0"/>
      </w:pPr>
    </w:p>
    <w:p w14:paraId="3C5E106C" w14:textId="77777777" w:rsidR="00196138" w:rsidRDefault="00196138" w:rsidP="00196138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  <w:t>Получите</w:t>
      </w:r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 w14:paraId="7FA8D0AE" w14:textId="77777777" w:rsidR="00196138" w:rsidRDefault="00196138" w:rsidP="00196138">
      <w:pPr>
        <w:pStyle w:val="a7"/>
        <w:numPr>
          <w:ilvl w:val="0"/>
          <w:numId w:val="36"/>
        </w:numPr>
        <w:tabs>
          <w:tab w:val="left" w:pos="820"/>
        </w:tabs>
        <w:autoSpaceDE/>
        <w:autoSpaceDN/>
        <w:spacing w:before="157" w:line="360" w:lineRule="auto"/>
        <w:ind w:right="1567"/>
        <w:rPr>
          <w:sz w:val="20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маршрутизаторе. Как называется образ IOS, под управлением которой работает маршрутизатор?</w:t>
      </w:r>
    </w:p>
    <w:p w14:paraId="0A5A8E10" w14:textId="1DBC340D" w:rsidR="00196138" w:rsidRDefault="00196138" w:rsidP="00196138">
      <w:pPr>
        <w:tabs>
          <w:tab w:val="left" w:pos="820"/>
        </w:tabs>
        <w:spacing w:before="157" w:line="360" w:lineRule="auto"/>
        <w:ind w:right="1567" w:firstLine="1418"/>
        <w:jc w:val="center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 wp14:anchorId="350DE2B2" wp14:editId="1B155DCD">
            <wp:extent cx="4327525" cy="170180"/>
            <wp:effectExtent l="19050" t="19050" r="15875" b="203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70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08B030" w14:textId="1FA9BA3E" w:rsidR="00196138" w:rsidRDefault="00196138" w:rsidP="00196138">
      <w:pPr>
        <w:pStyle w:val="a3"/>
        <w:spacing w:before="8"/>
        <w:ind w:left="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AD69570" wp14:editId="44F254BD">
                <wp:simplePos x="0" y="0"/>
                <wp:positionH relativeFrom="page">
                  <wp:posOffset>1143000</wp:posOffset>
                </wp:positionH>
                <wp:positionV relativeFrom="paragraph">
                  <wp:posOffset>135890</wp:posOffset>
                </wp:positionV>
                <wp:extent cx="5927090" cy="1270"/>
                <wp:effectExtent l="0" t="0" r="16510" b="17780"/>
                <wp:wrapTopAndBottom/>
                <wp:docPr id="59" name="Поли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1E5BD" id="Полилиния 59" o:spid="_x0000_s1026" style="position:absolute;margin-left:90pt;margin-top:10.7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1B5BFA01" w14:textId="77777777" w:rsidR="00196138" w:rsidRDefault="00196138" w:rsidP="00196138">
      <w:pPr>
        <w:pStyle w:val="a3"/>
        <w:spacing w:before="116"/>
        <w:rPr>
          <w:spacing w:val="-2"/>
        </w:rPr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3292C6AA" w14:textId="2DDD6BB8" w:rsidR="00196138" w:rsidRDefault="00196138" w:rsidP="00196138">
      <w:pPr>
        <w:pStyle w:val="a3"/>
        <w:spacing w:before="11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BEA299" wp14:editId="6EB84289">
            <wp:extent cx="3083560" cy="159385"/>
            <wp:effectExtent l="19050" t="19050" r="21590" b="12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93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DC3A7B" w14:textId="2065DC5E" w:rsidR="00196138" w:rsidRDefault="00196138" w:rsidP="00196138">
      <w:pPr>
        <w:pStyle w:val="a3"/>
        <w:spacing w:before="82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52FF13C" wp14:editId="7333AC4C">
                <wp:simplePos x="0" y="0"/>
                <wp:positionH relativeFrom="page">
                  <wp:posOffset>1143000</wp:posOffset>
                </wp:positionH>
                <wp:positionV relativeFrom="paragraph">
                  <wp:posOffset>211455</wp:posOffset>
                </wp:positionV>
                <wp:extent cx="5927090" cy="1270"/>
                <wp:effectExtent l="0" t="0" r="16510" b="17780"/>
                <wp:wrapTopAndBottom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7557" id="Полилиния 58" o:spid="_x0000_s1026" style="position:absolute;margin-left:90pt;margin-top:16.6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72BC4889" w14:textId="77777777" w:rsidR="00196138" w:rsidRDefault="00196138" w:rsidP="00196138">
      <w:pPr>
        <w:pStyle w:val="a3"/>
        <w:spacing w:before="116"/>
        <w:rPr>
          <w:spacing w:val="-2"/>
        </w:rPr>
      </w:pPr>
      <w:r>
        <w:rPr>
          <w:spacing w:val="-2"/>
        </w:rPr>
        <w:lastRenderedPageBreak/>
        <w:t>Каким объемом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флеш</w:t>
      </w:r>
      <w:proofErr w:type="spellEnd"/>
      <w:r>
        <w:rPr>
          <w:spacing w:val="-2"/>
        </w:rPr>
        <w:t>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3C37B764" w14:textId="5FB8B79F" w:rsidR="00196138" w:rsidRDefault="00196138" w:rsidP="00196138">
      <w:pPr>
        <w:pStyle w:val="a3"/>
        <w:spacing w:before="11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70C2EA" wp14:editId="26066E0D">
            <wp:extent cx="2839085" cy="170180"/>
            <wp:effectExtent l="19050" t="19050" r="18415" b="203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70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487A" w14:textId="25F30B05" w:rsidR="00196138" w:rsidRDefault="00196138" w:rsidP="00196138">
      <w:pPr>
        <w:pStyle w:val="a3"/>
        <w:spacing w:before="82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B4654E6" wp14:editId="6AA3B8BD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927090" cy="1270"/>
                <wp:effectExtent l="0" t="0" r="16510" b="17780"/>
                <wp:wrapTopAndBottom/>
                <wp:docPr id="57" name="Поли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1620" id="Полилиния 57" o:spid="_x0000_s1026" style="position:absolute;margin-left:90pt;margin-top:16.6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07803F4C" w14:textId="6A68390B" w:rsidR="00196138" w:rsidRDefault="00196138" w:rsidP="00196138">
      <w:pPr>
        <w:pStyle w:val="a3"/>
        <w:spacing w:line="20" w:lineRule="exact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433EE0D" wp14:editId="62D6EDA8">
                <wp:extent cx="5927090" cy="8255"/>
                <wp:effectExtent l="9525" t="9525" r="6985" b="1270"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090" cy="8255"/>
                          <a:chOff x="0" y="0"/>
                          <a:chExt cx="59270" cy="82"/>
                        </a:xfrm>
                      </wpg:grpSpPr>
                      <wps:wsp>
                        <wps:cNvPr id="56" name="Полилиния 27"/>
                        <wps:cNvSpPr>
                          <a:spLocks/>
                        </wps:cNvSpPr>
                        <wps:spPr bwMode="auto">
                          <a:xfrm>
                            <a:off x="0" y="39"/>
                            <a:ext cx="59270" cy="13"/>
                          </a:xfrm>
                          <a:custGeom>
                            <a:avLst/>
                            <a:gdLst>
                              <a:gd name="T0" fmla="*/ 0 w 5927090"/>
                              <a:gd name="T1" fmla="*/ 0 h 1270"/>
                              <a:gd name="T2" fmla="*/ 5927035 w 592709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927090" h="1270" extrusionOk="0">
                                <a:moveTo>
                                  <a:pt x="0" y="0"/>
                                </a:moveTo>
                                <a:lnTo>
                                  <a:pt x="5927035" y="0"/>
                                </a:lnTo>
                              </a:path>
                            </a:pathLst>
                          </a:custGeom>
                          <a:noFill/>
                          <a:ln w="79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63DEC" id="Группа 55" o:spid="_x0000_s1026" style="width:466.7pt;height:.65pt;mso-position-horizontal-relative:char;mso-position-vertical-relative:line" coordsize="5927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">
                <v:shape id="Полилиния 27" o:spid="_x0000_s1027" style="position:absolute;top:39;width:59270;height:13;visibility:visible;mso-wrap-style:square;v-text-anchor:top" coordsize="5927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" path="m,l5927035,e" filled="f" strokeweight=".22133mm">
                  <v:path arrowok="t" o:extrusionok="f" o:connecttype="custom" o:connectlocs="0,0;59269,0" o:connectangles="0,0"/>
                </v:shape>
                <w10:anchorlock/>
              </v:group>
            </w:pict>
          </mc:Fallback>
        </mc:AlternateContent>
      </w:r>
    </w:p>
    <w:p w14:paraId="5E090B51" w14:textId="77777777" w:rsidR="00196138" w:rsidRDefault="00196138" w:rsidP="00196138">
      <w:pPr>
        <w:pStyle w:val="a7"/>
        <w:numPr>
          <w:ilvl w:val="0"/>
          <w:numId w:val="36"/>
        </w:numPr>
        <w:tabs>
          <w:tab w:val="left" w:pos="820"/>
        </w:tabs>
        <w:autoSpaceDE/>
        <w:autoSpaceDN/>
        <w:spacing w:before="119" w:line="230" w:lineRule="auto"/>
        <w:ind w:right="579"/>
        <w:rPr>
          <w:sz w:val="20"/>
        </w:rPr>
      </w:pPr>
      <w:r>
        <w:rPr>
          <w:sz w:val="20"/>
        </w:rPr>
        <w:t xml:space="preserve">Зачастую команды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</w:t>
      </w:r>
    </w:p>
    <w:p w14:paraId="1C0411EC" w14:textId="77777777" w:rsidR="00196138" w:rsidRDefault="00196138" w:rsidP="00196138">
      <w:pPr>
        <w:pStyle w:val="a3"/>
        <w:spacing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include</w:t>
      </w:r>
      <w:proofErr w:type="spellEnd"/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 w14:paraId="633048FF" w14:textId="77777777" w:rsidR="00196138" w:rsidRDefault="00196138" w:rsidP="00196138">
      <w:pPr>
        <w:spacing w:before="1" w:line="230" w:lineRule="auto"/>
        <w:ind w:left="820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include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register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 w14:paraId="4E6D5CAA" w14:textId="77777777" w:rsidR="00196138" w:rsidRDefault="00196138" w:rsidP="00196138">
      <w:pPr>
        <w:pStyle w:val="a3"/>
        <w:spacing w:before="117"/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 w14:paraId="5488D387" w14:textId="53446F49" w:rsidR="00196138" w:rsidRDefault="00196138" w:rsidP="00196138">
      <w:pPr>
        <w:pStyle w:val="a3"/>
        <w:spacing w:before="79"/>
        <w:ind w:left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7400AD0" wp14:editId="7B93FB87">
                <wp:simplePos x="0" y="0"/>
                <wp:positionH relativeFrom="page">
                  <wp:posOffset>1143000</wp:posOffset>
                </wp:positionH>
                <wp:positionV relativeFrom="paragraph">
                  <wp:posOffset>209550</wp:posOffset>
                </wp:positionV>
                <wp:extent cx="5927090" cy="1270"/>
                <wp:effectExtent l="0" t="0" r="16510" b="17780"/>
                <wp:wrapTopAndBottom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07714" id="Полилиния 54" o:spid="_x0000_s1026" style="position:absolute;margin-left:90pt;margin-top:16.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 w:rsidR="00DA5C1D" w:rsidRPr="00DA5C1D">
        <w:rPr>
          <w:noProof/>
          <w:lang w:eastAsia="ru-RU"/>
        </w:rPr>
        <w:drawing>
          <wp:inline distT="0" distB="0" distL="0" distR="0" wp14:anchorId="036E36EA" wp14:editId="363D57FF">
            <wp:extent cx="3296110" cy="390580"/>
            <wp:effectExtent l="0" t="0" r="0" b="9525"/>
            <wp:docPr id="532613381" name="Рисунок 5326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FDB" w14:textId="77777777" w:rsidR="00196138" w:rsidRDefault="00196138" w:rsidP="00196138">
      <w:pPr>
        <w:pStyle w:val="a3"/>
        <w:spacing w:before="122" w:line="230" w:lineRule="auto"/>
        <w:ind w:right="363"/>
      </w:pPr>
      <w:r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флеш</w:t>
      </w:r>
      <w:proofErr w:type="spellEnd"/>
      <w:r>
        <w:t>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t>—</w:t>
      </w:r>
      <w:r>
        <w:rPr>
          <w:spacing w:val="-19"/>
        </w:rPr>
        <w:t xml:space="preserve"> </w:t>
      </w:r>
      <w:r>
        <w:t>из NVRAM (если она содержится). Если регистр конфигурации (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 w14:paraId="2FF7F7EC" w14:textId="77777777" w:rsidR="00196138" w:rsidRDefault="00196138" w:rsidP="00196138">
      <w:pPr>
        <w:pStyle w:val="a3"/>
        <w:spacing w:before="18"/>
        <w:ind w:left="0"/>
      </w:pPr>
    </w:p>
    <w:p w14:paraId="56EED786" w14:textId="77777777" w:rsidR="00196138" w:rsidRDefault="00196138" w:rsidP="00196138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3:</w:t>
      </w:r>
      <w:r>
        <w:tab/>
        <w:t>Отобразите</w:t>
      </w:r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 w14:paraId="23CF11C3" w14:textId="77777777" w:rsidR="00196138" w:rsidRDefault="00196138" w:rsidP="00196138">
      <w:pPr>
        <w:pStyle w:val="a3"/>
        <w:spacing w:before="153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 w14:paraId="59E936C3" w14:textId="77777777" w:rsidR="00196138" w:rsidRDefault="00196138" w:rsidP="00196138">
      <w:pPr>
        <w:pStyle w:val="a3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62E6B745" w14:textId="6A4DDE31" w:rsidR="00196138" w:rsidRDefault="00DA5C1D" w:rsidP="00196138">
      <w:pPr>
        <w:pStyle w:val="a3"/>
        <w:spacing w:before="115"/>
        <w:jc w:val="center"/>
        <w:rPr>
          <w:lang w:val="en-US"/>
        </w:rPr>
      </w:pPr>
      <w:r w:rsidRPr="00DA5C1D">
        <w:rPr>
          <w:noProof/>
          <w:lang w:eastAsia="ru-RU"/>
        </w:rPr>
        <w:drawing>
          <wp:inline distT="0" distB="0" distL="0" distR="0" wp14:anchorId="4851E02E" wp14:editId="08123183">
            <wp:extent cx="3600953" cy="2572109"/>
            <wp:effectExtent l="0" t="0" r="0" b="0"/>
            <wp:docPr id="532613379" name="Рисунок 5326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C980" w14:textId="77777777" w:rsidR="00196138" w:rsidRDefault="00196138" w:rsidP="00196138">
      <w:pPr>
        <w:pStyle w:val="a3"/>
        <w:spacing w:before="115"/>
      </w:pPr>
      <w:r>
        <w:t>В зашифрованном виде</w:t>
      </w:r>
    </w:p>
    <w:p w14:paraId="6D6C21DE" w14:textId="61A337B7" w:rsidR="00196138" w:rsidRDefault="00196138" w:rsidP="00196138">
      <w:pPr>
        <w:pStyle w:val="a3"/>
        <w:spacing w:before="81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EEBC034" wp14:editId="49371812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927090" cy="1270"/>
                <wp:effectExtent l="0" t="0" r="16510" b="17780"/>
                <wp:wrapTopAndBottom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EDC91" id="Полилиния 53" o:spid="_x0000_s1026" style="position:absolute;margin-left:90pt;margin-top:16.6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396148" wp14:editId="3DB9B43F">
                <wp:simplePos x="0" y="0"/>
                <wp:positionH relativeFrom="page">
                  <wp:posOffset>1143000</wp:posOffset>
                </wp:positionH>
                <wp:positionV relativeFrom="paragraph">
                  <wp:posOffset>427355</wp:posOffset>
                </wp:positionV>
                <wp:extent cx="5927090" cy="1270"/>
                <wp:effectExtent l="0" t="0" r="16510" b="17780"/>
                <wp:wrapTopAndBottom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CE4C" id="Полилиния 52" o:spid="_x0000_s1026" style="position:absolute;margin-left:90pt;margin-top:33.6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55F18E" wp14:editId="33E3BF70">
                <wp:simplePos x="0" y="0"/>
                <wp:positionH relativeFrom="page">
                  <wp:posOffset>1143000</wp:posOffset>
                </wp:positionH>
                <wp:positionV relativeFrom="paragraph">
                  <wp:posOffset>643890</wp:posOffset>
                </wp:positionV>
                <wp:extent cx="5930265" cy="1270"/>
                <wp:effectExtent l="0" t="0" r="13335" b="17780"/>
                <wp:wrapTopAndBottom/>
                <wp:docPr id="51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0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265" extrusionOk="0">
                              <a:moveTo>
                                <a:pt x="0" y="0"/>
                              </a:moveTo>
                              <a:lnTo>
                                <a:pt x="592991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2C3CA" id="Полилиния 51" o:spid="_x0000_s1026" style="position:absolute;margin-left:90pt;margin-top:50.7pt;width:466.9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30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" path="m,l5929917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685C30D7" w14:textId="77777777" w:rsidR="00196138" w:rsidRDefault="00196138" w:rsidP="00196138">
      <w:pPr>
        <w:pStyle w:val="a3"/>
        <w:spacing w:before="84"/>
        <w:ind w:left="0"/>
      </w:pPr>
    </w:p>
    <w:p w14:paraId="33CA973A" w14:textId="77777777" w:rsidR="00196138" w:rsidRDefault="00196138" w:rsidP="00196138">
      <w:pPr>
        <w:pStyle w:val="a3"/>
        <w:spacing w:before="84"/>
        <w:ind w:left="0"/>
      </w:pPr>
    </w:p>
    <w:p w14:paraId="7E184DDB" w14:textId="77777777" w:rsidR="00196138" w:rsidRDefault="00196138" w:rsidP="00196138">
      <w:pPr>
        <w:pStyle w:val="a3"/>
        <w:spacing w:before="115" w:line="232" w:lineRule="auto"/>
        <w:rPr>
          <w:lang w:val="en-US"/>
        </w:rPr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конфигурации линий </w:t>
      </w:r>
      <w:proofErr w:type="spellStart"/>
      <w:r>
        <w:t>vty</w:t>
      </w:r>
      <w:proofErr w:type="spellEnd"/>
      <w:r>
        <w:t>. См. пункт b шага 2.</w:t>
      </w:r>
    </w:p>
    <w:p w14:paraId="056FB6D5" w14:textId="0A3F556A" w:rsidR="00196138" w:rsidRDefault="00DA5C1D" w:rsidP="00196138">
      <w:pPr>
        <w:pStyle w:val="a3"/>
        <w:spacing w:before="115" w:line="232" w:lineRule="auto"/>
        <w:jc w:val="center"/>
        <w:rPr>
          <w:lang w:val="en-US"/>
        </w:rPr>
      </w:pPr>
      <w:r w:rsidRPr="00DA5C1D">
        <w:rPr>
          <w:noProof/>
          <w:lang w:eastAsia="ru-RU"/>
        </w:rPr>
        <w:lastRenderedPageBreak/>
        <w:drawing>
          <wp:inline distT="0" distB="0" distL="0" distR="0" wp14:anchorId="3ABC8811" wp14:editId="6DBCD5BB">
            <wp:extent cx="1876687" cy="409632"/>
            <wp:effectExtent l="0" t="0" r="9525" b="9525"/>
            <wp:docPr id="532613380" name="Рисунок 5326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EFD" w14:textId="77777777" w:rsidR="00196138" w:rsidRDefault="00196138" w:rsidP="00196138">
      <w:pPr>
        <w:pStyle w:val="a3"/>
        <w:spacing w:before="114"/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 w14:paraId="24A28FF0" w14:textId="7810100A" w:rsidR="00196138" w:rsidRDefault="00196138" w:rsidP="00196138">
      <w:pPr>
        <w:pStyle w:val="a3"/>
        <w:spacing w:before="81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20ABBB" wp14:editId="640D94BD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927090" cy="1270"/>
                <wp:effectExtent l="0" t="0" r="16510" b="17780"/>
                <wp:wrapTopAndBottom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9A81A" id="Полилиния 50" o:spid="_x0000_s1026" style="position:absolute;margin-left:90pt;margin-top:16.6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968E1ED" wp14:editId="0ECC2D3F">
                <wp:simplePos x="0" y="0"/>
                <wp:positionH relativeFrom="page">
                  <wp:posOffset>1143000</wp:posOffset>
                </wp:positionH>
                <wp:positionV relativeFrom="paragraph">
                  <wp:posOffset>427355</wp:posOffset>
                </wp:positionV>
                <wp:extent cx="5927090" cy="1270"/>
                <wp:effectExtent l="0" t="0" r="16510" b="17780"/>
                <wp:wrapTopAndBottom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90FD" id="Полилиния 49" o:spid="_x0000_s1026" style="position:absolute;margin-left:90pt;margin-top:33.6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0B789D5E" w14:textId="77777777" w:rsidR="00196138" w:rsidRDefault="00196138" w:rsidP="00196138">
      <w:pPr>
        <w:pStyle w:val="a3"/>
        <w:spacing w:before="84"/>
        <w:ind w:left="0"/>
      </w:pPr>
    </w:p>
    <w:p w14:paraId="2D39D4F3" w14:textId="77777777" w:rsidR="00196138" w:rsidRDefault="00196138" w:rsidP="00196138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4:</w:t>
      </w:r>
      <w:r>
        <w:tab/>
        <w:t>Отобразите</w:t>
      </w:r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 w14:paraId="1EAB31CA" w14:textId="77777777" w:rsidR="00196138" w:rsidRDefault="00196138" w:rsidP="00196138">
      <w:pPr>
        <w:pStyle w:val="a3"/>
        <w:spacing w:before="160"/>
        <w:rPr>
          <w:spacing w:val="-2"/>
        </w:rPr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 w14:paraId="28A1DF1C" w14:textId="2350E2D6" w:rsidR="00196138" w:rsidRDefault="00A55D11" w:rsidP="00196138">
      <w:pPr>
        <w:pStyle w:val="a3"/>
        <w:spacing w:before="160"/>
        <w:jc w:val="center"/>
        <w:rPr>
          <w:lang w:val="en-US"/>
        </w:rPr>
      </w:pPr>
      <w:r w:rsidRPr="00A55D11">
        <w:rPr>
          <w:noProof/>
          <w:lang w:eastAsia="ru-RU"/>
        </w:rPr>
        <w:drawing>
          <wp:inline distT="0" distB="0" distL="0" distR="0" wp14:anchorId="711ADF4B" wp14:editId="2EF52FE4">
            <wp:extent cx="5420481" cy="2572109"/>
            <wp:effectExtent l="0" t="0" r="0" b="0"/>
            <wp:docPr id="532613389" name="Рисунок 53261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0F02" w14:textId="77777777" w:rsidR="00196138" w:rsidRDefault="00196138" w:rsidP="00196138">
      <w:pPr>
        <w:pStyle w:val="a3"/>
        <w:spacing w:before="124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 w14:paraId="41C1B7C3" w14:textId="0864E946" w:rsidR="00196138" w:rsidRDefault="00196138" w:rsidP="00196138">
      <w:pPr>
        <w:pStyle w:val="a3"/>
        <w:spacing w:before="91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01565" wp14:editId="2A3D2FF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6139180" cy="1270"/>
                <wp:effectExtent l="0" t="0" r="13970" b="17780"/>
                <wp:wrapTopAndBottom/>
                <wp:docPr id="48" name="Поли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3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180" extrusionOk="0">
                              <a:moveTo>
                                <a:pt x="0" y="0"/>
                              </a:moveTo>
                              <a:lnTo>
                                <a:pt x="613865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D2CD" id="Полилиния 48" o:spid="_x0000_s1026" style="position:absolute;margin-left:1in;margin-top:17.1pt;width:483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" path="m,l6138657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931846F" wp14:editId="04F303CA">
                <wp:simplePos x="0" y="0"/>
                <wp:positionH relativeFrom="page">
                  <wp:posOffset>914400</wp:posOffset>
                </wp:positionH>
                <wp:positionV relativeFrom="paragraph">
                  <wp:posOffset>438150</wp:posOffset>
                </wp:positionV>
                <wp:extent cx="6139180" cy="1270"/>
                <wp:effectExtent l="0" t="0" r="13970" b="17780"/>
                <wp:wrapTopAndBottom/>
                <wp:docPr id="47" name="Поли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3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180" extrusionOk="0">
                              <a:moveTo>
                                <a:pt x="0" y="0"/>
                              </a:moveTo>
                              <a:lnTo>
                                <a:pt x="613865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A2DEA" id="Полилиния 47" o:spid="_x0000_s1026" style="position:absolute;margin-left:1in;margin-top:34.5pt;width:483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" path="m,l6138657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  <w:t xml:space="preserve">Буква </w:t>
      </w:r>
      <w:r>
        <w:rPr>
          <w:lang w:val="en-US"/>
        </w:rPr>
        <w:t>C</w:t>
      </w:r>
      <w:r>
        <w:t xml:space="preserve"> обозначает подсеть с прямым подключением.</w:t>
      </w:r>
    </w:p>
    <w:p w14:paraId="3FB38D3B" w14:textId="77777777" w:rsidR="00196138" w:rsidRDefault="00196138" w:rsidP="00196138">
      <w:pPr>
        <w:pStyle w:val="a3"/>
        <w:spacing w:before="91"/>
        <w:ind w:left="0"/>
      </w:pPr>
    </w:p>
    <w:p w14:paraId="663DDEA8" w14:textId="77777777" w:rsidR="00196138" w:rsidRDefault="00196138" w:rsidP="00196138">
      <w:pPr>
        <w:pStyle w:val="a3"/>
        <w:tabs>
          <w:tab w:val="left" w:pos="9353"/>
        </w:tabs>
        <w:spacing w:before="127"/>
        <w:rPr>
          <w:rFonts w:ascii="Times New Roman" w:hAnsi="Times New Roman"/>
        </w:rPr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  <w:r>
        <w:rPr>
          <w:spacing w:val="-8"/>
        </w:rPr>
        <w:t xml:space="preserve"> 2</w:t>
      </w:r>
      <w:r>
        <w:rPr>
          <w:rFonts w:ascii="Times New Roman" w:hAnsi="Times New Roman"/>
          <w:u w:val="single"/>
        </w:rPr>
        <w:tab/>
      </w:r>
    </w:p>
    <w:p w14:paraId="6E93C525" w14:textId="77777777" w:rsidR="00196138" w:rsidRDefault="00196138" w:rsidP="00196138">
      <w:pPr>
        <w:pStyle w:val="3"/>
        <w:tabs>
          <w:tab w:val="left" w:pos="1036"/>
        </w:tabs>
        <w:spacing w:before="241"/>
        <w:rPr>
          <w:rFonts w:ascii="Arial" w:hAnsi="Arial"/>
        </w:rPr>
      </w:pPr>
      <w:r>
        <w:t xml:space="preserve">Шаг </w:t>
      </w:r>
      <w:r>
        <w:rPr>
          <w:spacing w:val="-5"/>
        </w:rPr>
        <w:t>5:</w:t>
      </w:r>
      <w:r>
        <w:tab/>
        <w:t>Отобразите</w:t>
      </w:r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 w14:paraId="35FF0EC8" w14:textId="77777777" w:rsidR="00196138" w:rsidRDefault="00196138" w:rsidP="00196138">
      <w:pPr>
        <w:pStyle w:val="a3"/>
        <w:spacing w:before="160"/>
        <w:rPr>
          <w:spacing w:val="-2"/>
        </w:rPr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 w14:paraId="14E6EFB1" w14:textId="34CD2186" w:rsidR="00196138" w:rsidRDefault="00A55D11" w:rsidP="00196138">
      <w:pPr>
        <w:pStyle w:val="a3"/>
        <w:spacing w:before="160"/>
        <w:jc w:val="center"/>
        <w:rPr>
          <w:lang w:val="en-US"/>
        </w:rPr>
      </w:pPr>
      <w:r w:rsidRPr="00A55D11">
        <w:rPr>
          <w:noProof/>
          <w:lang w:eastAsia="ru-RU"/>
        </w:rPr>
        <w:drawing>
          <wp:inline distT="0" distB="0" distL="0" distR="0" wp14:anchorId="3C8BF1AA" wp14:editId="5FC2D462">
            <wp:extent cx="5858693" cy="971686"/>
            <wp:effectExtent l="0" t="0" r="0" b="0"/>
            <wp:docPr id="532613390" name="Рисунок 5326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1564" w14:textId="77777777" w:rsidR="00196138" w:rsidRDefault="00196138" w:rsidP="00196138">
      <w:pPr>
        <w:pStyle w:val="a3"/>
        <w:spacing w:before="124"/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proofErr w:type="spellStart"/>
      <w:r>
        <w:t>Gigabit</w:t>
      </w:r>
      <w:proofErr w:type="spellEnd"/>
      <w:r>
        <w:rPr>
          <w:spacing w:val="-11"/>
        </w:rPr>
        <w:t xml:space="preserve"> </w:t>
      </w:r>
      <w:proofErr w:type="spellStart"/>
      <w:r>
        <w:t>Ethernet</w:t>
      </w:r>
      <w:proofErr w:type="spellEnd"/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 w14:paraId="04EF9119" w14:textId="6C5829A6" w:rsidR="00196138" w:rsidRDefault="00196138" w:rsidP="00196138">
      <w:pPr>
        <w:pStyle w:val="a3"/>
        <w:spacing w:before="91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BB24767" wp14:editId="5D06E3A5">
                <wp:simplePos x="0" y="0"/>
                <wp:positionH relativeFrom="page">
                  <wp:posOffset>1143000</wp:posOffset>
                </wp:positionH>
                <wp:positionV relativeFrom="paragraph">
                  <wp:posOffset>216535</wp:posOffset>
                </wp:positionV>
                <wp:extent cx="5928995" cy="1270"/>
                <wp:effectExtent l="0" t="0" r="14605" b="17780"/>
                <wp:wrapTopAndBottom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8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8995" extrusionOk="0">
                              <a:moveTo>
                                <a:pt x="0" y="0"/>
                              </a:moveTo>
                              <a:lnTo>
                                <a:pt x="5928710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50321" id="Полилиния 45" o:spid="_x0000_s1026" style="position:absolute;margin-left:90pt;margin-top:17.05pt;width:466.8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8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" path="m,l5928710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</w:r>
      <w:r>
        <w:rPr>
          <w:lang w:val="en-US"/>
        </w:rPr>
        <w:t>No</w:t>
      </w:r>
      <w:r w:rsidRPr="00DA5C1D">
        <w:t xml:space="preserve"> </w:t>
      </w:r>
      <w:r>
        <w:rPr>
          <w:lang w:val="en-US"/>
        </w:rPr>
        <w:t>shutdown</w:t>
      </w:r>
    </w:p>
    <w:p w14:paraId="4C16DAAD" w14:textId="77D1D9A9" w:rsidR="00196138" w:rsidRDefault="00196138" w:rsidP="00196138">
      <w:pPr>
        <w:sectPr w:rsidR="00196138">
          <w:pgSz w:w="12240" w:h="15840"/>
          <w:pgMar w:top="1640" w:right="1000" w:bottom="1080" w:left="980" w:header="0" w:footer="882" w:gutter="0"/>
          <w:cols w:space="720"/>
        </w:sectPr>
      </w:pPr>
    </w:p>
    <w:p w14:paraId="23CFF77D" w14:textId="77777777" w:rsidR="00196138" w:rsidRDefault="00196138" w:rsidP="00196138">
      <w:pPr>
        <w:pStyle w:val="1"/>
        <w:spacing w:before="79"/>
      </w:pPr>
      <w:r>
        <w:lastRenderedPageBreak/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7C564BAD" w14:textId="77777777" w:rsidR="00196138" w:rsidRDefault="00196138" w:rsidP="00196138">
      <w:pPr>
        <w:pStyle w:val="3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>R1_ФАМИЛИЯ и включите IPv6-маршрутизацию.</w:t>
      </w:r>
    </w:p>
    <w:p w14:paraId="15A220D0" w14:textId="77777777" w:rsidR="00196138" w:rsidRDefault="00196138" w:rsidP="00196138">
      <w:pPr>
        <w:pStyle w:val="a3"/>
        <w:spacing w:before="118" w:line="235" w:lineRule="auto"/>
        <w:ind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IPv6. Благодаря включению IPv6-маршрутизации одноадресной 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 w14:paraId="07D193DF" w14:textId="77777777" w:rsidR="00196138" w:rsidRDefault="00196138" w:rsidP="00196138">
      <w:pPr>
        <w:pStyle w:val="a7"/>
        <w:numPr>
          <w:ilvl w:val="0"/>
          <w:numId w:val="38"/>
        </w:numPr>
        <w:tabs>
          <w:tab w:val="left" w:pos="818"/>
        </w:tabs>
        <w:autoSpaceDE/>
        <w:autoSpaceDN/>
        <w:spacing w:before="118"/>
        <w:ind w:left="818" w:hanging="358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</w:t>
      </w:r>
      <w:proofErr w:type="gramStart"/>
      <w:r>
        <w:rPr>
          <w:spacing w:val="-2"/>
          <w:sz w:val="20"/>
        </w:rPr>
        <w:t>8:acad</w:t>
      </w:r>
      <w:proofErr w:type="gramEnd"/>
      <w:r>
        <w:rPr>
          <w:spacing w:val="-2"/>
          <w:sz w:val="20"/>
        </w:rPr>
        <w:t>:a::1/64,</w:t>
      </w:r>
    </w:p>
    <w:p w14:paraId="0E22905B" w14:textId="77777777" w:rsidR="00196138" w:rsidRDefault="00196138" w:rsidP="00196138">
      <w:pPr>
        <w:pStyle w:val="a3"/>
        <w:spacing w:before="1"/>
        <w:rPr>
          <w:lang w:val="en-US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Arial" w:hAnsi="Arial"/>
          <w:b/>
        </w:rPr>
        <w:t>link</w:t>
      </w:r>
      <w:proofErr w:type="spellEnd"/>
      <w:r>
        <w:rPr>
          <w:rFonts w:ascii="Arial" w:hAnsi="Arial"/>
          <w:b/>
        </w:rPr>
        <w:t xml:space="preserve">- </w:t>
      </w:r>
      <w:proofErr w:type="spellStart"/>
      <w:r>
        <w:rPr>
          <w:rFonts w:ascii="Arial" w:hAnsi="Arial"/>
          <w:b/>
        </w:rPr>
        <w:t>local</w:t>
      </w:r>
      <w:proofErr w:type="spellEnd"/>
      <w:r>
        <w:t>)</w:t>
      </w:r>
      <w:r>
        <w:rPr>
          <w:spacing w:val="-14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t>fe80::1.</w:t>
      </w:r>
      <w:r>
        <w:rPr>
          <w:spacing w:val="20"/>
        </w:rPr>
        <w:t xml:space="preserve"> </w:t>
      </w:r>
      <w:r>
        <w:rPr>
          <w:rFonts w:ascii="Arial" w:hAnsi="Arial"/>
          <w:b/>
        </w:rPr>
        <w:t>Включите</w:t>
      </w:r>
      <w:r>
        <w:rPr>
          <w:rFonts w:ascii="Arial" w:hAnsi="Arial"/>
          <w:b/>
          <w:spacing w:val="-15"/>
        </w:rPr>
        <w:t xml:space="preserve"> </w:t>
      </w:r>
      <w:r>
        <w:t>IPv6-маршрутизацию.</w:t>
      </w:r>
    </w:p>
    <w:p w14:paraId="5F08AB54" w14:textId="77777777" w:rsidR="00196138" w:rsidRDefault="00196138" w:rsidP="00196138">
      <w:pPr>
        <w:pStyle w:val="a3"/>
        <w:spacing w:before="1"/>
        <w:rPr>
          <w:lang w:val="en-US"/>
        </w:rPr>
      </w:pPr>
    </w:p>
    <w:p w14:paraId="6AA19F2A" w14:textId="671A7866" w:rsidR="00196138" w:rsidRDefault="00A55D11" w:rsidP="00196138">
      <w:pPr>
        <w:pStyle w:val="a3"/>
        <w:spacing w:before="1"/>
        <w:jc w:val="center"/>
        <w:rPr>
          <w:lang w:val="en-US"/>
        </w:rPr>
      </w:pPr>
      <w:r w:rsidRPr="00A55D11">
        <w:rPr>
          <w:noProof/>
          <w:lang w:eastAsia="ru-RU"/>
        </w:rPr>
        <w:drawing>
          <wp:inline distT="0" distB="0" distL="0" distR="0" wp14:anchorId="7D89D8F0" wp14:editId="2C546101">
            <wp:extent cx="4248743" cy="800212"/>
            <wp:effectExtent l="0" t="0" r="0" b="0"/>
            <wp:docPr id="532613388" name="Рисунок 53261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C71" w14:textId="77777777" w:rsidR="00196138" w:rsidRDefault="00196138" w:rsidP="00196138">
      <w:pPr>
        <w:pStyle w:val="a7"/>
        <w:numPr>
          <w:ilvl w:val="0"/>
          <w:numId w:val="38"/>
        </w:numPr>
        <w:tabs>
          <w:tab w:val="left" w:pos="818"/>
        </w:tabs>
        <w:autoSpaceDE/>
        <w:autoSpaceDN/>
        <w:spacing w:before="117"/>
        <w:ind w:left="8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  <w:bookmarkStart w:id="0" w:name="_GoBack"/>
      <w:bookmarkEnd w:id="0"/>
    </w:p>
    <w:p w14:paraId="75729140" w14:textId="67D5D7E5" w:rsidR="00196138" w:rsidRDefault="00A55D11" w:rsidP="00196138">
      <w:pPr>
        <w:tabs>
          <w:tab w:val="left" w:pos="818"/>
        </w:tabs>
        <w:spacing w:before="117"/>
        <w:jc w:val="center"/>
        <w:rPr>
          <w:sz w:val="20"/>
          <w:lang w:val="en-US"/>
        </w:rPr>
      </w:pPr>
      <w:r w:rsidRPr="00A55D11">
        <w:rPr>
          <w:noProof/>
          <w:sz w:val="20"/>
          <w:lang w:eastAsia="ru-RU"/>
        </w:rPr>
        <w:drawing>
          <wp:inline distT="0" distB="0" distL="0" distR="0" wp14:anchorId="11C85877" wp14:editId="4DF692C3">
            <wp:extent cx="3810532" cy="1505160"/>
            <wp:effectExtent l="0" t="0" r="0" b="0"/>
            <wp:docPr id="532613387" name="Рисунок 53261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B29" w14:textId="77777777" w:rsidR="00196138" w:rsidRDefault="00196138" w:rsidP="00196138">
      <w:pPr>
        <w:pStyle w:val="a3"/>
        <w:spacing w:before="117"/>
      </w:pPr>
      <w:r>
        <w:t>Если</w:t>
      </w:r>
      <w:r>
        <w:rPr>
          <w:spacing w:val="-9"/>
        </w:rPr>
        <w:t xml:space="preserve"> </w:t>
      </w:r>
      <w:r>
        <w:t>интерфейсу</w:t>
      </w:r>
      <w:r>
        <w:rPr>
          <w:spacing w:val="-9"/>
        </w:rPr>
        <w:t xml:space="preserve"> </w:t>
      </w:r>
      <w:r>
        <w:t>G0/1</w:t>
      </w:r>
      <w:r>
        <w:rPr>
          <w:spacing w:val="-10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назначен</w:t>
      </w:r>
      <w:r>
        <w:rPr>
          <w:spacing w:val="-9"/>
        </w:rPr>
        <w:t xml:space="preserve"> </w:t>
      </w:r>
      <w:r>
        <w:t>IPv6-адрес,</w:t>
      </w:r>
      <w:r>
        <w:rPr>
          <w:spacing w:val="-10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почему</w:t>
      </w:r>
      <w:r>
        <w:rPr>
          <w:spacing w:val="-9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отображается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[</w:t>
      </w:r>
      <w:proofErr w:type="spellStart"/>
      <w:r>
        <w:t>up</w:t>
      </w:r>
      <w:proofErr w:type="spellEnd"/>
      <w:r>
        <w:t>/</w:t>
      </w:r>
      <w:proofErr w:type="spellStart"/>
      <w:r>
        <w:t>up</w:t>
      </w:r>
      <w:proofErr w:type="spellEnd"/>
      <w:r>
        <w:t>]</w:t>
      </w:r>
      <w:r>
        <w:rPr>
          <w:spacing w:val="-10"/>
        </w:rPr>
        <w:t xml:space="preserve"> </w:t>
      </w:r>
      <w:r>
        <w:rPr>
          <w:spacing w:val="-2"/>
        </w:rPr>
        <w:t>(ВКЛ/ВКЛ)?</w:t>
      </w:r>
    </w:p>
    <w:p w14:paraId="465977EC" w14:textId="57D3727D" w:rsidR="00196138" w:rsidRDefault="00196138" w:rsidP="00196138">
      <w:pPr>
        <w:pStyle w:val="a3"/>
        <w:spacing w:before="84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16A1349" wp14:editId="3BFC4442">
                <wp:simplePos x="0" y="0"/>
                <wp:positionH relativeFrom="page">
                  <wp:posOffset>1143000</wp:posOffset>
                </wp:positionH>
                <wp:positionV relativeFrom="paragraph">
                  <wp:posOffset>212725</wp:posOffset>
                </wp:positionV>
                <wp:extent cx="5927725" cy="1270"/>
                <wp:effectExtent l="0" t="0" r="15875" b="17780"/>
                <wp:wrapTopAndBottom/>
                <wp:docPr id="43" name="Поли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725" extrusionOk="0">
                              <a:moveTo>
                                <a:pt x="0" y="0"/>
                              </a:moveTo>
                              <a:lnTo>
                                <a:pt x="592744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6C3C3" id="Полилиния 43" o:spid="_x0000_s1026" style="position:absolute;margin-left:90pt;margin-top:16.75pt;width:466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" path="m,l5927442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D729B55" wp14:editId="641BC87E">
                <wp:simplePos x="0" y="0"/>
                <wp:positionH relativeFrom="page">
                  <wp:posOffset>1143000</wp:posOffset>
                </wp:positionH>
                <wp:positionV relativeFrom="paragraph">
                  <wp:posOffset>430530</wp:posOffset>
                </wp:positionV>
                <wp:extent cx="5927090" cy="1270"/>
                <wp:effectExtent l="0" t="0" r="16510" b="17780"/>
                <wp:wrapTopAndBottom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9BD7B" id="Полилиния 44" o:spid="_x0000_s1026" style="position:absolute;margin-left:90pt;margin-top:33.9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  <w:r>
        <w:tab/>
        <w:t>Статус [</w:t>
      </w:r>
      <w:r>
        <w:rPr>
          <w:lang w:val="en-US"/>
        </w:rPr>
        <w:t>up</w:t>
      </w:r>
      <w:r>
        <w:t>/</w:t>
      </w:r>
      <w:r>
        <w:rPr>
          <w:lang w:val="en-US"/>
        </w:rPr>
        <w:t>up</w:t>
      </w:r>
      <w:r>
        <w:t>] отражает статус уровня 1 и уровня 2 интерфейса и не зависит от состояния уровня 3.</w:t>
      </w:r>
    </w:p>
    <w:p w14:paraId="715A8561" w14:textId="77777777" w:rsidR="00196138" w:rsidRDefault="00196138" w:rsidP="00196138">
      <w:pPr>
        <w:pStyle w:val="a3"/>
        <w:spacing w:before="86"/>
        <w:ind w:left="0"/>
      </w:pPr>
    </w:p>
    <w:p w14:paraId="38BBC29D" w14:textId="77777777" w:rsidR="00196138" w:rsidRDefault="00196138" w:rsidP="00196138">
      <w:pPr>
        <w:pStyle w:val="a7"/>
        <w:numPr>
          <w:ilvl w:val="0"/>
          <w:numId w:val="38"/>
        </w:numPr>
        <w:tabs>
          <w:tab w:val="left" w:pos="820"/>
        </w:tabs>
        <w:autoSpaceDE/>
        <w:autoSpaceDN/>
        <w:spacing w:before="119" w:line="362" w:lineRule="auto"/>
        <w:ind w:right="2493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>IPv6. Какой IPv6-адрес назначен компьютеру PC-B?</w:t>
      </w:r>
    </w:p>
    <w:p w14:paraId="1625DBED" w14:textId="5010ADA4" w:rsidR="00196138" w:rsidRDefault="00196138" w:rsidP="00196138">
      <w:pPr>
        <w:tabs>
          <w:tab w:val="left" w:pos="820"/>
        </w:tabs>
        <w:spacing w:line="362" w:lineRule="auto"/>
        <w:ind w:right="2493" w:firstLine="1134"/>
        <w:jc w:val="center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 wp14:anchorId="01469AD4" wp14:editId="287FF618">
            <wp:extent cx="4880610" cy="13506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D33C" w14:textId="35BDCB2C" w:rsidR="00196138" w:rsidRDefault="00196138" w:rsidP="00196138">
      <w:pPr>
        <w:pStyle w:val="a3"/>
        <w:spacing w:before="2"/>
        <w:ind w:left="0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0BDCE1E" wp14:editId="4802FD57">
                <wp:simplePos x="0" y="0"/>
                <wp:positionH relativeFrom="page">
                  <wp:posOffset>1143000</wp:posOffset>
                </wp:positionH>
                <wp:positionV relativeFrom="paragraph">
                  <wp:posOffset>139065</wp:posOffset>
                </wp:positionV>
                <wp:extent cx="5927090" cy="1270"/>
                <wp:effectExtent l="0" t="0" r="16510" b="17780"/>
                <wp:wrapTopAndBottom/>
                <wp:docPr id="46" name="Поли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 extrusionOk="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858A8" id="Полилиния 46" o:spid="_x0000_s1026" style="position:absolute;margin-left:90pt;margin-top:10.95pt;width:46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" path="m,l5927035,e" filled="f" strokeweight=".22133mm">
                <v:path arrowok="t" o:extrusionok="f"/>
                <w10:wrap type="topAndBottom" anchorx="page"/>
              </v:shape>
            </w:pict>
          </mc:Fallback>
        </mc:AlternateContent>
      </w:r>
    </w:p>
    <w:p w14:paraId="611E9137" w14:textId="77777777" w:rsidR="00196138" w:rsidRDefault="00196138" w:rsidP="00196138">
      <w:pPr>
        <w:pStyle w:val="a3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 w14:paraId="6CB5E4D0" w14:textId="77777777" w:rsidR="00196138" w:rsidRDefault="00196138" w:rsidP="00196138">
      <w:pPr>
        <w:pStyle w:val="a3"/>
        <w:tabs>
          <w:tab w:val="left" w:pos="7701"/>
        </w:tabs>
        <w:spacing w:line="235" w:lineRule="auto"/>
        <w:ind w:right="684"/>
        <w:rPr>
          <w:rFonts w:ascii="Times New Roman" w:hAnsi="Times New Roman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 маршрутизатора R1_ФАМИЛИЯ. Была ли проверка успешной? Да</w:t>
      </w:r>
    </w:p>
    <w:p w14:paraId="1917E6BE" w14:textId="77777777" w:rsidR="00196138" w:rsidRDefault="00196138" w:rsidP="00196138">
      <w:pPr>
        <w:pStyle w:val="a3"/>
        <w:tabs>
          <w:tab w:val="left" w:pos="7848"/>
        </w:tabs>
        <w:spacing w:line="242" w:lineRule="auto"/>
        <w:ind w:right="799"/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>маршрутизатора R1_ФАМИЛИЯ 2001:db</w:t>
      </w:r>
      <w:proofErr w:type="gramStart"/>
      <w:r>
        <w:t>8:acad</w:t>
      </w:r>
      <w:proofErr w:type="gramEnd"/>
      <w:r>
        <w:t>:a::1. Была ли проверка успешной? Да</w:t>
      </w:r>
    </w:p>
    <w:p w14:paraId="44FBBF25" w14:textId="7C768C54" w:rsidR="00196138" w:rsidRDefault="00196138" w:rsidP="00196138">
      <w:pPr>
        <w:pStyle w:val="a3"/>
        <w:tabs>
          <w:tab w:val="left" w:pos="7848"/>
        </w:tabs>
        <w:spacing w:line="242" w:lineRule="auto"/>
        <w:ind w:right="79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0CAE60C1" wp14:editId="163EA617">
            <wp:extent cx="3540760" cy="33597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CA28" w14:textId="77777777" w:rsidR="00196138" w:rsidRDefault="00196138" w:rsidP="00196138">
      <w:pPr>
        <w:pStyle w:val="a3"/>
        <w:spacing w:before="191"/>
        <w:ind w:left="0"/>
        <w:rPr>
          <w:rFonts w:ascii="Times New Roman"/>
          <w:sz w:val="24"/>
        </w:rPr>
      </w:pPr>
    </w:p>
    <w:p w14:paraId="32B82099" w14:textId="77777777" w:rsidR="00196138" w:rsidRDefault="00196138" w:rsidP="00196138">
      <w:pPr>
        <w:pStyle w:val="2"/>
        <w:ind w:left="385"/>
        <w:jc w:val="center"/>
        <w:rPr>
          <w:sz w:val="24"/>
        </w:rPr>
      </w:pPr>
      <w:r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 w14:paraId="5CC74CAC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22" w:line="242" w:lineRule="auto"/>
        <w:ind w:right="963" w:firstLine="0"/>
        <w:jc w:val="both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 w14:paraId="64D53A13" w14:textId="77777777" w:rsidR="00196138" w:rsidRDefault="00196138" w:rsidP="00196138">
      <w:pPr>
        <w:tabs>
          <w:tab w:val="left" w:pos="680"/>
        </w:tabs>
        <w:spacing w:before="122" w:line="242" w:lineRule="auto"/>
        <w:ind w:right="963"/>
        <w:jc w:val="both"/>
        <w:rPr>
          <w:sz w:val="20"/>
        </w:rPr>
      </w:pPr>
      <w:r>
        <w:rPr>
          <w:sz w:val="20"/>
        </w:rPr>
        <w:tab/>
        <w:t>Маршрутизация – это процесс определения маршрута передачи данных от отправителя к получателю в сети компьютеров. Маршрутизатор получает информацию о удаленных сетях с помощью двух основных методов: статическая маршрутизация, когда администратор вручную настраивает маршруты, и динамическая маршрутизация, когда маршрутизаторы обмениваются информацией о сетях с помощью специальных протоколов.</w:t>
      </w:r>
    </w:p>
    <w:p w14:paraId="6321D1B4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9" w:line="242" w:lineRule="auto"/>
        <w:ind w:right="576" w:firstLine="0"/>
        <w:jc w:val="both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 w14:paraId="2376C853" w14:textId="77777777" w:rsidR="00196138" w:rsidRDefault="00196138" w:rsidP="00196138">
      <w:pPr>
        <w:tabs>
          <w:tab w:val="left" w:pos="680"/>
        </w:tabs>
        <w:spacing w:line="242" w:lineRule="auto"/>
        <w:ind w:right="576"/>
        <w:jc w:val="both"/>
        <w:rPr>
          <w:sz w:val="20"/>
        </w:rPr>
      </w:pPr>
      <w:r>
        <w:rPr>
          <w:sz w:val="20"/>
        </w:rPr>
        <w:tab/>
        <w:t>Поиск наилучшего совпадения означает выбор из таблицы маршрутизации наиболее подходящего маршрута для отправки пакета. Статические маршруты используются для задания конкретного маршрута к сетям, которые редко изменяются.</w:t>
      </w:r>
    </w:p>
    <w:p w14:paraId="1EEFDB24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7" w:line="242" w:lineRule="auto"/>
        <w:ind w:right="1200" w:firstLine="0"/>
        <w:jc w:val="both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 w14:paraId="72B6B663" w14:textId="77777777" w:rsidR="00196138" w:rsidRDefault="00196138" w:rsidP="00196138">
      <w:pPr>
        <w:tabs>
          <w:tab w:val="left" w:pos="680"/>
        </w:tabs>
        <w:spacing w:before="117" w:line="242" w:lineRule="auto"/>
        <w:ind w:right="1200"/>
        <w:jc w:val="both"/>
        <w:rPr>
          <w:sz w:val="20"/>
        </w:rPr>
      </w:pPr>
      <w:r>
        <w:rPr>
          <w:sz w:val="20"/>
        </w:rPr>
        <w:tab/>
        <w:t>Процесс пересылки пакетов маршрутизатором включает в себя поиск наилучшего совпадения IP-адреса назначения в таблице маршрутизации и передачу пакета по соответствующему интерфейсу. Если в таблице маршрутизации нет соответствия, пакет может быть отброшен или отправлен по умолчанию.</w:t>
      </w:r>
    </w:p>
    <w:p w14:paraId="667FEAA6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9" w:line="242" w:lineRule="auto"/>
        <w:ind w:right="1024" w:firstLine="0"/>
        <w:jc w:val="both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 w14:paraId="5459D7B7" w14:textId="77777777" w:rsidR="00196138" w:rsidRDefault="00196138" w:rsidP="00196138">
      <w:pPr>
        <w:tabs>
          <w:tab w:val="left" w:pos="680"/>
        </w:tabs>
        <w:spacing w:line="242" w:lineRule="auto"/>
        <w:ind w:right="1024"/>
        <w:jc w:val="both"/>
        <w:rPr>
          <w:sz w:val="20"/>
        </w:rPr>
      </w:pPr>
      <w:r>
        <w:rPr>
          <w:sz w:val="20"/>
        </w:rPr>
        <w:tab/>
        <w:t>Механизмы пересылки пакетов включают в себя пересылку на основе маршрутов, полученных из статических или динамических источников. Источники маршрутов в таблице маршрутизации могут быть статическими маршрутами, полученными через протоколы динамической маршрутизации или через другие механизмы, такие как маршрутизация по умолчанию.</w:t>
      </w:r>
    </w:p>
    <w:p w14:paraId="15B57986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9" w:line="242" w:lineRule="auto"/>
        <w:ind w:right="688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 w14:paraId="6E03CEB0" w14:textId="77777777" w:rsidR="00196138" w:rsidRDefault="00196138" w:rsidP="00196138">
      <w:pPr>
        <w:tabs>
          <w:tab w:val="left" w:pos="680"/>
        </w:tabs>
        <w:spacing w:line="242" w:lineRule="auto"/>
        <w:ind w:right="688"/>
        <w:jc w:val="both"/>
        <w:rPr>
          <w:sz w:val="20"/>
        </w:rPr>
      </w:pPr>
      <w:r>
        <w:rPr>
          <w:sz w:val="20"/>
        </w:rPr>
        <w:tab/>
        <w:t>Статические маршруты удобны, когда сеть стабильна и маршруты редко изменяются. Административное расстояние - это метрика, используемая маршрутизатором для выбора наилучшего маршрута, где более низкое значение обычно указывает на более предпочтительный маршрут.</w:t>
      </w:r>
    </w:p>
    <w:p w14:paraId="231D1AF1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7" w:line="242" w:lineRule="auto"/>
        <w:ind w:right="619" w:firstLine="0"/>
        <w:jc w:val="both"/>
        <w:rPr>
          <w:sz w:val="20"/>
        </w:rPr>
      </w:pPr>
      <w:r>
        <w:rPr>
          <w:sz w:val="20"/>
        </w:rPr>
        <w:lastRenderedPageBreak/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 w14:paraId="2E9F63B2" w14:textId="77777777" w:rsidR="00196138" w:rsidRDefault="00196138" w:rsidP="00196138">
      <w:pPr>
        <w:tabs>
          <w:tab w:val="left" w:pos="680"/>
        </w:tabs>
        <w:spacing w:before="117" w:line="242" w:lineRule="auto"/>
        <w:ind w:right="619"/>
        <w:jc w:val="both"/>
        <w:rPr>
          <w:sz w:val="20"/>
        </w:rPr>
      </w:pPr>
      <w:r>
        <w:rPr>
          <w:sz w:val="20"/>
        </w:rPr>
        <w:tab/>
        <w:t>Динамическая маршрутизация целесообразна в сетях, где топология часто меняется или требуется автоматическое обновление маршрутов. Метрика маршрута - это значение, используемое для определения стоимости прохождения пакета через конкретный маршрут.</w:t>
      </w:r>
    </w:p>
    <w:p w14:paraId="33C07CD4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9" w:line="242" w:lineRule="auto"/>
        <w:ind w:right="245" w:firstLine="0"/>
        <w:jc w:val="both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 w14:paraId="7A81B0B2" w14:textId="77777777" w:rsidR="00196138" w:rsidRDefault="00196138" w:rsidP="00196138">
      <w:pPr>
        <w:tabs>
          <w:tab w:val="left" w:pos="680"/>
        </w:tabs>
        <w:spacing w:line="242" w:lineRule="auto"/>
        <w:ind w:right="245"/>
        <w:jc w:val="both"/>
        <w:rPr>
          <w:sz w:val="20"/>
        </w:rPr>
      </w:pPr>
      <w:r>
        <w:rPr>
          <w:sz w:val="20"/>
        </w:rPr>
        <w:tab/>
        <w:t>Сравнительная характеристика статической и динамической маршрутизации:</w:t>
      </w:r>
    </w:p>
    <w:p w14:paraId="5C649B24" w14:textId="77777777" w:rsidR="00196138" w:rsidRDefault="00196138" w:rsidP="00196138">
      <w:pPr>
        <w:numPr>
          <w:ilvl w:val="0"/>
          <w:numId w:val="42"/>
        </w:numPr>
        <w:tabs>
          <w:tab w:val="left" w:pos="680"/>
        </w:tabs>
        <w:autoSpaceDE/>
        <w:autoSpaceDN/>
        <w:spacing w:line="242" w:lineRule="auto"/>
        <w:ind w:right="245"/>
        <w:jc w:val="both"/>
        <w:rPr>
          <w:sz w:val="20"/>
        </w:rPr>
      </w:pPr>
      <w:r>
        <w:rPr>
          <w:sz w:val="20"/>
        </w:rPr>
        <w:t>Статическая: Легка в настройке, но неэффективна при изменяющейся топологии сети.</w:t>
      </w:r>
    </w:p>
    <w:p w14:paraId="1AA0A54C" w14:textId="77777777" w:rsidR="00196138" w:rsidRDefault="00196138" w:rsidP="00196138">
      <w:pPr>
        <w:numPr>
          <w:ilvl w:val="0"/>
          <w:numId w:val="42"/>
        </w:numPr>
        <w:tabs>
          <w:tab w:val="left" w:pos="680"/>
        </w:tabs>
        <w:autoSpaceDE/>
        <w:autoSpaceDN/>
        <w:spacing w:line="242" w:lineRule="auto"/>
        <w:ind w:right="245"/>
        <w:jc w:val="both"/>
        <w:rPr>
          <w:sz w:val="20"/>
        </w:rPr>
      </w:pPr>
      <w:r>
        <w:rPr>
          <w:sz w:val="20"/>
        </w:rPr>
        <w:t>Динамическая: Автоматическое обновление маршрутов, более эффективна в динамических сетях. Примеры протоколов динамической маршрутизации: RIP, OSPF, EIGRP, BGP.</w:t>
      </w:r>
    </w:p>
    <w:p w14:paraId="1FF219B2" w14:textId="77777777" w:rsidR="00196138" w:rsidRDefault="00196138" w:rsidP="00196138">
      <w:pPr>
        <w:pStyle w:val="a7"/>
        <w:numPr>
          <w:ilvl w:val="0"/>
          <w:numId w:val="40"/>
        </w:numPr>
        <w:tabs>
          <w:tab w:val="left" w:pos="680"/>
        </w:tabs>
        <w:autoSpaceDE/>
        <w:autoSpaceDN/>
        <w:spacing w:before="116" w:line="242" w:lineRule="auto"/>
        <w:ind w:right="643" w:firstLine="0"/>
        <w:jc w:val="both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 w14:paraId="79FB1A92" w14:textId="77777777" w:rsidR="00EE53C5" w:rsidRDefault="00196138" w:rsidP="00EE53C5">
      <w:pPr>
        <w:spacing w:line="242" w:lineRule="auto"/>
        <w:jc w:val="both"/>
        <w:rPr>
          <w:sz w:val="20"/>
        </w:rPr>
      </w:pPr>
      <w:r>
        <w:rPr>
          <w:sz w:val="20"/>
        </w:rPr>
        <w:tab/>
        <w:t xml:space="preserve">Протоколы динамической маршрутизации нужны для обмена информацией о сетях между маршрутизаторами, чтобы обеспечить оптимальное направление трафика в сети. Они включают в себя механизмы обнаружения соседей, обмена маршрутами и расчета наилучших путей. </w:t>
      </w:r>
    </w:p>
    <w:p w14:paraId="239E56AD" w14:textId="77777777" w:rsidR="00EE53C5" w:rsidRDefault="00EE53C5" w:rsidP="00EE53C5">
      <w:pPr>
        <w:spacing w:line="242" w:lineRule="auto"/>
        <w:jc w:val="both"/>
        <w:rPr>
          <w:sz w:val="20"/>
        </w:rPr>
      </w:pPr>
    </w:p>
    <w:p w14:paraId="4BE25874" w14:textId="472CFACD" w:rsidR="00196138" w:rsidRDefault="00196138" w:rsidP="00EE53C5">
      <w:pPr>
        <w:spacing w:line="242" w:lineRule="auto"/>
        <w:ind w:firstLine="709"/>
        <w:jc w:val="both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 w14:paraId="456833AE" w14:textId="77777777" w:rsidR="00196138" w:rsidRDefault="00196138" w:rsidP="00196138">
      <w:pPr>
        <w:tabs>
          <w:tab w:val="left" w:pos="790"/>
        </w:tabs>
        <w:spacing w:before="117" w:line="242" w:lineRule="auto"/>
        <w:ind w:right="693" w:firstLine="709"/>
        <w:jc w:val="both"/>
        <w:rPr>
          <w:sz w:val="20"/>
        </w:rPr>
      </w:pPr>
      <w:r>
        <w:rPr>
          <w:sz w:val="20"/>
          <w:lang w:val="en-US"/>
        </w:rPr>
        <w:t>C</w:t>
      </w:r>
      <w:r>
        <w:rPr>
          <w:sz w:val="20"/>
        </w:rPr>
        <w:t xml:space="preserve"> (</w:t>
      </w:r>
      <w:r>
        <w:rPr>
          <w:sz w:val="20"/>
          <w:lang w:val="en-US"/>
        </w:rPr>
        <w:t>Connected</w:t>
      </w:r>
      <w:r>
        <w:rPr>
          <w:sz w:val="20"/>
        </w:rPr>
        <w:t>): Этот код указывает на маршруты, которые напрямую связаны с данным маршрутизатором. Например, это могут быть интерфейсы маршрутизатора, подключенные к локальным сетям.</w:t>
      </w:r>
    </w:p>
    <w:p w14:paraId="4993765F" w14:textId="77777777" w:rsidR="00196138" w:rsidRDefault="00196138" w:rsidP="00196138">
      <w:pPr>
        <w:tabs>
          <w:tab w:val="left" w:pos="790"/>
        </w:tabs>
        <w:spacing w:before="117" w:line="242" w:lineRule="auto"/>
        <w:ind w:right="693" w:firstLine="709"/>
        <w:jc w:val="both"/>
        <w:rPr>
          <w:sz w:val="20"/>
        </w:rPr>
      </w:pPr>
      <w:r>
        <w:rPr>
          <w:sz w:val="20"/>
          <w:lang w:val="en-US"/>
        </w:rPr>
        <w:t>L</w:t>
      </w:r>
      <w:r>
        <w:rPr>
          <w:sz w:val="20"/>
        </w:rPr>
        <w:t xml:space="preserve"> (</w:t>
      </w:r>
      <w:r>
        <w:rPr>
          <w:sz w:val="20"/>
          <w:lang w:val="en-US"/>
        </w:rPr>
        <w:t>Local</w:t>
      </w:r>
      <w:r>
        <w:rPr>
          <w:sz w:val="20"/>
        </w:rPr>
        <w:t>): Этот код указывает на маршруты к локальным адресам, назначенным самому устройству. Такие маршруты обычно используются для обеспечения связности устройства с собственными интерфейсами.</w:t>
      </w:r>
    </w:p>
    <w:p w14:paraId="39310463" w14:textId="77777777" w:rsidR="00196138" w:rsidRDefault="00196138" w:rsidP="00196138">
      <w:pPr>
        <w:tabs>
          <w:tab w:val="left" w:pos="790"/>
        </w:tabs>
        <w:spacing w:before="117" w:line="242" w:lineRule="auto"/>
        <w:ind w:right="693" w:firstLine="709"/>
        <w:jc w:val="both"/>
        <w:rPr>
          <w:sz w:val="20"/>
        </w:rPr>
      </w:pPr>
      <w:r>
        <w:rPr>
          <w:sz w:val="20"/>
          <w:lang w:val="en-US"/>
        </w:rPr>
        <w:t>S</w:t>
      </w:r>
      <w:r>
        <w:rPr>
          <w:sz w:val="20"/>
        </w:rPr>
        <w:t xml:space="preserve"> (</w:t>
      </w:r>
      <w:r>
        <w:rPr>
          <w:sz w:val="20"/>
          <w:lang w:val="en-US"/>
        </w:rPr>
        <w:t>Static</w:t>
      </w:r>
      <w:r>
        <w:rPr>
          <w:sz w:val="20"/>
        </w:rPr>
        <w:t>): Этот код относится к статическим маршрутам, которые были вручную настроены администратором сети. Статические маршруты являются фиксированными и не изменяются автоматически при изменении топологии сети.</w:t>
      </w:r>
    </w:p>
    <w:p w14:paraId="288216B1" w14:textId="77777777" w:rsidR="00196138" w:rsidRDefault="00196138" w:rsidP="00196138">
      <w:pPr>
        <w:tabs>
          <w:tab w:val="left" w:pos="790"/>
        </w:tabs>
        <w:spacing w:before="117" w:line="242" w:lineRule="auto"/>
        <w:ind w:right="693" w:firstLine="709"/>
        <w:jc w:val="both"/>
        <w:rPr>
          <w:sz w:val="20"/>
        </w:rPr>
      </w:pPr>
      <w:r>
        <w:rPr>
          <w:sz w:val="20"/>
        </w:rPr>
        <w:t xml:space="preserve">Протокол </w:t>
      </w:r>
      <w:r>
        <w:rPr>
          <w:sz w:val="20"/>
          <w:lang w:val="en-US"/>
        </w:rPr>
        <w:t>BGP</w:t>
      </w:r>
      <w:r>
        <w:rPr>
          <w:sz w:val="20"/>
        </w:rPr>
        <w:t xml:space="preserve"> (</w:t>
      </w:r>
      <w:r>
        <w:rPr>
          <w:sz w:val="20"/>
          <w:lang w:val="en-US"/>
        </w:rPr>
        <w:t>Border</w:t>
      </w:r>
      <w:r w:rsidRPr="00196138">
        <w:rPr>
          <w:sz w:val="20"/>
        </w:rPr>
        <w:t xml:space="preserve"> </w:t>
      </w:r>
      <w:r>
        <w:rPr>
          <w:sz w:val="20"/>
          <w:lang w:val="en-US"/>
        </w:rPr>
        <w:t>Gateway</w:t>
      </w:r>
      <w:r w:rsidRPr="00196138">
        <w:rPr>
          <w:sz w:val="20"/>
        </w:rPr>
        <w:t xml:space="preserve"> </w:t>
      </w:r>
      <w:r>
        <w:rPr>
          <w:sz w:val="20"/>
          <w:lang w:val="en-US"/>
        </w:rPr>
        <w:t>Protocol</w:t>
      </w:r>
      <w:r>
        <w:rPr>
          <w:sz w:val="20"/>
        </w:rPr>
        <w:t>) используется в сетях Интернета для обмена информацией о маршрутах между автономными системами (</w:t>
      </w:r>
      <w:r>
        <w:rPr>
          <w:sz w:val="20"/>
          <w:lang w:val="en-US"/>
        </w:rPr>
        <w:t>AS</w:t>
      </w:r>
      <w:r>
        <w:rPr>
          <w:sz w:val="20"/>
        </w:rPr>
        <w:t>).</w:t>
      </w:r>
    </w:p>
    <w:p w14:paraId="63459A6C" w14:textId="258DA546" w:rsidR="00EE6AE6" w:rsidRPr="00196138" w:rsidRDefault="00EE6AE6" w:rsidP="00196138"/>
    <w:sectPr w:rsidR="00EE6AE6" w:rsidRPr="00196138">
      <w:footerReference w:type="default" r:id="rId31"/>
      <w:pgSz w:w="12240" w:h="15840"/>
      <w:pgMar w:top="1020" w:right="740" w:bottom="1080" w:left="98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84C0B" w14:textId="77777777" w:rsidR="00864ADA" w:rsidRDefault="00864ADA">
      <w:r>
        <w:separator/>
      </w:r>
    </w:p>
  </w:endnote>
  <w:endnote w:type="continuationSeparator" w:id="0">
    <w:p w14:paraId="07D8532D" w14:textId="77777777" w:rsidR="00864ADA" w:rsidRDefault="0086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093C9" w14:textId="77777777" w:rsidR="004F562F" w:rsidRDefault="00BB1E81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0A2093CA" wp14:editId="0A2093CB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56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0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93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pt;width:440.6pt;height:11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" filled="f" stroked="f">
              <v:path arrowok="t"/>
              <v:textbox inset="0,0,0,0">
                <w:txbxContent>
                  <w:p w14:paraId="0A2093D0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0A2093CC" wp14:editId="0A2093CD">
              <wp:simplePos x="0" y="0"/>
              <wp:positionH relativeFrom="page">
                <wp:posOffset>673100</wp:posOffset>
              </wp:positionH>
              <wp:positionV relativeFrom="page">
                <wp:posOffset>9471679</wp:posOffset>
              </wp:positionV>
              <wp:extent cx="277622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1" w14:textId="77777777" w:rsidR="004F562F" w:rsidRDefault="00BB1E81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093CC" id="Textbox 2" o:spid="_x0000_s1027" type="#_x0000_t202" style="position:absolute;margin-left:53pt;margin-top:745.8pt;width:218.6pt;height:1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" filled="f" stroked="f">
              <v:path arrowok="t"/>
              <v:textbox inset="0,0,0,0">
                <w:txbxContent>
                  <w:p w14:paraId="0A2093D1" w14:textId="77777777" w:rsidR="004F562F" w:rsidRDefault="00BB1E81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0A2093CE" wp14:editId="0A2093CF">
              <wp:simplePos x="0" y="0"/>
              <wp:positionH relativeFrom="page">
                <wp:posOffset>6200394</wp:posOffset>
              </wp:positionH>
              <wp:positionV relativeFrom="page">
                <wp:posOffset>9471679</wp:posOffset>
              </wp:positionV>
              <wp:extent cx="845819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093D2" w14:textId="7F31F0BE" w:rsidR="004F562F" w:rsidRDefault="00BB1E81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F779B0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93C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88.2pt;margin-top:745.8pt;width:66.6pt;height:1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" filled="f" stroked="f">
              <v:path arrowok="t"/>
              <v:textbox inset="0,0,0,0">
                <w:txbxContent>
                  <w:p w14:paraId="0A2093D2" w14:textId="7F31F0BE" w:rsidR="004F562F" w:rsidRDefault="00BB1E81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F779B0">
                      <w:rPr>
                        <w:rFonts w:ascii="Arial" w:hAnsi="Arial"/>
                        <w:b/>
                        <w:noProof/>
                        <w:sz w:val="16"/>
                      </w:rPr>
                      <w:t>11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B92D7" w14:textId="77777777" w:rsidR="00864ADA" w:rsidRDefault="00864ADA">
      <w:r>
        <w:separator/>
      </w:r>
    </w:p>
  </w:footnote>
  <w:footnote w:type="continuationSeparator" w:id="0">
    <w:p w14:paraId="7BC4EBD3" w14:textId="77777777" w:rsidR="00864ADA" w:rsidRDefault="0086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493"/>
    <w:multiLevelType w:val="multilevel"/>
    <w:tmpl w:val="94C60F04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1" w15:restartNumberingAfterBreak="0">
    <w:nsid w:val="0B171FC4"/>
    <w:multiLevelType w:val="multilevel"/>
    <w:tmpl w:val="B888D3FC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2" w15:restartNumberingAfterBreak="0">
    <w:nsid w:val="0EB734B2"/>
    <w:multiLevelType w:val="hybridMultilevel"/>
    <w:tmpl w:val="BAA606A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2480819"/>
    <w:multiLevelType w:val="multilevel"/>
    <w:tmpl w:val="B6462D42"/>
    <w:lvl w:ilvl="0">
      <w:start w:val="1"/>
      <w:numFmt w:val="decimal"/>
      <w:lvlText w:val="%1."/>
      <w:lvlJc w:val="left"/>
      <w:pPr>
        <w:ind w:left="460" w:hanging="22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40" w:hanging="221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420" w:hanging="22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00" w:hanging="22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80" w:hanging="22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60" w:hanging="22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40" w:hanging="22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20" w:hanging="22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221"/>
      </w:pPr>
      <w:rPr>
        <w:lang w:val="ru-RU" w:eastAsia="en-US" w:bidi="ar-SA"/>
      </w:rPr>
    </w:lvl>
  </w:abstractNum>
  <w:abstractNum w:abstractNumId="4" w15:restartNumberingAfterBreak="0">
    <w:nsid w:val="12724EFE"/>
    <w:multiLevelType w:val="hybridMultilevel"/>
    <w:tmpl w:val="42CC0A46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17595FB9"/>
    <w:multiLevelType w:val="hybridMultilevel"/>
    <w:tmpl w:val="E716EC0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E445DFB"/>
    <w:multiLevelType w:val="hybridMultilevel"/>
    <w:tmpl w:val="4D76010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EB41581"/>
    <w:multiLevelType w:val="hybridMultilevel"/>
    <w:tmpl w:val="3F305E3E"/>
    <w:lvl w:ilvl="0" w:tplc="FFFFFFFF">
      <w:start w:val="1"/>
      <w:numFmt w:val="decimal"/>
      <w:lvlText w:val="%1."/>
      <w:lvlJc w:val="left"/>
      <w:pPr>
        <w:ind w:left="460" w:hanging="22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abstractNum w:abstractNumId="8" w15:restartNumberingAfterBreak="0">
    <w:nsid w:val="24186259"/>
    <w:multiLevelType w:val="multilevel"/>
    <w:tmpl w:val="5A2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E364A"/>
    <w:multiLevelType w:val="multilevel"/>
    <w:tmpl w:val="E474E866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10" w15:restartNumberingAfterBreak="0">
    <w:nsid w:val="2D4265E3"/>
    <w:multiLevelType w:val="multilevel"/>
    <w:tmpl w:val="FF3E865C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11" w15:restartNumberingAfterBreak="0">
    <w:nsid w:val="341C500B"/>
    <w:multiLevelType w:val="hybridMultilevel"/>
    <w:tmpl w:val="6F5EDF12"/>
    <w:lvl w:ilvl="0" w:tplc="E5E63854">
      <w:numFmt w:val="bullet"/>
      <w:lvlText w:val="-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4334EFF"/>
    <w:multiLevelType w:val="hybridMultilevel"/>
    <w:tmpl w:val="8F30934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37CA7EE8"/>
    <w:multiLevelType w:val="multilevel"/>
    <w:tmpl w:val="E29E6B48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14" w15:restartNumberingAfterBreak="0">
    <w:nsid w:val="41231A09"/>
    <w:multiLevelType w:val="hybridMultilevel"/>
    <w:tmpl w:val="18FE2EF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4A2B1A40"/>
    <w:multiLevelType w:val="hybridMultilevel"/>
    <w:tmpl w:val="596CE30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4A544F89"/>
    <w:multiLevelType w:val="multilevel"/>
    <w:tmpl w:val="DB7811C4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17" w15:restartNumberingAfterBreak="0">
    <w:nsid w:val="4B251388"/>
    <w:multiLevelType w:val="hybridMultilevel"/>
    <w:tmpl w:val="EE84E85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4D127270"/>
    <w:multiLevelType w:val="hybridMultilevel"/>
    <w:tmpl w:val="ED3A67D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D4639E8"/>
    <w:multiLevelType w:val="hybridMultilevel"/>
    <w:tmpl w:val="697C262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5675195A"/>
    <w:multiLevelType w:val="hybridMultilevel"/>
    <w:tmpl w:val="7D9A043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1" w15:restartNumberingAfterBreak="0">
    <w:nsid w:val="56D90988"/>
    <w:multiLevelType w:val="hybridMultilevel"/>
    <w:tmpl w:val="D1BCC7B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59500ABD"/>
    <w:multiLevelType w:val="multilevel"/>
    <w:tmpl w:val="2BA00050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23" w15:restartNumberingAfterBreak="0">
    <w:nsid w:val="5A775767"/>
    <w:multiLevelType w:val="hybridMultilevel"/>
    <w:tmpl w:val="B52A8864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4" w15:restartNumberingAfterBreak="0">
    <w:nsid w:val="5FCC4D69"/>
    <w:multiLevelType w:val="hybridMultilevel"/>
    <w:tmpl w:val="D5D6F80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65A36D7E"/>
    <w:multiLevelType w:val="hybridMultilevel"/>
    <w:tmpl w:val="89261C4E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66A64425"/>
    <w:multiLevelType w:val="hybridMultilevel"/>
    <w:tmpl w:val="E812B5A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7" w15:restartNumberingAfterBreak="0">
    <w:nsid w:val="6C0E2F8D"/>
    <w:multiLevelType w:val="hybridMultilevel"/>
    <w:tmpl w:val="E3B89FC4"/>
    <w:lvl w:ilvl="0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07A55D2"/>
    <w:multiLevelType w:val="hybridMultilevel"/>
    <w:tmpl w:val="2AF8EC44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708165A5"/>
    <w:multiLevelType w:val="hybridMultilevel"/>
    <w:tmpl w:val="83E0888C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30" w15:restartNumberingAfterBreak="0">
    <w:nsid w:val="73D46E96"/>
    <w:multiLevelType w:val="multilevel"/>
    <w:tmpl w:val="A2FC1454"/>
    <w:lvl w:ilvl="0">
      <w:start w:val="1"/>
      <w:numFmt w:val="lowerLetter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lang w:val="ru-RU" w:eastAsia="en-US" w:bidi="ar-SA"/>
      </w:rPr>
    </w:lvl>
  </w:abstractNum>
  <w:abstractNum w:abstractNumId="31" w15:restartNumberingAfterBreak="0">
    <w:nsid w:val="74757F57"/>
    <w:multiLevelType w:val="hybridMultilevel"/>
    <w:tmpl w:val="03AEA7BA"/>
    <w:lvl w:ilvl="0" w:tplc="FFFFFFFF">
      <w:start w:val="1"/>
      <w:numFmt w:val="lowerLetter"/>
      <w:lvlText w:val="%1."/>
      <w:lvlJc w:val="left"/>
      <w:pPr>
        <w:ind w:left="820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6"/>
  </w:num>
  <w:num w:numId="3">
    <w:abstractNumId w:val="29"/>
  </w:num>
  <w:num w:numId="4">
    <w:abstractNumId w:val="31"/>
  </w:num>
  <w:num w:numId="5">
    <w:abstractNumId w:val="4"/>
  </w:num>
  <w:num w:numId="6">
    <w:abstractNumId w:val="17"/>
  </w:num>
  <w:num w:numId="7">
    <w:abstractNumId w:val="23"/>
  </w:num>
  <w:num w:numId="8">
    <w:abstractNumId w:val="27"/>
  </w:num>
  <w:num w:numId="9">
    <w:abstractNumId w:val="11"/>
  </w:num>
  <w:num w:numId="10">
    <w:abstractNumId w:val="6"/>
  </w:num>
  <w:num w:numId="11">
    <w:abstractNumId w:val="5"/>
  </w:num>
  <w:num w:numId="12">
    <w:abstractNumId w:val="28"/>
  </w:num>
  <w:num w:numId="13">
    <w:abstractNumId w:val="21"/>
  </w:num>
  <w:num w:numId="14">
    <w:abstractNumId w:val="12"/>
  </w:num>
  <w:num w:numId="15">
    <w:abstractNumId w:val="18"/>
  </w:num>
  <w:num w:numId="16">
    <w:abstractNumId w:val="25"/>
  </w:num>
  <w:num w:numId="17">
    <w:abstractNumId w:val="2"/>
  </w:num>
  <w:num w:numId="18">
    <w:abstractNumId w:val="19"/>
  </w:num>
  <w:num w:numId="19">
    <w:abstractNumId w:val="15"/>
  </w:num>
  <w:num w:numId="20">
    <w:abstractNumId w:val="20"/>
  </w:num>
  <w:num w:numId="21">
    <w:abstractNumId w:val="24"/>
  </w:num>
  <w:num w:numId="22">
    <w:abstractNumId w:val="14"/>
  </w:num>
  <w:num w:numId="23">
    <w:abstractNumId w:val="13"/>
  </w:num>
  <w:num w:numId="24">
    <w:abstractNumId w:val="13"/>
  </w:num>
  <w:num w:numId="25">
    <w:abstractNumId w:val="30"/>
  </w:num>
  <w:num w:numId="2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</w:num>
  <w:num w:numId="2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</w:num>
  <w:num w:numId="3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</w:num>
  <w:num w:numId="3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</w:num>
  <w:num w:numId="3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0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0"/>
  </w:num>
  <w:num w:numId="3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"/>
  </w:num>
  <w:num w:numId="4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2F"/>
    <w:rsid w:val="0000654B"/>
    <w:rsid w:val="00023C26"/>
    <w:rsid w:val="00027C4F"/>
    <w:rsid w:val="00045019"/>
    <w:rsid w:val="00074A02"/>
    <w:rsid w:val="00094135"/>
    <w:rsid w:val="00096915"/>
    <w:rsid w:val="000A2C77"/>
    <w:rsid w:val="000D5AA6"/>
    <w:rsid w:val="0017455B"/>
    <w:rsid w:val="00174C37"/>
    <w:rsid w:val="00177F3F"/>
    <w:rsid w:val="00196138"/>
    <w:rsid w:val="001A3127"/>
    <w:rsid w:val="001F0532"/>
    <w:rsid w:val="001F0D76"/>
    <w:rsid w:val="00204A5B"/>
    <w:rsid w:val="00212EE3"/>
    <w:rsid w:val="002372A5"/>
    <w:rsid w:val="00263689"/>
    <w:rsid w:val="00274CE9"/>
    <w:rsid w:val="002933E2"/>
    <w:rsid w:val="002C23E9"/>
    <w:rsid w:val="002D7A3A"/>
    <w:rsid w:val="002E0CD6"/>
    <w:rsid w:val="00342809"/>
    <w:rsid w:val="00354319"/>
    <w:rsid w:val="00371BC7"/>
    <w:rsid w:val="003779F6"/>
    <w:rsid w:val="003E5B68"/>
    <w:rsid w:val="003F6B63"/>
    <w:rsid w:val="00414983"/>
    <w:rsid w:val="00420FDB"/>
    <w:rsid w:val="00440A9B"/>
    <w:rsid w:val="004540DC"/>
    <w:rsid w:val="00490C9E"/>
    <w:rsid w:val="004A6BED"/>
    <w:rsid w:val="004C5172"/>
    <w:rsid w:val="004D3DFF"/>
    <w:rsid w:val="004E53DB"/>
    <w:rsid w:val="004F2BCD"/>
    <w:rsid w:val="004F562F"/>
    <w:rsid w:val="004F62E8"/>
    <w:rsid w:val="00523710"/>
    <w:rsid w:val="00536257"/>
    <w:rsid w:val="005422FE"/>
    <w:rsid w:val="00547421"/>
    <w:rsid w:val="00547843"/>
    <w:rsid w:val="005716FE"/>
    <w:rsid w:val="00581658"/>
    <w:rsid w:val="0058214F"/>
    <w:rsid w:val="00630587"/>
    <w:rsid w:val="00660D4A"/>
    <w:rsid w:val="00673AB1"/>
    <w:rsid w:val="006A1376"/>
    <w:rsid w:val="006B32A6"/>
    <w:rsid w:val="0071404E"/>
    <w:rsid w:val="00746C36"/>
    <w:rsid w:val="0076753E"/>
    <w:rsid w:val="00774283"/>
    <w:rsid w:val="00792B5C"/>
    <w:rsid w:val="00801CA6"/>
    <w:rsid w:val="00802503"/>
    <w:rsid w:val="0084037C"/>
    <w:rsid w:val="008621EE"/>
    <w:rsid w:val="00864ADA"/>
    <w:rsid w:val="008B3C08"/>
    <w:rsid w:val="008F2539"/>
    <w:rsid w:val="008F669C"/>
    <w:rsid w:val="009056B0"/>
    <w:rsid w:val="0093792E"/>
    <w:rsid w:val="00944BB6"/>
    <w:rsid w:val="00956014"/>
    <w:rsid w:val="00972A10"/>
    <w:rsid w:val="009E413E"/>
    <w:rsid w:val="00A05693"/>
    <w:rsid w:val="00A35629"/>
    <w:rsid w:val="00A55D11"/>
    <w:rsid w:val="00A96B92"/>
    <w:rsid w:val="00AC5E72"/>
    <w:rsid w:val="00AD5027"/>
    <w:rsid w:val="00B113F8"/>
    <w:rsid w:val="00BA51F1"/>
    <w:rsid w:val="00BB1E81"/>
    <w:rsid w:val="00BB3DC0"/>
    <w:rsid w:val="00C2404D"/>
    <w:rsid w:val="00C3559B"/>
    <w:rsid w:val="00C75792"/>
    <w:rsid w:val="00C932AA"/>
    <w:rsid w:val="00CA0769"/>
    <w:rsid w:val="00CA629D"/>
    <w:rsid w:val="00CB28FF"/>
    <w:rsid w:val="00CB505E"/>
    <w:rsid w:val="00CC67FD"/>
    <w:rsid w:val="00CE21F8"/>
    <w:rsid w:val="00CF2209"/>
    <w:rsid w:val="00D12293"/>
    <w:rsid w:val="00D464A6"/>
    <w:rsid w:val="00DA59E4"/>
    <w:rsid w:val="00DA5C1D"/>
    <w:rsid w:val="00DB2AF4"/>
    <w:rsid w:val="00DB6090"/>
    <w:rsid w:val="00DC7C8D"/>
    <w:rsid w:val="00E14A78"/>
    <w:rsid w:val="00E21669"/>
    <w:rsid w:val="00E22DA4"/>
    <w:rsid w:val="00E65ADB"/>
    <w:rsid w:val="00EA08B1"/>
    <w:rsid w:val="00EB5EA9"/>
    <w:rsid w:val="00EE53C5"/>
    <w:rsid w:val="00EE6AE6"/>
    <w:rsid w:val="00EE7E39"/>
    <w:rsid w:val="00EF1C7C"/>
    <w:rsid w:val="00F34DFA"/>
    <w:rsid w:val="00F4385E"/>
    <w:rsid w:val="00F66E31"/>
    <w:rsid w:val="00F7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9304"/>
  <w15:docId w15:val="{026790A9-A08E-4618-B1AD-C4D2FA4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93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9"/>
    <w:qFormat/>
    <w:pPr>
      <w:ind w:left="10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1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138"/>
    <w:pPr>
      <w:keepNext/>
      <w:keepLines/>
      <w:autoSpaceDE/>
      <w:autoSpaceDN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138"/>
    <w:pPr>
      <w:keepNext/>
      <w:keepLines/>
      <w:autoSpaceDE/>
      <w:autoSpaceDN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138"/>
    <w:pPr>
      <w:keepNext/>
      <w:keepLines/>
      <w:autoSpaceDE/>
      <w:autoSpaceDN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138"/>
    <w:pPr>
      <w:keepNext/>
      <w:keepLines/>
      <w:autoSpaceDE/>
      <w:autoSpaceDN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138"/>
    <w:pPr>
      <w:keepNext/>
      <w:keepLines/>
      <w:autoSpaceDE/>
      <w:autoSpaceDN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60"/>
    </w:pPr>
    <w:rPr>
      <w:sz w:val="20"/>
      <w:szCs w:val="20"/>
    </w:rPr>
  </w:style>
  <w:style w:type="paragraph" w:styleId="a5">
    <w:name w:val="Title"/>
    <w:basedOn w:val="a"/>
    <w:link w:val="a6"/>
    <w:uiPriority w:val="10"/>
    <w:qFormat/>
    <w:pPr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126"/>
      <w:ind w:left="820" w:hanging="365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3"/>
    </w:pPr>
  </w:style>
  <w:style w:type="character" w:customStyle="1" w:styleId="a4">
    <w:name w:val="Основной текст Знак"/>
    <w:basedOn w:val="a0"/>
    <w:link w:val="a3"/>
    <w:uiPriority w:val="1"/>
    <w:rsid w:val="004F62E8"/>
    <w:rPr>
      <w:rFonts w:ascii="Microsoft Sans Serif" w:eastAsia="Microsoft Sans Serif" w:hAnsi="Microsoft Sans Serif" w:cs="Microsoft Sans Serif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961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19613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196138"/>
    <w:rPr>
      <w:rFonts w:ascii="Arial" w:eastAsia="Arial" w:hAnsi="Arial" w:cs="Arial"/>
      <w:b/>
      <w:bCs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196138"/>
    <w:rPr>
      <w:rFonts w:ascii="Arial" w:eastAsia="Arial" w:hAnsi="Arial" w:cs="Arial"/>
      <w:b/>
      <w:bCs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196138"/>
    <w:rPr>
      <w:rFonts w:ascii="Arial" w:eastAsia="Arial" w:hAnsi="Arial" w:cs="Arial"/>
      <w:b/>
      <w:bCs/>
      <w:i/>
      <w:iCs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196138"/>
    <w:rPr>
      <w:rFonts w:ascii="Arial" w:eastAsia="Arial" w:hAnsi="Arial" w:cs="Arial"/>
      <w:i/>
      <w:iCs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196138"/>
    <w:rPr>
      <w:rFonts w:ascii="Arial" w:eastAsia="Arial" w:hAnsi="Arial" w:cs="Arial"/>
      <w:i/>
      <w:iCs/>
      <w:sz w:val="21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96138"/>
    <w:rPr>
      <w:rFonts w:ascii="Arial" w:eastAsia="Arial" w:hAnsi="Arial" w:cs="Arial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96138"/>
    <w:rPr>
      <w:rFonts w:ascii="Arial" w:eastAsia="Arial" w:hAnsi="Arial" w:cs="Arial"/>
      <w:b/>
      <w:bCs/>
      <w:lang w:val="ru-RU"/>
    </w:rPr>
  </w:style>
  <w:style w:type="character" w:styleId="a8">
    <w:name w:val="Hyperlink"/>
    <w:uiPriority w:val="99"/>
    <w:semiHidden/>
    <w:unhideWhenUsed/>
    <w:rsid w:val="0019613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96138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196138"/>
    <w:pPr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96138"/>
    <w:pPr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196138"/>
    <w:pPr>
      <w:autoSpaceDE/>
      <w:autoSpaceDN/>
      <w:spacing w:after="57"/>
    </w:pPr>
  </w:style>
  <w:style w:type="paragraph" w:styleId="21">
    <w:name w:val="toc 2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283"/>
    </w:pPr>
  </w:style>
  <w:style w:type="paragraph" w:styleId="31">
    <w:name w:val="toc 3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567"/>
    </w:pPr>
  </w:style>
  <w:style w:type="paragraph" w:styleId="41">
    <w:name w:val="toc 4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850"/>
    </w:pPr>
  </w:style>
  <w:style w:type="paragraph" w:styleId="51">
    <w:name w:val="toc 5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1134"/>
    </w:pPr>
  </w:style>
  <w:style w:type="paragraph" w:styleId="61">
    <w:name w:val="toc 6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1417"/>
    </w:pPr>
  </w:style>
  <w:style w:type="paragraph" w:styleId="71">
    <w:name w:val="toc 7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1701"/>
    </w:pPr>
  </w:style>
  <w:style w:type="paragraph" w:styleId="81">
    <w:name w:val="toc 8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1984"/>
    </w:pPr>
  </w:style>
  <w:style w:type="paragraph" w:styleId="91">
    <w:name w:val="toc 9"/>
    <w:basedOn w:val="a"/>
    <w:next w:val="a"/>
    <w:autoRedefine/>
    <w:uiPriority w:val="39"/>
    <w:semiHidden/>
    <w:unhideWhenUsed/>
    <w:rsid w:val="00196138"/>
    <w:pPr>
      <w:autoSpaceDE/>
      <w:autoSpaceDN/>
      <w:spacing w:after="57"/>
      <w:ind w:left="2268"/>
    </w:pPr>
  </w:style>
  <w:style w:type="paragraph" w:styleId="ab">
    <w:name w:val="footnote text"/>
    <w:basedOn w:val="a"/>
    <w:link w:val="ac"/>
    <w:uiPriority w:val="99"/>
    <w:semiHidden/>
    <w:unhideWhenUsed/>
    <w:rsid w:val="00196138"/>
    <w:pPr>
      <w:autoSpaceDE/>
      <w:autoSpaceDN/>
      <w:spacing w:after="40"/>
    </w:pPr>
    <w:rPr>
      <w:sz w:val="18"/>
    </w:rPr>
  </w:style>
  <w:style w:type="character" w:customStyle="1" w:styleId="ac">
    <w:name w:val="Текст сноски Знак"/>
    <w:basedOn w:val="a0"/>
    <w:link w:val="ab"/>
    <w:uiPriority w:val="99"/>
    <w:semiHidden/>
    <w:rsid w:val="00196138"/>
    <w:rPr>
      <w:rFonts w:ascii="Microsoft Sans Serif" w:eastAsia="Microsoft Sans Serif" w:hAnsi="Microsoft Sans Serif" w:cs="Microsoft Sans Serif"/>
      <w:sz w:val="18"/>
      <w:lang w:val="ru-RU"/>
    </w:rPr>
  </w:style>
  <w:style w:type="paragraph" w:styleId="ad">
    <w:name w:val="header"/>
    <w:basedOn w:val="a"/>
    <w:link w:val="ae"/>
    <w:uiPriority w:val="99"/>
    <w:semiHidden/>
    <w:unhideWhenUsed/>
    <w:rsid w:val="00196138"/>
    <w:pPr>
      <w:tabs>
        <w:tab w:val="center" w:pos="7143"/>
        <w:tab w:val="right" w:pos="14287"/>
      </w:tabs>
      <w:autoSpaceDE/>
      <w:autoSpaceDN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96138"/>
    <w:rPr>
      <w:rFonts w:ascii="Microsoft Sans Serif" w:eastAsia="Microsoft Sans Serif" w:hAnsi="Microsoft Sans Serif" w:cs="Microsoft Sans Serif"/>
      <w:lang w:val="ru-RU"/>
    </w:rPr>
  </w:style>
  <w:style w:type="paragraph" w:styleId="af">
    <w:name w:val="footer"/>
    <w:basedOn w:val="a"/>
    <w:link w:val="af0"/>
    <w:uiPriority w:val="99"/>
    <w:semiHidden/>
    <w:unhideWhenUsed/>
    <w:rsid w:val="00196138"/>
    <w:pPr>
      <w:tabs>
        <w:tab w:val="center" w:pos="7143"/>
        <w:tab w:val="right" w:pos="14287"/>
      </w:tabs>
      <w:autoSpaceDE/>
      <w:autoSpaceDN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96138"/>
    <w:rPr>
      <w:rFonts w:ascii="Microsoft Sans Serif" w:eastAsia="Microsoft Sans Serif" w:hAnsi="Microsoft Sans Serif" w:cs="Microsoft Sans Serif"/>
      <w:lang w:val="ru-RU"/>
    </w:rPr>
  </w:style>
  <w:style w:type="paragraph" w:styleId="af1">
    <w:name w:val="caption"/>
    <w:basedOn w:val="a"/>
    <w:next w:val="a"/>
    <w:uiPriority w:val="35"/>
    <w:semiHidden/>
    <w:unhideWhenUsed/>
    <w:qFormat/>
    <w:rsid w:val="00196138"/>
    <w:pPr>
      <w:autoSpaceDE/>
      <w:autoSpaceDN/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semiHidden/>
    <w:unhideWhenUsed/>
    <w:rsid w:val="00196138"/>
    <w:pPr>
      <w:autoSpaceDE/>
      <w:autoSpaceDN/>
    </w:pPr>
  </w:style>
  <w:style w:type="paragraph" w:styleId="af3">
    <w:name w:val="endnote text"/>
    <w:basedOn w:val="a"/>
    <w:link w:val="af4"/>
    <w:uiPriority w:val="99"/>
    <w:semiHidden/>
    <w:unhideWhenUsed/>
    <w:rsid w:val="00196138"/>
    <w:pPr>
      <w:autoSpaceDE/>
      <w:autoSpaceDN/>
    </w:pPr>
    <w:rPr>
      <w:sz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96138"/>
    <w:rPr>
      <w:rFonts w:ascii="Microsoft Sans Serif" w:eastAsia="Microsoft Sans Serif" w:hAnsi="Microsoft Sans Serif" w:cs="Microsoft Sans Serif"/>
      <w:sz w:val="20"/>
      <w:lang w:val="ru-RU"/>
    </w:rPr>
  </w:style>
  <w:style w:type="character" w:customStyle="1" w:styleId="a6">
    <w:name w:val="Заголовок Знак"/>
    <w:basedOn w:val="a0"/>
    <w:link w:val="a5"/>
    <w:uiPriority w:val="10"/>
    <w:rsid w:val="00196138"/>
    <w:rPr>
      <w:rFonts w:ascii="Arial" w:eastAsia="Arial" w:hAnsi="Arial" w:cs="Arial"/>
      <w:b/>
      <w:bCs/>
      <w:sz w:val="32"/>
      <w:szCs w:val="32"/>
      <w:lang w:val="ru-RU"/>
    </w:rPr>
  </w:style>
  <w:style w:type="paragraph" w:styleId="af5">
    <w:name w:val="Subtitle"/>
    <w:basedOn w:val="a"/>
    <w:next w:val="a"/>
    <w:link w:val="af6"/>
    <w:uiPriority w:val="11"/>
    <w:qFormat/>
    <w:rsid w:val="00196138"/>
    <w:pPr>
      <w:autoSpaceDE/>
      <w:autoSpaceDN/>
      <w:spacing w:before="200" w:after="200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196138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f7">
    <w:name w:val="No Spacing"/>
    <w:uiPriority w:val="1"/>
    <w:qFormat/>
    <w:rsid w:val="00196138"/>
    <w:pPr>
      <w:autoSpaceDE/>
      <w:autoSpaceDN/>
    </w:pPr>
  </w:style>
  <w:style w:type="paragraph" w:styleId="22">
    <w:name w:val="Quote"/>
    <w:basedOn w:val="a"/>
    <w:next w:val="a"/>
    <w:link w:val="23"/>
    <w:uiPriority w:val="29"/>
    <w:qFormat/>
    <w:rsid w:val="00196138"/>
    <w:pPr>
      <w:autoSpaceDE/>
      <w:autoSpaceDN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196138"/>
    <w:rPr>
      <w:rFonts w:ascii="Microsoft Sans Serif" w:eastAsia="Microsoft Sans Serif" w:hAnsi="Microsoft Sans Serif" w:cs="Microsoft Sans Serif"/>
      <w:i/>
      <w:lang w:val="ru-RU"/>
    </w:rPr>
  </w:style>
  <w:style w:type="paragraph" w:styleId="af8">
    <w:name w:val="Intense Quote"/>
    <w:basedOn w:val="a"/>
    <w:next w:val="a"/>
    <w:link w:val="af9"/>
    <w:uiPriority w:val="30"/>
    <w:qFormat/>
    <w:rsid w:val="0019613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autoSpaceDE/>
      <w:autoSpaceDN/>
      <w:ind w:left="720" w:right="720"/>
    </w:pPr>
    <w:rPr>
      <w:i/>
    </w:rPr>
  </w:style>
  <w:style w:type="character" w:customStyle="1" w:styleId="af9">
    <w:name w:val="Выделенная цитата Знак"/>
    <w:basedOn w:val="a0"/>
    <w:link w:val="af8"/>
    <w:uiPriority w:val="30"/>
    <w:rsid w:val="00196138"/>
    <w:rPr>
      <w:rFonts w:ascii="Microsoft Sans Serif" w:eastAsia="Microsoft Sans Serif" w:hAnsi="Microsoft Sans Serif" w:cs="Microsoft Sans Serif"/>
      <w:i/>
      <w:shd w:val="clear" w:color="auto" w:fill="F2F2F2"/>
      <w:lang w:val="ru-RU"/>
    </w:rPr>
  </w:style>
  <w:style w:type="paragraph" w:styleId="afa">
    <w:name w:val="TOC Heading"/>
    <w:uiPriority w:val="39"/>
    <w:semiHidden/>
    <w:unhideWhenUsed/>
    <w:qFormat/>
    <w:rsid w:val="00196138"/>
    <w:pPr>
      <w:autoSpaceDE/>
      <w:autoSpaceDN/>
    </w:pPr>
  </w:style>
  <w:style w:type="character" w:styleId="afb">
    <w:name w:val="footnote reference"/>
    <w:basedOn w:val="a0"/>
    <w:uiPriority w:val="99"/>
    <w:semiHidden/>
    <w:unhideWhenUsed/>
    <w:rsid w:val="00196138"/>
    <w:rPr>
      <w:vertAlign w:val="superscript"/>
    </w:rPr>
  </w:style>
  <w:style w:type="character" w:styleId="afc">
    <w:name w:val="endnote reference"/>
    <w:basedOn w:val="a0"/>
    <w:uiPriority w:val="99"/>
    <w:semiHidden/>
    <w:unhideWhenUsed/>
    <w:rsid w:val="00196138"/>
    <w:rPr>
      <w:vertAlign w:val="superscript"/>
    </w:rPr>
  </w:style>
  <w:style w:type="character" w:customStyle="1" w:styleId="FooterChar">
    <w:name w:val="Footer Char"/>
    <w:basedOn w:val="a0"/>
    <w:uiPriority w:val="99"/>
    <w:rsid w:val="00196138"/>
  </w:style>
  <w:style w:type="character" w:customStyle="1" w:styleId="12">
    <w:name w:val="Заголовок Знак1"/>
    <w:basedOn w:val="a0"/>
    <w:uiPriority w:val="10"/>
    <w:rsid w:val="00196138"/>
    <w:rPr>
      <w:rFonts w:asciiTheme="majorHAnsi" w:eastAsiaTheme="majorEastAsia" w:hAnsiTheme="majorHAnsi" w:cstheme="majorBidi" w:hint="default"/>
      <w:spacing w:val="-10"/>
      <w:kern w:val="28"/>
      <w:sz w:val="56"/>
      <w:szCs w:val="56"/>
      <w:lang w:val="ru-RU"/>
    </w:rPr>
  </w:style>
  <w:style w:type="table" w:styleId="afd">
    <w:name w:val="Table Grid"/>
    <w:basedOn w:val="a1"/>
    <w:uiPriority w:val="59"/>
    <w:rsid w:val="00196138"/>
    <w:pPr>
      <w:autoSpaceDE/>
      <w:autoSpaceDN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3">
    <w:name w:val="Plain Table 1"/>
    <w:basedOn w:val="a1"/>
    <w:uiPriority w:val="59"/>
    <w:rsid w:val="00196138"/>
    <w:pPr>
      <w:autoSpaceDE/>
      <w:autoSpaceDN/>
    </w:pPr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4">
    <w:name w:val="Plain Table 2"/>
    <w:basedOn w:val="a1"/>
    <w:uiPriority w:val="59"/>
    <w:rsid w:val="00196138"/>
    <w:pPr>
      <w:autoSpaceDE/>
      <w:autoSpaceDN/>
    </w:pPr>
    <w:tblPr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aps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04040"/>
          <w:right w:val="none" w:sz="0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</w:style>
  <w:style w:type="table" w:styleId="42">
    <w:name w:val="Plain Table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</w:style>
  <w:style w:type="table" w:styleId="52">
    <w:name w:val="Plain Table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i/>
        <w:color w:val="404040"/>
      </w:rPr>
      <w:tblPr/>
      <w:tcPr>
        <w:tcBorders>
          <w:left w:val="none" w:sz="0" w:space="0" w:color="auto"/>
          <w:bottom w:val="single" w:sz="4" w:space="0" w:color="404040"/>
          <w:right w:val="none" w:sz="0" w:space="0" w:color="auto"/>
        </w:tcBorders>
        <w:shd w:val="clear" w:color="auto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6A6A6A" w:themeColor="text1" w:themeTint="95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</w:style>
  <w:style w:type="table" w:styleId="-3">
    <w:name w:val="Grid Table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</w:style>
  <w:style w:type="table" w:styleId="-4">
    <w:name w:val="Grid Table 4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BCBCB" w:themeFill="text1" w:themeFillTint="34"/>
      </w:tcPr>
    </w:tblStylePr>
  </w:style>
  <w:style w:type="table" w:styleId="-5">
    <w:name w:val="Grid Table 5 Dark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0000" w:themeFill="text1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0000" w:themeFill="text1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styleId="-6">
    <w:name w:val="Grid Table 6 Colorful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 w:cs="Arial" w:hint="default"/>
        <w:color w:val="7F7F7F" w:themeColor="text1" w:themeTint="80" w:themeShade="95"/>
        <w:sz w:val="22"/>
        <w:szCs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 w:cs="Arial" w:hint="default"/>
        <w:color w:val="7F7F7F" w:themeColor="text1" w:themeTint="80" w:themeShade="95"/>
        <w:sz w:val="22"/>
        <w:szCs w:val="22"/>
      </w:rPr>
    </w:tblStylePr>
  </w:style>
  <w:style w:type="table" w:styleId="-7">
    <w:name w:val="Grid Table 7 Colorful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 w:cs="Arial" w:hint="default"/>
        <w:b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7F7F7F" w:themeColor="text1" w:themeTint="80" w:themeShade="95"/>
        <w:sz w:val="22"/>
        <w:szCs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7F7F7F" w:themeColor="text1" w:themeTint="80" w:themeShade="95"/>
        <w:sz w:val="22"/>
        <w:szCs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 w:cs="Arial" w:hint="default"/>
        <w:color w:val="7F7F7F" w:themeColor="text1" w:themeTint="80" w:themeShade="95"/>
        <w:sz w:val="22"/>
        <w:szCs w:val="22"/>
      </w:rPr>
    </w:tblStylePr>
  </w:style>
  <w:style w:type="table" w:styleId="-10">
    <w:name w:val="List Table 1 Light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-20">
    <w:name w:val="List Table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6F6F6F" w:themeColor="text1" w:themeTint="90"/>
          <w:left w:val="none" w:sz="0" w:space="0" w:color="auto"/>
          <w:bottom w:val="single" w:sz="4" w:space="0" w:color="6F6F6F" w:themeColor="text1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BFBFBF" w:themeFill="text1" w:themeFillTint="40"/>
      </w:tcPr>
    </w:tblStylePr>
  </w:style>
  <w:style w:type="table" w:styleId="-30">
    <w:name w:val="List Table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BFBFBF" w:themeFill="text1" w:themeFillTint="40"/>
      </w:tcPr>
    </w:tblStylePr>
  </w:style>
  <w:style w:type="table" w:styleId="-50">
    <w:name w:val="List Table 5 Dark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7F7F7F" w:themeColor="text1" w:themeTint="80"/>
        <w:left w:val="single" w:sz="36" w:space="0" w:color="7F7F7F" w:themeColor="text1" w:themeTint="80"/>
        <w:bottom w:val="single" w:sz="36" w:space="0" w:color="7F7F7F" w:themeColor="text1" w:themeTint="80"/>
        <w:right w:val="single" w:sz="36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-60">
    <w:name w:val="List Table 6 Colorful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 w:cs="Arial" w:hint="default"/>
        <w:color w:val="000000" w:themeColor="text1"/>
        <w:sz w:val="22"/>
        <w:szCs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 w:cs="Arial" w:hint="default"/>
        <w:color w:val="000000" w:themeColor="text1"/>
        <w:sz w:val="22"/>
        <w:szCs w:val="22"/>
      </w:rPr>
    </w:tblStylePr>
  </w:style>
  <w:style w:type="table" w:styleId="-70">
    <w:name w:val="List Table 7 Colorful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7F7F7F" w:themeColor="text1" w:themeTint="80"/>
      </w:tblBorders>
    </w:tblPr>
    <w:tblStylePr w:type="firstRow"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7F7F7F" w:themeColor="text1" w:themeTint="80" w:themeShade="95"/>
        <w:sz w:val="22"/>
        <w:szCs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 w:cs="Arial" w:hint="default"/>
        <w:color w:val="7F7F7F" w:themeColor="text1" w:themeTint="80" w:themeShade="95"/>
        <w:sz w:val="22"/>
        <w:szCs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 w:cs="Arial" w:hint="default"/>
        <w:color w:val="7F7F7F" w:themeColor="text1" w:themeTint="80" w:themeShade="95"/>
        <w:sz w:val="22"/>
        <w:szCs w:val="22"/>
      </w:rPr>
    </w:tblStylePr>
  </w:style>
  <w:style w:type="table" w:customStyle="1" w:styleId="TableGridLight">
    <w:name w:val="Table Grid Light"/>
    <w:basedOn w:val="a1"/>
    <w:uiPriority w:val="59"/>
    <w:rsid w:val="00196138"/>
    <w:pPr>
      <w:autoSpaceDE/>
      <w:autoSpaceDN/>
    </w:pPr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5D8AC2" w:themeColor="accent1" w:themeTint="EA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D99695" w:themeColor="accent2" w:themeTint="97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9ABB59" w:themeColor="accent3" w:themeTint="FE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B2A1C6" w:themeColor="accent4" w:themeTint="9A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4BACC6" w:themeColor="accent5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12" w:space="0" w:color="F79646" w:themeColor="accent6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 w:cs="Arial" w:hint="default"/>
        <w:b/>
        <w:color w:val="FFFFFF"/>
        <w:sz w:val="22"/>
        <w:szCs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 w:cs="Arial" w:hint="default"/>
        <w:color w:val="A6BFDD" w:themeColor="accent1" w:themeTint="80" w:themeShade="95"/>
        <w:sz w:val="22"/>
        <w:szCs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 w:cs="Arial" w:hint="default"/>
        <w:color w:val="A6BFDD" w:themeColor="accent1" w:themeTint="80" w:themeShade="95"/>
        <w:sz w:val="22"/>
        <w:szCs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D99695" w:themeColor="accent2" w:themeTint="97" w:themeShade="95"/>
        <w:sz w:val="22"/>
        <w:szCs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 w:cs="Arial" w:hint="default"/>
        <w:color w:val="D99695" w:themeColor="accent2" w:themeTint="97" w:themeShade="95"/>
        <w:sz w:val="22"/>
        <w:szCs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9ABB59" w:themeColor="accent3" w:themeTint="FE" w:themeShade="95"/>
        <w:sz w:val="22"/>
        <w:szCs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 w:cs="Arial" w:hint="default"/>
        <w:color w:val="9ABB59" w:themeColor="accent3" w:themeTint="FE" w:themeShade="95"/>
        <w:sz w:val="22"/>
        <w:szCs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B2A1C6" w:themeColor="accent4" w:themeTint="9A" w:themeShade="95"/>
        <w:sz w:val="22"/>
        <w:szCs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 w:cs="Arial" w:hint="default"/>
        <w:color w:val="B2A1C6" w:themeColor="accent4" w:themeTint="9A" w:themeShade="95"/>
        <w:sz w:val="22"/>
        <w:szCs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266779" w:themeColor="accent5" w:themeShade="95"/>
        <w:sz w:val="22"/>
        <w:szCs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 w:cs="Arial" w:hint="default"/>
        <w:color w:val="266779" w:themeColor="accent5" w:themeShade="95"/>
        <w:sz w:val="22"/>
        <w:szCs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266779" w:themeColor="accent5" w:themeShade="95"/>
        <w:sz w:val="22"/>
        <w:szCs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 w:cs="Arial" w:hint="default"/>
        <w:color w:val="266779" w:themeColor="accent5" w:themeShade="95"/>
        <w:sz w:val="22"/>
        <w:szCs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 w:cs="Arial" w:hint="default"/>
        <w:b/>
        <w:color w:val="A6BFDD" w:themeColor="accen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A6BFDD" w:themeColor="accent1" w:themeTint="80" w:themeShade="95"/>
        <w:sz w:val="22"/>
        <w:szCs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A6BFDD" w:themeColor="accent1" w:themeTint="80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A6BFDD" w:themeColor="accent1" w:themeTint="80" w:themeShade="95"/>
        <w:sz w:val="22"/>
        <w:szCs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 w:cs="Arial" w:hint="default"/>
        <w:color w:val="A6BFDD" w:themeColor="accent1" w:themeTint="80" w:themeShade="95"/>
        <w:sz w:val="22"/>
        <w:szCs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 w:cs="Arial" w:hint="default"/>
        <w:color w:val="A6BFDD" w:themeColor="accent1" w:themeTint="80" w:themeShade="95"/>
        <w:sz w:val="22"/>
        <w:szCs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 w:cs="Arial" w:hint="default"/>
        <w:b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D99695" w:themeColor="accent2" w:themeTint="97" w:themeShade="95"/>
        <w:sz w:val="22"/>
        <w:szCs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D99695" w:themeColor="accent2" w:themeTint="97" w:themeShade="95"/>
        <w:sz w:val="22"/>
        <w:szCs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 w:cs="Arial" w:hint="default"/>
        <w:color w:val="D99695" w:themeColor="accent2" w:themeTint="97" w:themeShade="95"/>
        <w:sz w:val="22"/>
        <w:szCs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 w:cs="Arial" w:hint="default"/>
        <w:b/>
        <w:color w:val="9ABB59" w:themeColor="accent3" w:themeTint="FE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9ABB59" w:themeColor="accent3" w:themeTint="FE" w:themeShade="95"/>
        <w:sz w:val="22"/>
        <w:szCs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9ABB59" w:themeColor="accent3" w:themeTint="FE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9ABB59" w:themeColor="accent3" w:themeTint="FE" w:themeShade="95"/>
        <w:sz w:val="22"/>
        <w:szCs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9ABB59" w:themeColor="accent3" w:themeTint="FE" w:themeShade="95"/>
        <w:sz w:val="22"/>
        <w:szCs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 w:cs="Arial" w:hint="default"/>
        <w:color w:val="9ABB59" w:themeColor="accent3" w:themeTint="FE" w:themeShade="95"/>
        <w:sz w:val="22"/>
        <w:szCs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 w:cs="Arial" w:hint="default"/>
        <w:b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B2A1C6" w:themeColor="accent4" w:themeTint="9A" w:themeShade="95"/>
        <w:sz w:val="22"/>
        <w:szCs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B2A1C6" w:themeColor="accent4" w:themeTint="9A" w:themeShade="95"/>
        <w:sz w:val="22"/>
        <w:szCs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 w:cs="Arial" w:hint="default"/>
        <w:color w:val="B2A1C6" w:themeColor="accent4" w:themeTint="9A" w:themeShade="95"/>
        <w:sz w:val="22"/>
        <w:szCs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 w:cs="Arial" w:hint="default"/>
        <w:b/>
        <w:color w:val="266779" w:themeColor="accent5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266779" w:themeColor="accent5" w:themeShade="95"/>
        <w:sz w:val="22"/>
        <w:szCs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266779" w:themeColor="accent5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266779" w:themeColor="accent5" w:themeShade="95"/>
        <w:sz w:val="22"/>
        <w:szCs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266779" w:themeColor="accent5" w:themeShade="95"/>
        <w:sz w:val="22"/>
        <w:szCs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 w:cs="Arial" w:hint="default"/>
        <w:color w:val="266779" w:themeColor="accent5" w:themeShade="95"/>
        <w:sz w:val="22"/>
        <w:szCs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 w:cs="Arial" w:hint="default"/>
        <w:b/>
        <w:color w:val="B15407" w:themeColor="accent6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b/>
        <w:color w:val="B15407" w:themeColor="accent6" w:themeShade="95"/>
        <w:sz w:val="22"/>
        <w:szCs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B15407" w:themeColor="accent6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B15407" w:themeColor="accent6" w:themeShade="95"/>
        <w:sz w:val="22"/>
        <w:szCs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B15407" w:themeColor="accent6" w:themeShade="95"/>
        <w:sz w:val="22"/>
        <w:szCs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 w:cs="Arial" w:hint="default"/>
        <w:color w:val="B15407" w:themeColor="accent6" w:themeShade="95"/>
        <w:sz w:val="22"/>
        <w:szCs w:val="22"/>
      </w:rPr>
    </w:tblStylePr>
  </w:style>
  <w:style w:type="table" w:customStyle="1" w:styleId="ListTable1Light-Accent1">
    <w:name w:val="List Table 1 Light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</w:tblPr>
    <w:tblStylePr w:type="firstRow">
      <w:rPr>
        <w:b/>
        <w:color w:val="404040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9BB7D9" w:themeColor="accent1" w:themeTint="90"/>
          <w:left w:val="none" w:sz="0" w:space="0" w:color="auto"/>
          <w:bottom w:val="single" w:sz="4" w:space="0" w:color="9BB7D9" w:themeColor="accent1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DB9B9A" w:themeColor="accent2" w:themeTint="90"/>
          <w:left w:val="none" w:sz="0" w:space="0" w:color="auto"/>
          <w:bottom w:val="single" w:sz="4" w:space="0" w:color="DB9B9A" w:themeColor="accent2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C6D8A1" w:themeColor="accent3" w:themeTint="90"/>
          <w:left w:val="none" w:sz="0" w:space="0" w:color="auto"/>
          <w:bottom w:val="single" w:sz="4" w:space="0" w:color="C6D8A1" w:themeColor="accent3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B7A7CA" w:themeColor="accent4" w:themeTint="90"/>
          <w:left w:val="none" w:sz="0" w:space="0" w:color="auto"/>
          <w:bottom w:val="single" w:sz="4" w:space="0" w:color="B7A7CA" w:themeColor="accent4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lastRow">
      <w:rPr>
        <w:rFonts w:ascii="Arial" w:hAnsi="Arial" w:cs="Arial" w:hint="default"/>
        <w:b/>
        <w:color w:val="404040"/>
        <w:sz w:val="22"/>
        <w:szCs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</w:tcPr>
    </w:tblStylePr>
    <w:tblStylePr w:type="firstCol">
      <w:rPr>
        <w:rFonts w:ascii="Arial" w:hAnsi="Arial" w:cs="Arial" w:hint="default"/>
        <w:b/>
        <w:color w:val="404040"/>
        <w:sz w:val="22"/>
        <w:szCs w:val="22"/>
      </w:rPr>
    </w:tblStylePr>
    <w:tblStylePr w:type="lastCol">
      <w:rPr>
        <w:rFonts w:ascii="Arial" w:hAnsi="Arial" w:cs="Arial" w:hint="default"/>
        <w:b/>
        <w:color w:val="404040"/>
        <w:sz w:val="22"/>
        <w:szCs w:val="22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4F81BD" w:themeColor="accent1"/>
        <w:left w:val="single" w:sz="36" w:space="0" w:color="4F81BD" w:themeColor="accent1"/>
        <w:bottom w:val="single" w:sz="36" w:space="0" w:color="4F81BD" w:themeColor="accent1"/>
        <w:right w:val="single" w:sz="36" w:space="0" w:color="4F81BD" w:themeColor="accent1"/>
      </w:tblBorders>
      <w:shd w:val="clear" w:color="auto" w:fill="4F81BD" w:themeFill="accent1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D99695" w:themeColor="accent2" w:themeTint="97"/>
        <w:left w:val="single" w:sz="36" w:space="0" w:color="D99695" w:themeColor="accent2" w:themeTint="97"/>
        <w:bottom w:val="single" w:sz="36" w:space="0" w:color="D99695" w:themeColor="accent2" w:themeTint="97"/>
        <w:right w:val="single" w:sz="36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C3D69B" w:themeColor="accent3" w:themeTint="98"/>
        <w:left w:val="single" w:sz="36" w:space="0" w:color="C3D69B" w:themeColor="accent3" w:themeTint="98"/>
        <w:bottom w:val="single" w:sz="36" w:space="0" w:color="C3D69B" w:themeColor="accent3" w:themeTint="98"/>
        <w:right w:val="single" w:sz="36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B2A1C6" w:themeColor="accent4" w:themeTint="9A"/>
        <w:left w:val="single" w:sz="36" w:space="0" w:color="B2A1C6" w:themeColor="accent4" w:themeTint="9A"/>
        <w:bottom w:val="single" w:sz="36" w:space="0" w:color="B2A1C6" w:themeColor="accent4" w:themeTint="9A"/>
        <w:right w:val="single" w:sz="36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92CCDC" w:themeColor="accent5" w:themeTint="9A"/>
        <w:left w:val="single" w:sz="36" w:space="0" w:color="92CCDC" w:themeColor="accent5" w:themeTint="9A"/>
        <w:bottom w:val="single" w:sz="36" w:space="0" w:color="92CCDC" w:themeColor="accent5" w:themeTint="9A"/>
        <w:right w:val="single" w:sz="36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36" w:space="0" w:color="FAC090" w:themeColor="accent6" w:themeTint="98"/>
        <w:left w:val="single" w:sz="36" w:space="0" w:color="FAC090" w:themeColor="accent6" w:themeTint="98"/>
        <w:bottom w:val="single" w:sz="36" w:space="0" w:color="FAC090" w:themeColor="accent6" w:themeTint="98"/>
        <w:right w:val="single" w:sz="36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top w:val="single" w:sz="36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 w:cs="Arial" w:hint="default"/>
        <w:b/>
        <w:color w:val="FFFFFF" w:themeColor="light1"/>
        <w:sz w:val="22"/>
        <w:szCs w:val="22"/>
      </w:rPr>
    </w:tblStylePr>
    <w:tblStylePr w:type="firstCol">
      <w:rPr>
        <w:rFonts w:ascii="Arial" w:hAnsi="Arial" w:cs="Arial" w:hint="default"/>
        <w:b/>
        <w:color w:val="FFFFFF" w:themeColor="light1"/>
        <w:sz w:val="22"/>
        <w:szCs w:val="22"/>
      </w:rPr>
      <w:tblPr/>
      <w:tcPr>
        <w:tcBorders>
          <w:left w:val="single" w:sz="36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6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 w:cs="Arial" w:hint="default"/>
        <w:color w:val="2A4A71" w:themeColor="accent1" w:themeShade="95"/>
        <w:sz w:val="22"/>
        <w:szCs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 w:cs="Arial" w:hint="default"/>
        <w:color w:val="2A4A71" w:themeColor="accent1" w:themeShade="95"/>
        <w:sz w:val="22"/>
        <w:szCs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 w:cs="Arial" w:hint="default"/>
        <w:color w:val="D99695" w:themeColor="accent2" w:themeTint="97" w:themeShade="95"/>
        <w:sz w:val="22"/>
        <w:szCs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 w:cs="Arial" w:hint="default"/>
        <w:color w:val="D99695" w:themeColor="accent2" w:themeTint="97" w:themeShade="95"/>
        <w:sz w:val="22"/>
        <w:szCs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 w:cs="Arial" w:hint="default"/>
        <w:color w:val="C3D69B" w:themeColor="accent3" w:themeTint="98" w:themeShade="95"/>
        <w:sz w:val="22"/>
        <w:szCs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 w:cs="Arial" w:hint="default"/>
        <w:color w:val="C3D69B" w:themeColor="accent3" w:themeTint="98" w:themeShade="95"/>
        <w:sz w:val="22"/>
        <w:szCs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 w:cs="Arial" w:hint="default"/>
        <w:color w:val="B2A1C6" w:themeColor="accent4" w:themeTint="9A" w:themeShade="95"/>
        <w:sz w:val="22"/>
        <w:szCs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 w:cs="Arial" w:hint="default"/>
        <w:color w:val="B2A1C6" w:themeColor="accent4" w:themeTint="9A" w:themeShade="95"/>
        <w:sz w:val="22"/>
        <w:szCs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 w:cs="Arial" w:hint="default"/>
        <w:color w:val="92CCDC" w:themeColor="accent5" w:themeTint="9A" w:themeShade="95"/>
        <w:sz w:val="22"/>
        <w:szCs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 w:cs="Arial" w:hint="default"/>
        <w:color w:val="92CCDC" w:themeColor="accent5" w:themeTint="9A" w:themeShade="95"/>
        <w:sz w:val="22"/>
        <w:szCs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 w:cs="Arial" w:hint="default"/>
        <w:color w:val="FAC090" w:themeColor="accent6" w:themeTint="98" w:themeShade="95"/>
        <w:sz w:val="22"/>
        <w:szCs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 w:cs="Arial" w:hint="default"/>
        <w:color w:val="FAC090" w:themeColor="accent6" w:themeTint="98" w:themeShade="95"/>
        <w:sz w:val="22"/>
        <w:szCs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4F81BD" w:themeColor="accent1"/>
      </w:tblBorders>
    </w:tblPr>
    <w:tblStylePr w:type="firstRow">
      <w:rPr>
        <w:rFonts w:ascii="Arial" w:hAnsi="Arial" w:cs="Arial" w:hint="default"/>
        <w:i/>
        <w:color w:val="2A4A71" w:themeColor="accent1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2A4A71" w:themeColor="accent1" w:themeShade="95"/>
        <w:sz w:val="22"/>
        <w:szCs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2A4A71" w:themeColor="accent1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2A4A71" w:themeColor="accent1" w:themeShade="95"/>
        <w:sz w:val="22"/>
        <w:szCs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 w:cs="Arial" w:hint="default"/>
        <w:color w:val="2A4A71" w:themeColor="accent1" w:themeShade="95"/>
        <w:sz w:val="22"/>
        <w:szCs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 w:cs="Arial" w:hint="default"/>
        <w:color w:val="2A4A71" w:themeColor="accent1" w:themeShade="95"/>
        <w:sz w:val="22"/>
        <w:szCs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D99695" w:themeColor="accent2" w:themeTint="97"/>
      </w:tblBorders>
    </w:tblPr>
    <w:tblStylePr w:type="firstRow"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D99695" w:themeColor="accent2" w:themeTint="97" w:themeShade="95"/>
        <w:sz w:val="22"/>
        <w:szCs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 w:cs="Arial" w:hint="default"/>
        <w:color w:val="D99695" w:themeColor="accent2" w:themeTint="97" w:themeShade="95"/>
        <w:sz w:val="22"/>
        <w:szCs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 w:cs="Arial" w:hint="default"/>
        <w:color w:val="D99695" w:themeColor="accent2" w:themeTint="97" w:themeShade="95"/>
        <w:sz w:val="22"/>
        <w:szCs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C3D69B" w:themeColor="accent3" w:themeTint="98"/>
      </w:tblBorders>
    </w:tblPr>
    <w:tblStylePr w:type="firstRow">
      <w:rPr>
        <w:rFonts w:ascii="Arial" w:hAnsi="Arial" w:cs="Arial" w:hint="default"/>
        <w:i/>
        <w:color w:val="C3D69B" w:themeColor="accent3" w:themeTint="98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C3D69B" w:themeColor="accent3" w:themeTint="98" w:themeShade="95"/>
        <w:sz w:val="22"/>
        <w:szCs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C3D69B" w:themeColor="accent3" w:themeTint="98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C3D69B" w:themeColor="accent3" w:themeTint="98" w:themeShade="95"/>
        <w:sz w:val="22"/>
        <w:szCs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 w:cs="Arial" w:hint="default"/>
        <w:color w:val="C3D69B" w:themeColor="accent3" w:themeTint="98" w:themeShade="95"/>
        <w:sz w:val="22"/>
        <w:szCs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 w:cs="Arial" w:hint="default"/>
        <w:color w:val="C3D69B" w:themeColor="accent3" w:themeTint="98" w:themeShade="95"/>
        <w:sz w:val="22"/>
        <w:szCs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B2A1C6" w:themeColor="accent4" w:themeTint="9A"/>
      </w:tblBorders>
    </w:tblPr>
    <w:tblStylePr w:type="firstRow"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B2A1C6" w:themeColor="accent4" w:themeTint="9A" w:themeShade="95"/>
        <w:sz w:val="22"/>
        <w:szCs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 w:cs="Arial" w:hint="default"/>
        <w:color w:val="B2A1C6" w:themeColor="accent4" w:themeTint="9A" w:themeShade="95"/>
        <w:sz w:val="22"/>
        <w:szCs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 w:cs="Arial" w:hint="default"/>
        <w:color w:val="B2A1C6" w:themeColor="accent4" w:themeTint="9A" w:themeShade="95"/>
        <w:sz w:val="22"/>
        <w:szCs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92CCDC" w:themeColor="accent5" w:themeTint="9A"/>
      </w:tblBorders>
    </w:tblPr>
    <w:tblStylePr w:type="firstRow">
      <w:rPr>
        <w:rFonts w:ascii="Arial" w:hAnsi="Arial" w:cs="Arial" w:hint="default"/>
        <w:i/>
        <w:color w:val="92CCDC" w:themeColor="accent5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92CCDC" w:themeColor="accent5" w:themeTint="9A" w:themeShade="95"/>
        <w:sz w:val="22"/>
        <w:szCs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92CCDC" w:themeColor="accent5" w:themeTint="9A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92CCDC" w:themeColor="accent5" w:themeTint="9A" w:themeShade="95"/>
        <w:sz w:val="22"/>
        <w:szCs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 w:cs="Arial" w:hint="default"/>
        <w:color w:val="92CCDC" w:themeColor="accent5" w:themeTint="9A" w:themeShade="95"/>
        <w:sz w:val="22"/>
        <w:szCs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 w:cs="Arial" w:hint="default"/>
        <w:color w:val="92CCDC" w:themeColor="accent5" w:themeTint="9A" w:themeShade="95"/>
        <w:sz w:val="22"/>
        <w:szCs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right w:val="single" w:sz="4" w:space="0" w:color="FAC090" w:themeColor="accent6" w:themeTint="98"/>
      </w:tblBorders>
    </w:tblPr>
    <w:tblStylePr w:type="firstRow">
      <w:rPr>
        <w:rFonts w:ascii="Arial" w:hAnsi="Arial" w:cs="Arial" w:hint="default"/>
        <w:i/>
        <w:color w:val="FAC090" w:themeColor="accent6" w:themeTint="98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 w:cs="Arial" w:hint="default"/>
        <w:i/>
        <w:color w:val="FAC090" w:themeColor="accent6" w:themeTint="98" w:themeShade="95"/>
        <w:sz w:val="22"/>
        <w:szCs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 w:cs="Arial" w:hint="default"/>
        <w:i/>
        <w:color w:val="FAC090" w:themeColor="accent6" w:themeTint="98" w:themeShade="95"/>
        <w:sz w:val="22"/>
        <w:szCs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auto"/>
      </w:tcPr>
    </w:tblStylePr>
    <w:tblStylePr w:type="lastCol">
      <w:rPr>
        <w:rFonts w:ascii="Arial" w:hAnsi="Arial" w:cs="Arial" w:hint="default"/>
        <w:i/>
        <w:color w:val="FAC090" w:themeColor="accent6" w:themeTint="98" w:themeShade="95"/>
        <w:sz w:val="22"/>
        <w:szCs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auto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 w:cs="Arial" w:hint="default"/>
        <w:color w:val="FAC090" w:themeColor="accent6" w:themeTint="98" w:themeShade="95"/>
        <w:sz w:val="22"/>
        <w:szCs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 w:cs="Arial" w:hint="default"/>
        <w:color w:val="FAC090" w:themeColor="accent6" w:themeTint="98" w:themeShade="95"/>
        <w:sz w:val="22"/>
        <w:szCs w:val="22"/>
      </w:rPr>
    </w:tblStylePr>
  </w:style>
  <w:style w:type="table" w:customStyle="1" w:styleId="Lined-Accent">
    <w:name w:val="Lined - Accent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196138"/>
    <w:pPr>
      <w:autoSpaceDE/>
      <w:autoSpaceDN/>
    </w:pPr>
    <w:rPr>
      <w:color w:val="40404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 w:cs="Arial" w:hint="default"/>
        <w:color w:val="F2F2F2"/>
        <w:sz w:val="22"/>
        <w:szCs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 w:cs="Arial" w:hint="default"/>
        <w:color w:val="404040"/>
        <w:sz w:val="22"/>
        <w:szCs w:val="22"/>
      </w:rPr>
    </w:tblStylePr>
    <w:tblStylePr w:type="band2Vert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</w:tblStylePr>
    <w:tblStylePr w:type="band2Horz">
      <w:rPr>
        <w:rFonts w:ascii="Arial" w:hAnsi="Arial" w:cs="Arial" w:hint="default"/>
        <w:color w:val="404040"/>
        <w:sz w:val="22"/>
        <w:szCs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96138"/>
    <w:pPr>
      <w:autoSpaceDE/>
      <w:autoSpaceDN/>
    </w:pPr>
    <w:tblPr>
      <w:tblStyleRowBandSize w:val="1"/>
      <w:tblStyleColBandSize w:val="1"/>
      <w:tblInd w:w="0" w:type="nil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 w:cs="Arial" w:hint="default"/>
        <w:color w:val="404040"/>
        <w:sz w:val="22"/>
        <w:szCs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 w:cs="Arial" w:hint="default"/>
        <w:color w:val="404040"/>
        <w:sz w:val="22"/>
        <w:szCs w:val="22"/>
      </w:rPr>
    </w:tblStylePr>
    <w:tblStylePr w:type="lastCol">
      <w:rPr>
        <w:rFonts w:ascii="Arial" w:hAnsi="Arial" w:cs="Arial" w:hint="default"/>
        <w:color w:val="404040"/>
        <w:sz w:val="22"/>
        <w:szCs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 w:cs="Arial" w:hint="default"/>
        <w:color w:val="404040"/>
        <w:sz w:val="22"/>
        <w:szCs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Хитров</dc:creator>
  <cp:lastModifiedBy>Никита Хитров</cp:lastModifiedBy>
  <cp:revision>10</cp:revision>
  <dcterms:created xsi:type="dcterms:W3CDTF">2024-04-08T09:53:00Z</dcterms:created>
  <dcterms:modified xsi:type="dcterms:W3CDTF">2024-04-15T18:45:00Z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2019</vt:lpwstr>
  </property>
</Properties>
</file>