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860861636"/>
        <w:docPartObj>
          <w:docPartGallery w:val="Cover Pages"/>
          <w:docPartUnique/>
        </w:docPartObj>
      </w:sdtPr>
      <w:sdtEndPr>
        <w:rPr>
          <w:color w:val="auto"/>
          <w:sz w:val="2"/>
        </w:rPr>
      </w:sdtEndPr>
      <w:sdtContent>
        <w:p w:rsidR="00085CB0" w:rsidRDefault="00085CB0">
          <w:pPr>
            <w:pStyle w:val="NoSpacing"/>
            <w:spacing w:before="1540" w:after="240"/>
            <w:jc w:val="center"/>
            <w:rPr>
              <w:color w:val="5B9BD5" w:themeColor="accent1"/>
            </w:rPr>
          </w:pPr>
          <w:r>
            <w:rPr>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71228EECA7A34BC0B305DBE55C54BA5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085CB0" w:rsidRPr="00085CB0" w:rsidRDefault="00085CB0">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sidRPr="00085CB0">
                <w:rPr>
                  <w:rFonts w:asciiTheme="majorHAnsi" w:eastAsiaTheme="majorEastAsia" w:hAnsiTheme="majorHAnsi" w:cstheme="majorBidi"/>
                  <w:caps/>
                  <w:color w:val="5B9BD5" w:themeColor="accent1"/>
                  <w:sz w:val="72"/>
                  <w:szCs w:val="72"/>
                </w:rPr>
                <w:t>Data structure lab project</w:t>
              </w:r>
            </w:p>
          </w:sdtContent>
        </w:sdt>
        <w:sdt>
          <w:sdtPr>
            <w:rPr>
              <w:b/>
              <w:color w:val="5B9BD5" w:themeColor="accent1"/>
              <w:sz w:val="44"/>
              <w:szCs w:val="28"/>
            </w:rPr>
            <w:alias w:val="Subtitle"/>
            <w:tag w:val=""/>
            <w:id w:val="328029620"/>
            <w:placeholder>
              <w:docPart w:val="5EF679F4B617440FA585DB5B08F39E46"/>
            </w:placeholder>
            <w:dataBinding w:prefixMappings="xmlns:ns0='http://purl.org/dc/elements/1.1/' xmlns:ns1='http://schemas.openxmlformats.org/package/2006/metadata/core-properties' " w:xpath="/ns1:coreProperties[1]/ns0:subject[1]" w:storeItemID="{6C3C8BC8-F283-45AE-878A-BAB7291924A1}"/>
            <w:text/>
          </w:sdtPr>
          <w:sdtContent>
            <w:p w:rsidR="00085CB0" w:rsidRPr="00085CB0" w:rsidRDefault="00085CB0">
              <w:pPr>
                <w:pStyle w:val="NoSpacing"/>
                <w:jc w:val="center"/>
                <w:rPr>
                  <w:b/>
                  <w:color w:val="5B9BD5" w:themeColor="accent1"/>
                  <w:sz w:val="44"/>
                  <w:szCs w:val="28"/>
                </w:rPr>
              </w:pPr>
              <w:r w:rsidRPr="00085CB0">
                <w:rPr>
                  <w:b/>
                  <w:color w:val="5B9BD5" w:themeColor="accent1"/>
                  <w:sz w:val="44"/>
                  <w:szCs w:val="28"/>
                </w:rPr>
                <w:t>Banking Management System</w:t>
              </w:r>
            </w:p>
          </w:sdtContent>
        </w:sdt>
        <w:p w:rsidR="00085CB0" w:rsidRDefault="00085CB0">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012FFEC2" wp14:editId="294D177E">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caps/>
                                    <w:color w:val="5B9BD5" w:themeColor="accent1"/>
                                    <w:sz w:val="28"/>
                                    <w:szCs w:val="28"/>
                                  </w:rPr>
                                  <w:alias w:val="Date"/>
                                  <w:tag w:val=""/>
                                  <w:id w:val="1286087241"/>
                                  <w:dataBinding w:prefixMappings="xmlns:ns0='http://schemas.microsoft.com/office/2006/coverPageProps' " w:xpath="/ns0:CoverPageProperties[1]/ns0:PublishDate[1]" w:storeItemID="{55AF091B-3C7A-41E3-B477-F2FDAA23CFDA}"/>
                                  <w:date w:fullDate="2026-05-17T00:00:00Z">
                                    <w:dateFormat w:val="MMMM d, yyyy"/>
                                    <w:lid w:val="en-US"/>
                                    <w:storeMappedDataAs w:val="dateTime"/>
                                    <w:calendar w:val="gregorian"/>
                                  </w:date>
                                </w:sdtPr>
                                <w:sdtContent>
                                  <w:p w:rsidR="00085CB0" w:rsidRPr="00085CB0" w:rsidRDefault="00085CB0">
                                    <w:pPr>
                                      <w:pStyle w:val="NoSpacing"/>
                                      <w:spacing w:after="40"/>
                                      <w:jc w:val="center"/>
                                      <w:rPr>
                                        <w:b/>
                                        <w:caps/>
                                        <w:color w:val="5B9BD5" w:themeColor="accent1"/>
                                        <w:sz w:val="28"/>
                                        <w:szCs w:val="28"/>
                                      </w:rPr>
                                    </w:pPr>
                                    <w:r w:rsidRPr="00085CB0">
                                      <w:rPr>
                                        <w:b/>
                                        <w:caps/>
                                        <w:color w:val="5B9BD5" w:themeColor="accent1"/>
                                        <w:sz w:val="28"/>
                                        <w:szCs w:val="28"/>
                                      </w:rPr>
                                      <w:t>May 17, 2026</w:t>
                                    </w:r>
                                  </w:p>
                                </w:sdtContent>
                              </w:sdt>
                              <w:p w:rsidR="00085CB0" w:rsidRPr="00085CB0" w:rsidRDefault="00085CB0" w:rsidP="00085CB0">
                                <w:pPr>
                                  <w:pStyle w:val="NoSpacing"/>
                                  <w:jc w:val="center"/>
                                  <w:rPr>
                                    <w:b/>
                                    <w:color w:val="5B9BD5" w:themeColor="accent1"/>
                                  </w:rPr>
                                </w:pPr>
                                <w:r w:rsidRPr="00085CB0">
                                  <w:rPr>
                                    <w:b/>
                                    <w:color w:val="5B9BD5" w:themeColor="accent1"/>
                                  </w:rPr>
                                  <w:t>MUHAMMAD.BILAL (FA24-BSE-023)</w:t>
                                </w:r>
                              </w:p>
                              <w:p w:rsidR="00085CB0" w:rsidRPr="00085CB0" w:rsidRDefault="00085CB0" w:rsidP="00085CB0">
                                <w:pPr>
                                  <w:pStyle w:val="NoSpacing"/>
                                  <w:jc w:val="center"/>
                                  <w:rPr>
                                    <w:b/>
                                    <w:color w:val="5B9BD5" w:themeColor="accent1"/>
                                  </w:rPr>
                                </w:pPr>
                                <w:r w:rsidRPr="00085CB0">
                                  <w:rPr>
                                    <w:b/>
                                    <w:color w:val="5B9BD5" w:themeColor="accent1"/>
                                  </w:rPr>
                                  <w:t>AHMED RAZA (FA24-BSE-013)</w:t>
                                </w:r>
                              </w:p>
                              <w:p w:rsidR="00085CB0" w:rsidRPr="00085CB0" w:rsidRDefault="00085CB0" w:rsidP="00085CB0">
                                <w:pPr>
                                  <w:pStyle w:val="NoSpacing"/>
                                  <w:jc w:val="center"/>
                                  <w:rPr>
                                    <w:b/>
                                    <w:color w:val="5B9BD5" w:themeColor="accent1"/>
                                  </w:rPr>
                                </w:pPr>
                                <w:r w:rsidRPr="00085CB0">
                                  <w:rPr>
                                    <w:b/>
                                    <w:color w:val="5B9BD5" w:themeColor="accent1"/>
                                  </w:rPr>
                                  <w:t>ISMAIL AHMED</w:t>
                                </w:r>
                                <w:r>
                                  <w:rPr>
                                    <w:b/>
                                    <w:color w:val="5B9BD5" w:themeColor="accent1"/>
                                  </w:rPr>
                                  <w:t xml:space="preserve"> </w:t>
                                </w:r>
                                <w:r w:rsidRPr="00085CB0">
                                  <w:rPr>
                                    <w:b/>
                                    <w:color w:val="5B9BD5" w:themeColor="accent1"/>
                                  </w:rPr>
                                  <w:t>(FA24-BSE-024)</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12FFEC2"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b/>
                              <w:caps/>
                              <w:color w:val="5B9BD5" w:themeColor="accent1"/>
                              <w:sz w:val="28"/>
                              <w:szCs w:val="28"/>
                            </w:rPr>
                            <w:alias w:val="Date"/>
                            <w:tag w:val=""/>
                            <w:id w:val="1286087241"/>
                            <w:dataBinding w:prefixMappings="xmlns:ns0='http://schemas.microsoft.com/office/2006/coverPageProps' " w:xpath="/ns0:CoverPageProperties[1]/ns0:PublishDate[1]" w:storeItemID="{55AF091B-3C7A-41E3-B477-F2FDAA23CFDA}"/>
                            <w:date w:fullDate="2026-05-17T00:00:00Z">
                              <w:dateFormat w:val="MMMM d, yyyy"/>
                              <w:lid w:val="en-US"/>
                              <w:storeMappedDataAs w:val="dateTime"/>
                              <w:calendar w:val="gregorian"/>
                            </w:date>
                          </w:sdtPr>
                          <w:sdtContent>
                            <w:p w:rsidR="00085CB0" w:rsidRPr="00085CB0" w:rsidRDefault="00085CB0">
                              <w:pPr>
                                <w:pStyle w:val="NoSpacing"/>
                                <w:spacing w:after="40"/>
                                <w:jc w:val="center"/>
                                <w:rPr>
                                  <w:b/>
                                  <w:caps/>
                                  <w:color w:val="5B9BD5" w:themeColor="accent1"/>
                                  <w:sz w:val="28"/>
                                  <w:szCs w:val="28"/>
                                </w:rPr>
                              </w:pPr>
                              <w:r w:rsidRPr="00085CB0">
                                <w:rPr>
                                  <w:b/>
                                  <w:caps/>
                                  <w:color w:val="5B9BD5" w:themeColor="accent1"/>
                                  <w:sz w:val="28"/>
                                  <w:szCs w:val="28"/>
                                </w:rPr>
                                <w:t>May 17, 2026</w:t>
                              </w:r>
                            </w:p>
                          </w:sdtContent>
                        </w:sdt>
                        <w:p w:rsidR="00085CB0" w:rsidRPr="00085CB0" w:rsidRDefault="00085CB0" w:rsidP="00085CB0">
                          <w:pPr>
                            <w:pStyle w:val="NoSpacing"/>
                            <w:jc w:val="center"/>
                            <w:rPr>
                              <w:b/>
                              <w:color w:val="5B9BD5" w:themeColor="accent1"/>
                            </w:rPr>
                          </w:pPr>
                          <w:r w:rsidRPr="00085CB0">
                            <w:rPr>
                              <w:b/>
                              <w:color w:val="5B9BD5" w:themeColor="accent1"/>
                            </w:rPr>
                            <w:t>MUHAMMAD.BILAL (FA24-BSE-023)</w:t>
                          </w:r>
                        </w:p>
                        <w:p w:rsidR="00085CB0" w:rsidRPr="00085CB0" w:rsidRDefault="00085CB0" w:rsidP="00085CB0">
                          <w:pPr>
                            <w:pStyle w:val="NoSpacing"/>
                            <w:jc w:val="center"/>
                            <w:rPr>
                              <w:b/>
                              <w:color w:val="5B9BD5" w:themeColor="accent1"/>
                            </w:rPr>
                          </w:pPr>
                          <w:r w:rsidRPr="00085CB0">
                            <w:rPr>
                              <w:b/>
                              <w:color w:val="5B9BD5" w:themeColor="accent1"/>
                            </w:rPr>
                            <w:t>AHMED RAZA (FA24-BSE-013)</w:t>
                          </w:r>
                        </w:p>
                        <w:p w:rsidR="00085CB0" w:rsidRPr="00085CB0" w:rsidRDefault="00085CB0" w:rsidP="00085CB0">
                          <w:pPr>
                            <w:pStyle w:val="NoSpacing"/>
                            <w:jc w:val="center"/>
                            <w:rPr>
                              <w:b/>
                              <w:color w:val="5B9BD5" w:themeColor="accent1"/>
                            </w:rPr>
                          </w:pPr>
                          <w:r w:rsidRPr="00085CB0">
                            <w:rPr>
                              <w:b/>
                              <w:color w:val="5B9BD5" w:themeColor="accent1"/>
                            </w:rPr>
                            <w:t>ISMAIL AHMED</w:t>
                          </w:r>
                          <w:r>
                            <w:rPr>
                              <w:b/>
                              <w:color w:val="5B9BD5" w:themeColor="accent1"/>
                            </w:rPr>
                            <w:t xml:space="preserve"> </w:t>
                          </w:r>
                          <w:r w:rsidRPr="00085CB0">
                            <w:rPr>
                              <w:b/>
                              <w:color w:val="5B9BD5" w:themeColor="accent1"/>
                            </w:rPr>
                            <w:t>(FA24-BSE-024)</w:t>
                          </w:r>
                        </w:p>
                      </w:txbxContent>
                    </v:textbox>
                    <w10:wrap anchorx="margin" anchory="page"/>
                  </v:shape>
                </w:pict>
              </mc:Fallback>
            </mc:AlternateContent>
          </w:r>
          <w:r>
            <w:rPr>
              <w:noProof/>
              <w:color w:val="5B9BD5" w:themeColor="accent1"/>
            </w:rPr>
            <w:drawing>
              <wp:inline distT="0" distB="0" distL="0" distR="0" wp14:anchorId="05FDDD2C" wp14:editId="771A8326">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085CB0" w:rsidRDefault="00085CB0">
          <w:pPr>
            <w:rPr>
              <w:rFonts w:eastAsiaTheme="minorEastAsia"/>
              <w:sz w:val="2"/>
            </w:rPr>
          </w:pPr>
          <w:r>
            <w:rPr>
              <w:rFonts w:eastAsiaTheme="minorEastAsia"/>
              <w:sz w:val="2"/>
            </w:rPr>
            <w:br w:type="page"/>
          </w:r>
        </w:p>
        <w:bookmarkStart w:id="0" w:name="_GoBack" w:displacedByCustomXml="next"/>
        <w:bookmarkEnd w:id="0" w:displacedByCustomXml="next"/>
      </w:sdtContent>
    </w:sdt>
    <w:p w:rsidR="000C22ED" w:rsidRPr="007F3CA9" w:rsidRDefault="00AA184C" w:rsidP="00AA184C">
      <w:pPr>
        <w:jc w:val="center"/>
        <w:rPr>
          <w:b/>
          <w:sz w:val="40"/>
          <w:u w:val="double"/>
        </w:rPr>
      </w:pPr>
      <w:r w:rsidRPr="007F3CA9">
        <w:rPr>
          <w:b/>
          <w:sz w:val="40"/>
          <w:u w:val="double"/>
        </w:rPr>
        <w:lastRenderedPageBreak/>
        <w:t>Code of Banking Management</w:t>
      </w:r>
      <w:r w:rsidR="00085CB0">
        <w:rPr>
          <w:b/>
          <w:sz w:val="40"/>
          <w:u w:val="double"/>
        </w:rPr>
        <w:t xml:space="preserve"> System</w:t>
      </w:r>
    </w:p>
    <w:p w:rsidR="000C22ED" w:rsidRPr="000C22ED" w:rsidRDefault="000C22ED" w:rsidP="000C22ED">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0C22ED">
        <w:rPr>
          <w:rFonts w:ascii="Courier New" w:eastAsia="Times New Roman" w:hAnsi="Courier New" w:cs="Courier New"/>
          <w:color w:val="CF8E6D"/>
          <w:sz w:val="20"/>
          <w:szCs w:val="20"/>
        </w:rPr>
        <w:t xml:space="preserve">import </w:t>
      </w:r>
      <w:r w:rsidRPr="000C22ED">
        <w:rPr>
          <w:rFonts w:ascii="Courier New" w:eastAsia="Times New Roman" w:hAnsi="Courier New" w:cs="Courier New"/>
          <w:color w:val="BCBEC4"/>
          <w:sz w:val="20"/>
          <w:szCs w:val="20"/>
        </w:rPr>
        <w:t>java.util.Scanner;</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7A7E85"/>
          <w:sz w:val="20"/>
          <w:szCs w:val="20"/>
        </w:rPr>
        <w:t>// ------------------ Customer Class ------------------</w:t>
      </w:r>
      <w:r w:rsidRPr="000C22ED">
        <w:rPr>
          <w:rFonts w:ascii="Courier New" w:eastAsia="Times New Roman" w:hAnsi="Courier New" w:cs="Courier New"/>
          <w:color w:val="7A7E85"/>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Customer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C77DBB"/>
          <w:sz w:val="20"/>
          <w:szCs w:val="20"/>
        </w:rPr>
        <w:t>accountNumber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String </w:t>
      </w:r>
      <w:r w:rsidRPr="000C22ED">
        <w:rPr>
          <w:rFonts w:ascii="Courier New" w:eastAsia="Times New Roman" w:hAnsi="Courier New" w:cs="Courier New"/>
          <w:color w:val="C77DBB"/>
          <w:sz w:val="20"/>
          <w:szCs w:val="20"/>
        </w:rPr>
        <w:t>name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double </w:t>
      </w:r>
      <w:r w:rsidRPr="000C22ED">
        <w:rPr>
          <w:rFonts w:ascii="Courier New" w:eastAsia="Times New Roman" w:hAnsi="Courier New" w:cs="Courier New"/>
          <w:color w:val="C77DBB"/>
          <w:sz w:val="20"/>
          <w:szCs w:val="20"/>
        </w:rPr>
        <w:t>balance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56A8F5"/>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 xml:space="preserve">accountNumber, String name, </w:t>
      </w:r>
      <w:r w:rsidRPr="000C22ED">
        <w:rPr>
          <w:rFonts w:ascii="Courier New" w:eastAsia="Times New Roman" w:hAnsi="Courier New" w:cs="Courier New"/>
          <w:color w:val="CF8E6D"/>
          <w:sz w:val="20"/>
          <w:szCs w:val="20"/>
        </w:rPr>
        <w:t xml:space="preserve">double </w:t>
      </w:r>
      <w:r w:rsidRPr="000C22ED">
        <w:rPr>
          <w:rFonts w:ascii="Courier New" w:eastAsia="Times New Roman" w:hAnsi="Courier New" w:cs="Courier New"/>
          <w:color w:val="BCBEC4"/>
          <w:sz w:val="20"/>
          <w:szCs w:val="20"/>
        </w:rPr>
        <w:t>balance)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this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accountNumber </w:t>
      </w:r>
      <w:r w:rsidRPr="000C22ED">
        <w:rPr>
          <w:rFonts w:ascii="Courier New" w:eastAsia="Times New Roman" w:hAnsi="Courier New" w:cs="Courier New"/>
          <w:color w:val="BCBEC4"/>
          <w:sz w:val="20"/>
          <w:szCs w:val="20"/>
        </w:rPr>
        <w:t>= accountNumber;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this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name </w:t>
      </w:r>
      <w:r w:rsidRPr="000C22ED">
        <w:rPr>
          <w:rFonts w:ascii="Courier New" w:eastAsia="Times New Roman" w:hAnsi="Courier New" w:cs="Courier New"/>
          <w:color w:val="BCBEC4"/>
          <w:sz w:val="20"/>
          <w:szCs w:val="20"/>
        </w:rPr>
        <w:t>= name;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this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balance </w:t>
      </w:r>
      <w:r w:rsidRPr="000C22ED">
        <w:rPr>
          <w:rFonts w:ascii="Courier New" w:eastAsia="Times New Roman" w:hAnsi="Courier New" w:cs="Courier New"/>
          <w:color w:val="BCBEC4"/>
          <w:sz w:val="20"/>
          <w:szCs w:val="20"/>
        </w:rPr>
        <w:t>= balance;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public </w:t>
      </w:r>
      <w:r w:rsidRPr="000C22ED">
        <w:rPr>
          <w:rFonts w:ascii="Courier New" w:eastAsia="Times New Roman" w:hAnsi="Courier New" w:cs="Courier New"/>
          <w:color w:val="BCBEC4"/>
          <w:sz w:val="20"/>
          <w:szCs w:val="20"/>
        </w:rPr>
        <w:t xml:space="preserve">String </w:t>
      </w:r>
      <w:r w:rsidRPr="000C22ED">
        <w:rPr>
          <w:rFonts w:ascii="Courier New" w:eastAsia="Times New Roman" w:hAnsi="Courier New" w:cs="Courier New"/>
          <w:color w:val="56A8F5"/>
          <w:sz w:val="20"/>
          <w:szCs w:val="20"/>
        </w:rPr>
        <w:t>toString</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C77DBB"/>
          <w:sz w:val="20"/>
          <w:szCs w:val="20"/>
        </w:rPr>
        <w:t xml:space="preserve">accountNumber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6AAB73"/>
          <w:sz w:val="20"/>
          <w:szCs w:val="20"/>
        </w:rPr>
        <w:t xml:space="preserve">" - "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 xml:space="preserve">name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6AAB73"/>
          <w:sz w:val="20"/>
          <w:szCs w:val="20"/>
        </w:rPr>
        <w:t xml:space="preserve">" - Balance: "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balance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7A7E85"/>
          <w:sz w:val="20"/>
          <w:szCs w:val="20"/>
        </w:rPr>
        <w:t>// ------------------ Linked List for Transactions ------------------</w:t>
      </w:r>
      <w:r w:rsidRPr="000C22ED">
        <w:rPr>
          <w:rFonts w:ascii="Courier New" w:eastAsia="Times New Roman" w:hAnsi="Courier New" w:cs="Courier New"/>
          <w:color w:val="7A7E85"/>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TransactionNode {</w:t>
      </w:r>
      <w:r w:rsidRPr="000C22ED">
        <w:rPr>
          <w:rFonts w:ascii="Courier New" w:eastAsia="Times New Roman" w:hAnsi="Courier New" w:cs="Courier New"/>
          <w:color w:val="BCBEC4"/>
          <w:sz w:val="20"/>
          <w:szCs w:val="20"/>
        </w:rPr>
        <w:br/>
        <w:t xml:space="preserve">    String </w:t>
      </w:r>
      <w:r w:rsidRPr="000C22ED">
        <w:rPr>
          <w:rFonts w:ascii="Courier New" w:eastAsia="Times New Roman" w:hAnsi="Courier New" w:cs="Courier New"/>
          <w:color w:val="C77DBB"/>
          <w:sz w:val="20"/>
          <w:szCs w:val="20"/>
        </w:rPr>
        <w:t>transaction</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TransactionNode </w:t>
      </w:r>
      <w:r w:rsidRPr="000C22ED">
        <w:rPr>
          <w:rFonts w:ascii="Courier New" w:eastAsia="Times New Roman" w:hAnsi="Courier New" w:cs="Courier New"/>
          <w:color w:val="C77DBB"/>
          <w:sz w:val="20"/>
          <w:szCs w:val="20"/>
        </w:rPr>
        <w:t>next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56A8F5"/>
          <w:sz w:val="20"/>
          <w:szCs w:val="20"/>
        </w:rPr>
        <w:t>TransactionNode</w:t>
      </w:r>
      <w:r w:rsidRPr="000C22ED">
        <w:rPr>
          <w:rFonts w:ascii="Courier New" w:eastAsia="Times New Roman" w:hAnsi="Courier New" w:cs="Courier New"/>
          <w:color w:val="BCBEC4"/>
          <w:sz w:val="20"/>
          <w:szCs w:val="20"/>
        </w:rPr>
        <w:t>(String transaction)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this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transaction </w:t>
      </w:r>
      <w:r w:rsidRPr="000C22ED">
        <w:rPr>
          <w:rFonts w:ascii="Courier New" w:eastAsia="Times New Roman" w:hAnsi="Courier New" w:cs="Courier New"/>
          <w:color w:val="BCBEC4"/>
          <w:sz w:val="20"/>
          <w:szCs w:val="20"/>
        </w:rPr>
        <w:t>= transaction;</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this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next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TransactionHistory {</w:t>
      </w:r>
      <w:r w:rsidRPr="000C22ED">
        <w:rPr>
          <w:rFonts w:ascii="Courier New" w:eastAsia="Times New Roman" w:hAnsi="Courier New" w:cs="Courier New"/>
          <w:color w:val="BCBEC4"/>
          <w:sz w:val="20"/>
          <w:szCs w:val="20"/>
        </w:rPr>
        <w:br/>
        <w:t xml:space="preserve">    TransactionNode </w:t>
      </w:r>
      <w:r w:rsidRPr="000C22ED">
        <w:rPr>
          <w:rFonts w:ascii="Courier New" w:eastAsia="Times New Roman" w:hAnsi="Courier New" w:cs="Courier New"/>
          <w:color w:val="C77DBB"/>
          <w:sz w:val="20"/>
          <w:szCs w:val="20"/>
        </w:rPr>
        <w:t>head</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void </w:t>
      </w:r>
      <w:r w:rsidRPr="000C22ED">
        <w:rPr>
          <w:rFonts w:ascii="Courier New" w:eastAsia="Times New Roman" w:hAnsi="Courier New" w:cs="Courier New"/>
          <w:color w:val="56A8F5"/>
          <w:sz w:val="20"/>
          <w:szCs w:val="20"/>
        </w:rPr>
        <w:t>addTransaction</w:t>
      </w:r>
      <w:r w:rsidRPr="000C22ED">
        <w:rPr>
          <w:rFonts w:ascii="Courier New" w:eastAsia="Times New Roman" w:hAnsi="Courier New" w:cs="Courier New"/>
          <w:color w:val="BCBEC4"/>
          <w:sz w:val="20"/>
          <w:szCs w:val="20"/>
        </w:rPr>
        <w:t>(String t) {</w:t>
      </w:r>
      <w:r w:rsidRPr="000C22ED">
        <w:rPr>
          <w:rFonts w:ascii="Courier New" w:eastAsia="Times New Roman" w:hAnsi="Courier New" w:cs="Courier New"/>
          <w:color w:val="BCBEC4"/>
          <w:sz w:val="20"/>
          <w:szCs w:val="20"/>
        </w:rPr>
        <w:br/>
        <w:t xml:space="preserve">        TransactionNode newNode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TransactionNode(t);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head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 xml:space="preserve">head </w:t>
      </w:r>
      <w:r w:rsidRPr="000C22ED">
        <w:rPr>
          <w:rFonts w:ascii="Courier New" w:eastAsia="Times New Roman" w:hAnsi="Courier New" w:cs="Courier New"/>
          <w:color w:val="BCBEC4"/>
          <w:sz w:val="20"/>
          <w:szCs w:val="20"/>
        </w:rPr>
        <w:t>= newNode;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else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TransactionNode temp = </w:t>
      </w:r>
      <w:r w:rsidRPr="000C22ED">
        <w:rPr>
          <w:rFonts w:ascii="Courier New" w:eastAsia="Times New Roman" w:hAnsi="Courier New" w:cs="Courier New"/>
          <w:color w:val="C77DBB"/>
          <w:sz w:val="20"/>
          <w:szCs w:val="20"/>
        </w:rPr>
        <w:t>head</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while </w:t>
      </w:r>
      <w:r w:rsidRPr="000C22ED">
        <w:rPr>
          <w:rFonts w:ascii="Courier New" w:eastAsia="Times New Roman" w:hAnsi="Courier New" w:cs="Courier New"/>
          <w:color w:val="BCBEC4"/>
          <w:sz w:val="20"/>
          <w:szCs w:val="20"/>
        </w:rPr>
        <w:t>(temp.</w:t>
      </w:r>
      <w:r w:rsidRPr="000C22ED">
        <w:rPr>
          <w:rFonts w:ascii="Courier New" w:eastAsia="Times New Roman" w:hAnsi="Courier New" w:cs="Courier New"/>
          <w:color w:val="C77DBB"/>
          <w:sz w:val="20"/>
          <w:szCs w:val="20"/>
        </w:rPr>
        <w:t xml:space="preserve">next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temp = temp.</w:t>
      </w:r>
      <w:r w:rsidRPr="000C22ED">
        <w:rPr>
          <w:rFonts w:ascii="Courier New" w:eastAsia="Times New Roman" w:hAnsi="Courier New" w:cs="Courier New"/>
          <w:color w:val="C77DBB"/>
          <w:sz w:val="20"/>
          <w:szCs w:val="20"/>
        </w:rPr>
        <w:t>next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temp.</w:t>
      </w:r>
      <w:r w:rsidRPr="000C22ED">
        <w:rPr>
          <w:rFonts w:ascii="Courier New" w:eastAsia="Times New Roman" w:hAnsi="Courier New" w:cs="Courier New"/>
          <w:color w:val="C77DBB"/>
          <w:sz w:val="20"/>
          <w:szCs w:val="20"/>
        </w:rPr>
        <w:t xml:space="preserve">next </w:t>
      </w:r>
      <w:r w:rsidRPr="000C22ED">
        <w:rPr>
          <w:rFonts w:ascii="Courier New" w:eastAsia="Times New Roman" w:hAnsi="Courier New" w:cs="Courier New"/>
          <w:color w:val="BCBEC4"/>
          <w:sz w:val="20"/>
          <w:szCs w:val="20"/>
        </w:rPr>
        <w:t>= newNode;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void </w:t>
      </w:r>
      <w:r w:rsidRPr="000C22ED">
        <w:rPr>
          <w:rFonts w:ascii="Courier New" w:eastAsia="Times New Roman" w:hAnsi="Courier New" w:cs="Courier New"/>
          <w:color w:val="56A8F5"/>
          <w:sz w:val="20"/>
          <w:szCs w:val="20"/>
        </w:rPr>
        <w:t>printHistory</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BCBEC4"/>
          <w:sz w:val="20"/>
          <w:szCs w:val="20"/>
        </w:rPr>
        <w:br/>
        <w:t xml:space="preserve">        TransactionNode temp = </w:t>
      </w:r>
      <w:r w:rsidRPr="000C22ED">
        <w:rPr>
          <w:rFonts w:ascii="Courier New" w:eastAsia="Times New Roman" w:hAnsi="Courier New" w:cs="Courier New"/>
          <w:color w:val="C77DBB"/>
          <w:sz w:val="20"/>
          <w:szCs w:val="20"/>
        </w:rPr>
        <w:t>head</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while </w:t>
      </w:r>
      <w:r w:rsidRPr="000C22ED">
        <w:rPr>
          <w:rFonts w:ascii="Courier New" w:eastAsia="Times New Roman" w:hAnsi="Courier New" w:cs="Courier New"/>
          <w:color w:val="BCBEC4"/>
          <w:sz w:val="20"/>
          <w:szCs w:val="20"/>
        </w:rPr>
        <w:t xml:space="preserve">(temp !=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 xml:space="preserve">"  -&gt; " </w:t>
      </w:r>
      <w:r w:rsidRPr="000C22ED">
        <w:rPr>
          <w:rFonts w:ascii="Courier New" w:eastAsia="Times New Roman" w:hAnsi="Courier New" w:cs="Courier New"/>
          <w:color w:val="BCBEC4"/>
          <w:sz w:val="20"/>
          <w:szCs w:val="20"/>
        </w:rPr>
        <w:t>+ temp.</w:t>
      </w:r>
      <w:r w:rsidRPr="000C22ED">
        <w:rPr>
          <w:rFonts w:ascii="Courier New" w:eastAsia="Times New Roman" w:hAnsi="Courier New" w:cs="Courier New"/>
          <w:color w:val="C77DBB"/>
          <w:sz w:val="20"/>
          <w:szCs w:val="20"/>
        </w:rPr>
        <w:t>transaction</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temp = temp.</w:t>
      </w:r>
      <w:r w:rsidRPr="000C22ED">
        <w:rPr>
          <w:rFonts w:ascii="Courier New" w:eastAsia="Times New Roman" w:hAnsi="Courier New" w:cs="Courier New"/>
          <w:color w:val="C77DBB"/>
          <w:sz w:val="20"/>
          <w:szCs w:val="20"/>
        </w:rPr>
        <w:t>next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7A7E85"/>
          <w:sz w:val="20"/>
          <w:szCs w:val="20"/>
        </w:rPr>
        <w:t>// ------------------ Stack for Undo Operations ------------------</w:t>
      </w:r>
      <w:r w:rsidRPr="000C22ED">
        <w:rPr>
          <w:rFonts w:ascii="Courier New" w:eastAsia="Times New Roman" w:hAnsi="Courier New" w:cs="Courier New"/>
          <w:color w:val="7A7E85"/>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TransactionStack {</w:t>
      </w:r>
      <w:r w:rsidRPr="000C22ED">
        <w:rPr>
          <w:rFonts w:ascii="Courier New" w:eastAsia="Times New Roman" w:hAnsi="Courier New" w:cs="Courier New"/>
          <w:color w:val="BCBEC4"/>
          <w:sz w:val="20"/>
          <w:szCs w:val="20"/>
        </w:rPr>
        <w:br/>
        <w:t xml:space="preserve">    String</w:t>
      </w:r>
      <w:r w:rsidRPr="000C22ED">
        <w:rPr>
          <w:rFonts w:ascii="Courier New" w:eastAsia="Times New Roman" w:hAnsi="Courier New" w:cs="Courier New"/>
          <w:color w:val="CF8E6D"/>
          <w:sz w:val="20"/>
          <w:szCs w:val="20"/>
        </w:rPr>
        <w:t xml:space="preserve">[] </w:t>
      </w:r>
      <w:r w:rsidRPr="000C22ED">
        <w:rPr>
          <w:rFonts w:ascii="Courier New" w:eastAsia="Times New Roman" w:hAnsi="Courier New" w:cs="Courier New"/>
          <w:color w:val="C77DBB"/>
          <w:sz w:val="20"/>
          <w:szCs w:val="20"/>
        </w:rPr>
        <w:t>stack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C77DBB"/>
          <w:sz w:val="20"/>
          <w:szCs w:val="20"/>
        </w:rPr>
        <w:t>top</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56A8F5"/>
          <w:sz w:val="20"/>
          <w:szCs w:val="20"/>
        </w:rPr>
        <w:t>TransactionStack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size)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stack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String[size];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top </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void </w:t>
      </w:r>
      <w:r w:rsidRPr="000C22ED">
        <w:rPr>
          <w:rFonts w:ascii="Courier New" w:eastAsia="Times New Roman" w:hAnsi="Courier New" w:cs="Courier New"/>
          <w:color w:val="56A8F5"/>
          <w:sz w:val="20"/>
          <w:szCs w:val="20"/>
        </w:rPr>
        <w:t>push</w:t>
      </w:r>
      <w:r w:rsidRPr="000C22ED">
        <w:rPr>
          <w:rFonts w:ascii="Courier New" w:eastAsia="Times New Roman" w:hAnsi="Courier New" w:cs="Courier New"/>
          <w:color w:val="BCBEC4"/>
          <w:sz w:val="20"/>
          <w:szCs w:val="20"/>
        </w:rPr>
        <w:t>(String t)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top </w:t>
      </w:r>
      <w:r w:rsidRPr="000C22ED">
        <w:rPr>
          <w:rFonts w:ascii="Courier New" w:eastAsia="Times New Roman" w:hAnsi="Courier New" w:cs="Courier New"/>
          <w:color w:val="BCBEC4"/>
          <w:sz w:val="20"/>
          <w:szCs w:val="20"/>
        </w:rPr>
        <w:t xml:space="preserve">&lt; </w:t>
      </w:r>
      <w:r w:rsidRPr="000C22ED">
        <w:rPr>
          <w:rFonts w:ascii="Courier New" w:eastAsia="Times New Roman" w:hAnsi="Courier New" w:cs="Courier New"/>
          <w:color w:val="C77DBB"/>
          <w:sz w:val="20"/>
          <w:szCs w:val="20"/>
        </w:rPr>
        <w:t>stack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length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stack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top</w:t>
      </w:r>
      <w:r w:rsidRPr="000C22ED">
        <w:rPr>
          <w:rFonts w:ascii="Courier New" w:eastAsia="Times New Roman" w:hAnsi="Courier New" w:cs="Courier New"/>
          <w:color w:val="BCBEC4"/>
          <w:sz w:val="20"/>
          <w:szCs w:val="20"/>
        </w:rPr>
        <w:t>] = 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String </w:t>
      </w:r>
      <w:r w:rsidRPr="000C22ED">
        <w:rPr>
          <w:rFonts w:ascii="Courier New" w:eastAsia="Times New Roman" w:hAnsi="Courier New" w:cs="Courier New"/>
          <w:color w:val="56A8F5"/>
          <w:sz w:val="20"/>
          <w:szCs w:val="20"/>
        </w:rPr>
        <w:t>pop</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top </w:t>
      </w:r>
      <w:r w:rsidRPr="000C22ED">
        <w:rPr>
          <w:rFonts w:ascii="Courier New" w:eastAsia="Times New Roman" w:hAnsi="Courier New" w:cs="Courier New"/>
          <w:color w:val="BCBEC4"/>
          <w:sz w:val="20"/>
          <w:szCs w:val="20"/>
        </w:rPr>
        <w:t xml:space="preserve">&gt;=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C77DBB"/>
          <w:sz w:val="20"/>
          <w:szCs w:val="20"/>
        </w:rPr>
        <w:t>stack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top</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return null</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7A7E85"/>
          <w:sz w:val="20"/>
          <w:szCs w:val="20"/>
        </w:rPr>
        <w:t>// ------------------ Queue for Customer Requests ------------------</w:t>
      </w:r>
      <w:r w:rsidRPr="000C22ED">
        <w:rPr>
          <w:rFonts w:ascii="Courier New" w:eastAsia="Times New Roman" w:hAnsi="Courier New" w:cs="Courier New"/>
          <w:color w:val="7A7E85"/>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RequestQueue {</w:t>
      </w:r>
      <w:r w:rsidRPr="000C22ED">
        <w:rPr>
          <w:rFonts w:ascii="Courier New" w:eastAsia="Times New Roman" w:hAnsi="Courier New" w:cs="Courier New"/>
          <w:color w:val="BCBEC4"/>
          <w:sz w:val="20"/>
          <w:szCs w:val="20"/>
        </w:rPr>
        <w:br/>
        <w:t xml:space="preserve">    String</w:t>
      </w:r>
      <w:r w:rsidRPr="000C22ED">
        <w:rPr>
          <w:rFonts w:ascii="Courier New" w:eastAsia="Times New Roman" w:hAnsi="Courier New" w:cs="Courier New"/>
          <w:color w:val="CF8E6D"/>
          <w:sz w:val="20"/>
          <w:szCs w:val="20"/>
        </w:rPr>
        <w:t xml:space="preserve">[] </w:t>
      </w:r>
      <w:r w:rsidRPr="000C22ED">
        <w:rPr>
          <w:rFonts w:ascii="Courier New" w:eastAsia="Times New Roman" w:hAnsi="Courier New" w:cs="Courier New"/>
          <w:color w:val="C77DBB"/>
          <w:sz w:val="20"/>
          <w:szCs w:val="20"/>
        </w:rPr>
        <w:t>queue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C77DBB"/>
          <w:sz w:val="20"/>
          <w:szCs w:val="20"/>
        </w:rPr>
        <w:t>front</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rear</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size</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capacity</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56A8F5"/>
          <w:sz w:val="20"/>
          <w:szCs w:val="20"/>
        </w:rPr>
        <w:t>RequestQueue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capacity)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this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capacity </w:t>
      </w:r>
      <w:r w:rsidRPr="000C22ED">
        <w:rPr>
          <w:rFonts w:ascii="Courier New" w:eastAsia="Times New Roman" w:hAnsi="Courier New" w:cs="Courier New"/>
          <w:color w:val="BCBEC4"/>
          <w:sz w:val="20"/>
          <w:szCs w:val="20"/>
        </w:rPr>
        <w:t>= capacity;</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queue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String[capacity];</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front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 xml:space="preserve">rear </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 xml:space="preserve">size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void </w:t>
      </w:r>
      <w:r w:rsidRPr="000C22ED">
        <w:rPr>
          <w:rFonts w:ascii="Courier New" w:eastAsia="Times New Roman" w:hAnsi="Courier New" w:cs="Courier New"/>
          <w:color w:val="56A8F5"/>
          <w:sz w:val="20"/>
          <w:szCs w:val="20"/>
        </w:rPr>
        <w:t>enqueue</w:t>
      </w:r>
      <w:r w:rsidRPr="000C22ED">
        <w:rPr>
          <w:rFonts w:ascii="Courier New" w:eastAsia="Times New Roman" w:hAnsi="Courier New" w:cs="Courier New"/>
          <w:color w:val="BCBEC4"/>
          <w:sz w:val="20"/>
          <w:szCs w:val="20"/>
        </w:rPr>
        <w:t>(String request)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size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capacity</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return</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rear </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C77DBB"/>
          <w:sz w:val="20"/>
          <w:szCs w:val="20"/>
        </w:rPr>
        <w:t xml:space="preserve">rear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xml:space="preserve">) % </w:t>
      </w:r>
      <w:r w:rsidRPr="000C22ED">
        <w:rPr>
          <w:rFonts w:ascii="Courier New" w:eastAsia="Times New Roman" w:hAnsi="Courier New" w:cs="Courier New"/>
          <w:color w:val="C77DBB"/>
          <w:sz w:val="20"/>
          <w:szCs w:val="20"/>
        </w:rPr>
        <w:t>capacity</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queue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rear</w:t>
      </w:r>
      <w:r w:rsidRPr="000C22ED">
        <w:rPr>
          <w:rFonts w:ascii="Courier New" w:eastAsia="Times New Roman" w:hAnsi="Courier New" w:cs="Courier New"/>
          <w:color w:val="BCBEC4"/>
          <w:sz w:val="20"/>
          <w:szCs w:val="20"/>
        </w:rPr>
        <w:t>] = request;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size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String </w:t>
      </w:r>
      <w:r w:rsidRPr="000C22ED">
        <w:rPr>
          <w:rFonts w:ascii="Courier New" w:eastAsia="Times New Roman" w:hAnsi="Courier New" w:cs="Courier New"/>
          <w:color w:val="56A8F5"/>
          <w:sz w:val="20"/>
          <w:szCs w:val="20"/>
        </w:rPr>
        <w:t>dequeue</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size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return null</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String item = </w:t>
      </w:r>
      <w:r w:rsidRPr="000C22ED">
        <w:rPr>
          <w:rFonts w:ascii="Courier New" w:eastAsia="Times New Roman" w:hAnsi="Courier New" w:cs="Courier New"/>
          <w:color w:val="C77DBB"/>
          <w:sz w:val="20"/>
          <w:szCs w:val="20"/>
        </w:rPr>
        <w:t>queue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front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front </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C77DBB"/>
          <w:sz w:val="20"/>
          <w:szCs w:val="20"/>
        </w:rPr>
        <w:t xml:space="preserve">front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xml:space="preserve">) % </w:t>
      </w:r>
      <w:r w:rsidRPr="000C22ED">
        <w:rPr>
          <w:rFonts w:ascii="Courier New" w:eastAsia="Times New Roman" w:hAnsi="Courier New" w:cs="Courier New"/>
          <w:color w:val="C77DBB"/>
          <w:sz w:val="20"/>
          <w:szCs w:val="20"/>
        </w:rPr>
        <w:t>capacity</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size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item;</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7A7E85"/>
          <w:sz w:val="20"/>
          <w:szCs w:val="20"/>
        </w:rPr>
        <w:t>// ------------------ BST for Account Lookup ------------------</w:t>
      </w:r>
      <w:r w:rsidRPr="000C22ED">
        <w:rPr>
          <w:rFonts w:ascii="Courier New" w:eastAsia="Times New Roman" w:hAnsi="Courier New" w:cs="Courier New"/>
          <w:color w:val="7A7E85"/>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BSTNode {</w:t>
      </w:r>
      <w:r w:rsidRPr="000C22ED">
        <w:rPr>
          <w:rFonts w:ascii="Courier New" w:eastAsia="Times New Roman" w:hAnsi="Courier New" w:cs="Courier New"/>
          <w:color w:val="BCBEC4"/>
          <w:sz w:val="20"/>
          <w:szCs w:val="20"/>
        </w:rPr>
        <w:br/>
        <w:t xml:space="preserve">    Customer </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BSTNode </w:t>
      </w:r>
      <w:r w:rsidRPr="000C22ED">
        <w:rPr>
          <w:rFonts w:ascii="Courier New" w:eastAsia="Times New Roman" w:hAnsi="Courier New" w:cs="Courier New"/>
          <w:color w:val="C77DBB"/>
          <w:sz w:val="20"/>
          <w:szCs w:val="20"/>
        </w:rPr>
        <w:t>left</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right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56A8F5"/>
          <w:sz w:val="20"/>
          <w:szCs w:val="20"/>
        </w:rPr>
        <w:t>BSTNode</w:t>
      </w:r>
      <w:r w:rsidRPr="000C22ED">
        <w:rPr>
          <w:rFonts w:ascii="Courier New" w:eastAsia="Times New Roman" w:hAnsi="Courier New" w:cs="Courier New"/>
          <w:color w:val="BCBEC4"/>
          <w:sz w:val="20"/>
          <w:szCs w:val="20"/>
        </w:rPr>
        <w:t>(Customer customer)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this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customer </w:t>
      </w:r>
      <w:r w:rsidRPr="000C22ED">
        <w:rPr>
          <w:rFonts w:ascii="Courier New" w:eastAsia="Times New Roman" w:hAnsi="Courier New" w:cs="Courier New"/>
          <w:color w:val="BCBEC4"/>
          <w:sz w:val="20"/>
          <w:szCs w:val="20"/>
        </w:rPr>
        <w:t>= customer;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left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 xml:space="preserve">right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AccountBST {</w:t>
      </w:r>
      <w:r w:rsidRPr="000C22ED">
        <w:rPr>
          <w:rFonts w:ascii="Courier New" w:eastAsia="Times New Roman" w:hAnsi="Courier New" w:cs="Courier New"/>
          <w:color w:val="BCBEC4"/>
          <w:sz w:val="20"/>
          <w:szCs w:val="20"/>
        </w:rPr>
        <w:br/>
        <w:t xml:space="preserve">    BSTNode </w:t>
      </w:r>
      <w:r w:rsidRPr="000C22ED">
        <w:rPr>
          <w:rFonts w:ascii="Courier New" w:eastAsia="Times New Roman" w:hAnsi="Courier New" w:cs="Courier New"/>
          <w:color w:val="C77DBB"/>
          <w:sz w:val="20"/>
          <w:szCs w:val="20"/>
        </w:rPr>
        <w:t>root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void </w:t>
      </w:r>
      <w:r w:rsidRPr="000C22ED">
        <w:rPr>
          <w:rFonts w:ascii="Courier New" w:eastAsia="Times New Roman" w:hAnsi="Courier New" w:cs="Courier New"/>
          <w:color w:val="56A8F5"/>
          <w:sz w:val="20"/>
          <w:szCs w:val="20"/>
        </w:rPr>
        <w:t>insert</w:t>
      </w:r>
      <w:r w:rsidRPr="000C22ED">
        <w:rPr>
          <w:rFonts w:ascii="Courier New" w:eastAsia="Times New Roman" w:hAnsi="Courier New" w:cs="Courier New"/>
          <w:color w:val="BCBEC4"/>
          <w:sz w:val="20"/>
          <w:szCs w:val="20"/>
        </w:rPr>
        <w:t>(Customer c)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root </w:t>
      </w:r>
      <w:r w:rsidRPr="000C22ED">
        <w:rPr>
          <w:rFonts w:ascii="Courier New" w:eastAsia="Times New Roman" w:hAnsi="Courier New" w:cs="Courier New"/>
          <w:color w:val="BCBEC4"/>
          <w:sz w:val="20"/>
          <w:szCs w:val="20"/>
        </w:rPr>
        <w:t>= insertRec(</w:t>
      </w:r>
      <w:r w:rsidRPr="000C22ED">
        <w:rPr>
          <w:rFonts w:ascii="Courier New" w:eastAsia="Times New Roman" w:hAnsi="Courier New" w:cs="Courier New"/>
          <w:color w:val="C77DBB"/>
          <w:sz w:val="20"/>
          <w:szCs w:val="20"/>
        </w:rPr>
        <w:t>root</w:t>
      </w:r>
      <w:r w:rsidRPr="000C22ED">
        <w:rPr>
          <w:rFonts w:ascii="Courier New" w:eastAsia="Times New Roman" w:hAnsi="Courier New" w:cs="Courier New"/>
          <w:color w:val="BCBEC4"/>
          <w:sz w:val="20"/>
          <w:szCs w:val="20"/>
        </w:rPr>
        <w:t>, c);</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BSTNode </w:t>
      </w:r>
      <w:r w:rsidRPr="000C22ED">
        <w:rPr>
          <w:rFonts w:ascii="Courier New" w:eastAsia="Times New Roman" w:hAnsi="Courier New" w:cs="Courier New"/>
          <w:color w:val="56A8F5"/>
          <w:sz w:val="20"/>
          <w:szCs w:val="20"/>
        </w:rPr>
        <w:t>insertRec</w:t>
      </w:r>
      <w:r w:rsidRPr="000C22ED">
        <w:rPr>
          <w:rFonts w:ascii="Courier New" w:eastAsia="Times New Roman" w:hAnsi="Courier New" w:cs="Courier New"/>
          <w:color w:val="BCBEC4"/>
          <w:sz w:val="20"/>
          <w:szCs w:val="20"/>
        </w:rPr>
        <w:t>(BSTNode root, Customer c)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 xml:space="preserve">(root ==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 xml:space="preserve">return new </w:t>
      </w:r>
      <w:r w:rsidRPr="000C22ED">
        <w:rPr>
          <w:rFonts w:ascii="Courier New" w:eastAsia="Times New Roman" w:hAnsi="Courier New" w:cs="Courier New"/>
          <w:color w:val="BCBEC4"/>
          <w:sz w:val="20"/>
          <w:szCs w:val="20"/>
        </w:rPr>
        <w:t>BSTNode(c);</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(c.</w:t>
      </w:r>
      <w:r w:rsidRPr="000C22ED">
        <w:rPr>
          <w:rFonts w:ascii="Courier New" w:eastAsia="Times New Roman" w:hAnsi="Courier New" w:cs="Courier New"/>
          <w:color w:val="C77DBB"/>
          <w:sz w:val="20"/>
          <w:szCs w:val="20"/>
        </w:rPr>
        <w:t xml:space="preserve">accountNumber </w:t>
      </w:r>
      <w:r w:rsidRPr="000C22ED">
        <w:rPr>
          <w:rFonts w:ascii="Courier New" w:eastAsia="Times New Roman" w:hAnsi="Courier New" w:cs="Courier New"/>
          <w:color w:val="BCBEC4"/>
          <w:sz w:val="20"/>
          <w:szCs w:val="20"/>
        </w:rPr>
        <w:t>&lt; 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accountNumber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root.</w:t>
      </w:r>
      <w:r w:rsidRPr="000C22ED">
        <w:rPr>
          <w:rFonts w:ascii="Courier New" w:eastAsia="Times New Roman" w:hAnsi="Courier New" w:cs="Courier New"/>
          <w:color w:val="C77DBB"/>
          <w:sz w:val="20"/>
          <w:szCs w:val="20"/>
        </w:rPr>
        <w:t xml:space="preserve">left </w:t>
      </w:r>
      <w:r w:rsidRPr="000C22ED">
        <w:rPr>
          <w:rFonts w:ascii="Courier New" w:eastAsia="Times New Roman" w:hAnsi="Courier New" w:cs="Courier New"/>
          <w:color w:val="BCBEC4"/>
          <w:sz w:val="20"/>
          <w:szCs w:val="20"/>
        </w:rPr>
        <w:t>= insertRec(root.</w:t>
      </w:r>
      <w:r w:rsidRPr="000C22ED">
        <w:rPr>
          <w:rFonts w:ascii="Courier New" w:eastAsia="Times New Roman" w:hAnsi="Courier New" w:cs="Courier New"/>
          <w:color w:val="C77DBB"/>
          <w:sz w:val="20"/>
          <w:szCs w:val="20"/>
        </w:rPr>
        <w:t>left</w:t>
      </w:r>
      <w:r w:rsidRPr="000C22ED">
        <w:rPr>
          <w:rFonts w:ascii="Courier New" w:eastAsia="Times New Roman" w:hAnsi="Courier New" w:cs="Courier New"/>
          <w:color w:val="BCBEC4"/>
          <w:sz w:val="20"/>
          <w:szCs w:val="20"/>
        </w:rPr>
        <w:t>, c);</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else if </w:t>
      </w:r>
      <w:r w:rsidRPr="000C22ED">
        <w:rPr>
          <w:rFonts w:ascii="Courier New" w:eastAsia="Times New Roman" w:hAnsi="Courier New" w:cs="Courier New"/>
          <w:color w:val="BCBEC4"/>
          <w:sz w:val="20"/>
          <w:szCs w:val="20"/>
        </w:rPr>
        <w:t>(c.</w:t>
      </w:r>
      <w:r w:rsidRPr="000C22ED">
        <w:rPr>
          <w:rFonts w:ascii="Courier New" w:eastAsia="Times New Roman" w:hAnsi="Courier New" w:cs="Courier New"/>
          <w:color w:val="C77DBB"/>
          <w:sz w:val="20"/>
          <w:szCs w:val="20"/>
        </w:rPr>
        <w:t xml:space="preserve">accountNumber </w:t>
      </w:r>
      <w:r w:rsidRPr="000C22ED">
        <w:rPr>
          <w:rFonts w:ascii="Courier New" w:eastAsia="Times New Roman" w:hAnsi="Courier New" w:cs="Courier New"/>
          <w:color w:val="BCBEC4"/>
          <w:sz w:val="20"/>
          <w:szCs w:val="20"/>
        </w:rPr>
        <w:t>&gt; 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accountNumber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root.</w:t>
      </w:r>
      <w:r w:rsidRPr="000C22ED">
        <w:rPr>
          <w:rFonts w:ascii="Courier New" w:eastAsia="Times New Roman" w:hAnsi="Courier New" w:cs="Courier New"/>
          <w:color w:val="C77DBB"/>
          <w:sz w:val="20"/>
          <w:szCs w:val="20"/>
        </w:rPr>
        <w:t xml:space="preserve">right </w:t>
      </w:r>
      <w:r w:rsidRPr="000C22ED">
        <w:rPr>
          <w:rFonts w:ascii="Courier New" w:eastAsia="Times New Roman" w:hAnsi="Courier New" w:cs="Courier New"/>
          <w:color w:val="BCBEC4"/>
          <w:sz w:val="20"/>
          <w:szCs w:val="20"/>
        </w:rPr>
        <w:t>= insertRec(root.</w:t>
      </w:r>
      <w:r w:rsidRPr="000C22ED">
        <w:rPr>
          <w:rFonts w:ascii="Courier New" w:eastAsia="Times New Roman" w:hAnsi="Courier New" w:cs="Courier New"/>
          <w:color w:val="C77DBB"/>
          <w:sz w:val="20"/>
          <w:szCs w:val="20"/>
        </w:rPr>
        <w:t>right</w:t>
      </w:r>
      <w:r w:rsidRPr="000C22ED">
        <w:rPr>
          <w:rFonts w:ascii="Courier New" w:eastAsia="Times New Roman" w:hAnsi="Courier New" w:cs="Courier New"/>
          <w:color w:val="BCBEC4"/>
          <w:sz w:val="20"/>
          <w:szCs w:val="20"/>
        </w:rPr>
        <w:t>, c);</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Customer </w:t>
      </w:r>
      <w:r w:rsidRPr="000C22ED">
        <w:rPr>
          <w:rFonts w:ascii="Courier New" w:eastAsia="Times New Roman" w:hAnsi="Courier New" w:cs="Courier New"/>
          <w:color w:val="56A8F5"/>
          <w:sz w:val="20"/>
          <w:szCs w:val="20"/>
        </w:rPr>
        <w:t>search</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accountNumber)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searchRec(</w:t>
      </w:r>
      <w:r w:rsidRPr="000C22ED">
        <w:rPr>
          <w:rFonts w:ascii="Courier New" w:eastAsia="Times New Roman" w:hAnsi="Courier New" w:cs="Courier New"/>
          <w:color w:val="C77DBB"/>
          <w:sz w:val="20"/>
          <w:szCs w:val="20"/>
        </w:rPr>
        <w:t>root</w:t>
      </w:r>
      <w:r w:rsidRPr="000C22ED">
        <w:rPr>
          <w:rFonts w:ascii="Courier New" w:eastAsia="Times New Roman" w:hAnsi="Courier New" w:cs="Courier New"/>
          <w:color w:val="BCBEC4"/>
          <w:sz w:val="20"/>
          <w:szCs w:val="20"/>
        </w:rPr>
        <w:t>, accountNumber);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Customer </w:t>
      </w:r>
      <w:r w:rsidRPr="000C22ED">
        <w:rPr>
          <w:rFonts w:ascii="Courier New" w:eastAsia="Times New Roman" w:hAnsi="Courier New" w:cs="Courier New"/>
          <w:color w:val="56A8F5"/>
          <w:sz w:val="20"/>
          <w:szCs w:val="20"/>
        </w:rPr>
        <w:t>searchRec</w:t>
      </w:r>
      <w:r w:rsidRPr="000C22ED">
        <w:rPr>
          <w:rFonts w:ascii="Courier New" w:eastAsia="Times New Roman" w:hAnsi="Courier New" w:cs="Courier New"/>
          <w:color w:val="BCBEC4"/>
          <w:sz w:val="20"/>
          <w:szCs w:val="20"/>
        </w:rPr>
        <w:t xml:space="preserve">(BSTNode root,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accountNumber)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 xml:space="preserve">(root ==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return null</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accountNumber </w:t>
      </w:r>
      <w:r w:rsidRPr="000C22ED">
        <w:rPr>
          <w:rFonts w:ascii="Courier New" w:eastAsia="Times New Roman" w:hAnsi="Courier New" w:cs="Courier New"/>
          <w:color w:val="BCBEC4"/>
          <w:sz w:val="20"/>
          <w:szCs w:val="20"/>
        </w:rPr>
        <w:t xml:space="preserve">== accountNumber)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(accountNumber &lt; 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accountNumber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searchRec(root.</w:t>
      </w:r>
      <w:r w:rsidRPr="000C22ED">
        <w:rPr>
          <w:rFonts w:ascii="Courier New" w:eastAsia="Times New Roman" w:hAnsi="Courier New" w:cs="Courier New"/>
          <w:color w:val="C77DBB"/>
          <w:sz w:val="20"/>
          <w:szCs w:val="20"/>
        </w:rPr>
        <w:t>left</w:t>
      </w:r>
      <w:r w:rsidRPr="000C22ED">
        <w:rPr>
          <w:rFonts w:ascii="Courier New" w:eastAsia="Times New Roman" w:hAnsi="Courier New" w:cs="Courier New"/>
          <w:color w:val="BCBEC4"/>
          <w:sz w:val="20"/>
          <w:szCs w:val="20"/>
        </w:rPr>
        <w:t>, accountNumber);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searchRec(root.</w:t>
      </w:r>
      <w:r w:rsidRPr="000C22ED">
        <w:rPr>
          <w:rFonts w:ascii="Courier New" w:eastAsia="Times New Roman" w:hAnsi="Courier New" w:cs="Courier New"/>
          <w:color w:val="C77DBB"/>
          <w:sz w:val="20"/>
          <w:szCs w:val="20"/>
        </w:rPr>
        <w:t>right</w:t>
      </w:r>
      <w:r w:rsidRPr="000C22ED">
        <w:rPr>
          <w:rFonts w:ascii="Courier New" w:eastAsia="Times New Roman" w:hAnsi="Courier New" w:cs="Courier New"/>
          <w:color w:val="BCBEC4"/>
          <w:sz w:val="20"/>
          <w:szCs w:val="20"/>
        </w:rPr>
        <w:t>, accountNumber);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7A7E85"/>
          <w:sz w:val="20"/>
          <w:szCs w:val="20"/>
        </w:rPr>
        <w:t>// NEW: Delete method</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CF8E6D"/>
          <w:sz w:val="20"/>
          <w:szCs w:val="20"/>
        </w:rPr>
        <w:t xml:space="preserve">void </w:t>
      </w:r>
      <w:r w:rsidRPr="000C22ED">
        <w:rPr>
          <w:rFonts w:ascii="Courier New" w:eastAsia="Times New Roman" w:hAnsi="Courier New" w:cs="Courier New"/>
          <w:color w:val="56A8F5"/>
          <w:sz w:val="20"/>
          <w:szCs w:val="20"/>
        </w:rPr>
        <w:t>delete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accountNumber)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root </w:t>
      </w:r>
      <w:r w:rsidRPr="000C22ED">
        <w:rPr>
          <w:rFonts w:ascii="Courier New" w:eastAsia="Times New Roman" w:hAnsi="Courier New" w:cs="Courier New"/>
          <w:color w:val="BCBEC4"/>
          <w:sz w:val="20"/>
          <w:szCs w:val="20"/>
        </w:rPr>
        <w:t>= deleteRec(</w:t>
      </w:r>
      <w:r w:rsidRPr="000C22ED">
        <w:rPr>
          <w:rFonts w:ascii="Courier New" w:eastAsia="Times New Roman" w:hAnsi="Courier New" w:cs="Courier New"/>
          <w:color w:val="C77DBB"/>
          <w:sz w:val="20"/>
          <w:szCs w:val="20"/>
        </w:rPr>
        <w:t>root</w:t>
      </w:r>
      <w:r w:rsidRPr="000C22ED">
        <w:rPr>
          <w:rFonts w:ascii="Courier New" w:eastAsia="Times New Roman" w:hAnsi="Courier New" w:cs="Courier New"/>
          <w:color w:val="BCBEC4"/>
          <w:sz w:val="20"/>
          <w:szCs w:val="20"/>
        </w:rPr>
        <w:t>, accountNumber);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BSTNode </w:t>
      </w:r>
      <w:r w:rsidRPr="000C22ED">
        <w:rPr>
          <w:rFonts w:ascii="Courier New" w:eastAsia="Times New Roman" w:hAnsi="Courier New" w:cs="Courier New"/>
          <w:color w:val="56A8F5"/>
          <w:sz w:val="20"/>
          <w:szCs w:val="20"/>
        </w:rPr>
        <w:t>deleteRec</w:t>
      </w:r>
      <w:r w:rsidRPr="000C22ED">
        <w:rPr>
          <w:rFonts w:ascii="Courier New" w:eastAsia="Times New Roman" w:hAnsi="Courier New" w:cs="Courier New"/>
          <w:color w:val="BCBEC4"/>
          <w:sz w:val="20"/>
          <w:szCs w:val="20"/>
        </w:rPr>
        <w:t xml:space="preserve">(BSTNode root,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accountNumber)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 xml:space="preserve">(root ==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return null</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(accountNumber &lt; 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accountNumber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root.</w:t>
      </w:r>
      <w:r w:rsidRPr="000C22ED">
        <w:rPr>
          <w:rFonts w:ascii="Courier New" w:eastAsia="Times New Roman" w:hAnsi="Courier New" w:cs="Courier New"/>
          <w:color w:val="C77DBB"/>
          <w:sz w:val="20"/>
          <w:szCs w:val="20"/>
        </w:rPr>
        <w:t xml:space="preserve">left </w:t>
      </w:r>
      <w:r w:rsidRPr="000C22ED">
        <w:rPr>
          <w:rFonts w:ascii="Courier New" w:eastAsia="Times New Roman" w:hAnsi="Courier New" w:cs="Courier New"/>
          <w:color w:val="BCBEC4"/>
          <w:sz w:val="20"/>
          <w:szCs w:val="20"/>
        </w:rPr>
        <w:t>= deleteRec(root.</w:t>
      </w:r>
      <w:r w:rsidRPr="000C22ED">
        <w:rPr>
          <w:rFonts w:ascii="Courier New" w:eastAsia="Times New Roman" w:hAnsi="Courier New" w:cs="Courier New"/>
          <w:color w:val="C77DBB"/>
          <w:sz w:val="20"/>
          <w:szCs w:val="20"/>
        </w:rPr>
        <w:t>left</w:t>
      </w:r>
      <w:r w:rsidRPr="000C22ED">
        <w:rPr>
          <w:rFonts w:ascii="Courier New" w:eastAsia="Times New Roman" w:hAnsi="Courier New" w:cs="Courier New"/>
          <w:color w:val="BCBEC4"/>
          <w:sz w:val="20"/>
          <w:szCs w:val="20"/>
        </w:rPr>
        <w:t>, accountNumber);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else if </w:t>
      </w:r>
      <w:r w:rsidRPr="000C22ED">
        <w:rPr>
          <w:rFonts w:ascii="Courier New" w:eastAsia="Times New Roman" w:hAnsi="Courier New" w:cs="Courier New"/>
          <w:color w:val="BCBEC4"/>
          <w:sz w:val="20"/>
          <w:szCs w:val="20"/>
        </w:rPr>
        <w:t>(accountNumber &gt; 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accountNumber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root.</w:t>
      </w:r>
      <w:r w:rsidRPr="000C22ED">
        <w:rPr>
          <w:rFonts w:ascii="Courier New" w:eastAsia="Times New Roman" w:hAnsi="Courier New" w:cs="Courier New"/>
          <w:color w:val="C77DBB"/>
          <w:sz w:val="20"/>
          <w:szCs w:val="20"/>
        </w:rPr>
        <w:t xml:space="preserve">right </w:t>
      </w:r>
      <w:r w:rsidRPr="000C22ED">
        <w:rPr>
          <w:rFonts w:ascii="Courier New" w:eastAsia="Times New Roman" w:hAnsi="Courier New" w:cs="Courier New"/>
          <w:color w:val="BCBEC4"/>
          <w:sz w:val="20"/>
          <w:szCs w:val="20"/>
        </w:rPr>
        <w:t>= deleteRec(root.</w:t>
      </w:r>
      <w:r w:rsidRPr="000C22ED">
        <w:rPr>
          <w:rFonts w:ascii="Courier New" w:eastAsia="Times New Roman" w:hAnsi="Courier New" w:cs="Courier New"/>
          <w:color w:val="C77DBB"/>
          <w:sz w:val="20"/>
          <w:szCs w:val="20"/>
        </w:rPr>
        <w:t>right</w:t>
      </w:r>
      <w:r w:rsidRPr="000C22ED">
        <w:rPr>
          <w:rFonts w:ascii="Courier New" w:eastAsia="Times New Roman" w:hAnsi="Courier New" w:cs="Courier New"/>
          <w:color w:val="BCBEC4"/>
          <w:sz w:val="20"/>
          <w:szCs w:val="20"/>
        </w:rPr>
        <w:t>, accountNumber);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else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7A7E85"/>
          <w:sz w:val="20"/>
          <w:szCs w:val="20"/>
        </w:rPr>
        <w:t>// Node found</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 xml:space="preserve">left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right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else if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 xml:space="preserve">right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left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7A7E85"/>
          <w:sz w:val="20"/>
          <w:szCs w:val="20"/>
        </w:rPr>
        <w:t>// Replace with inorder successor</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 xml:space="preserve">customer </w:t>
      </w:r>
      <w:r w:rsidRPr="000C22ED">
        <w:rPr>
          <w:rFonts w:ascii="Courier New" w:eastAsia="Times New Roman" w:hAnsi="Courier New" w:cs="Courier New"/>
          <w:color w:val="BCBEC4"/>
          <w:sz w:val="20"/>
          <w:szCs w:val="20"/>
        </w:rPr>
        <w:t>= minValue(root.</w:t>
      </w:r>
      <w:r w:rsidRPr="000C22ED">
        <w:rPr>
          <w:rFonts w:ascii="Courier New" w:eastAsia="Times New Roman" w:hAnsi="Courier New" w:cs="Courier New"/>
          <w:color w:val="C77DBB"/>
          <w:sz w:val="20"/>
          <w:szCs w:val="20"/>
        </w:rPr>
        <w:t>right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root.</w:t>
      </w:r>
      <w:r w:rsidRPr="000C22ED">
        <w:rPr>
          <w:rFonts w:ascii="Courier New" w:eastAsia="Times New Roman" w:hAnsi="Courier New" w:cs="Courier New"/>
          <w:color w:val="C77DBB"/>
          <w:sz w:val="20"/>
          <w:szCs w:val="20"/>
        </w:rPr>
        <w:t xml:space="preserve">right </w:t>
      </w:r>
      <w:r w:rsidRPr="000C22ED">
        <w:rPr>
          <w:rFonts w:ascii="Courier New" w:eastAsia="Times New Roman" w:hAnsi="Courier New" w:cs="Courier New"/>
          <w:color w:val="BCBEC4"/>
          <w:sz w:val="20"/>
          <w:szCs w:val="20"/>
        </w:rPr>
        <w:t>= deleteRec(root.</w:t>
      </w:r>
      <w:r w:rsidRPr="000C22ED">
        <w:rPr>
          <w:rFonts w:ascii="Courier New" w:eastAsia="Times New Roman" w:hAnsi="Courier New" w:cs="Courier New"/>
          <w:color w:val="C77DBB"/>
          <w:sz w:val="20"/>
          <w:szCs w:val="20"/>
        </w:rPr>
        <w:t>right</w:t>
      </w:r>
      <w:r w:rsidRPr="000C22ED">
        <w:rPr>
          <w:rFonts w:ascii="Courier New" w:eastAsia="Times New Roman" w:hAnsi="Courier New" w:cs="Courier New"/>
          <w:color w:val="BCBEC4"/>
          <w:sz w:val="20"/>
          <w:szCs w:val="20"/>
        </w:rPr>
        <w:t>, 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accountNumber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Customer </w:t>
      </w:r>
      <w:r w:rsidRPr="000C22ED">
        <w:rPr>
          <w:rFonts w:ascii="Courier New" w:eastAsia="Times New Roman" w:hAnsi="Courier New" w:cs="Courier New"/>
          <w:color w:val="56A8F5"/>
          <w:sz w:val="20"/>
          <w:szCs w:val="20"/>
        </w:rPr>
        <w:t>minValue</w:t>
      </w:r>
      <w:r w:rsidRPr="000C22ED">
        <w:rPr>
          <w:rFonts w:ascii="Courier New" w:eastAsia="Times New Roman" w:hAnsi="Courier New" w:cs="Courier New"/>
          <w:color w:val="BCBEC4"/>
          <w:sz w:val="20"/>
          <w:szCs w:val="20"/>
        </w:rPr>
        <w:t>(BSTNode root) {</w:t>
      </w:r>
      <w:r w:rsidRPr="000C22ED">
        <w:rPr>
          <w:rFonts w:ascii="Courier New" w:eastAsia="Times New Roman" w:hAnsi="Courier New" w:cs="Courier New"/>
          <w:color w:val="BCBEC4"/>
          <w:sz w:val="20"/>
          <w:szCs w:val="20"/>
        </w:rPr>
        <w:br/>
        <w:t xml:space="preserve">        Customer min = 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while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 xml:space="preserve">left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BCBEC4"/>
          <w:sz w:val="20"/>
          <w:szCs w:val="20"/>
        </w:rPr>
        <w:br/>
        <w:t xml:space="preserve">            min = root.</w:t>
      </w:r>
      <w:r w:rsidRPr="000C22ED">
        <w:rPr>
          <w:rFonts w:ascii="Courier New" w:eastAsia="Times New Roman" w:hAnsi="Courier New" w:cs="Courier New"/>
          <w:color w:val="C77DBB"/>
          <w:sz w:val="20"/>
          <w:szCs w:val="20"/>
        </w:rPr>
        <w:t>left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root = root.</w:t>
      </w:r>
      <w:r w:rsidRPr="000C22ED">
        <w:rPr>
          <w:rFonts w:ascii="Courier New" w:eastAsia="Times New Roman" w:hAnsi="Courier New" w:cs="Courier New"/>
          <w:color w:val="C77DBB"/>
          <w:sz w:val="20"/>
          <w:szCs w:val="20"/>
        </w:rPr>
        <w:t>left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min;</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7A7E85"/>
          <w:sz w:val="20"/>
          <w:szCs w:val="20"/>
        </w:rPr>
        <w:t>// ------------------ Bubble Sort ------------------</w:t>
      </w:r>
      <w:r w:rsidRPr="000C22ED">
        <w:rPr>
          <w:rFonts w:ascii="Courier New" w:eastAsia="Times New Roman" w:hAnsi="Courier New" w:cs="Courier New"/>
          <w:color w:val="7A7E85"/>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Sorter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static void </w:t>
      </w:r>
      <w:r w:rsidRPr="000C22ED">
        <w:rPr>
          <w:rFonts w:ascii="Courier New" w:eastAsia="Times New Roman" w:hAnsi="Courier New" w:cs="Courier New"/>
          <w:color w:val="56A8F5"/>
          <w:sz w:val="20"/>
          <w:szCs w:val="20"/>
        </w:rPr>
        <w:t>bubbleSort</w:t>
      </w:r>
      <w:r w:rsidRPr="000C22ED">
        <w:rPr>
          <w:rFonts w:ascii="Courier New" w:eastAsia="Times New Roman" w:hAnsi="Courier New" w:cs="Courier New"/>
          <w:color w:val="BCBEC4"/>
          <w:sz w:val="20"/>
          <w:szCs w:val="20"/>
        </w:rPr>
        <w:t>(Customer</w:t>
      </w:r>
      <w:r w:rsidRPr="000C22ED">
        <w:rPr>
          <w:rFonts w:ascii="Courier New" w:eastAsia="Times New Roman" w:hAnsi="Courier New" w:cs="Courier New"/>
          <w:color w:val="CF8E6D"/>
          <w:sz w:val="20"/>
          <w:szCs w:val="20"/>
        </w:rPr>
        <w:t xml:space="preserve">[] </w:t>
      </w:r>
      <w:r w:rsidRPr="000C22ED">
        <w:rPr>
          <w:rFonts w:ascii="Courier New" w:eastAsia="Times New Roman" w:hAnsi="Courier New" w:cs="Courier New"/>
          <w:color w:val="BCBEC4"/>
          <w:sz w:val="20"/>
          <w:szCs w:val="20"/>
        </w:rPr>
        <w:t>arr)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n = arr.</w:t>
      </w:r>
      <w:r w:rsidRPr="000C22ED">
        <w:rPr>
          <w:rFonts w:ascii="Courier New" w:eastAsia="Times New Roman" w:hAnsi="Courier New" w:cs="Courier New"/>
          <w:color w:val="C77DBB"/>
          <w:sz w:val="20"/>
          <w:szCs w:val="20"/>
        </w:rPr>
        <w:t>length</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for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 xml:space="preserve">i =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 i &lt; n-</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i++)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for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 xml:space="preserve">j =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 j &lt; n-i-</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j++)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 xml:space="preserve">(arr[j] != </w:t>
      </w:r>
      <w:r w:rsidRPr="000C22ED">
        <w:rPr>
          <w:rFonts w:ascii="Courier New" w:eastAsia="Times New Roman" w:hAnsi="Courier New" w:cs="Courier New"/>
          <w:color w:val="CF8E6D"/>
          <w:sz w:val="20"/>
          <w:szCs w:val="20"/>
        </w:rPr>
        <w:t xml:space="preserve">null </w:t>
      </w:r>
      <w:r w:rsidRPr="000C22ED">
        <w:rPr>
          <w:rFonts w:ascii="Courier New" w:eastAsia="Times New Roman" w:hAnsi="Courier New" w:cs="Courier New"/>
          <w:color w:val="BCBEC4"/>
          <w:sz w:val="20"/>
          <w:szCs w:val="20"/>
        </w:rPr>
        <w:t>&amp;&amp; arr[j+</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xml:space="preserve">] != </w:t>
      </w:r>
      <w:r w:rsidRPr="000C22ED">
        <w:rPr>
          <w:rFonts w:ascii="Courier New" w:eastAsia="Times New Roman" w:hAnsi="Courier New" w:cs="Courier New"/>
          <w:color w:val="CF8E6D"/>
          <w:sz w:val="20"/>
          <w:szCs w:val="20"/>
        </w:rPr>
        <w:t xml:space="preserve">null </w:t>
      </w:r>
      <w:r w:rsidRPr="000C22ED">
        <w:rPr>
          <w:rFonts w:ascii="Courier New" w:eastAsia="Times New Roman" w:hAnsi="Courier New" w:cs="Courier New"/>
          <w:color w:val="BCBEC4"/>
          <w:sz w:val="20"/>
          <w:szCs w:val="20"/>
        </w:rPr>
        <w:t>&amp;&amp;</w:t>
      </w:r>
      <w:r w:rsidRPr="000C22ED">
        <w:rPr>
          <w:rFonts w:ascii="Courier New" w:eastAsia="Times New Roman" w:hAnsi="Courier New" w:cs="Courier New"/>
          <w:color w:val="BCBEC4"/>
          <w:sz w:val="20"/>
          <w:szCs w:val="20"/>
        </w:rPr>
        <w:br/>
        <w:t xml:space="preserve">                        arr[j].</w:t>
      </w:r>
      <w:r w:rsidRPr="000C22ED">
        <w:rPr>
          <w:rFonts w:ascii="Courier New" w:eastAsia="Times New Roman" w:hAnsi="Courier New" w:cs="Courier New"/>
          <w:color w:val="C77DBB"/>
          <w:sz w:val="20"/>
          <w:szCs w:val="20"/>
        </w:rPr>
        <w:t xml:space="preserve">balance </w:t>
      </w:r>
      <w:r w:rsidRPr="000C22ED">
        <w:rPr>
          <w:rFonts w:ascii="Courier New" w:eastAsia="Times New Roman" w:hAnsi="Courier New" w:cs="Courier New"/>
          <w:color w:val="BCBEC4"/>
          <w:sz w:val="20"/>
          <w:szCs w:val="20"/>
        </w:rPr>
        <w:t>&gt; arr[j+</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balance</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BCBEC4"/>
          <w:sz w:val="20"/>
          <w:szCs w:val="20"/>
        </w:rPr>
        <w:br/>
        <w:t xml:space="preserve">                    Customer temp = arr[j];</w:t>
      </w:r>
      <w:r w:rsidRPr="000C22ED">
        <w:rPr>
          <w:rFonts w:ascii="Courier New" w:eastAsia="Times New Roman" w:hAnsi="Courier New" w:cs="Courier New"/>
          <w:color w:val="BCBEC4"/>
          <w:sz w:val="20"/>
          <w:szCs w:val="20"/>
        </w:rPr>
        <w:br/>
        <w:t xml:space="preserve">                    arr[j] = arr[j+</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arr[j+</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 temp;</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7A7E85"/>
          <w:sz w:val="20"/>
          <w:szCs w:val="20"/>
        </w:rPr>
        <w:t>// ------------------ Main Banking System ------------------</w:t>
      </w:r>
      <w:r w:rsidRPr="000C22ED">
        <w:rPr>
          <w:rFonts w:ascii="Courier New" w:eastAsia="Times New Roman" w:hAnsi="Courier New" w:cs="Courier New"/>
          <w:color w:val="7A7E85"/>
          <w:sz w:val="20"/>
          <w:szCs w:val="20"/>
        </w:rPr>
        <w:br/>
      </w:r>
      <w:r w:rsidRPr="000C22ED">
        <w:rPr>
          <w:rFonts w:ascii="Courier New" w:eastAsia="Times New Roman" w:hAnsi="Courier New" w:cs="Courier New"/>
          <w:color w:val="CF8E6D"/>
          <w:sz w:val="20"/>
          <w:szCs w:val="20"/>
        </w:rPr>
        <w:t xml:space="preserve">public class </w:t>
      </w:r>
      <w:r w:rsidRPr="000C22ED">
        <w:rPr>
          <w:rFonts w:ascii="Courier New" w:eastAsia="Times New Roman" w:hAnsi="Courier New" w:cs="Courier New"/>
          <w:color w:val="BCBEC4"/>
          <w:sz w:val="20"/>
          <w:szCs w:val="20"/>
        </w:rPr>
        <w:t>Bankingsystem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public static void </w:t>
      </w:r>
      <w:r w:rsidRPr="000C22ED">
        <w:rPr>
          <w:rFonts w:ascii="Courier New" w:eastAsia="Times New Roman" w:hAnsi="Courier New" w:cs="Courier New"/>
          <w:color w:val="56A8F5"/>
          <w:sz w:val="20"/>
          <w:szCs w:val="20"/>
        </w:rPr>
        <w:t>main</w:t>
      </w:r>
      <w:r w:rsidRPr="000C22ED">
        <w:rPr>
          <w:rFonts w:ascii="Courier New" w:eastAsia="Times New Roman" w:hAnsi="Courier New" w:cs="Courier New"/>
          <w:color w:val="BCBEC4"/>
          <w:sz w:val="20"/>
          <w:szCs w:val="20"/>
        </w:rPr>
        <w:t>(String</w:t>
      </w:r>
      <w:r w:rsidRPr="000C22ED">
        <w:rPr>
          <w:rFonts w:ascii="Courier New" w:eastAsia="Times New Roman" w:hAnsi="Courier New" w:cs="Courier New"/>
          <w:color w:val="CF8E6D"/>
          <w:sz w:val="20"/>
          <w:szCs w:val="20"/>
        </w:rPr>
        <w:t xml:space="preserve">[] </w:t>
      </w:r>
      <w:r w:rsidRPr="000C22ED">
        <w:rPr>
          <w:rFonts w:ascii="Courier New" w:eastAsia="Times New Roman" w:hAnsi="Courier New" w:cs="Courier New"/>
          <w:color w:val="BCBEC4"/>
          <w:sz w:val="20"/>
          <w:szCs w:val="20"/>
        </w:rPr>
        <w:t>args) {</w:t>
      </w:r>
      <w:r w:rsidRPr="000C22ED">
        <w:rPr>
          <w:rFonts w:ascii="Courier New" w:eastAsia="Times New Roman" w:hAnsi="Courier New" w:cs="Courier New"/>
          <w:color w:val="BCBEC4"/>
          <w:sz w:val="20"/>
          <w:szCs w:val="20"/>
        </w:rPr>
        <w:br/>
        <w:t xml:space="preserve">        Scanner sc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Scanner(System.</w:t>
      </w:r>
      <w:r w:rsidRPr="000C22ED">
        <w:rPr>
          <w:rFonts w:ascii="Courier New" w:eastAsia="Times New Roman" w:hAnsi="Courier New" w:cs="Courier New"/>
          <w:i/>
          <w:iCs/>
          <w:color w:val="C77DBB"/>
          <w:sz w:val="20"/>
          <w:szCs w:val="20"/>
        </w:rPr>
        <w:t>in</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7A7E85"/>
          <w:sz w:val="20"/>
          <w:szCs w:val="20"/>
        </w:rPr>
        <w:t>// Step 1: Add 7 customers via Scanner</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BCBEC4"/>
          <w:sz w:val="20"/>
          <w:szCs w:val="20"/>
        </w:rPr>
        <w:t>Customer</w:t>
      </w:r>
      <w:r w:rsidRPr="000C22ED">
        <w:rPr>
          <w:rFonts w:ascii="Courier New" w:eastAsia="Times New Roman" w:hAnsi="Courier New" w:cs="Courier New"/>
          <w:color w:val="CF8E6D"/>
          <w:sz w:val="20"/>
          <w:szCs w:val="20"/>
        </w:rPr>
        <w:t xml:space="preserve">[] </w:t>
      </w:r>
      <w:r w:rsidRPr="000C22ED">
        <w:rPr>
          <w:rFonts w:ascii="Courier New" w:eastAsia="Times New Roman" w:hAnsi="Courier New" w:cs="Courier New"/>
          <w:color w:val="BCBEC4"/>
          <w:sz w:val="20"/>
          <w:szCs w:val="20"/>
        </w:rPr>
        <w:t xml:space="preserve">customers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Customer[</w:t>
      </w:r>
      <w:r w:rsidRPr="000C22ED">
        <w:rPr>
          <w:rFonts w:ascii="Courier New" w:eastAsia="Times New Roman" w:hAnsi="Courier New" w:cs="Courier New"/>
          <w:color w:val="2AACB8"/>
          <w:sz w:val="20"/>
          <w:szCs w:val="20"/>
        </w:rPr>
        <w:t>3</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for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 xml:space="preserve">i =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 xml:space="preserve">; i &lt; </w:t>
      </w:r>
      <w:r w:rsidRPr="000C22ED">
        <w:rPr>
          <w:rFonts w:ascii="Courier New" w:eastAsia="Times New Roman" w:hAnsi="Courier New" w:cs="Courier New"/>
          <w:color w:val="2AACB8"/>
          <w:sz w:val="20"/>
          <w:szCs w:val="20"/>
        </w:rPr>
        <w:t>3</w:t>
      </w:r>
      <w:r w:rsidRPr="000C22ED">
        <w:rPr>
          <w:rFonts w:ascii="Courier New" w:eastAsia="Times New Roman" w:hAnsi="Courier New" w:cs="Courier New"/>
          <w:color w:val="BCBEC4"/>
          <w:sz w:val="20"/>
          <w:szCs w:val="20"/>
        </w:rPr>
        <w:t>; i++) {</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 xml:space="preserve">"Enter details for Customer " </w:t>
      </w:r>
      <w:r w:rsidRPr="000C22ED">
        <w:rPr>
          <w:rFonts w:ascii="Courier New" w:eastAsia="Times New Roman" w:hAnsi="Courier New" w:cs="Courier New"/>
          <w:color w:val="BCBEC4"/>
          <w:sz w:val="20"/>
          <w:szCs w:val="20"/>
        </w:rPr>
        <w:t>+ (i+</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"Account Number: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acc = sc.nextInt();</w:t>
      </w:r>
      <w:r w:rsidRPr="000C22ED">
        <w:rPr>
          <w:rFonts w:ascii="Courier New" w:eastAsia="Times New Roman" w:hAnsi="Courier New" w:cs="Courier New"/>
          <w:color w:val="BCBEC4"/>
          <w:sz w:val="20"/>
          <w:szCs w:val="20"/>
        </w:rPr>
        <w:br/>
        <w:t xml:space="preserve">            sc.nextLine(); </w:t>
      </w:r>
      <w:r w:rsidRPr="000C22ED">
        <w:rPr>
          <w:rFonts w:ascii="Courier New" w:eastAsia="Times New Roman" w:hAnsi="Courier New" w:cs="Courier New"/>
          <w:color w:val="7A7E85"/>
          <w:sz w:val="20"/>
          <w:szCs w:val="20"/>
        </w:rPr>
        <w:t>// consume newline</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BCBEC4"/>
          <w:sz w:val="20"/>
          <w:szCs w:val="20"/>
        </w:rPr>
        <w:t>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"Name: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String name = sc.nextLine();</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"Balance: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double </w:t>
      </w:r>
      <w:r w:rsidRPr="000C22ED">
        <w:rPr>
          <w:rFonts w:ascii="Courier New" w:eastAsia="Times New Roman" w:hAnsi="Courier New" w:cs="Courier New"/>
          <w:color w:val="BCBEC4"/>
          <w:sz w:val="20"/>
          <w:szCs w:val="20"/>
        </w:rPr>
        <w:t>bal = sc.nextDouble();</w:t>
      </w:r>
      <w:r w:rsidRPr="000C22ED">
        <w:rPr>
          <w:rFonts w:ascii="Courier New" w:eastAsia="Times New Roman" w:hAnsi="Courier New" w:cs="Courier New"/>
          <w:color w:val="BCBEC4"/>
          <w:sz w:val="20"/>
          <w:szCs w:val="20"/>
        </w:rPr>
        <w:br/>
        <w:t xml:space="preserve">            customers[i]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Customer(acc, name, bal);</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7A7E85"/>
          <w:sz w:val="20"/>
          <w:szCs w:val="20"/>
        </w:rPr>
        <w:t>// Supporting structures</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BCBEC4"/>
          <w:sz w:val="20"/>
          <w:szCs w:val="20"/>
        </w:rPr>
        <w:t xml:space="preserve">TransactionHistory history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TransactionHistory();</w:t>
      </w:r>
      <w:r w:rsidRPr="000C22ED">
        <w:rPr>
          <w:rFonts w:ascii="Courier New" w:eastAsia="Times New Roman" w:hAnsi="Courier New" w:cs="Courier New"/>
          <w:color w:val="BCBEC4"/>
          <w:sz w:val="20"/>
          <w:szCs w:val="20"/>
        </w:rPr>
        <w:br/>
        <w:t xml:space="preserve">        TransactionStack stack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TransactionStack(</w:t>
      </w:r>
      <w:r w:rsidRPr="000C22ED">
        <w:rPr>
          <w:rFonts w:ascii="Courier New" w:eastAsia="Times New Roman" w:hAnsi="Courier New" w:cs="Courier New"/>
          <w:color w:val="2AACB8"/>
          <w:sz w:val="20"/>
          <w:szCs w:val="20"/>
        </w:rPr>
        <w:t>20</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RequestQueue queue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RequestQueue(</w:t>
      </w:r>
      <w:r w:rsidRPr="000C22ED">
        <w:rPr>
          <w:rFonts w:ascii="Courier New" w:eastAsia="Times New Roman" w:hAnsi="Courier New" w:cs="Courier New"/>
          <w:color w:val="2AACB8"/>
          <w:sz w:val="20"/>
          <w:szCs w:val="20"/>
        </w:rPr>
        <w:t>10</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AccountBST bst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AccountBST();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for </w:t>
      </w:r>
      <w:r w:rsidRPr="000C22ED">
        <w:rPr>
          <w:rFonts w:ascii="Courier New" w:eastAsia="Times New Roman" w:hAnsi="Courier New" w:cs="Courier New"/>
          <w:color w:val="BCBEC4"/>
          <w:sz w:val="20"/>
          <w:szCs w:val="20"/>
        </w:rPr>
        <w:t>(Customer c : customers) bst.insert(c);</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7A7E85"/>
          <w:sz w:val="20"/>
          <w:szCs w:val="20"/>
        </w:rPr>
        <w:t>// Step 2: Menu-driven system</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choice;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do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w:t>
      </w:r>
      <w:r w:rsidRPr="000C22ED">
        <w:rPr>
          <w:rFonts w:ascii="Courier New" w:eastAsia="Times New Roman" w:hAnsi="Courier New" w:cs="Courier New"/>
          <w:color w:val="CF8E6D"/>
          <w:sz w:val="20"/>
          <w:szCs w:val="20"/>
        </w:rPr>
        <w:t>\n</w:t>
      </w:r>
      <w:r w:rsidRPr="000C22ED">
        <w:rPr>
          <w:rFonts w:ascii="Courier New" w:eastAsia="Times New Roman" w:hAnsi="Courier New" w:cs="Courier New"/>
          <w:color w:val="6AAB73"/>
          <w:sz w:val="20"/>
          <w:szCs w:val="20"/>
        </w:rPr>
        <w:t>--- Banking Menu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"1. View All Customers"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"2. Add Transaction"</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"3. View Transaction History"</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"4. Undo Last Transaction"</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"5. Add Customer Request"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"6. Process Next Request"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"7. Search Customer by Account (BST)"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"8. Sort Customers by Balance (Bubble Sort)"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"9. Remove Customer Record"</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"0. Exit"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"Enter choice: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choice = sc.nextInt();</w:t>
      </w:r>
      <w:r w:rsidRPr="000C22ED">
        <w:rPr>
          <w:rFonts w:ascii="Courier New" w:eastAsia="Times New Roman" w:hAnsi="Courier New" w:cs="Courier New"/>
          <w:color w:val="BCBEC4"/>
          <w:sz w:val="20"/>
          <w:szCs w:val="20"/>
        </w:rPr>
        <w:br/>
        <w:t xml:space="preserve">            sc.nextLine();</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switch </w:t>
      </w:r>
      <w:r w:rsidRPr="000C22ED">
        <w:rPr>
          <w:rFonts w:ascii="Courier New" w:eastAsia="Times New Roman" w:hAnsi="Courier New" w:cs="Courier New"/>
          <w:color w:val="BCBEC4"/>
          <w:sz w:val="20"/>
          <w:szCs w:val="20"/>
        </w:rPr>
        <w:t>(choice)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for </w:t>
      </w:r>
      <w:r w:rsidRPr="000C22ED">
        <w:rPr>
          <w:rFonts w:ascii="Courier New" w:eastAsia="Times New Roman" w:hAnsi="Courier New" w:cs="Courier New"/>
          <w:color w:val="BCBEC4"/>
          <w:sz w:val="20"/>
          <w:szCs w:val="20"/>
        </w:rPr>
        <w:t xml:space="preserve">(Customer c : customers)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 xml:space="preserve">(c !=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.println(c);</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2</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"Enter transaction detail: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String t = sc.nextLine();</w:t>
      </w:r>
      <w:r w:rsidRPr="000C22ED">
        <w:rPr>
          <w:rFonts w:ascii="Courier New" w:eastAsia="Times New Roman" w:hAnsi="Courier New" w:cs="Courier New"/>
          <w:color w:val="BCBEC4"/>
          <w:sz w:val="20"/>
          <w:szCs w:val="20"/>
        </w:rPr>
        <w:br/>
        <w:t xml:space="preserve">                    history.addTransaction(t);</w:t>
      </w:r>
      <w:r w:rsidRPr="000C22ED">
        <w:rPr>
          <w:rFonts w:ascii="Courier New" w:eastAsia="Times New Roman" w:hAnsi="Courier New" w:cs="Courier New"/>
          <w:color w:val="BCBEC4"/>
          <w:sz w:val="20"/>
          <w:szCs w:val="20"/>
        </w:rPr>
        <w:br/>
        <w:t xml:space="preserve">                    stack.push(</w:t>
      </w:r>
      <w:r w:rsidRPr="000C22ED">
        <w:rPr>
          <w:rFonts w:ascii="Courier New" w:eastAsia="Times New Roman" w:hAnsi="Courier New" w:cs="Courier New"/>
          <w:color w:val="6AAB73"/>
          <w:sz w:val="20"/>
          <w:szCs w:val="20"/>
        </w:rPr>
        <w:t xml:space="preserve">"Undo: " </w:t>
      </w:r>
      <w:r w:rsidRPr="000C22ED">
        <w:rPr>
          <w:rFonts w:ascii="Courier New" w:eastAsia="Times New Roman" w:hAnsi="Courier New" w:cs="Courier New"/>
          <w:color w:val="BCBEC4"/>
          <w:sz w:val="20"/>
          <w:szCs w:val="20"/>
        </w:rPr>
        <w:t>+ 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3</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history.printHistory();</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4</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 xml:space="preserve">"Undo Operation: " </w:t>
      </w:r>
      <w:r w:rsidRPr="000C22ED">
        <w:rPr>
          <w:rFonts w:ascii="Courier New" w:eastAsia="Times New Roman" w:hAnsi="Courier New" w:cs="Courier New"/>
          <w:color w:val="BCBEC4"/>
          <w:sz w:val="20"/>
          <w:szCs w:val="20"/>
        </w:rPr>
        <w:t>+ stack.pop());</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5</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"Enter request: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String req = sc.nextLine();</w:t>
      </w:r>
      <w:r w:rsidRPr="000C22ED">
        <w:rPr>
          <w:rFonts w:ascii="Courier New" w:eastAsia="Times New Roman" w:hAnsi="Courier New" w:cs="Courier New"/>
          <w:color w:val="BCBEC4"/>
          <w:sz w:val="20"/>
          <w:szCs w:val="20"/>
        </w:rPr>
        <w:br/>
        <w:t xml:space="preserve">                    queue.enqueue(req);</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6</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 xml:space="preserve">"Processing Request: " </w:t>
      </w:r>
      <w:r w:rsidRPr="000C22ED">
        <w:rPr>
          <w:rFonts w:ascii="Courier New" w:eastAsia="Times New Roman" w:hAnsi="Courier New" w:cs="Courier New"/>
          <w:color w:val="BCBEC4"/>
          <w:sz w:val="20"/>
          <w:szCs w:val="20"/>
        </w:rPr>
        <w:t>+ queue.dequeue());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7</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"Enter account number to search: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acc = sc.nextInt();</w:t>
      </w:r>
      <w:r w:rsidRPr="000C22ED">
        <w:rPr>
          <w:rFonts w:ascii="Courier New" w:eastAsia="Times New Roman" w:hAnsi="Courier New" w:cs="Courier New"/>
          <w:color w:val="BCBEC4"/>
          <w:sz w:val="20"/>
          <w:szCs w:val="20"/>
        </w:rPr>
        <w:br/>
        <w:t xml:space="preserve">                    Customer found = bst.search(acc);</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 xml:space="preserve">.println(found != </w:t>
      </w:r>
      <w:r w:rsidRPr="000C22ED">
        <w:rPr>
          <w:rFonts w:ascii="Courier New" w:eastAsia="Times New Roman" w:hAnsi="Courier New" w:cs="Courier New"/>
          <w:color w:val="CF8E6D"/>
          <w:sz w:val="20"/>
          <w:szCs w:val="20"/>
        </w:rPr>
        <w:t xml:space="preserve">null </w:t>
      </w:r>
      <w:r w:rsidRPr="000C22ED">
        <w:rPr>
          <w:rFonts w:ascii="Courier New" w:eastAsia="Times New Roman" w:hAnsi="Courier New" w:cs="Courier New"/>
          <w:color w:val="BCBEC4"/>
          <w:sz w:val="20"/>
          <w:szCs w:val="20"/>
        </w:rPr>
        <w:t xml:space="preserve">? found : </w:t>
      </w:r>
      <w:r w:rsidRPr="000C22ED">
        <w:rPr>
          <w:rFonts w:ascii="Courier New" w:eastAsia="Times New Roman" w:hAnsi="Courier New" w:cs="Courier New"/>
          <w:color w:val="6AAB73"/>
          <w:sz w:val="20"/>
          <w:szCs w:val="20"/>
        </w:rPr>
        <w:t>"Not Found"</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8</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Sorter.</w:t>
      </w:r>
      <w:r w:rsidRPr="000C22ED">
        <w:rPr>
          <w:rFonts w:ascii="Courier New" w:eastAsia="Times New Roman" w:hAnsi="Courier New" w:cs="Courier New"/>
          <w:i/>
          <w:iCs/>
          <w:color w:val="BCBEC4"/>
          <w:sz w:val="20"/>
          <w:szCs w:val="20"/>
        </w:rPr>
        <w:t>bubbleSort</w:t>
      </w:r>
      <w:r w:rsidRPr="000C22ED">
        <w:rPr>
          <w:rFonts w:ascii="Courier New" w:eastAsia="Times New Roman" w:hAnsi="Courier New" w:cs="Courier New"/>
          <w:color w:val="BCBEC4"/>
          <w:sz w:val="20"/>
          <w:szCs w:val="20"/>
        </w:rPr>
        <w:t>(customers);</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"Sorted Customers by Balance:"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for </w:t>
      </w:r>
      <w:r w:rsidRPr="000C22ED">
        <w:rPr>
          <w:rFonts w:ascii="Courier New" w:eastAsia="Times New Roman" w:hAnsi="Courier New" w:cs="Courier New"/>
          <w:color w:val="BCBEC4"/>
          <w:sz w:val="20"/>
          <w:szCs w:val="20"/>
        </w:rPr>
        <w:t xml:space="preserve">(Customer c : customers)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 xml:space="preserve">(c !=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.println(c);</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9</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"Enter account number to remove: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removeAcc = sc.nextInt();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for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 xml:space="preserve">i =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 i &lt; customers.</w:t>
      </w:r>
      <w:r w:rsidRPr="000C22ED">
        <w:rPr>
          <w:rFonts w:ascii="Courier New" w:eastAsia="Times New Roman" w:hAnsi="Courier New" w:cs="Courier New"/>
          <w:color w:val="C77DBB"/>
          <w:sz w:val="20"/>
          <w:szCs w:val="20"/>
        </w:rPr>
        <w:t>length</w:t>
      </w:r>
      <w:r w:rsidRPr="000C22ED">
        <w:rPr>
          <w:rFonts w:ascii="Courier New" w:eastAsia="Times New Roman" w:hAnsi="Courier New" w:cs="Courier New"/>
          <w:color w:val="BCBEC4"/>
          <w:sz w:val="20"/>
          <w:szCs w:val="20"/>
        </w:rPr>
        <w:t>; i++)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 xml:space="preserve">(customers[i] != </w:t>
      </w:r>
      <w:r w:rsidRPr="000C22ED">
        <w:rPr>
          <w:rFonts w:ascii="Courier New" w:eastAsia="Times New Roman" w:hAnsi="Courier New" w:cs="Courier New"/>
          <w:color w:val="CF8E6D"/>
          <w:sz w:val="20"/>
          <w:szCs w:val="20"/>
        </w:rPr>
        <w:t xml:space="preserve">null </w:t>
      </w:r>
      <w:r w:rsidRPr="000C22ED">
        <w:rPr>
          <w:rFonts w:ascii="Courier New" w:eastAsia="Times New Roman" w:hAnsi="Courier New" w:cs="Courier New"/>
          <w:color w:val="BCBEC4"/>
          <w:sz w:val="20"/>
          <w:szCs w:val="20"/>
        </w:rPr>
        <w:t>&amp;&amp; customers[i].</w:t>
      </w:r>
      <w:r w:rsidRPr="000C22ED">
        <w:rPr>
          <w:rFonts w:ascii="Courier New" w:eastAsia="Times New Roman" w:hAnsi="Courier New" w:cs="Courier New"/>
          <w:color w:val="C77DBB"/>
          <w:sz w:val="20"/>
          <w:szCs w:val="20"/>
        </w:rPr>
        <w:t xml:space="preserve">accountNumber </w:t>
      </w:r>
      <w:r w:rsidRPr="000C22ED">
        <w:rPr>
          <w:rFonts w:ascii="Courier New" w:eastAsia="Times New Roman" w:hAnsi="Courier New" w:cs="Courier New"/>
          <w:color w:val="BCBEC4"/>
          <w:sz w:val="20"/>
          <w:szCs w:val="20"/>
        </w:rPr>
        <w:t>== removeAcc) {</w:t>
      </w:r>
      <w:r w:rsidRPr="000C22ED">
        <w:rPr>
          <w:rFonts w:ascii="Courier New" w:eastAsia="Times New Roman" w:hAnsi="Courier New" w:cs="Courier New"/>
          <w:color w:val="BCBEC4"/>
          <w:sz w:val="20"/>
          <w:szCs w:val="20"/>
        </w:rPr>
        <w:br/>
        <w:t xml:space="preserve">                            bst.delete(removeAcc);   </w:t>
      </w:r>
      <w:r w:rsidRPr="000C22ED">
        <w:rPr>
          <w:rFonts w:ascii="Courier New" w:eastAsia="Times New Roman" w:hAnsi="Courier New" w:cs="Courier New"/>
          <w:color w:val="7A7E85"/>
          <w:sz w:val="20"/>
          <w:szCs w:val="20"/>
        </w:rPr>
        <w:t>// remove from BST too</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BCBEC4"/>
          <w:sz w:val="20"/>
          <w:szCs w:val="20"/>
        </w:rPr>
        <w:t xml:space="preserve">customers[i] =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7A7E85"/>
          <w:sz w:val="20"/>
          <w:szCs w:val="20"/>
        </w:rPr>
        <w:t>// remove from array</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BCBEC4"/>
          <w:sz w:val="20"/>
          <w:szCs w:val="20"/>
        </w:rPr>
        <w:t>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"Customer removed."</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"Exiting..."</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default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"Invalid choice!"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 </w:t>
      </w:r>
      <w:r w:rsidRPr="000C22ED">
        <w:rPr>
          <w:rFonts w:ascii="Courier New" w:eastAsia="Times New Roman" w:hAnsi="Courier New" w:cs="Courier New"/>
          <w:color w:val="CF8E6D"/>
          <w:sz w:val="20"/>
          <w:szCs w:val="20"/>
        </w:rPr>
        <w:t xml:space="preserve">while </w:t>
      </w:r>
      <w:r w:rsidRPr="000C22ED">
        <w:rPr>
          <w:rFonts w:ascii="Courier New" w:eastAsia="Times New Roman" w:hAnsi="Courier New" w:cs="Courier New"/>
          <w:color w:val="BCBEC4"/>
          <w:sz w:val="20"/>
          <w:szCs w:val="20"/>
        </w:rPr>
        <w:t xml:space="preserve">(choice !=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sc.close();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p>
    <w:p w:rsidR="000C22ED" w:rsidRDefault="000C22ED" w:rsidP="00AA184C">
      <w:pPr>
        <w:jc w:val="center"/>
        <w:rPr>
          <w:b/>
          <w:sz w:val="40"/>
        </w:rPr>
      </w:pPr>
    </w:p>
    <w:p w:rsidR="000C22ED" w:rsidRPr="007F3CA9" w:rsidRDefault="000C22ED" w:rsidP="00AA184C">
      <w:pPr>
        <w:jc w:val="center"/>
        <w:rPr>
          <w:b/>
          <w:sz w:val="40"/>
          <w:u w:val="double"/>
        </w:rPr>
      </w:pPr>
      <w:r w:rsidRPr="007F3CA9">
        <w:rPr>
          <w:b/>
          <w:sz w:val="40"/>
          <w:u w:val="double"/>
        </w:rPr>
        <w:t>Output of The Banking Management System</w:t>
      </w:r>
    </w:p>
    <w:p w:rsidR="000C22ED" w:rsidRDefault="000C22ED" w:rsidP="00AA184C">
      <w:pPr>
        <w:jc w:val="center"/>
        <w:rPr>
          <w:b/>
          <w:sz w:val="40"/>
        </w:rPr>
      </w:pPr>
      <w:r w:rsidRPr="000C22ED">
        <w:rPr>
          <w:b/>
          <w:noProof/>
          <w:sz w:val="40"/>
        </w:rPr>
        <w:drawing>
          <wp:inline distT="0" distB="0" distL="0" distR="0" wp14:anchorId="215A975E" wp14:editId="4EF1AEB5">
            <wp:extent cx="5943600" cy="35026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02660"/>
                    </a:xfrm>
                    <a:prstGeom prst="rect">
                      <a:avLst/>
                    </a:prstGeom>
                  </pic:spPr>
                </pic:pic>
              </a:graphicData>
            </a:graphic>
          </wp:inline>
        </w:drawing>
      </w:r>
    </w:p>
    <w:p w:rsidR="000C22ED" w:rsidRDefault="000C22ED">
      <w:pPr>
        <w:rPr>
          <w:b/>
          <w:sz w:val="40"/>
        </w:rPr>
      </w:pPr>
      <w:r>
        <w:rPr>
          <w:b/>
          <w:sz w:val="40"/>
        </w:rPr>
        <w:br w:type="page"/>
      </w:r>
    </w:p>
    <w:p w:rsidR="000C22ED" w:rsidRDefault="000C22ED" w:rsidP="00AA184C">
      <w:pPr>
        <w:jc w:val="center"/>
        <w:rPr>
          <w:b/>
          <w:sz w:val="40"/>
        </w:rPr>
      </w:pPr>
      <w:r w:rsidRPr="000C22ED">
        <w:rPr>
          <w:b/>
          <w:noProof/>
          <w:sz w:val="40"/>
        </w:rPr>
        <w:drawing>
          <wp:inline distT="0" distB="0" distL="0" distR="0" wp14:anchorId="262F45EC" wp14:editId="008DAB50">
            <wp:extent cx="4906060" cy="506800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06060" cy="5068007"/>
                    </a:xfrm>
                    <a:prstGeom prst="rect">
                      <a:avLst/>
                    </a:prstGeom>
                  </pic:spPr>
                </pic:pic>
              </a:graphicData>
            </a:graphic>
          </wp:inline>
        </w:drawing>
      </w:r>
      <w:r w:rsidR="00AA184C">
        <w:rPr>
          <w:b/>
          <w:sz w:val="40"/>
        </w:rPr>
        <w:t xml:space="preserve"> </w:t>
      </w:r>
    </w:p>
    <w:p w:rsidR="000C22ED" w:rsidRDefault="000C22ED" w:rsidP="000C22ED">
      <w:pPr>
        <w:rPr>
          <w:sz w:val="40"/>
        </w:rPr>
      </w:pPr>
    </w:p>
    <w:p w:rsidR="000C22ED" w:rsidRDefault="000C22ED" w:rsidP="000C22ED">
      <w:pPr>
        <w:jc w:val="center"/>
        <w:rPr>
          <w:sz w:val="40"/>
        </w:rPr>
      </w:pPr>
      <w:r w:rsidRPr="000C22ED">
        <w:rPr>
          <w:noProof/>
          <w:sz w:val="40"/>
        </w:rPr>
        <w:drawing>
          <wp:inline distT="0" distB="0" distL="0" distR="0" wp14:anchorId="38C173B5" wp14:editId="33A7779E">
            <wp:extent cx="5943600" cy="2516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16505"/>
                    </a:xfrm>
                    <a:prstGeom prst="rect">
                      <a:avLst/>
                    </a:prstGeom>
                  </pic:spPr>
                </pic:pic>
              </a:graphicData>
            </a:graphic>
          </wp:inline>
        </w:drawing>
      </w:r>
    </w:p>
    <w:p w:rsidR="000C22ED" w:rsidRDefault="000C22ED" w:rsidP="000C22ED">
      <w:pPr>
        <w:rPr>
          <w:sz w:val="40"/>
        </w:rPr>
      </w:pPr>
      <w:r>
        <w:rPr>
          <w:sz w:val="40"/>
        </w:rPr>
        <w:br w:type="page"/>
      </w:r>
      <w:r w:rsidRPr="000C22ED">
        <w:rPr>
          <w:noProof/>
          <w:sz w:val="40"/>
        </w:rPr>
        <w:drawing>
          <wp:inline distT="0" distB="0" distL="0" distR="0" wp14:anchorId="1080B60A" wp14:editId="2621B129">
            <wp:extent cx="5943600" cy="2100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00580"/>
                    </a:xfrm>
                    <a:prstGeom prst="rect">
                      <a:avLst/>
                    </a:prstGeom>
                  </pic:spPr>
                </pic:pic>
              </a:graphicData>
            </a:graphic>
          </wp:inline>
        </w:drawing>
      </w:r>
    </w:p>
    <w:p w:rsidR="000C22ED" w:rsidRPr="000C22ED" w:rsidRDefault="000C22ED" w:rsidP="000C22ED">
      <w:pPr>
        <w:rPr>
          <w:sz w:val="40"/>
        </w:rPr>
      </w:pPr>
    </w:p>
    <w:p w:rsidR="000C22ED" w:rsidRDefault="000C22ED" w:rsidP="000C22ED">
      <w:pPr>
        <w:tabs>
          <w:tab w:val="left" w:pos="5220"/>
        </w:tabs>
        <w:rPr>
          <w:sz w:val="40"/>
        </w:rPr>
      </w:pPr>
      <w:r w:rsidRPr="000C22ED">
        <w:rPr>
          <w:noProof/>
          <w:sz w:val="40"/>
        </w:rPr>
        <w:drawing>
          <wp:inline distT="0" distB="0" distL="0" distR="0" wp14:anchorId="7683BA5C" wp14:editId="5209064A">
            <wp:extent cx="5943600" cy="28740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74010"/>
                    </a:xfrm>
                    <a:prstGeom prst="rect">
                      <a:avLst/>
                    </a:prstGeom>
                  </pic:spPr>
                </pic:pic>
              </a:graphicData>
            </a:graphic>
          </wp:inline>
        </w:drawing>
      </w:r>
    </w:p>
    <w:p w:rsidR="000C22ED" w:rsidRDefault="000C22ED" w:rsidP="000C22ED">
      <w:pPr>
        <w:jc w:val="center"/>
        <w:rPr>
          <w:sz w:val="40"/>
        </w:rPr>
      </w:pPr>
      <w:r w:rsidRPr="000C22ED">
        <w:rPr>
          <w:noProof/>
          <w:sz w:val="40"/>
        </w:rPr>
        <w:drawing>
          <wp:inline distT="0" distB="0" distL="0" distR="0" wp14:anchorId="2085A167" wp14:editId="0E279DFE">
            <wp:extent cx="5943600" cy="21310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31060"/>
                    </a:xfrm>
                    <a:prstGeom prst="rect">
                      <a:avLst/>
                    </a:prstGeom>
                  </pic:spPr>
                </pic:pic>
              </a:graphicData>
            </a:graphic>
          </wp:inline>
        </w:drawing>
      </w:r>
    </w:p>
    <w:p w:rsidR="000C22ED" w:rsidRDefault="000C22ED" w:rsidP="000C22ED">
      <w:pPr>
        <w:rPr>
          <w:sz w:val="40"/>
        </w:rPr>
      </w:pPr>
      <w:r>
        <w:rPr>
          <w:sz w:val="40"/>
        </w:rPr>
        <w:br w:type="page"/>
      </w:r>
      <w:r w:rsidRPr="000C22ED">
        <w:rPr>
          <w:noProof/>
          <w:sz w:val="40"/>
        </w:rPr>
        <w:drawing>
          <wp:inline distT="0" distB="0" distL="0" distR="0" wp14:anchorId="70756B1C" wp14:editId="74D78ABD">
            <wp:extent cx="5868219" cy="4505954"/>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68219" cy="4505954"/>
                    </a:xfrm>
                    <a:prstGeom prst="rect">
                      <a:avLst/>
                    </a:prstGeom>
                  </pic:spPr>
                </pic:pic>
              </a:graphicData>
            </a:graphic>
          </wp:inline>
        </w:drawing>
      </w:r>
    </w:p>
    <w:p w:rsidR="000C22ED" w:rsidRDefault="000C22ED" w:rsidP="000C22ED">
      <w:pPr>
        <w:tabs>
          <w:tab w:val="left" w:pos="3682"/>
        </w:tabs>
        <w:rPr>
          <w:sz w:val="40"/>
        </w:rPr>
      </w:pPr>
      <w:r w:rsidRPr="000C22ED">
        <w:rPr>
          <w:noProof/>
          <w:sz w:val="40"/>
        </w:rPr>
        <w:drawing>
          <wp:inline distT="0" distB="0" distL="0" distR="0" wp14:anchorId="486E91DA" wp14:editId="4A2F2987">
            <wp:extent cx="5363323" cy="4601217"/>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63323" cy="4601217"/>
                    </a:xfrm>
                    <a:prstGeom prst="rect">
                      <a:avLst/>
                    </a:prstGeom>
                  </pic:spPr>
                </pic:pic>
              </a:graphicData>
            </a:graphic>
          </wp:inline>
        </w:drawing>
      </w:r>
    </w:p>
    <w:p w:rsidR="000C22ED" w:rsidRDefault="000C22ED" w:rsidP="000C22ED">
      <w:pPr>
        <w:jc w:val="center"/>
        <w:rPr>
          <w:sz w:val="40"/>
        </w:rPr>
      </w:pPr>
      <w:r w:rsidRPr="000C22ED">
        <w:rPr>
          <w:noProof/>
          <w:sz w:val="40"/>
        </w:rPr>
        <w:drawing>
          <wp:inline distT="0" distB="0" distL="0" distR="0" wp14:anchorId="6D12A0DD" wp14:editId="16703A9B">
            <wp:extent cx="5830114" cy="43821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0114" cy="4382112"/>
                    </a:xfrm>
                    <a:prstGeom prst="rect">
                      <a:avLst/>
                    </a:prstGeom>
                  </pic:spPr>
                </pic:pic>
              </a:graphicData>
            </a:graphic>
          </wp:inline>
        </w:drawing>
      </w:r>
    </w:p>
    <w:p w:rsidR="000C22ED" w:rsidRDefault="000C22ED" w:rsidP="000C22ED">
      <w:pPr>
        <w:tabs>
          <w:tab w:val="left" w:pos="4165"/>
        </w:tabs>
        <w:rPr>
          <w:sz w:val="40"/>
        </w:rPr>
      </w:pPr>
      <w:r w:rsidRPr="000C22ED">
        <w:rPr>
          <w:noProof/>
          <w:sz w:val="40"/>
        </w:rPr>
        <w:drawing>
          <wp:inline distT="0" distB="0" distL="0" distR="0" wp14:anchorId="3602B400" wp14:editId="01D77891">
            <wp:extent cx="5868219" cy="462027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68219" cy="4620270"/>
                    </a:xfrm>
                    <a:prstGeom prst="rect">
                      <a:avLst/>
                    </a:prstGeom>
                  </pic:spPr>
                </pic:pic>
              </a:graphicData>
            </a:graphic>
          </wp:inline>
        </w:drawing>
      </w:r>
    </w:p>
    <w:p w:rsidR="000C22ED" w:rsidRDefault="000C22ED" w:rsidP="000C22ED">
      <w:pPr>
        <w:jc w:val="center"/>
        <w:rPr>
          <w:sz w:val="40"/>
        </w:rPr>
      </w:pPr>
      <w:r w:rsidRPr="000C22ED">
        <w:rPr>
          <w:noProof/>
          <w:sz w:val="40"/>
        </w:rPr>
        <w:drawing>
          <wp:inline distT="0" distB="0" distL="0" distR="0" wp14:anchorId="3AB74D13" wp14:editId="23EDF6A1">
            <wp:extent cx="5544324" cy="41153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44324" cy="4115374"/>
                    </a:xfrm>
                    <a:prstGeom prst="rect">
                      <a:avLst/>
                    </a:prstGeom>
                  </pic:spPr>
                </pic:pic>
              </a:graphicData>
            </a:graphic>
          </wp:inline>
        </w:drawing>
      </w:r>
    </w:p>
    <w:p w:rsidR="000C22ED" w:rsidRDefault="000C22ED" w:rsidP="000C22ED">
      <w:pPr>
        <w:tabs>
          <w:tab w:val="left" w:pos="3937"/>
        </w:tabs>
        <w:rPr>
          <w:sz w:val="40"/>
        </w:rPr>
      </w:pPr>
      <w:r>
        <w:rPr>
          <w:sz w:val="40"/>
        </w:rPr>
        <w:tab/>
      </w:r>
      <w:r w:rsidRPr="000C22ED">
        <w:rPr>
          <w:noProof/>
          <w:sz w:val="40"/>
        </w:rPr>
        <w:drawing>
          <wp:inline distT="0" distB="0" distL="0" distR="0" wp14:anchorId="10D05943" wp14:editId="0AFD20E9">
            <wp:extent cx="5943600" cy="40722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072255"/>
                    </a:xfrm>
                    <a:prstGeom prst="rect">
                      <a:avLst/>
                    </a:prstGeom>
                  </pic:spPr>
                </pic:pic>
              </a:graphicData>
            </a:graphic>
          </wp:inline>
        </w:drawing>
      </w:r>
    </w:p>
    <w:p w:rsidR="000C22ED" w:rsidRDefault="000C22ED" w:rsidP="000C22ED">
      <w:pPr>
        <w:rPr>
          <w:sz w:val="40"/>
        </w:rPr>
      </w:pPr>
      <w:r w:rsidRPr="000C22ED">
        <w:rPr>
          <w:noProof/>
          <w:sz w:val="40"/>
        </w:rPr>
        <w:drawing>
          <wp:inline distT="0" distB="0" distL="0" distR="0" wp14:anchorId="6F6F3DC8" wp14:editId="039A0074">
            <wp:extent cx="4858428" cy="4715533"/>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58428" cy="4715533"/>
                    </a:xfrm>
                    <a:prstGeom prst="rect">
                      <a:avLst/>
                    </a:prstGeom>
                  </pic:spPr>
                </pic:pic>
              </a:graphicData>
            </a:graphic>
          </wp:inline>
        </w:drawing>
      </w:r>
    </w:p>
    <w:p w:rsidR="000C22ED" w:rsidRDefault="000C22ED" w:rsidP="000C22ED">
      <w:pPr>
        <w:tabs>
          <w:tab w:val="left" w:pos="3700"/>
        </w:tabs>
        <w:rPr>
          <w:sz w:val="40"/>
        </w:rPr>
      </w:pPr>
      <w:r>
        <w:rPr>
          <w:sz w:val="40"/>
        </w:rPr>
        <w:tab/>
      </w:r>
      <w:r w:rsidRPr="000C22ED">
        <w:rPr>
          <w:noProof/>
          <w:sz w:val="40"/>
        </w:rPr>
        <w:drawing>
          <wp:inline distT="0" distB="0" distL="0" distR="0" wp14:anchorId="57075554" wp14:editId="765ED306">
            <wp:extent cx="5801535" cy="5515745"/>
            <wp:effectExtent l="0" t="0" r="889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01535" cy="5515745"/>
                    </a:xfrm>
                    <a:prstGeom prst="rect">
                      <a:avLst/>
                    </a:prstGeom>
                  </pic:spPr>
                </pic:pic>
              </a:graphicData>
            </a:graphic>
          </wp:inline>
        </w:drawing>
      </w:r>
    </w:p>
    <w:p w:rsidR="000C22ED" w:rsidRDefault="000C22ED" w:rsidP="000C22ED">
      <w:pPr>
        <w:rPr>
          <w:sz w:val="40"/>
        </w:rPr>
      </w:pPr>
    </w:p>
    <w:p w:rsidR="000C22ED" w:rsidRDefault="000C22ED" w:rsidP="000C22ED">
      <w:pPr>
        <w:tabs>
          <w:tab w:val="left" w:pos="3673"/>
        </w:tabs>
        <w:rPr>
          <w:sz w:val="40"/>
        </w:rPr>
      </w:pPr>
      <w:r>
        <w:rPr>
          <w:sz w:val="40"/>
        </w:rPr>
        <w:tab/>
      </w:r>
      <w:r w:rsidRPr="000C22ED">
        <w:rPr>
          <w:noProof/>
          <w:sz w:val="40"/>
        </w:rPr>
        <w:drawing>
          <wp:inline distT="0" distB="0" distL="0" distR="0" wp14:anchorId="087F0D63" wp14:editId="41950093">
            <wp:extent cx="5249008" cy="4725059"/>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49008" cy="4725059"/>
                    </a:xfrm>
                    <a:prstGeom prst="rect">
                      <a:avLst/>
                    </a:prstGeom>
                  </pic:spPr>
                </pic:pic>
              </a:graphicData>
            </a:graphic>
          </wp:inline>
        </w:drawing>
      </w:r>
    </w:p>
    <w:p w:rsidR="000C22ED" w:rsidRDefault="000C22ED" w:rsidP="000C22ED">
      <w:pPr>
        <w:rPr>
          <w:sz w:val="40"/>
        </w:rPr>
      </w:pPr>
    </w:p>
    <w:p w:rsidR="000C22ED" w:rsidRDefault="000C22ED" w:rsidP="000C22ED">
      <w:pPr>
        <w:tabs>
          <w:tab w:val="left" w:pos="3791"/>
        </w:tabs>
        <w:rPr>
          <w:sz w:val="40"/>
        </w:rPr>
      </w:pPr>
      <w:r>
        <w:rPr>
          <w:sz w:val="40"/>
        </w:rPr>
        <w:tab/>
      </w:r>
      <w:r w:rsidRPr="000C22ED">
        <w:rPr>
          <w:noProof/>
          <w:sz w:val="40"/>
        </w:rPr>
        <w:drawing>
          <wp:inline distT="0" distB="0" distL="0" distR="0" wp14:anchorId="6908763C" wp14:editId="0FA6524C">
            <wp:extent cx="5001323" cy="455358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01323" cy="4553585"/>
                    </a:xfrm>
                    <a:prstGeom prst="rect">
                      <a:avLst/>
                    </a:prstGeom>
                  </pic:spPr>
                </pic:pic>
              </a:graphicData>
            </a:graphic>
          </wp:inline>
        </w:drawing>
      </w:r>
    </w:p>
    <w:p w:rsidR="000C22ED" w:rsidRDefault="000C22ED" w:rsidP="000C22ED">
      <w:pPr>
        <w:tabs>
          <w:tab w:val="left" w:pos="3791"/>
        </w:tabs>
        <w:rPr>
          <w:sz w:val="40"/>
        </w:rPr>
      </w:pPr>
      <w:r>
        <w:rPr>
          <w:sz w:val="40"/>
        </w:rPr>
        <w:tab/>
      </w:r>
      <w:r w:rsidRPr="000C22ED">
        <w:rPr>
          <w:noProof/>
          <w:sz w:val="40"/>
        </w:rPr>
        <w:drawing>
          <wp:inline distT="0" distB="0" distL="0" distR="0" wp14:anchorId="121D8EA3" wp14:editId="382579F2">
            <wp:extent cx="5896798" cy="4763165"/>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96798" cy="4763165"/>
                    </a:xfrm>
                    <a:prstGeom prst="rect">
                      <a:avLst/>
                    </a:prstGeom>
                  </pic:spPr>
                </pic:pic>
              </a:graphicData>
            </a:graphic>
          </wp:inline>
        </w:drawing>
      </w:r>
    </w:p>
    <w:p w:rsidR="000C22ED" w:rsidRDefault="000C22ED" w:rsidP="000C22ED">
      <w:pPr>
        <w:jc w:val="center"/>
        <w:rPr>
          <w:sz w:val="40"/>
        </w:rPr>
      </w:pPr>
      <w:r w:rsidRPr="000C22ED">
        <w:rPr>
          <w:noProof/>
          <w:sz w:val="40"/>
        </w:rPr>
        <w:drawing>
          <wp:inline distT="0" distB="0" distL="0" distR="0" wp14:anchorId="5F1391F5" wp14:editId="227930CB">
            <wp:extent cx="5677692" cy="50299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77692" cy="5029902"/>
                    </a:xfrm>
                    <a:prstGeom prst="rect">
                      <a:avLst/>
                    </a:prstGeom>
                  </pic:spPr>
                </pic:pic>
              </a:graphicData>
            </a:graphic>
          </wp:inline>
        </w:drawing>
      </w:r>
    </w:p>
    <w:p w:rsidR="00475C0D" w:rsidRDefault="000C22ED" w:rsidP="000C22ED">
      <w:pPr>
        <w:tabs>
          <w:tab w:val="left" w:pos="4120"/>
        </w:tabs>
        <w:rPr>
          <w:sz w:val="40"/>
        </w:rPr>
      </w:pPr>
      <w:r w:rsidRPr="000C22ED">
        <w:rPr>
          <w:noProof/>
          <w:sz w:val="40"/>
        </w:rPr>
        <w:drawing>
          <wp:inline distT="0" distB="0" distL="0" distR="0" wp14:anchorId="7BC860C8" wp14:editId="1465DA10">
            <wp:extent cx="5068007" cy="42963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68007" cy="4296375"/>
                    </a:xfrm>
                    <a:prstGeom prst="rect">
                      <a:avLst/>
                    </a:prstGeom>
                  </pic:spPr>
                </pic:pic>
              </a:graphicData>
            </a:graphic>
          </wp:inline>
        </w:drawing>
      </w:r>
    </w:p>
    <w:p w:rsidR="00475C0D" w:rsidRPr="007F3CA9" w:rsidRDefault="00475C0D" w:rsidP="00475C0D">
      <w:pPr>
        <w:jc w:val="center"/>
        <w:rPr>
          <w:b/>
          <w:sz w:val="40"/>
          <w:u w:val="double"/>
        </w:rPr>
      </w:pPr>
      <w:r w:rsidRPr="007F3CA9">
        <w:rPr>
          <w:b/>
          <w:sz w:val="40"/>
          <w:u w:val="double"/>
        </w:rPr>
        <w:t>Explanation Of The Code of The Banking System</w:t>
      </w:r>
    </w:p>
    <w:p w:rsidR="00475C0D" w:rsidRPr="00475C0D" w:rsidRDefault="00475C0D" w:rsidP="00475C0D">
      <w:pPr>
        <w:spacing w:before="100" w:beforeAutospacing="1" w:after="100" w:afterAutospacing="1" w:line="240" w:lineRule="auto"/>
        <w:outlineLvl w:val="1"/>
        <w:rPr>
          <w:b/>
          <w:sz w:val="40"/>
          <w:u w:val="double"/>
        </w:rPr>
      </w:pPr>
      <w:r w:rsidRPr="00475C0D">
        <w:rPr>
          <w:b/>
          <w:sz w:val="40"/>
          <w:u w:val="double"/>
        </w:rPr>
        <w:t xml:space="preserve"> Introduction to the Banking System</w:t>
      </w:r>
    </w:p>
    <w:p w:rsidR="00475C0D" w:rsidRPr="00475C0D" w:rsidRDefault="00475C0D" w:rsidP="00475C0D">
      <w:pPr>
        <w:spacing w:before="100" w:beforeAutospacing="1" w:after="100" w:afterAutospacing="1" w:line="240" w:lineRule="auto"/>
        <w:rPr>
          <w:sz w:val="24"/>
        </w:rPr>
      </w:pPr>
      <w:r w:rsidRPr="00475C0D">
        <w:rPr>
          <w:sz w:val="24"/>
        </w:rPr>
        <w:t>The Banking Management System is a console-based Java project that simulates real banking operations like adding customers, transactions, searching, sorting, and removing records. It is designed to showcase core data structures and algorithms taught in class, applied in a practical context. The project helps demonstrate how theory connects to real-world applications, making it easy to defend in your semester presentation.</w:t>
      </w:r>
    </w:p>
    <w:p w:rsidR="00475C0D" w:rsidRPr="00475C0D" w:rsidRDefault="00475C0D" w:rsidP="00475C0D">
      <w:pPr>
        <w:spacing w:before="100" w:beforeAutospacing="1" w:after="100" w:afterAutospacing="1" w:line="240" w:lineRule="auto"/>
        <w:outlineLvl w:val="1"/>
        <w:rPr>
          <w:b/>
          <w:sz w:val="40"/>
          <w:u w:val="double"/>
        </w:rPr>
      </w:pPr>
      <w:r w:rsidRPr="00475C0D">
        <w:rPr>
          <w:b/>
          <w:sz w:val="40"/>
          <w:u w:val="double"/>
        </w:rPr>
        <w:t xml:space="preserve"> Data Structures Used</w:t>
      </w:r>
    </w:p>
    <w:p w:rsidR="00475C0D" w:rsidRPr="00475C0D" w:rsidRDefault="00475C0D" w:rsidP="00475C0D">
      <w:pPr>
        <w:spacing w:before="100" w:beforeAutospacing="1" w:after="100" w:afterAutospacing="1" w:line="240" w:lineRule="auto"/>
        <w:outlineLvl w:val="1"/>
        <w:rPr>
          <w:b/>
          <w:sz w:val="32"/>
        </w:rPr>
      </w:pPr>
      <w:r w:rsidRPr="00475C0D">
        <w:rPr>
          <w:b/>
          <w:sz w:val="32"/>
        </w:rPr>
        <w:t>1. Array</w:t>
      </w:r>
    </w:p>
    <w:p w:rsidR="00475C0D" w:rsidRPr="00475C0D" w:rsidRDefault="00475C0D" w:rsidP="00475C0D">
      <w:pPr>
        <w:numPr>
          <w:ilvl w:val="0"/>
          <w:numId w:val="1"/>
        </w:numPr>
        <w:spacing w:before="100" w:beforeAutospacing="1" w:after="100" w:afterAutospacing="1" w:line="240" w:lineRule="auto"/>
        <w:rPr>
          <w:sz w:val="24"/>
        </w:rPr>
      </w:pPr>
      <w:r w:rsidRPr="00475C0D">
        <w:rPr>
          <w:sz w:val="24"/>
        </w:rPr>
        <w:t>Stores all customer records in a simple list.</w:t>
      </w:r>
    </w:p>
    <w:p w:rsidR="00475C0D" w:rsidRPr="00475C0D" w:rsidRDefault="00475C0D" w:rsidP="00475C0D">
      <w:pPr>
        <w:numPr>
          <w:ilvl w:val="0"/>
          <w:numId w:val="1"/>
        </w:numPr>
        <w:spacing w:before="100" w:beforeAutospacing="1" w:after="100" w:afterAutospacing="1" w:line="240" w:lineRule="auto"/>
        <w:rPr>
          <w:sz w:val="24"/>
        </w:rPr>
      </w:pPr>
      <w:r w:rsidRPr="00475C0D">
        <w:rPr>
          <w:sz w:val="24"/>
        </w:rPr>
        <w:t>Allows easy indexing, iteration, and printing of customer details.</w:t>
      </w:r>
    </w:p>
    <w:p w:rsidR="00475C0D" w:rsidRPr="00475C0D" w:rsidRDefault="00475C0D" w:rsidP="00475C0D">
      <w:pPr>
        <w:numPr>
          <w:ilvl w:val="0"/>
          <w:numId w:val="1"/>
        </w:numPr>
        <w:spacing w:before="100" w:beforeAutospacing="1" w:after="100" w:afterAutospacing="1" w:line="240" w:lineRule="auto"/>
        <w:rPr>
          <w:sz w:val="24"/>
        </w:rPr>
      </w:pPr>
      <w:r w:rsidRPr="00475C0D">
        <w:rPr>
          <w:sz w:val="24"/>
        </w:rPr>
        <w:t>Used as the main container for customer data.</w:t>
      </w:r>
    </w:p>
    <w:p w:rsidR="00475C0D" w:rsidRPr="00475C0D" w:rsidRDefault="00475C0D" w:rsidP="00475C0D">
      <w:pPr>
        <w:spacing w:before="100" w:beforeAutospacing="1" w:after="100" w:afterAutospacing="1" w:line="240" w:lineRule="auto"/>
        <w:outlineLvl w:val="1"/>
        <w:rPr>
          <w:b/>
          <w:sz w:val="32"/>
        </w:rPr>
      </w:pPr>
      <w:r w:rsidRPr="00475C0D">
        <w:rPr>
          <w:b/>
          <w:sz w:val="32"/>
        </w:rPr>
        <w:t>2. Linked List</w:t>
      </w:r>
    </w:p>
    <w:p w:rsidR="00475C0D" w:rsidRPr="00475C0D" w:rsidRDefault="00475C0D" w:rsidP="00475C0D">
      <w:pPr>
        <w:numPr>
          <w:ilvl w:val="0"/>
          <w:numId w:val="1"/>
        </w:numPr>
        <w:spacing w:before="100" w:beforeAutospacing="1" w:after="100" w:afterAutospacing="1" w:line="240" w:lineRule="auto"/>
        <w:rPr>
          <w:sz w:val="24"/>
        </w:rPr>
      </w:pPr>
      <w:r w:rsidRPr="00475C0D">
        <w:rPr>
          <w:sz w:val="24"/>
        </w:rPr>
        <w:t>Maintains a transaction history for each operation.</w:t>
      </w:r>
    </w:p>
    <w:p w:rsidR="00475C0D" w:rsidRPr="00475C0D" w:rsidRDefault="00475C0D" w:rsidP="00475C0D">
      <w:pPr>
        <w:numPr>
          <w:ilvl w:val="0"/>
          <w:numId w:val="1"/>
        </w:numPr>
        <w:spacing w:before="100" w:beforeAutospacing="1" w:after="100" w:afterAutospacing="1" w:line="240" w:lineRule="auto"/>
        <w:rPr>
          <w:sz w:val="24"/>
        </w:rPr>
      </w:pPr>
      <w:r w:rsidRPr="00475C0D">
        <w:rPr>
          <w:sz w:val="24"/>
        </w:rPr>
        <w:t>Provides sequential storage where new transactions are appended at the end.</w:t>
      </w:r>
    </w:p>
    <w:p w:rsidR="00475C0D" w:rsidRPr="00475C0D" w:rsidRDefault="00475C0D" w:rsidP="00475C0D">
      <w:pPr>
        <w:numPr>
          <w:ilvl w:val="0"/>
          <w:numId w:val="1"/>
        </w:numPr>
        <w:spacing w:before="100" w:beforeAutospacing="1" w:after="100" w:afterAutospacing="1" w:line="240" w:lineRule="auto"/>
        <w:rPr>
          <w:sz w:val="24"/>
        </w:rPr>
      </w:pPr>
      <w:r w:rsidRPr="00475C0D">
        <w:rPr>
          <w:sz w:val="24"/>
        </w:rPr>
        <w:t>Used to show how past activities can be tracked.</w:t>
      </w:r>
    </w:p>
    <w:p w:rsidR="00475C0D" w:rsidRPr="00475C0D" w:rsidRDefault="00475C0D" w:rsidP="00475C0D">
      <w:pPr>
        <w:spacing w:before="100" w:beforeAutospacing="1" w:after="100" w:afterAutospacing="1" w:line="240" w:lineRule="auto"/>
        <w:outlineLvl w:val="1"/>
        <w:rPr>
          <w:b/>
          <w:sz w:val="32"/>
        </w:rPr>
      </w:pPr>
      <w:r w:rsidRPr="00475C0D">
        <w:rPr>
          <w:b/>
          <w:sz w:val="32"/>
        </w:rPr>
        <w:t>3. Stack</w:t>
      </w:r>
    </w:p>
    <w:p w:rsidR="00475C0D" w:rsidRPr="00475C0D" w:rsidRDefault="00475C0D" w:rsidP="00475C0D">
      <w:pPr>
        <w:numPr>
          <w:ilvl w:val="0"/>
          <w:numId w:val="3"/>
        </w:numPr>
        <w:spacing w:before="100" w:beforeAutospacing="1" w:after="100" w:afterAutospacing="1" w:line="240" w:lineRule="auto"/>
        <w:rPr>
          <w:sz w:val="24"/>
        </w:rPr>
      </w:pPr>
      <w:r w:rsidRPr="00475C0D">
        <w:rPr>
          <w:sz w:val="24"/>
        </w:rPr>
        <w:t>Records transactions for undo operations.</w:t>
      </w:r>
    </w:p>
    <w:p w:rsidR="00475C0D" w:rsidRPr="007F3CA9" w:rsidRDefault="00475C0D" w:rsidP="007F3CA9">
      <w:pPr>
        <w:pStyle w:val="ListParagraph"/>
        <w:numPr>
          <w:ilvl w:val="0"/>
          <w:numId w:val="3"/>
        </w:numPr>
        <w:rPr>
          <w:sz w:val="24"/>
        </w:rPr>
      </w:pPr>
      <w:r w:rsidRPr="007F3CA9">
        <w:rPr>
          <w:sz w:val="24"/>
        </w:rPr>
        <w:t>Works on the LIFO (Last In, First Out) principle.</w:t>
      </w:r>
    </w:p>
    <w:p w:rsidR="00475C0D" w:rsidRPr="007F3CA9" w:rsidRDefault="00475C0D" w:rsidP="007F3CA9">
      <w:pPr>
        <w:pStyle w:val="ListParagraph"/>
        <w:numPr>
          <w:ilvl w:val="0"/>
          <w:numId w:val="3"/>
        </w:numPr>
        <w:rPr>
          <w:sz w:val="24"/>
        </w:rPr>
      </w:pPr>
      <w:r w:rsidRPr="007F3CA9">
        <w:rPr>
          <w:sz w:val="24"/>
        </w:rPr>
        <w:t>Used to reverse the most recent transaction.</w:t>
      </w:r>
    </w:p>
    <w:p w:rsidR="00475C0D" w:rsidRPr="00475C0D" w:rsidRDefault="00475C0D" w:rsidP="00475C0D">
      <w:pPr>
        <w:spacing w:before="100" w:beforeAutospacing="1" w:after="100" w:afterAutospacing="1" w:line="240" w:lineRule="auto"/>
        <w:outlineLvl w:val="1"/>
        <w:rPr>
          <w:b/>
          <w:sz w:val="32"/>
        </w:rPr>
      </w:pPr>
      <w:r w:rsidRPr="00475C0D">
        <w:rPr>
          <w:b/>
          <w:sz w:val="32"/>
        </w:rPr>
        <w:t>4. Queue</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Stores customer service requests in order.</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 xml:space="preserve">Works on the </w:t>
      </w:r>
      <w:r w:rsidRPr="007F3CA9">
        <w:rPr>
          <w:sz w:val="24"/>
        </w:rPr>
        <w:t>FIFO (First In, First Out)</w:t>
      </w:r>
      <w:r w:rsidRPr="00475C0D">
        <w:rPr>
          <w:sz w:val="24"/>
        </w:rPr>
        <w:t xml:space="preserve"> principle.</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Used to process requests one by one.</w:t>
      </w:r>
    </w:p>
    <w:p w:rsidR="00475C0D" w:rsidRPr="00475C0D" w:rsidRDefault="00475C0D" w:rsidP="00475C0D">
      <w:pPr>
        <w:spacing w:before="100" w:beforeAutospacing="1" w:after="100" w:afterAutospacing="1" w:line="240" w:lineRule="auto"/>
        <w:outlineLvl w:val="1"/>
        <w:rPr>
          <w:b/>
          <w:sz w:val="32"/>
        </w:rPr>
      </w:pPr>
      <w:r w:rsidRPr="00475C0D">
        <w:rPr>
          <w:b/>
          <w:sz w:val="32"/>
        </w:rPr>
        <w:t>5. Binary Search Tree (BST)</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Organizes customers by account number.</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Allows fast searching, insertion, and deletion.</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Used to quickly find a customer record by account number.</w:t>
      </w:r>
    </w:p>
    <w:p w:rsidR="00475C0D" w:rsidRPr="00475C0D" w:rsidRDefault="00475C0D" w:rsidP="00475C0D">
      <w:pPr>
        <w:spacing w:before="100" w:beforeAutospacing="1" w:after="100" w:afterAutospacing="1" w:line="240" w:lineRule="auto"/>
        <w:outlineLvl w:val="1"/>
        <w:rPr>
          <w:b/>
          <w:sz w:val="32"/>
        </w:rPr>
      </w:pPr>
      <w:r w:rsidRPr="00475C0D">
        <w:rPr>
          <w:b/>
          <w:sz w:val="32"/>
        </w:rPr>
        <w:t>6. Bubble Sort</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Sorts customers by balance in ascending order.</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Simple algorithm that repeatedly swaps adjacent elements.</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Used to demonstrate sorting in a banking context.</w:t>
      </w:r>
    </w:p>
    <w:p w:rsidR="00475C0D" w:rsidRPr="00475C0D" w:rsidRDefault="00475C0D" w:rsidP="00475C0D">
      <w:pPr>
        <w:spacing w:before="100" w:beforeAutospacing="1" w:after="100" w:afterAutospacing="1" w:line="240" w:lineRule="auto"/>
        <w:outlineLvl w:val="1"/>
        <w:rPr>
          <w:b/>
          <w:sz w:val="40"/>
          <w:u w:val="double"/>
        </w:rPr>
      </w:pPr>
      <w:r w:rsidRPr="00475C0D">
        <w:rPr>
          <w:b/>
          <w:sz w:val="40"/>
          <w:u w:val="double"/>
        </w:rPr>
        <w:t xml:space="preserve"> Banking Menu Explanation</w:t>
      </w:r>
    </w:p>
    <w:p w:rsidR="00475C0D" w:rsidRPr="00475C0D" w:rsidRDefault="00475C0D" w:rsidP="00475C0D">
      <w:pPr>
        <w:spacing w:before="100" w:beforeAutospacing="1" w:after="100" w:afterAutospacing="1" w:line="240" w:lineRule="auto"/>
        <w:outlineLvl w:val="1"/>
        <w:rPr>
          <w:b/>
          <w:sz w:val="32"/>
        </w:rPr>
      </w:pPr>
      <w:r w:rsidRPr="00475C0D">
        <w:rPr>
          <w:b/>
          <w:sz w:val="32"/>
        </w:rPr>
        <w:t>1. View All Customers</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Shows all customer records stored in the array.</w:t>
      </w:r>
    </w:p>
    <w:p w:rsidR="00475C0D" w:rsidRPr="00475C0D" w:rsidRDefault="00475C0D" w:rsidP="00475C0D">
      <w:pPr>
        <w:spacing w:before="100" w:beforeAutospacing="1" w:after="100" w:afterAutospacing="1" w:line="240" w:lineRule="auto"/>
        <w:outlineLvl w:val="1"/>
        <w:rPr>
          <w:b/>
          <w:sz w:val="32"/>
        </w:rPr>
      </w:pPr>
      <w:r w:rsidRPr="00475C0D">
        <w:rPr>
          <w:b/>
          <w:sz w:val="32"/>
        </w:rPr>
        <w:t>2. Add Transaction</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Adds a transaction to the linked list and stack for history and undo.</w:t>
      </w:r>
    </w:p>
    <w:p w:rsidR="00475C0D" w:rsidRPr="00475C0D" w:rsidRDefault="00475C0D" w:rsidP="00475C0D">
      <w:pPr>
        <w:spacing w:before="100" w:beforeAutospacing="1" w:after="100" w:afterAutospacing="1" w:line="240" w:lineRule="auto"/>
        <w:outlineLvl w:val="1"/>
        <w:rPr>
          <w:b/>
          <w:sz w:val="32"/>
        </w:rPr>
      </w:pPr>
      <w:r w:rsidRPr="00475C0D">
        <w:rPr>
          <w:b/>
          <w:sz w:val="32"/>
        </w:rPr>
        <w:t>3. View Transaction History</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Displays all transactions stored in the linked list.</w:t>
      </w:r>
    </w:p>
    <w:p w:rsidR="00475C0D" w:rsidRPr="00475C0D" w:rsidRDefault="00475C0D" w:rsidP="00475C0D">
      <w:pPr>
        <w:spacing w:before="100" w:beforeAutospacing="1" w:after="100" w:afterAutospacing="1" w:line="240" w:lineRule="auto"/>
        <w:outlineLvl w:val="1"/>
        <w:rPr>
          <w:b/>
          <w:sz w:val="32"/>
        </w:rPr>
      </w:pPr>
      <w:r w:rsidRPr="00475C0D">
        <w:rPr>
          <w:b/>
          <w:sz w:val="32"/>
        </w:rPr>
        <w:t>4. Undo Last Transaction</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Uses the stack to reverse the most recent transaction.</w:t>
      </w:r>
    </w:p>
    <w:p w:rsidR="00475C0D" w:rsidRPr="00475C0D" w:rsidRDefault="00475C0D" w:rsidP="00475C0D">
      <w:pPr>
        <w:spacing w:before="100" w:beforeAutospacing="1" w:after="100" w:afterAutospacing="1" w:line="240" w:lineRule="auto"/>
        <w:outlineLvl w:val="1"/>
        <w:rPr>
          <w:b/>
          <w:sz w:val="32"/>
        </w:rPr>
      </w:pPr>
      <w:r w:rsidRPr="00475C0D">
        <w:rPr>
          <w:b/>
          <w:sz w:val="32"/>
        </w:rPr>
        <w:t>5. Add Customer Request</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Adds a request into the queue for later processing.</w:t>
      </w:r>
    </w:p>
    <w:p w:rsidR="00475C0D" w:rsidRPr="00475C0D" w:rsidRDefault="00475C0D" w:rsidP="00475C0D">
      <w:pPr>
        <w:spacing w:before="100" w:beforeAutospacing="1" w:after="100" w:afterAutospacing="1" w:line="240" w:lineRule="auto"/>
        <w:outlineLvl w:val="1"/>
        <w:rPr>
          <w:b/>
          <w:sz w:val="32"/>
        </w:rPr>
      </w:pPr>
      <w:r w:rsidRPr="00475C0D">
        <w:rPr>
          <w:b/>
          <w:sz w:val="32"/>
        </w:rPr>
        <w:t>6. Process Next Request</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Dequeues and processes the next request in line.</w:t>
      </w:r>
    </w:p>
    <w:p w:rsidR="00475C0D" w:rsidRPr="00475C0D" w:rsidRDefault="00475C0D" w:rsidP="00475C0D">
      <w:pPr>
        <w:spacing w:before="100" w:beforeAutospacing="1" w:after="100" w:afterAutospacing="1" w:line="240" w:lineRule="auto"/>
        <w:outlineLvl w:val="1"/>
        <w:rPr>
          <w:b/>
          <w:sz w:val="32"/>
        </w:rPr>
      </w:pPr>
      <w:r w:rsidRPr="00475C0D">
        <w:rPr>
          <w:b/>
          <w:sz w:val="32"/>
        </w:rPr>
        <w:t>7. Search Customer by Account (BST)</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Finds a customer record quickly using the BST.</w:t>
      </w:r>
    </w:p>
    <w:p w:rsidR="00475C0D" w:rsidRPr="00475C0D" w:rsidRDefault="00475C0D" w:rsidP="00475C0D">
      <w:pPr>
        <w:spacing w:before="100" w:beforeAutospacing="1" w:after="100" w:afterAutospacing="1" w:line="240" w:lineRule="auto"/>
        <w:outlineLvl w:val="1"/>
        <w:rPr>
          <w:b/>
          <w:sz w:val="32"/>
        </w:rPr>
      </w:pPr>
      <w:r w:rsidRPr="00475C0D">
        <w:rPr>
          <w:b/>
          <w:sz w:val="32"/>
        </w:rPr>
        <w:t>8. Sort Customers by Balance (Bubble Sort)</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Sorts customers by their balance using bubble sort.</w:t>
      </w:r>
    </w:p>
    <w:p w:rsidR="00475C0D" w:rsidRPr="00475C0D" w:rsidRDefault="00475C0D" w:rsidP="00475C0D">
      <w:pPr>
        <w:spacing w:before="100" w:beforeAutospacing="1" w:after="100" w:afterAutospacing="1" w:line="240" w:lineRule="auto"/>
        <w:outlineLvl w:val="1"/>
        <w:rPr>
          <w:b/>
          <w:sz w:val="32"/>
        </w:rPr>
      </w:pPr>
      <w:r w:rsidRPr="00475C0D">
        <w:rPr>
          <w:b/>
          <w:sz w:val="32"/>
        </w:rPr>
        <w:t>9. Remove Customer Record</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Deletes a customer from both the array and BST.</w:t>
      </w:r>
    </w:p>
    <w:p w:rsidR="00475C0D" w:rsidRPr="00475C0D" w:rsidRDefault="00475C0D" w:rsidP="00475C0D">
      <w:pPr>
        <w:spacing w:before="100" w:beforeAutospacing="1" w:after="100" w:afterAutospacing="1" w:line="240" w:lineRule="auto"/>
        <w:outlineLvl w:val="1"/>
        <w:rPr>
          <w:b/>
          <w:sz w:val="32"/>
        </w:rPr>
      </w:pPr>
      <w:r w:rsidRPr="00475C0D">
        <w:rPr>
          <w:b/>
          <w:sz w:val="32"/>
        </w:rPr>
        <w:t>0. Exit</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Ends the program safely</w:t>
      </w:r>
    </w:p>
    <w:p w:rsidR="00475C0D" w:rsidRPr="00475C0D" w:rsidRDefault="00475C0D" w:rsidP="00475C0D">
      <w:pPr>
        <w:rPr>
          <w:sz w:val="40"/>
        </w:rPr>
      </w:pPr>
    </w:p>
    <w:sectPr w:rsidR="00475C0D" w:rsidRPr="00475C0D" w:rsidSect="00085CB0">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38D0" w:rsidRDefault="002038D0" w:rsidP="00085CB0">
      <w:pPr>
        <w:spacing w:after="0" w:line="240" w:lineRule="auto"/>
      </w:pPr>
      <w:r>
        <w:separator/>
      </w:r>
    </w:p>
  </w:endnote>
  <w:endnote w:type="continuationSeparator" w:id="0">
    <w:p w:rsidR="002038D0" w:rsidRDefault="002038D0" w:rsidP="00085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38D0" w:rsidRDefault="002038D0" w:rsidP="00085CB0">
      <w:pPr>
        <w:spacing w:after="0" w:line="240" w:lineRule="auto"/>
      </w:pPr>
      <w:r>
        <w:separator/>
      </w:r>
    </w:p>
  </w:footnote>
  <w:footnote w:type="continuationSeparator" w:id="0">
    <w:p w:rsidR="002038D0" w:rsidRDefault="002038D0" w:rsidP="00085C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41B9B"/>
    <w:multiLevelType w:val="multilevel"/>
    <w:tmpl w:val="95F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D6C9C"/>
    <w:multiLevelType w:val="multilevel"/>
    <w:tmpl w:val="F494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C7B76"/>
    <w:multiLevelType w:val="multilevel"/>
    <w:tmpl w:val="5CEE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3606A"/>
    <w:multiLevelType w:val="multilevel"/>
    <w:tmpl w:val="FCC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117CB"/>
    <w:multiLevelType w:val="multilevel"/>
    <w:tmpl w:val="F862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C962F6"/>
    <w:multiLevelType w:val="multilevel"/>
    <w:tmpl w:val="623E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84C"/>
    <w:rsid w:val="000226F8"/>
    <w:rsid w:val="00085CB0"/>
    <w:rsid w:val="000C22ED"/>
    <w:rsid w:val="002038D0"/>
    <w:rsid w:val="00475C0D"/>
    <w:rsid w:val="007F3CA9"/>
    <w:rsid w:val="00AA184C"/>
    <w:rsid w:val="00CE179E"/>
    <w:rsid w:val="00D23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FFC77"/>
  <w15:chartTrackingRefBased/>
  <w15:docId w15:val="{1E6D3980-B57A-4FC2-9E2D-376D4CB3F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75C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75C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0C2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22E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75C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5C0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5C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5C0D"/>
    <w:rPr>
      <w:b/>
      <w:bCs/>
    </w:rPr>
  </w:style>
  <w:style w:type="paragraph" w:styleId="ListParagraph">
    <w:name w:val="List Paragraph"/>
    <w:basedOn w:val="Normal"/>
    <w:uiPriority w:val="34"/>
    <w:qFormat/>
    <w:rsid w:val="007F3CA9"/>
    <w:pPr>
      <w:ind w:left="720"/>
      <w:contextualSpacing/>
    </w:pPr>
  </w:style>
  <w:style w:type="paragraph" w:styleId="NoSpacing">
    <w:name w:val="No Spacing"/>
    <w:link w:val="NoSpacingChar"/>
    <w:uiPriority w:val="1"/>
    <w:qFormat/>
    <w:rsid w:val="00085CB0"/>
    <w:pPr>
      <w:spacing w:after="0" w:line="240" w:lineRule="auto"/>
    </w:pPr>
    <w:rPr>
      <w:rFonts w:eastAsiaTheme="minorEastAsia"/>
    </w:rPr>
  </w:style>
  <w:style w:type="character" w:customStyle="1" w:styleId="NoSpacingChar">
    <w:name w:val="No Spacing Char"/>
    <w:basedOn w:val="DefaultParagraphFont"/>
    <w:link w:val="NoSpacing"/>
    <w:uiPriority w:val="1"/>
    <w:rsid w:val="00085CB0"/>
    <w:rPr>
      <w:rFonts w:eastAsiaTheme="minorEastAsia"/>
    </w:rPr>
  </w:style>
  <w:style w:type="paragraph" w:styleId="Header">
    <w:name w:val="header"/>
    <w:basedOn w:val="Normal"/>
    <w:link w:val="HeaderChar"/>
    <w:uiPriority w:val="99"/>
    <w:unhideWhenUsed/>
    <w:rsid w:val="00085C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CB0"/>
  </w:style>
  <w:style w:type="paragraph" w:styleId="Footer">
    <w:name w:val="footer"/>
    <w:basedOn w:val="Normal"/>
    <w:link w:val="FooterChar"/>
    <w:uiPriority w:val="99"/>
    <w:unhideWhenUsed/>
    <w:rsid w:val="00085C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5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357436">
      <w:bodyDiv w:val="1"/>
      <w:marLeft w:val="0"/>
      <w:marRight w:val="0"/>
      <w:marTop w:val="0"/>
      <w:marBottom w:val="0"/>
      <w:divBdr>
        <w:top w:val="none" w:sz="0" w:space="0" w:color="auto"/>
        <w:left w:val="none" w:sz="0" w:space="0" w:color="auto"/>
        <w:bottom w:val="none" w:sz="0" w:space="0" w:color="auto"/>
        <w:right w:val="none" w:sz="0" w:space="0" w:color="auto"/>
      </w:divBdr>
      <w:divsChild>
        <w:div w:id="1121999309">
          <w:marLeft w:val="0"/>
          <w:marRight w:val="0"/>
          <w:marTop w:val="0"/>
          <w:marBottom w:val="0"/>
          <w:divBdr>
            <w:top w:val="none" w:sz="0" w:space="0" w:color="auto"/>
            <w:left w:val="none" w:sz="0" w:space="0" w:color="auto"/>
            <w:bottom w:val="none" w:sz="0" w:space="0" w:color="auto"/>
            <w:right w:val="none" w:sz="0" w:space="0" w:color="auto"/>
          </w:divBdr>
        </w:div>
      </w:divsChild>
    </w:div>
    <w:div w:id="1543130394">
      <w:bodyDiv w:val="1"/>
      <w:marLeft w:val="0"/>
      <w:marRight w:val="0"/>
      <w:marTop w:val="0"/>
      <w:marBottom w:val="0"/>
      <w:divBdr>
        <w:top w:val="none" w:sz="0" w:space="0" w:color="auto"/>
        <w:left w:val="none" w:sz="0" w:space="0" w:color="auto"/>
        <w:bottom w:val="none" w:sz="0" w:space="0" w:color="auto"/>
        <w:right w:val="none" w:sz="0" w:space="0" w:color="auto"/>
      </w:divBdr>
    </w:div>
    <w:div w:id="2145851732">
      <w:bodyDiv w:val="1"/>
      <w:marLeft w:val="0"/>
      <w:marRight w:val="0"/>
      <w:marTop w:val="0"/>
      <w:marBottom w:val="0"/>
      <w:divBdr>
        <w:top w:val="none" w:sz="0" w:space="0" w:color="auto"/>
        <w:left w:val="none" w:sz="0" w:space="0" w:color="auto"/>
        <w:bottom w:val="none" w:sz="0" w:space="0" w:color="auto"/>
        <w:right w:val="none" w:sz="0" w:space="0" w:color="auto"/>
      </w:divBdr>
      <w:divsChild>
        <w:div w:id="7243722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1228EECA7A34BC0B305DBE55C54BA55"/>
        <w:category>
          <w:name w:val="General"/>
          <w:gallery w:val="placeholder"/>
        </w:category>
        <w:types>
          <w:type w:val="bbPlcHdr"/>
        </w:types>
        <w:behaviors>
          <w:behavior w:val="content"/>
        </w:behaviors>
        <w:guid w:val="{89E1315F-710B-4EC7-82CD-A4DDC878BD0D}"/>
      </w:docPartPr>
      <w:docPartBody>
        <w:p w:rsidR="00000000" w:rsidRDefault="00AC483D" w:rsidP="00AC483D">
          <w:pPr>
            <w:pStyle w:val="71228EECA7A34BC0B305DBE55C54BA55"/>
          </w:pPr>
          <w:r>
            <w:rPr>
              <w:rFonts w:asciiTheme="majorHAnsi" w:eastAsiaTheme="majorEastAsia" w:hAnsiTheme="majorHAnsi" w:cstheme="majorBidi"/>
              <w:caps/>
              <w:color w:val="5B9BD5" w:themeColor="accent1"/>
              <w:sz w:val="80"/>
              <w:szCs w:val="80"/>
            </w:rPr>
            <w:t>[Document title]</w:t>
          </w:r>
        </w:p>
      </w:docPartBody>
    </w:docPart>
    <w:docPart>
      <w:docPartPr>
        <w:name w:val="5EF679F4B617440FA585DB5B08F39E46"/>
        <w:category>
          <w:name w:val="General"/>
          <w:gallery w:val="placeholder"/>
        </w:category>
        <w:types>
          <w:type w:val="bbPlcHdr"/>
        </w:types>
        <w:behaviors>
          <w:behavior w:val="content"/>
        </w:behaviors>
        <w:guid w:val="{8E1EF8EE-0371-447F-B2DF-D378251A585F}"/>
      </w:docPartPr>
      <w:docPartBody>
        <w:p w:rsidR="00000000" w:rsidRDefault="00AC483D" w:rsidP="00AC483D">
          <w:pPr>
            <w:pStyle w:val="5EF679F4B617440FA585DB5B08F39E46"/>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83D"/>
    <w:rsid w:val="00970C32"/>
    <w:rsid w:val="00AC4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228EECA7A34BC0B305DBE55C54BA55">
    <w:name w:val="71228EECA7A34BC0B305DBE55C54BA55"/>
    <w:rsid w:val="00AC483D"/>
  </w:style>
  <w:style w:type="paragraph" w:customStyle="1" w:styleId="5EF679F4B617440FA585DB5B08F39E46">
    <w:name w:val="5EF679F4B617440FA585DB5B08F39E46"/>
    <w:rsid w:val="00AC48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2026-05-17T00:00:00</PublishDate>
  <Abstract/>
  <CompanyAddress>Ahmed Raza(Fa24-bse-013)</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24</Pages>
  <Words>1765</Words>
  <Characters>10062</Characters>
  <Application>Microsoft Office Word</Application>
  <DocSecurity>0</DocSecurity>
  <Lines>83</Lines>
  <Paragraphs>23</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Introduction to the Banking System</vt:lpstr>
      <vt:lpstr>    Data Structures Used</vt:lpstr>
      <vt:lpstr>    1. Array</vt:lpstr>
      <vt:lpstr>    2. Linked List</vt:lpstr>
      <vt:lpstr>    3. Stack</vt:lpstr>
      <vt:lpstr>    4. Queue</vt:lpstr>
      <vt:lpstr>    5. Binary Search Tree (BST)</vt:lpstr>
      <vt:lpstr>    6. Bubble Sort</vt:lpstr>
      <vt:lpstr>    Banking Menu Explanation</vt:lpstr>
      <vt:lpstr>    1. View All Customers</vt:lpstr>
      <vt:lpstr>    2. Add Transaction</vt:lpstr>
      <vt:lpstr>    3. View Transaction History</vt:lpstr>
      <vt:lpstr>    4. Undo Last Transaction</vt:lpstr>
      <vt:lpstr>    5. Add Customer Request</vt:lpstr>
      <vt:lpstr>    6. Process Next Request</vt:lpstr>
      <vt:lpstr>    7. Search Customer by Account (BST)</vt:lpstr>
      <vt:lpstr>    8. Sort Customers by Balance (Bubble Sort)</vt:lpstr>
      <vt:lpstr>    9. Remove Customer Record</vt:lpstr>
      <vt:lpstr>    0. Exit</vt:lpstr>
    </vt:vector>
  </TitlesOfParts>
  <Company>ismail Ahmed(fa24-bse-024)</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 lab project</dc:title>
  <dc:subject>Banking Management System</dc:subject>
  <dc:creator>dell</dc:creator>
  <cp:keywords/>
  <dc:description/>
  <cp:lastModifiedBy>dell</cp:lastModifiedBy>
  <cp:revision>2</cp:revision>
  <dcterms:created xsi:type="dcterms:W3CDTF">2026-05-17T06:06:00Z</dcterms:created>
  <dcterms:modified xsi:type="dcterms:W3CDTF">2026-05-17T08:47:00Z</dcterms:modified>
</cp:coreProperties>
</file>