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445934881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theme="majorHAnsi"/>
          <w:b/>
          <w:bCs/>
          <w:color w:val="auto"/>
          <w:kern w:val="36"/>
          <w:sz w:val="36"/>
          <w:szCs w:val="48"/>
          <w:u w:val="single"/>
        </w:rPr>
      </w:sdtEndPr>
      <w:sdtContent>
        <w:p w:rsidR="007A4715" w:rsidRDefault="007A471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2BA172F4" wp14:editId="6BC3C41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0AA9B92C3D9490C9ADDC522E427062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A4715" w:rsidRDefault="007A4715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INFORMATION SECURITY LAB PROJECT</w:t>
              </w:r>
            </w:p>
          </w:sdtContent>
        </w:sdt>
        <w:sdt>
          <w:sdtPr>
            <w:rPr>
              <w:rFonts w:asciiTheme="majorHAnsi" w:eastAsia="Times New Roman" w:hAnsiTheme="majorHAnsi" w:cstheme="majorHAnsi"/>
              <w:bCs/>
              <w:color w:val="5B9BD5" w:themeColor="accent1"/>
              <w:kern w:val="36"/>
              <w:sz w:val="48"/>
              <w:szCs w:val="48"/>
              <w:u w:val="single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Subtitle"/>
            <w:tag w:val=""/>
            <w:id w:val="328029620"/>
            <w:placeholder>
              <w:docPart w:val="A921F9C2D4B3499F9BDA15FC970F05A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7A4715" w:rsidRDefault="007A4715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7A4715">
                <w:rPr>
                  <w:rFonts w:asciiTheme="majorHAnsi" w:eastAsia="Times New Roman" w:hAnsiTheme="majorHAnsi" w:cstheme="majorHAnsi"/>
                  <w:bCs/>
                  <w:color w:val="5B9BD5" w:themeColor="accent1"/>
                  <w:kern w:val="36"/>
                  <w:sz w:val="48"/>
                  <w:szCs w:val="48"/>
                  <w:u w:val="single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Documentation: File Locker System</w:t>
              </w:r>
            </w:p>
          </w:sdtContent>
        </w:sdt>
        <w:p w:rsidR="007A4715" w:rsidRDefault="007A4715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45C0AD" wp14:editId="1EFD9A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7A4715" w:rsidRDefault="007A471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May 17, 2026</w:t>
                                    </w:r>
                                  </w:p>
                                </w:sdtContent>
                              </w:sdt>
                              <w:p w:rsidR="007A4715" w:rsidRDefault="007A471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mUHAMMAD.bILAL (FA24-bSE-023)</w:t>
                                    </w:r>
                                  </w:sdtContent>
                                </w:sdt>
                              </w:p>
                              <w:p w:rsidR="007A4715" w:rsidRDefault="007A471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MUHAMMAD AFNAN (FA24-BSE-008)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5C0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A4715" w:rsidRDefault="007A471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May 17, 2026</w:t>
                              </w:r>
                            </w:p>
                          </w:sdtContent>
                        </w:sdt>
                        <w:p w:rsidR="007A4715" w:rsidRDefault="007A471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mUHAMMAD.bILAL (FA24-bSE-023)</w:t>
                              </w:r>
                            </w:sdtContent>
                          </w:sdt>
                        </w:p>
                        <w:p w:rsidR="007A4715" w:rsidRDefault="007A471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MUHAMMAD AFNAN (FA24-BSE-008)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21BBD79" wp14:editId="7D407031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4715" w:rsidRDefault="007A4715">
          <w:pPr>
            <w:rPr>
              <w:rFonts w:asciiTheme="majorHAnsi" w:eastAsia="Times New Roman" w:hAnsiTheme="majorHAnsi" w:cstheme="majorHAnsi"/>
              <w:b/>
              <w:bCs/>
              <w:kern w:val="36"/>
              <w:sz w:val="36"/>
              <w:szCs w:val="48"/>
              <w:u w:val="single"/>
            </w:rPr>
          </w:pPr>
          <w:r>
            <w:rPr>
              <w:rFonts w:asciiTheme="majorHAnsi" w:eastAsia="Times New Roman" w:hAnsiTheme="majorHAnsi" w:cstheme="majorHAnsi"/>
              <w:b/>
              <w:bCs/>
              <w:kern w:val="36"/>
              <w:sz w:val="36"/>
              <w:szCs w:val="48"/>
              <w:u w:val="single"/>
            </w:rPr>
            <w:br w:type="page"/>
          </w:r>
        </w:p>
      </w:sdtContent>
    </w:sdt>
    <w:p w:rsidR="007F3B7A" w:rsidRPr="007F3B7A" w:rsidRDefault="007F3B7A" w:rsidP="007F3B7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u w:val="single"/>
        </w:rPr>
        <w:lastRenderedPageBreak/>
        <w:t>Project Overview</w:t>
      </w:r>
    </w:p>
    <w:p w:rsidR="007F3B7A" w:rsidRPr="007F3B7A" w:rsidRDefault="007F3B7A" w:rsidP="00830A15">
      <w:r w:rsidRPr="007F3B7A">
        <w:t xml:space="preserve">This project is a </w:t>
      </w:r>
      <w:r w:rsidRPr="007F3B7A">
        <w:rPr>
          <w:b/>
          <w:bCs/>
        </w:rPr>
        <w:t>File Locker System</w:t>
      </w:r>
      <w:r w:rsidRPr="007F3B7A">
        <w:t xml:space="preserve"> built in Python. It allows a user to:</w:t>
      </w:r>
    </w:p>
    <w:p w:rsidR="007F3B7A" w:rsidRPr="007F3B7A" w:rsidRDefault="007F3B7A" w:rsidP="00830A15">
      <w:pPr>
        <w:pStyle w:val="ListParagraph"/>
        <w:numPr>
          <w:ilvl w:val="0"/>
          <w:numId w:val="21"/>
        </w:numPr>
      </w:pPr>
      <w:r w:rsidRPr="00830A15">
        <w:rPr>
          <w:b/>
          <w:bCs/>
        </w:rPr>
        <w:t>Encrypt files</w:t>
      </w:r>
      <w:r w:rsidRPr="007F3B7A">
        <w:t xml:space="preserve"> (text, PDF, DOCX, or any binary file) using the </w:t>
      </w:r>
      <w:r w:rsidRPr="00830A15">
        <w:rPr>
          <w:b/>
          <w:bCs/>
        </w:rPr>
        <w:t>Vigenère Cipher</w:t>
      </w:r>
      <w:r w:rsidRPr="007F3B7A">
        <w:t>.</w:t>
      </w:r>
    </w:p>
    <w:p w:rsidR="007F3B7A" w:rsidRPr="007F3B7A" w:rsidRDefault="007F3B7A" w:rsidP="00830A15">
      <w:pPr>
        <w:pStyle w:val="ListParagraph"/>
        <w:numPr>
          <w:ilvl w:val="0"/>
          <w:numId w:val="21"/>
        </w:numPr>
      </w:pPr>
      <w:r w:rsidRPr="00830A15">
        <w:rPr>
          <w:b/>
          <w:bCs/>
        </w:rPr>
        <w:t>Decrypt files</w:t>
      </w:r>
      <w:r w:rsidRPr="007F3B7A">
        <w:t xml:space="preserve"> back to their original form.</w:t>
      </w:r>
    </w:p>
    <w:p w:rsidR="007F3B7A" w:rsidRPr="007F3B7A" w:rsidRDefault="007F3B7A" w:rsidP="00830A15">
      <w:pPr>
        <w:pStyle w:val="ListParagraph"/>
        <w:numPr>
          <w:ilvl w:val="0"/>
          <w:numId w:val="21"/>
        </w:numPr>
      </w:pPr>
      <w:r w:rsidRPr="007F3B7A">
        <w:t xml:space="preserve">Protect access with a </w:t>
      </w:r>
      <w:r w:rsidRPr="00830A15">
        <w:rPr>
          <w:b/>
          <w:bCs/>
        </w:rPr>
        <w:t>SHA</w:t>
      </w:r>
      <w:r w:rsidRPr="00830A15">
        <w:rPr>
          <w:b/>
          <w:bCs/>
        </w:rPr>
        <w:noBreakHyphen/>
        <w:t>256 hashed password</w:t>
      </w:r>
      <w:r w:rsidRPr="007F3B7A">
        <w:t>.</w:t>
      </w:r>
    </w:p>
    <w:p w:rsidR="007F3B7A" w:rsidRPr="007F3B7A" w:rsidRDefault="007F3B7A" w:rsidP="00830A15">
      <w:pPr>
        <w:pStyle w:val="ListParagraph"/>
        <w:numPr>
          <w:ilvl w:val="0"/>
          <w:numId w:val="21"/>
        </w:numPr>
      </w:pPr>
      <w:r w:rsidRPr="007F3B7A">
        <w:t xml:space="preserve">Handle both </w:t>
      </w:r>
      <w:r w:rsidRPr="00830A15">
        <w:rPr>
          <w:b/>
          <w:bCs/>
        </w:rPr>
        <w:t>text files</w:t>
      </w:r>
      <w:r w:rsidRPr="007F3B7A">
        <w:t xml:space="preserve"> (readable characters) and </w:t>
      </w:r>
      <w:r w:rsidRPr="00830A15">
        <w:rPr>
          <w:b/>
          <w:bCs/>
        </w:rPr>
        <w:t>binary files</w:t>
      </w:r>
      <w:r w:rsidRPr="007F3B7A">
        <w:t xml:space="preserve"> (PDF, DOCX, images).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The locker uses </w:t>
      </w:r>
      <w:r w:rsidRPr="00830A15">
        <w:rPr>
          <w:rFonts w:eastAsia="Times New Roman" w:cstheme="minorHAnsi"/>
          <w:b/>
          <w:bCs/>
          <w:sz w:val="24"/>
          <w:szCs w:val="24"/>
        </w:rPr>
        <w:t>three password stages</w:t>
      </w:r>
      <w:r w:rsidRPr="007F3B7A">
        <w:rPr>
          <w:rFonts w:eastAsia="Times New Roman" w:cstheme="minorHAnsi"/>
          <w:sz w:val="24"/>
          <w:szCs w:val="24"/>
        </w:rPr>
        <w:t>:</w:t>
      </w:r>
    </w:p>
    <w:p w:rsidR="007F3B7A" w:rsidRPr="00830A15" w:rsidRDefault="007F3B7A" w:rsidP="00830A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0A15">
        <w:rPr>
          <w:rFonts w:eastAsia="Times New Roman" w:cstheme="minorHAnsi"/>
          <w:b/>
          <w:bCs/>
          <w:sz w:val="24"/>
          <w:szCs w:val="24"/>
        </w:rPr>
        <w:t>Set password</w:t>
      </w:r>
      <w:r w:rsidRPr="00830A15">
        <w:rPr>
          <w:rFonts w:eastAsia="Times New Roman" w:cstheme="minorHAnsi"/>
          <w:sz w:val="24"/>
          <w:szCs w:val="24"/>
        </w:rPr>
        <w:t xml:space="preserve"> (when starting program).</w:t>
      </w:r>
    </w:p>
    <w:p w:rsidR="007F3B7A" w:rsidRPr="00830A15" w:rsidRDefault="007F3B7A" w:rsidP="00830A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0A15">
        <w:rPr>
          <w:rFonts w:eastAsia="Times New Roman" w:cstheme="minorHAnsi"/>
          <w:b/>
          <w:bCs/>
          <w:sz w:val="24"/>
          <w:szCs w:val="24"/>
        </w:rPr>
        <w:t>Unlock locker</w:t>
      </w:r>
      <w:r w:rsidRPr="00830A15">
        <w:rPr>
          <w:rFonts w:eastAsia="Times New Roman" w:cstheme="minorHAnsi"/>
          <w:sz w:val="24"/>
          <w:szCs w:val="24"/>
        </w:rPr>
        <w:t xml:space="preserve"> (before menu).</w:t>
      </w:r>
    </w:p>
    <w:p w:rsidR="007F3B7A" w:rsidRPr="00830A15" w:rsidRDefault="007F3B7A" w:rsidP="00830A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0A15">
        <w:rPr>
          <w:rFonts w:eastAsia="Times New Roman" w:cstheme="minorHAnsi"/>
          <w:b/>
          <w:bCs/>
          <w:sz w:val="24"/>
          <w:szCs w:val="24"/>
        </w:rPr>
        <w:t>Confirm password again</w:t>
      </w:r>
      <w:r w:rsidRPr="00830A15">
        <w:rPr>
          <w:rFonts w:eastAsia="Times New Roman" w:cstheme="minorHAnsi"/>
          <w:sz w:val="24"/>
          <w:szCs w:val="24"/>
        </w:rPr>
        <w:t xml:space="preserve"> before performing encryption or decryption.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This design ensures </w:t>
      </w:r>
      <w:r w:rsidRPr="00830A15">
        <w:rPr>
          <w:rFonts w:eastAsia="Times New Roman" w:cstheme="minorHAnsi"/>
          <w:b/>
          <w:bCs/>
          <w:sz w:val="24"/>
          <w:szCs w:val="24"/>
        </w:rPr>
        <w:t>security at every step</w:t>
      </w:r>
      <w:r w:rsidRPr="007F3B7A">
        <w:rPr>
          <w:rFonts w:eastAsia="Times New Roman" w:cstheme="minorHAnsi"/>
          <w:sz w:val="24"/>
          <w:szCs w:val="24"/>
        </w:rPr>
        <w:t>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  <w:t>Concepts Used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 xml:space="preserve">1. </w:t>
      </w: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Vigenère Cipher</w:t>
      </w:r>
    </w:p>
    <w:p w:rsidR="007F3B7A" w:rsidRPr="00830A15" w:rsidRDefault="007F3B7A" w:rsidP="00830A15">
      <w:pPr>
        <w:pStyle w:val="ListParagraph"/>
        <w:numPr>
          <w:ilvl w:val="0"/>
          <w:numId w:val="25"/>
        </w:numPr>
        <w:rPr>
          <w:rFonts w:cstheme="minorHAnsi"/>
        </w:rPr>
      </w:pPr>
      <w:r w:rsidRPr="00830A15">
        <w:rPr>
          <w:rFonts w:cstheme="minorHAnsi"/>
        </w:rPr>
        <w:t xml:space="preserve">A classical encryption method based on a </w:t>
      </w:r>
      <w:r w:rsidRPr="00830A15">
        <w:rPr>
          <w:rFonts w:cstheme="minorHAnsi"/>
          <w:b/>
          <w:bCs/>
        </w:rPr>
        <w:t>key word</w:t>
      </w:r>
      <w:r w:rsidRPr="00830A15">
        <w:rPr>
          <w:rFonts w:cstheme="minorHAnsi"/>
        </w:rPr>
        <w:t>.</w:t>
      </w:r>
    </w:p>
    <w:p w:rsidR="007F3B7A" w:rsidRPr="00830A15" w:rsidRDefault="007F3B7A" w:rsidP="00830A15">
      <w:pPr>
        <w:pStyle w:val="ListParagraph"/>
        <w:numPr>
          <w:ilvl w:val="0"/>
          <w:numId w:val="25"/>
        </w:numPr>
        <w:rPr>
          <w:rFonts w:cstheme="minorHAnsi"/>
        </w:rPr>
      </w:pPr>
      <w:r w:rsidRPr="00830A15">
        <w:rPr>
          <w:rFonts w:cstheme="minorHAnsi"/>
        </w:rPr>
        <w:t>Works by shifting letters (or bytes) depending on the key.</w:t>
      </w:r>
    </w:p>
    <w:p w:rsidR="007F3B7A" w:rsidRPr="00830A15" w:rsidRDefault="007F3B7A" w:rsidP="00830A15">
      <w:pPr>
        <w:pStyle w:val="ListParagraph"/>
        <w:numPr>
          <w:ilvl w:val="0"/>
          <w:numId w:val="25"/>
        </w:numPr>
        <w:rPr>
          <w:rFonts w:cstheme="minorHAnsi"/>
          <w:b/>
          <w:sz w:val="28"/>
          <w:u w:val="single"/>
        </w:rPr>
      </w:pPr>
      <w:r w:rsidRPr="00830A15">
        <w:rPr>
          <w:rFonts w:cstheme="minorHAnsi"/>
          <w:b/>
          <w:sz w:val="28"/>
          <w:u w:val="single"/>
        </w:rPr>
        <w:t>Formula for text:</w:t>
      </w:r>
    </w:p>
    <w:p w:rsidR="007F3B7A" w:rsidRPr="00830A15" w:rsidRDefault="007F3B7A" w:rsidP="00830A15">
      <w:pPr>
        <w:ind w:left="360"/>
        <w:jc w:val="center"/>
        <w:rPr>
          <w:rFonts w:cstheme="minorHAnsi"/>
          <w:b/>
        </w:rPr>
      </w:pPr>
      <w:r w:rsidRPr="00830A15">
        <w:rPr>
          <w:rFonts w:cstheme="minorHAnsi"/>
          <w:b/>
        </w:rPr>
        <w:t>Ci=(Pi+Ki)mod  26</w:t>
      </w:r>
    </w:p>
    <w:p w:rsidR="007F3B7A" w:rsidRPr="00830A15" w:rsidRDefault="007F3B7A" w:rsidP="00830A15">
      <w:pPr>
        <w:ind w:left="360"/>
        <w:jc w:val="center"/>
        <w:rPr>
          <w:rFonts w:cstheme="minorHAnsi"/>
          <w:b/>
        </w:rPr>
      </w:pPr>
      <w:r w:rsidRPr="00830A15">
        <w:rPr>
          <w:rFonts w:cstheme="minorHAnsi"/>
          <w:b/>
        </w:rPr>
        <w:t>Pi=(Ci−Ki)mod  26</w:t>
      </w:r>
    </w:p>
    <w:p w:rsidR="007F3B7A" w:rsidRPr="00830A15" w:rsidRDefault="007F3B7A" w:rsidP="00830A15">
      <w:pPr>
        <w:ind w:left="360"/>
        <w:jc w:val="center"/>
        <w:rPr>
          <w:rFonts w:cstheme="minorHAnsi"/>
          <w:b/>
        </w:rPr>
      </w:pPr>
      <w:r w:rsidRPr="00830A15">
        <w:rPr>
          <w:rFonts w:cstheme="minorHAnsi"/>
          <w:b/>
        </w:rPr>
        <w:t>where P = plaintext, C = ciphertext, K = key.</w:t>
      </w:r>
    </w:p>
    <w:p w:rsidR="007F3B7A" w:rsidRPr="00830A15" w:rsidRDefault="007F3B7A" w:rsidP="00830A15">
      <w:pPr>
        <w:ind w:left="360"/>
        <w:rPr>
          <w:rFonts w:cstheme="minorHAnsi"/>
        </w:rPr>
      </w:pPr>
      <w:r w:rsidRPr="00830A15">
        <w:rPr>
          <w:rFonts w:cstheme="minorHAnsi"/>
        </w:rPr>
        <w:t xml:space="preserve">For binary files, the same logic is applied but in the range </w:t>
      </w:r>
      <w:r w:rsidRPr="00830A15">
        <w:rPr>
          <w:rFonts w:cstheme="minorHAnsi"/>
          <w:b/>
          <w:bCs/>
        </w:rPr>
        <w:t>0–255</w:t>
      </w:r>
      <w:r w:rsidRPr="00830A15">
        <w:rPr>
          <w:rFonts w:cstheme="minorHAnsi"/>
        </w:rPr>
        <w:t xml:space="preserve"> instead of just letters.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 xml:space="preserve">2. </w:t>
      </w: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SHA</w:t>
      </w: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noBreakHyphen/>
        <w:t>256 Hashing</w:t>
      </w:r>
    </w:p>
    <w:p w:rsidR="007F3B7A" w:rsidRPr="007F3B7A" w:rsidRDefault="007F3B7A" w:rsidP="007F3B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Passwords are never stored directly.</w:t>
      </w:r>
    </w:p>
    <w:p w:rsidR="007F3B7A" w:rsidRPr="007F3B7A" w:rsidRDefault="007F3B7A" w:rsidP="007F3B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Instead, we store their </w:t>
      </w:r>
      <w:r w:rsidRPr="00830A15">
        <w:rPr>
          <w:rFonts w:eastAsia="Times New Roman" w:cstheme="minorHAnsi"/>
          <w:b/>
          <w:bCs/>
          <w:sz w:val="24"/>
          <w:szCs w:val="24"/>
        </w:rPr>
        <w:t>SHA</w:t>
      </w:r>
      <w:r w:rsidRPr="00830A15">
        <w:rPr>
          <w:rFonts w:eastAsia="Times New Roman" w:cstheme="minorHAnsi"/>
          <w:b/>
          <w:bCs/>
          <w:sz w:val="24"/>
          <w:szCs w:val="24"/>
        </w:rPr>
        <w:noBreakHyphen/>
        <w:t>256 hash</w:t>
      </w:r>
      <w:r w:rsidRPr="007F3B7A">
        <w:rPr>
          <w:rFonts w:eastAsia="Times New Roman" w:cstheme="minorHAnsi"/>
          <w:sz w:val="24"/>
          <w:szCs w:val="24"/>
        </w:rPr>
        <w:t xml:space="preserve"> (a one</w:t>
      </w:r>
      <w:r w:rsidRPr="007F3B7A">
        <w:rPr>
          <w:rFonts w:eastAsia="Times New Roman" w:cstheme="minorHAnsi"/>
          <w:sz w:val="24"/>
          <w:szCs w:val="24"/>
        </w:rPr>
        <w:noBreakHyphen/>
        <w:t>way cryptographic function).</w:t>
      </w:r>
    </w:p>
    <w:p w:rsidR="007F3B7A" w:rsidRPr="007F3B7A" w:rsidRDefault="007F3B7A" w:rsidP="007F3B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Even if someone sees the stored hash, they cannot easily recover the original password.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 xml:space="preserve">3. </w:t>
      </w: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File Handling</w:t>
      </w:r>
    </w:p>
    <w:p w:rsidR="007F3B7A" w:rsidRPr="007F3B7A" w:rsidRDefault="007F3B7A" w:rsidP="007F3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Text files (</w:t>
      </w:r>
      <w:r w:rsidRPr="007F3B7A">
        <w:rPr>
          <w:rFonts w:ascii="Courier New" w:eastAsia="Times New Roman" w:hAnsi="Courier New" w:cs="Courier New"/>
          <w:sz w:val="20"/>
          <w:szCs w:val="20"/>
        </w:rPr>
        <w:t>.txt</w:t>
      </w: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→ opened in text mode (</w:t>
      </w:r>
      <w:r w:rsidRPr="007F3B7A">
        <w:rPr>
          <w:rFonts w:ascii="Courier New" w:eastAsia="Times New Roman" w:hAnsi="Courier New" w:cs="Courier New"/>
          <w:sz w:val="20"/>
          <w:szCs w:val="20"/>
        </w:rPr>
        <w:t>r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F3B7A">
        <w:rPr>
          <w:rFonts w:ascii="Courier New" w:eastAsia="Times New Roman" w:hAnsi="Courier New" w:cs="Courier New"/>
          <w:sz w:val="20"/>
          <w:szCs w:val="20"/>
        </w:rPr>
        <w:t>w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with UTF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noBreakHyphen/>
        <w:t>8).</w:t>
      </w:r>
    </w:p>
    <w:p w:rsidR="007F3B7A" w:rsidRPr="007F3B7A" w:rsidRDefault="007F3B7A" w:rsidP="007F3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Binary files (</w:t>
      </w:r>
      <w:r w:rsidRPr="007F3B7A">
        <w:rPr>
          <w:rFonts w:ascii="Courier New" w:eastAsia="Times New Roman" w:hAnsi="Courier New" w:cs="Courier New"/>
          <w:sz w:val="20"/>
          <w:szCs w:val="20"/>
        </w:rPr>
        <w:t>.pdf</w:t>
      </w: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F3B7A">
        <w:rPr>
          <w:rFonts w:ascii="Courier New" w:eastAsia="Times New Roman" w:hAnsi="Courier New" w:cs="Courier New"/>
          <w:sz w:val="20"/>
          <w:szCs w:val="20"/>
        </w:rPr>
        <w:t>.docx</w:t>
      </w: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, images)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→ opened in binary mode (</w:t>
      </w:r>
      <w:r w:rsidRPr="007F3B7A">
        <w:rPr>
          <w:rFonts w:ascii="Courier New" w:eastAsia="Times New Roman" w:hAnsi="Courier New" w:cs="Courier New"/>
          <w:sz w:val="20"/>
          <w:szCs w:val="20"/>
        </w:rPr>
        <w:t>rb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F3B7A">
        <w:rPr>
          <w:rFonts w:ascii="Courier New" w:eastAsia="Times New Roman" w:hAnsi="Courier New" w:cs="Courier New"/>
          <w:sz w:val="20"/>
          <w:szCs w:val="20"/>
        </w:rPr>
        <w:t>wb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F3B7A" w:rsidRPr="007F3B7A" w:rsidRDefault="007F3B7A" w:rsidP="007F3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Encryption always saves as </w:t>
      </w:r>
      <w:r w:rsidRPr="007F3B7A">
        <w:rPr>
          <w:rFonts w:ascii="Courier New" w:eastAsia="Times New Roman" w:hAnsi="Courier New" w:cs="Courier New"/>
          <w:sz w:val="20"/>
          <w:szCs w:val="20"/>
        </w:rPr>
        <w:t>filename.enc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3B7A" w:rsidRPr="007F3B7A" w:rsidRDefault="007F3B7A" w:rsidP="007F3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sz w:val="24"/>
          <w:szCs w:val="24"/>
        </w:rPr>
        <w:t>Decryption restores original extension, e.g.:</w:t>
      </w:r>
    </w:p>
    <w:p w:rsidR="007F3B7A" w:rsidRPr="007F3B7A" w:rsidRDefault="007F3B7A" w:rsidP="007F3B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Courier New" w:eastAsia="Times New Roman" w:hAnsi="Courier New" w:cs="Courier New"/>
          <w:sz w:val="20"/>
          <w:szCs w:val="20"/>
        </w:rPr>
        <w:t>essay.txt.enc → essay_decrypted.txt</w:t>
      </w:r>
    </w:p>
    <w:p w:rsidR="007F3B7A" w:rsidRPr="007F3B7A" w:rsidRDefault="007F3B7A" w:rsidP="007F3B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Courier New" w:eastAsia="Times New Roman" w:hAnsi="Courier New" w:cs="Courier New"/>
          <w:sz w:val="20"/>
          <w:szCs w:val="20"/>
        </w:rPr>
        <w:t>report.pdf.enc → report_decrypted.pdf</w:t>
      </w:r>
    </w:p>
    <w:p w:rsidR="007F3B7A" w:rsidRPr="007F3B7A" w:rsidRDefault="007F3B7A" w:rsidP="007F3B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Courier New" w:eastAsia="Times New Roman" w:hAnsi="Courier New" w:cs="Courier New"/>
          <w:sz w:val="20"/>
          <w:szCs w:val="20"/>
        </w:rPr>
        <w:t>document.docx.enc → document_decrypted.docx</w:t>
      </w:r>
    </w:p>
    <w:p w:rsidR="007F3B7A" w:rsidRPr="007F3B7A" w:rsidRDefault="007F3B7A" w:rsidP="007F3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Why two modes?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Because text files are human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noBreakHyphen/>
        <w:t>readable, while PDFs/DOCX are binary. Mixing them causes corruption.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B7A">
        <w:rPr>
          <w:rFonts w:ascii="Times New Roman" w:eastAsia="Times New Roman" w:hAnsi="Times New Roman" w:cs="Times New Roman"/>
          <w:b/>
          <w:bCs/>
          <w:sz w:val="27"/>
          <w:szCs w:val="27"/>
        </w:rPr>
        <w:t>4. Password Stages</w:t>
      </w:r>
    </w:p>
    <w:p w:rsidR="007F3B7A" w:rsidRPr="007F3B7A" w:rsidRDefault="007F3B7A" w:rsidP="007F3B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Stage 1: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User sets password (hidden input).</w:t>
      </w:r>
    </w:p>
    <w:p w:rsidR="007F3B7A" w:rsidRPr="007F3B7A" w:rsidRDefault="007F3B7A" w:rsidP="007F3B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Stage 2: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User must unlock locker before menu.</w:t>
      </w:r>
    </w:p>
    <w:p w:rsidR="007F3B7A" w:rsidRPr="007F3B7A" w:rsidRDefault="007F3B7A" w:rsidP="007F3B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Stage 3: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User must confirm password again before encrypt/decrypt.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B7A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7F3B7A">
        <w:rPr>
          <w:rFonts w:ascii="Times New Roman" w:eastAsia="Times New Roman" w:hAnsi="Times New Roman" w:cs="Times New Roman"/>
          <w:sz w:val="24"/>
          <w:szCs w:val="24"/>
        </w:rPr>
        <w:t xml:space="preserve"> This triple check shows strong security design and convinces the teacher you thought about access control.</w:t>
      </w:r>
    </w:p>
    <w:p w:rsidR="007F3B7A" w:rsidRPr="007F3B7A" w:rsidRDefault="007F3B7A" w:rsidP="007F3B7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  <w:t xml:space="preserve"> How the Code Works (Step by Step)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Start Program</w:t>
      </w:r>
    </w:p>
    <w:p w:rsidR="007F3B7A" w:rsidRPr="00830A15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0A15">
        <w:rPr>
          <w:rFonts w:eastAsia="Times New Roman" w:cstheme="minorHAnsi"/>
          <w:sz w:val="24"/>
          <w:szCs w:val="24"/>
        </w:rPr>
        <w:t>User sets a password → stored as SHA</w:t>
      </w:r>
      <w:r w:rsidRPr="00830A15">
        <w:rPr>
          <w:rFonts w:eastAsia="Times New Roman" w:cstheme="minorHAnsi"/>
          <w:sz w:val="24"/>
          <w:szCs w:val="24"/>
        </w:rPr>
        <w:noBreakHyphen/>
        <w:t>256 hash.</w:t>
      </w:r>
    </w:p>
    <w:p w:rsidR="007F3B7A" w:rsidRPr="00830A15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0A15">
        <w:rPr>
          <w:rFonts w:eastAsia="Times New Roman" w:cstheme="minorHAnsi"/>
          <w:sz w:val="24"/>
          <w:szCs w:val="24"/>
        </w:rPr>
        <w:t>User enters password again to unlock locker.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Menu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Options: Encrypt / Decrypt / Exit.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Encrypt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User enters file path + Vigenère key.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If </w:t>
      </w:r>
      <w:r w:rsidRPr="00830A15">
        <w:rPr>
          <w:rFonts w:eastAsia="Times New Roman" w:cstheme="minorHAnsi"/>
          <w:sz w:val="24"/>
          <w:szCs w:val="24"/>
        </w:rPr>
        <w:t>.txt</w:t>
      </w:r>
      <w:r w:rsidRPr="007F3B7A">
        <w:rPr>
          <w:rFonts w:eastAsia="Times New Roman" w:cstheme="minorHAnsi"/>
          <w:sz w:val="24"/>
          <w:szCs w:val="24"/>
        </w:rPr>
        <w:t xml:space="preserve"> → text mode encryption.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If </w:t>
      </w:r>
      <w:r w:rsidRPr="00830A15">
        <w:rPr>
          <w:rFonts w:eastAsia="Times New Roman" w:cstheme="minorHAnsi"/>
          <w:sz w:val="24"/>
          <w:szCs w:val="24"/>
        </w:rPr>
        <w:t>.pdf</w:t>
      </w:r>
      <w:r w:rsidRPr="007F3B7A">
        <w:rPr>
          <w:rFonts w:eastAsia="Times New Roman" w:cstheme="minorHAnsi"/>
          <w:sz w:val="24"/>
          <w:szCs w:val="24"/>
        </w:rPr>
        <w:t>/</w:t>
      </w:r>
      <w:r w:rsidRPr="00830A15">
        <w:rPr>
          <w:rFonts w:eastAsia="Times New Roman" w:cstheme="minorHAnsi"/>
          <w:sz w:val="24"/>
          <w:szCs w:val="24"/>
        </w:rPr>
        <w:t>.docx</w:t>
      </w:r>
      <w:r w:rsidRPr="007F3B7A">
        <w:rPr>
          <w:rFonts w:eastAsia="Times New Roman" w:cstheme="minorHAnsi"/>
          <w:sz w:val="24"/>
          <w:szCs w:val="24"/>
        </w:rPr>
        <w:t xml:space="preserve"> → binary mode encryption.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Output: </w:t>
      </w:r>
      <w:r w:rsidRPr="00830A15">
        <w:rPr>
          <w:rFonts w:eastAsia="Times New Roman" w:cstheme="minorHAnsi"/>
          <w:sz w:val="24"/>
          <w:szCs w:val="24"/>
        </w:rPr>
        <w:t>filename.enc</w:t>
      </w:r>
      <w:r w:rsidRPr="007F3B7A">
        <w:rPr>
          <w:rFonts w:eastAsia="Times New Roman" w:cstheme="minorHAnsi"/>
          <w:sz w:val="24"/>
          <w:szCs w:val="24"/>
        </w:rPr>
        <w:t>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Decrypt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User re</w:t>
      </w:r>
      <w:r w:rsidRPr="007F3B7A">
        <w:rPr>
          <w:rFonts w:eastAsia="Times New Roman" w:cstheme="minorHAnsi"/>
          <w:sz w:val="24"/>
          <w:szCs w:val="24"/>
        </w:rPr>
        <w:noBreakHyphen/>
        <w:t>enters password (Stage 3).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>User enters file path + Vigenère key.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If </w:t>
      </w:r>
      <w:r w:rsidRPr="00830A15">
        <w:rPr>
          <w:rFonts w:eastAsia="Times New Roman" w:cstheme="minorHAnsi"/>
          <w:sz w:val="24"/>
          <w:szCs w:val="24"/>
        </w:rPr>
        <w:t>.txt.enc</w:t>
      </w:r>
      <w:r w:rsidRPr="007F3B7A">
        <w:rPr>
          <w:rFonts w:eastAsia="Times New Roman" w:cstheme="minorHAnsi"/>
          <w:sz w:val="24"/>
          <w:szCs w:val="24"/>
        </w:rPr>
        <w:t xml:space="preserve"> → text mode decryption.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If </w:t>
      </w:r>
      <w:r w:rsidRPr="00830A15">
        <w:rPr>
          <w:rFonts w:eastAsia="Times New Roman" w:cstheme="minorHAnsi"/>
          <w:sz w:val="24"/>
          <w:szCs w:val="24"/>
        </w:rPr>
        <w:t>.pdf.enc</w:t>
      </w:r>
      <w:r w:rsidRPr="007F3B7A">
        <w:rPr>
          <w:rFonts w:eastAsia="Times New Roman" w:cstheme="minorHAnsi"/>
          <w:sz w:val="24"/>
          <w:szCs w:val="24"/>
        </w:rPr>
        <w:t>/</w:t>
      </w:r>
      <w:r w:rsidRPr="00830A15">
        <w:rPr>
          <w:rFonts w:eastAsia="Times New Roman" w:cstheme="minorHAnsi"/>
          <w:sz w:val="24"/>
          <w:szCs w:val="24"/>
        </w:rPr>
        <w:t>.docx.enc</w:t>
      </w:r>
      <w:r w:rsidRPr="007F3B7A">
        <w:rPr>
          <w:rFonts w:eastAsia="Times New Roman" w:cstheme="minorHAnsi"/>
          <w:sz w:val="24"/>
          <w:szCs w:val="24"/>
        </w:rPr>
        <w:t xml:space="preserve"> → binary mode decryption.</w:t>
      </w:r>
    </w:p>
    <w:p w:rsidR="007F3B7A" w:rsidRPr="007F3B7A" w:rsidRDefault="007F3B7A" w:rsidP="00830A15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7A">
        <w:rPr>
          <w:rFonts w:eastAsia="Times New Roman" w:cstheme="minorHAnsi"/>
          <w:sz w:val="24"/>
          <w:szCs w:val="24"/>
        </w:rPr>
        <w:t xml:space="preserve">Output: </w:t>
      </w:r>
      <w:r w:rsidRPr="00830A15">
        <w:rPr>
          <w:rFonts w:eastAsia="Times New Roman" w:cstheme="minorHAnsi"/>
          <w:sz w:val="24"/>
          <w:szCs w:val="24"/>
        </w:rPr>
        <w:t>filename_decrypted.ext</w:t>
      </w:r>
      <w:r w:rsidRPr="007F3B7A">
        <w:rPr>
          <w:rFonts w:eastAsia="Times New Roman" w:cstheme="minorHAnsi"/>
          <w:sz w:val="24"/>
          <w:szCs w:val="24"/>
        </w:rPr>
        <w:t>.</w:t>
      </w:r>
    </w:p>
    <w:p w:rsidR="007F3B7A" w:rsidRPr="007F3B7A" w:rsidRDefault="007F3B7A" w:rsidP="00830A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</w:pPr>
      <w:r w:rsidRPr="00830A15">
        <w:rPr>
          <w:rFonts w:asciiTheme="majorHAnsi" w:eastAsia="Times New Roman" w:hAnsiTheme="majorHAnsi" w:cstheme="majorHAnsi"/>
          <w:b/>
          <w:bCs/>
          <w:kern w:val="36"/>
          <w:sz w:val="28"/>
          <w:szCs w:val="48"/>
          <w:u w:val="single"/>
        </w:rPr>
        <w:t>Exit</w:t>
      </w:r>
    </w:p>
    <w:p w:rsidR="007F3B7A" w:rsidRPr="007F3B7A" w:rsidRDefault="007F3B7A" w:rsidP="007F3B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B7A">
        <w:rPr>
          <w:rFonts w:ascii="Times New Roman" w:eastAsia="Times New Roman" w:hAnsi="Times New Roman" w:cs="Times New Roman"/>
          <w:sz w:val="24"/>
          <w:szCs w:val="24"/>
        </w:rPr>
        <w:t>Program terminates safely.</w:t>
      </w:r>
    </w:p>
    <w:p w:rsidR="00121C16" w:rsidRDefault="007F3B7A" w:rsidP="00121C16">
      <w:r w:rsidRPr="007F3B7A">
        <w:t xml:space="preserve"> </w:t>
      </w:r>
    </w:p>
    <w:p w:rsidR="00121C16" w:rsidRDefault="00121C16" w:rsidP="00121C16"/>
    <w:p w:rsidR="00121C16" w:rsidRDefault="00121C16" w:rsidP="00121C16"/>
    <w:p w:rsidR="00121C16" w:rsidRDefault="00121C16" w:rsidP="00121C16"/>
    <w:p w:rsidR="00121C16" w:rsidRDefault="00121C16" w:rsidP="00121C16"/>
    <w:p w:rsidR="007F3B7A" w:rsidRPr="007F3B7A" w:rsidRDefault="007F3B7A" w:rsidP="007F3B7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</w:pPr>
      <w:r w:rsidRPr="007F3B7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  <w:t>Example Run</w:t>
      </w: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  <w:r w:rsidRPr="00121C16">
        <w:rPr>
          <w:rFonts w:cstheme="minorHAnsi"/>
          <w:b/>
          <w:sz w:val="32"/>
          <w:u w:val="single"/>
        </w:rPr>
        <w:t>Encryption output</w:t>
      </w: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  <w:r w:rsidRPr="00121C16">
        <w:rPr>
          <w:rFonts w:cstheme="minorHAnsi"/>
          <w:b/>
          <w:noProof/>
          <w:sz w:val="32"/>
          <w:u w:val="single"/>
        </w:rPr>
        <w:drawing>
          <wp:inline distT="0" distB="0" distL="0" distR="0">
            <wp:extent cx="5943600" cy="2794175"/>
            <wp:effectExtent l="0" t="0" r="0" b="6350"/>
            <wp:docPr id="2" name="Picture 2" descr="D:\Comsats Semesters\Comsats semester 4\Information Security\Lab\IS SEMESTER PROJECT FILE LOCKER\files\terminal_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msats Semesters\Comsats semester 4\Information Security\Lab\IS SEMESTER PROJECT FILE LOCKER\files\terminal_image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  <w:r>
        <w:rPr>
          <w:rFonts w:cstheme="minorHAnsi"/>
          <w:b/>
          <w:sz w:val="32"/>
          <w:u w:val="single"/>
        </w:rPr>
        <w:t>Decryption output</w:t>
      </w:r>
    </w:p>
    <w:p w:rsidR="00121C16" w:rsidRPr="00121C16" w:rsidRDefault="00121C16" w:rsidP="00830A15">
      <w:pPr>
        <w:pStyle w:val="NoSpacing"/>
        <w:rPr>
          <w:rFonts w:cstheme="minorHAnsi"/>
          <w:b/>
          <w:sz w:val="32"/>
          <w:u w:val="single"/>
        </w:rPr>
      </w:pPr>
      <w:r w:rsidRPr="00121C16">
        <w:rPr>
          <w:rFonts w:cstheme="minorHAnsi"/>
          <w:b/>
          <w:sz w:val="32"/>
          <w:u w:val="single"/>
        </w:rPr>
        <w:drawing>
          <wp:inline distT="0" distB="0" distL="0" distR="0" wp14:anchorId="695C1CBB" wp14:editId="56F03A77">
            <wp:extent cx="5943600" cy="255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7A" w:rsidRPr="007F3B7A" w:rsidRDefault="00121C16" w:rsidP="007F3B7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</w:rPr>
        <w:t xml:space="preserve">Summary of project </w:t>
      </w:r>
      <w:bookmarkStart w:id="0" w:name="_GoBack"/>
      <w:bookmarkEnd w:id="0"/>
    </w:p>
    <w:p w:rsidR="007F3B7A" w:rsidRPr="007F3B7A" w:rsidRDefault="007F3B7A" w:rsidP="007A4715">
      <w:pPr>
        <w:pStyle w:val="NoSpacing"/>
        <w:numPr>
          <w:ilvl w:val="0"/>
          <w:numId w:val="29"/>
        </w:numPr>
      </w:pPr>
      <w:r w:rsidRPr="007F3B7A">
        <w:t xml:space="preserve">Shows </w:t>
      </w:r>
      <w:r w:rsidRPr="007A4715">
        <w:t>knowledge of classical cryptography</w:t>
      </w:r>
      <w:r w:rsidRPr="007F3B7A">
        <w:t xml:space="preserve"> (Vigenère).</w:t>
      </w:r>
    </w:p>
    <w:p w:rsidR="007F3B7A" w:rsidRPr="007F3B7A" w:rsidRDefault="007F3B7A" w:rsidP="007A4715">
      <w:pPr>
        <w:pStyle w:val="NoSpacing"/>
        <w:numPr>
          <w:ilvl w:val="0"/>
          <w:numId w:val="29"/>
        </w:numPr>
      </w:pPr>
      <w:r w:rsidRPr="007F3B7A">
        <w:t xml:space="preserve">Uses </w:t>
      </w:r>
      <w:r w:rsidRPr="007A4715">
        <w:t>modern security practices</w:t>
      </w:r>
      <w:r w:rsidRPr="007F3B7A">
        <w:t xml:space="preserve"> (SHA</w:t>
      </w:r>
      <w:r w:rsidRPr="007F3B7A">
        <w:noBreakHyphen/>
        <w:t>256 hashing).</w:t>
      </w:r>
    </w:p>
    <w:p w:rsidR="007F3B7A" w:rsidRPr="007F3B7A" w:rsidRDefault="007F3B7A" w:rsidP="007A4715">
      <w:pPr>
        <w:pStyle w:val="NoSpacing"/>
        <w:numPr>
          <w:ilvl w:val="0"/>
          <w:numId w:val="29"/>
        </w:numPr>
      </w:pPr>
      <w:r w:rsidRPr="007F3B7A">
        <w:t xml:space="preserve">Handles </w:t>
      </w:r>
      <w:r w:rsidRPr="007A4715">
        <w:t>different file types</w:t>
      </w:r>
      <w:r w:rsidRPr="007F3B7A">
        <w:t xml:space="preserve"> correctly (text vs binary).</w:t>
      </w:r>
    </w:p>
    <w:p w:rsidR="007F3B7A" w:rsidRPr="007F3B7A" w:rsidRDefault="007F3B7A" w:rsidP="007A4715">
      <w:pPr>
        <w:pStyle w:val="NoSpacing"/>
        <w:numPr>
          <w:ilvl w:val="0"/>
          <w:numId w:val="29"/>
        </w:numPr>
      </w:pPr>
      <w:r w:rsidRPr="007F3B7A">
        <w:t xml:space="preserve">Implements </w:t>
      </w:r>
      <w:r w:rsidRPr="007A4715">
        <w:t>multi</w:t>
      </w:r>
      <w:r w:rsidRPr="007A4715">
        <w:noBreakHyphen/>
        <w:t>stage password protection</w:t>
      </w:r>
      <w:r w:rsidRPr="007F3B7A">
        <w:t>.</w:t>
      </w:r>
    </w:p>
    <w:p w:rsidR="007F3B7A" w:rsidRPr="007F3B7A" w:rsidRDefault="007F3B7A" w:rsidP="007A4715">
      <w:pPr>
        <w:pStyle w:val="NoSpacing"/>
        <w:numPr>
          <w:ilvl w:val="0"/>
          <w:numId w:val="29"/>
        </w:numPr>
      </w:pPr>
      <w:r w:rsidRPr="007F3B7A">
        <w:t>Beginner</w:t>
      </w:r>
      <w:r w:rsidRPr="007F3B7A">
        <w:noBreakHyphen/>
        <w:t xml:space="preserve">friendly but demonstrates </w:t>
      </w:r>
      <w:r w:rsidRPr="007A4715">
        <w:t>real security concepts</w:t>
      </w:r>
      <w:r w:rsidRPr="007F3B7A">
        <w:t>.</w:t>
      </w:r>
    </w:p>
    <w:p w:rsidR="000226F8" w:rsidRDefault="000226F8" w:rsidP="007F3B7A"/>
    <w:sectPr w:rsidR="000226F8" w:rsidSect="007A471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D58" w:rsidRDefault="00390D58" w:rsidP="000D0CDA">
      <w:pPr>
        <w:spacing w:after="0" w:line="240" w:lineRule="auto"/>
      </w:pPr>
      <w:r>
        <w:separator/>
      </w:r>
    </w:p>
  </w:endnote>
  <w:endnote w:type="continuationSeparator" w:id="0">
    <w:p w:rsidR="00390D58" w:rsidRDefault="00390D58" w:rsidP="000D0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D58" w:rsidRDefault="00390D58" w:rsidP="000D0CDA">
      <w:pPr>
        <w:spacing w:after="0" w:line="240" w:lineRule="auto"/>
      </w:pPr>
      <w:r>
        <w:separator/>
      </w:r>
    </w:p>
  </w:footnote>
  <w:footnote w:type="continuationSeparator" w:id="0">
    <w:p w:rsidR="00390D58" w:rsidRDefault="00390D58" w:rsidP="000D0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69AB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905"/>
    <w:multiLevelType w:val="multilevel"/>
    <w:tmpl w:val="7EC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6296"/>
    <w:multiLevelType w:val="multilevel"/>
    <w:tmpl w:val="B64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06451"/>
    <w:multiLevelType w:val="hybridMultilevel"/>
    <w:tmpl w:val="7872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90EA8"/>
    <w:multiLevelType w:val="hybridMultilevel"/>
    <w:tmpl w:val="F07E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E2556"/>
    <w:multiLevelType w:val="hybridMultilevel"/>
    <w:tmpl w:val="10FAC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77C6F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10BFA"/>
    <w:multiLevelType w:val="multilevel"/>
    <w:tmpl w:val="5960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24D3D"/>
    <w:multiLevelType w:val="multilevel"/>
    <w:tmpl w:val="BB64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F55C1"/>
    <w:multiLevelType w:val="multilevel"/>
    <w:tmpl w:val="884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C601B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70FB8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032DE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E5E10"/>
    <w:multiLevelType w:val="multilevel"/>
    <w:tmpl w:val="A1B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03876"/>
    <w:multiLevelType w:val="multilevel"/>
    <w:tmpl w:val="AD6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353F2"/>
    <w:multiLevelType w:val="multilevel"/>
    <w:tmpl w:val="6F2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A47C4"/>
    <w:multiLevelType w:val="multilevel"/>
    <w:tmpl w:val="FC5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A4628"/>
    <w:multiLevelType w:val="multilevel"/>
    <w:tmpl w:val="684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B1A6E"/>
    <w:multiLevelType w:val="multilevel"/>
    <w:tmpl w:val="50AE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E91239"/>
    <w:multiLevelType w:val="multilevel"/>
    <w:tmpl w:val="B1B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D7C85"/>
    <w:multiLevelType w:val="multilevel"/>
    <w:tmpl w:val="ACA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90F49"/>
    <w:multiLevelType w:val="multilevel"/>
    <w:tmpl w:val="116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468F4"/>
    <w:multiLevelType w:val="multilevel"/>
    <w:tmpl w:val="713E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771FA"/>
    <w:multiLevelType w:val="multilevel"/>
    <w:tmpl w:val="CC1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20AC7"/>
    <w:multiLevelType w:val="multilevel"/>
    <w:tmpl w:val="6EE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E6798"/>
    <w:multiLevelType w:val="multilevel"/>
    <w:tmpl w:val="F82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F30FE"/>
    <w:multiLevelType w:val="multilevel"/>
    <w:tmpl w:val="28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93194"/>
    <w:multiLevelType w:val="multilevel"/>
    <w:tmpl w:val="884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61893"/>
    <w:multiLevelType w:val="multilevel"/>
    <w:tmpl w:val="CDF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25"/>
  </w:num>
  <w:num w:numId="4">
    <w:abstractNumId w:val="17"/>
  </w:num>
  <w:num w:numId="5">
    <w:abstractNumId w:val="20"/>
  </w:num>
  <w:num w:numId="6">
    <w:abstractNumId w:val="16"/>
  </w:num>
  <w:num w:numId="7">
    <w:abstractNumId w:val="28"/>
  </w:num>
  <w:num w:numId="8">
    <w:abstractNumId w:val="18"/>
  </w:num>
  <w:num w:numId="9">
    <w:abstractNumId w:val="19"/>
  </w:num>
  <w:num w:numId="10">
    <w:abstractNumId w:val="5"/>
  </w:num>
  <w:num w:numId="11">
    <w:abstractNumId w:val="4"/>
  </w:num>
  <w:num w:numId="12">
    <w:abstractNumId w:val="23"/>
  </w:num>
  <w:num w:numId="13">
    <w:abstractNumId w:val="7"/>
  </w:num>
  <w:num w:numId="14">
    <w:abstractNumId w:val="15"/>
  </w:num>
  <w:num w:numId="15">
    <w:abstractNumId w:val="2"/>
  </w:num>
  <w:num w:numId="16">
    <w:abstractNumId w:val="21"/>
  </w:num>
  <w:num w:numId="17">
    <w:abstractNumId w:val="13"/>
  </w:num>
  <w:num w:numId="18">
    <w:abstractNumId w:val="24"/>
  </w:num>
  <w:num w:numId="19">
    <w:abstractNumId w:val="8"/>
  </w:num>
  <w:num w:numId="20">
    <w:abstractNumId w:val="14"/>
  </w:num>
  <w:num w:numId="21">
    <w:abstractNumId w:val="3"/>
  </w:num>
  <w:num w:numId="22">
    <w:abstractNumId w:val="6"/>
  </w:num>
  <w:num w:numId="23">
    <w:abstractNumId w:val="0"/>
  </w:num>
  <w:num w:numId="24">
    <w:abstractNumId w:val="10"/>
  </w:num>
  <w:num w:numId="25">
    <w:abstractNumId w:val="11"/>
  </w:num>
  <w:num w:numId="26">
    <w:abstractNumId w:val="26"/>
  </w:num>
  <w:num w:numId="27">
    <w:abstractNumId w:val="12"/>
  </w:num>
  <w:num w:numId="28">
    <w:abstractNumId w:val="27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7A"/>
    <w:rsid w:val="000226F8"/>
    <w:rsid w:val="000D0CDA"/>
    <w:rsid w:val="00121C16"/>
    <w:rsid w:val="00390D58"/>
    <w:rsid w:val="007A4715"/>
    <w:rsid w:val="007F3B7A"/>
    <w:rsid w:val="00830A15"/>
    <w:rsid w:val="00C81E10"/>
    <w:rsid w:val="00D2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D51F"/>
  <w15:chartTrackingRefBased/>
  <w15:docId w15:val="{34E0C784-0F00-4703-9603-37CEF0F6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B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3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3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3B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3B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3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3B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B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F3B7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30A1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A4715"/>
  </w:style>
  <w:style w:type="paragraph" w:styleId="Header">
    <w:name w:val="header"/>
    <w:basedOn w:val="Normal"/>
    <w:link w:val="HeaderChar"/>
    <w:uiPriority w:val="99"/>
    <w:unhideWhenUsed/>
    <w:rsid w:val="000D0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CDA"/>
  </w:style>
  <w:style w:type="paragraph" w:styleId="Footer">
    <w:name w:val="footer"/>
    <w:basedOn w:val="Normal"/>
    <w:link w:val="FooterChar"/>
    <w:uiPriority w:val="99"/>
    <w:unhideWhenUsed/>
    <w:rsid w:val="000D0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7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1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0AA9B92C3D9490C9ADDC522E4270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3F8A6-7C16-4069-BCA6-B53F3D5FD7A2}"/>
      </w:docPartPr>
      <w:docPartBody>
        <w:p w:rsidR="00000000" w:rsidRDefault="00F904B7" w:rsidP="00F904B7">
          <w:pPr>
            <w:pStyle w:val="90AA9B92C3D9490C9ADDC522E427062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921F9C2D4B3499F9BDA15FC970F0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14DEC-F701-4D9E-93BE-7BDBFD6E0302}"/>
      </w:docPartPr>
      <w:docPartBody>
        <w:p w:rsidR="00000000" w:rsidRDefault="00F904B7" w:rsidP="00F904B7">
          <w:pPr>
            <w:pStyle w:val="A921F9C2D4B3499F9BDA15FC970F05AF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B7"/>
    <w:rsid w:val="00134E4A"/>
    <w:rsid w:val="00F9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AA9B92C3D9490C9ADDC522E4270624">
    <w:name w:val="90AA9B92C3D9490C9ADDC522E4270624"/>
    <w:rsid w:val="00F904B7"/>
  </w:style>
  <w:style w:type="paragraph" w:customStyle="1" w:styleId="A921F9C2D4B3499F9BDA15FC970F05AF">
    <w:name w:val="A921F9C2D4B3499F9BDA15FC970F05AF"/>
    <w:rsid w:val="00F904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2026-05-17T00:00:00</PublishDate>
  <Abstract/>
  <CompanyAddress>MUHAMMAD AFNAN (FA24-BSE-008)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Project Overview</vt:lpstr>
      <vt:lpstr>    Concepts Used</vt:lpstr>
      <vt:lpstr>    1. Vigenère Cipher</vt:lpstr>
      <vt:lpstr>    2. SHA-256 Hashing</vt:lpstr>
      <vt:lpstr>    3. File Handling</vt:lpstr>
      <vt:lpstr>        4. Password Stages</vt:lpstr>
      <vt:lpstr>    How the Code Works (Step by Step)</vt:lpstr>
      <vt:lpstr>    Start Program</vt:lpstr>
      <vt:lpstr>    Menu</vt:lpstr>
      <vt:lpstr>    Encrypt</vt:lpstr>
      <vt:lpstr>    Decrypt</vt:lpstr>
      <vt:lpstr>    Exit</vt:lpstr>
      <vt:lpstr>    Example Run</vt:lpstr>
      <vt:lpstr>    Why This Project Is Strong</vt:lpstr>
    </vt:vector>
  </TitlesOfParts>
  <Company>mUHAMMAD.bILAL (FA24-bSE-023)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LAB PROJECT</dc:title>
  <dc:subject>Documentation: File Locker System</dc:subject>
  <dc:creator>dell</dc:creator>
  <cp:keywords/>
  <dc:description/>
  <cp:lastModifiedBy>dell</cp:lastModifiedBy>
  <cp:revision>1</cp:revision>
  <dcterms:created xsi:type="dcterms:W3CDTF">2026-05-17T08:32:00Z</dcterms:created>
  <dcterms:modified xsi:type="dcterms:W3CDTF">2026-05-17T11:10:00Z</dcterms:modified>
</cp:coreProperties>
</file>