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27C7" w14:textId="77777777" w:rsidR="00C77A41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15429B44" w14:textId="77777777" w:rsidR="00C77A41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74B4C5B" w14:textId="23A18E9B" w:rsidR="00C77A41" w:rsidRDefault="00000000">
      <w:pPr>
        <w:spacing w:line="288" w:lineRule="auto"/>
        <w:ind w:firstLineChars="100" w:firstLine="200"/>
      </w:pPr>
      <w:r>
        <w:rPr>
          <w:rFonts w:hint="eastAsia"/>
        </w:rPr>
        <w:t>供方：苏州尚宝包装科技股份有限公司</w:t>
      </w:r>
      <w:r>
        <w:rPr>
          <w:rFonts w:hint="eastAsia"/>
        </w:rPr>
        <w:t xml:space="preserve">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>
        <w:rPr>
          <w:rFonts w:ascii="仿宋" w:eastAsia="仿宋" w:hAnsi="仿宋" w:cs="Arial Unicode MS"/>
          <w:b/>
          <w:sz w:val="22"/>
        </w:rPr>
        <w:t>50</w:t>
      </w:r>
      <w:r w:rsidR="00FF7852">
        <w:rPr>
          <w:rFonts w:ascii="仿宋" w:eastAsia="仿宋" w:hAnsi="仿宋" w:cs="Arial Unicode MS" w:hint="eastAsia"/>
          <w:b/>
          <w:sz w:val="22"/>
        </w:rPr>
        <w:t>121</w:t>
      </w:r>
      <w:r>
        <w:rPr>
          <w:rFonts w:ascii="仿宋" w:eastAsia="仿宋" w:hAnsi="仿宋" w:cs="Arial Unicode MS" w:hint="eastAsia"/>
          <w:b/>
          <w:sz w:val="22"/>
        </w:rPr>
        <w:t>-</w:t>
      </w:r>
      <w:r>
        <w:rPr>
          <w:rFonts w:ascii="仿宋" w:eastAsia="仿宋" w:hAnsi="仿宋" w:cs="Arial Unicode MS"/>
          <w:b/>
          <w:sz w:val="22"/>
        </w:rPr>
        <w:t>A</w:t>
      </w:r>
    </w:p>
    <w:p w14:paraId="5EBD1D6E" w14:textId="77777777" w:rsidR="00C77A41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81EE95E" w14:textId="014CEAC5" w:rsidR="00C77A41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 w:rsidR="00FF7852"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2</w:t>
      </w:r>
      <w:r w:rsidR="00FF7852">
        <w:rPr>
          <w:rFonts w:hint="eastAsia"/>
        </w:rPr>
        <w:t>1</w:t>
      </w:r>
      <w:r>
        <w:rPr>
          <w:rFonts w:hint="eastAsia"/>
        </w:rPr>
        <w:t>日</w:t>
      </w:r>
    </w:p>
    <w:p w14:paraId="74EB7DE8" w14:textId="77777777" w:rsidR="00C77A41" w:rsidRDefault="00C77A41">
      <w:pPr>
        <w:spacing w:line="288" w:lineRule="auto"/>
        <w:ind w:firstLineChars="100" w:firstLine="200"/>
      </w:pPr>
    </w:p>
    <w:p w14:paraId="094A276B" w14:textId="77777777" w:rsidR="00C77A41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64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992"/>
        <w:gridCol w:w="1277"/>
        <w:gridCol w:w="990"/>
        <w:gridCol w:w="1134"/>
        <w:gridCol w:w="1277"/>
        <w:gridCol w:w="1448"/>
      </w:tblGrid>
      <w:tr w:rsidR="00C77A41" w14:paraId="777D9D39" w14:textId="77777777">
        <w:trPr>
          <w:trHeight w:val="620"/>
        </w:trPr>
        <w:tc>
          <w:tcPr>
            <w:tcW w:w="531" w:type="dxa"/>
          </w:tcPr>
          <w:p w14:paraId="7CD6EA57" w14:textId="77777777" w:rsidR="00C77A41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5BE90DD4" w14:textId="77777777" w:rsidR="00C77A41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16C47288" w14:textId="77777777" w:rsidR="00C77A41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</w:tcPr>
          <w:p w14:paraId="096A9032" w14:textId="77777777" w:rsidR="00C77A41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7" w:type="dxa"/>
          </w:tcPr>
          <w:p w14:paraId="582A77E6" w14:textId="77777777" w:rsidR="00C77A41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7046930F" w14:textId="77777777" w:rsidR="00C77A41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0" w:type="dxa"/>
          </w:tcPr>
          <w:p w14:paraId="5E84A4DA" w14:textId="77777777" w:rsidR="00C77A41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21B52985" w14:textId="77777777" w:rsidR="00C77A41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1134" w:type="dxa"/>
          </w:tcPr>
          <w:p w14:paraId="3E06A37D" w14:textId="77777777" w:rsidR="00C77A41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1FBAD9E3" w14:textId="77777777" w:rsidR="00C77A41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1277" w:type="dxa"/>
          </w:tcPr>
          <w:p w14:paraId="5E45AD62" w14:textId="77777777" w:rsidR="00C77A41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3219733A" w14:textId="77777777" w:rsidR="00C77A41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448" w:type="dxa"/>
          </w:tcPr>
          <w:p w14:paraId="15663DC2" w14:textId="77777777" w:rsidR="00C77A41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0E5BEC1C" w14:textId="77777777" w:rsidR="00C77A41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C77A41" w14:paraId="53B28C5B" w14:textId="77777777">
        <w:tc>
          <w:tcPr>
            <w:tcW w:w="531" w:type="dxa"/>
          </w:tcPr>
          <w:p w14:paraId="2905969C" w14:textId="77777777" w:rsidR="00C77A41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566F9EBC" w14:textId="77777777" w:rsidR="00C77A41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弹簧板</w:t>
            </w:r>
          </w:p>
        </w:tc>
        <w:tc>
          <w:tcPr>
            <w:tcW w:w="992" w:type="dxa"/>
          </w:tcPr>
          <w:p w14:paraId="132977C1" w14:textId="77777777" w:rsidR="00C77A41" w:rsidRDefault="00000000">
            <w:pPr>
              <w:spacing w:line="480" w:lineRule="auto"/>
              <w:jc w:val="center"/>
            </w:pPr>
            <w:r>
              <w:t>GN</w:t>
            </w:r>
          </w:p>
        </w:tc>
        <w:tc>
          <w:tcPr>
            <w:tcW w:w="1277" w:type="dxa"/>
          </w:tcPr>
          <w:p w14:paraId="38E3D858" w14:textId="77777777" w:rsidR="00C77A41" w:rsidRDefault="00000000">
            <w:pPr>
              <w:jc w:val="center"/>
            </w:pPr>
            <w:r>
              <w:rPr>
                <w:rFonts w:hint="eastAsia"/>
              </w:rPr>
              <w:t>苏德兰图纸</w:t>
            </w:r>
          </w:p>
          <w:p w14:paraId="17EF6869" w14:textId="77777777" w:rsidR="00C77A41" w:rsidRDefault="00000000">
            <w:pPr>
              <w:jc w:val="center"/>
            </w:pPr>
            <w:r>
              <w:t>SDL24112C</w:t>
            </w:r>
          </w:p>
        </w:tc>
        <w:tc>
          <w:tcPr>
            <w:tcW w:w="990" w:type="dxa"/>
          </w:tcPr>
          <w:p w14:paraId="56853FB6" w14:textId="77777777" w:rsidR="00C77A41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红色防锈漆</w:t>
            </w:r>
          </w:p>
        </w:tc>
        <w:tc>
          <w:tcPr>
            <w:tcW w:w="1134" w:type="dxa"/>
          </w:tcPr>
          <w:p w14:paraId="50EA1277" w14:textId="77777777" w:rsidR="00C77A41" w:rsidRDefault="00000000">
            <w:pPr>
              <w:spacing w:line="480" w:lineRule="auto"/>
              <w:jc w:val="left"/>
            </w:pPr>
            <w:r>
              <w:t>224000</w:t>
            </w:r>
          </w:p>
        </w:tc>
        <w:tc>
          <w:tcPr>
            <w:tcW w:w="1277" w:type="dxa"/>
          </w:tcPr>
          <w:p w14:paraId="3ED347E8" w14:textId="4B91BA5B" w:rsidR="00C77A41" w:rsidRDefault="00000000">
            <w:pPr>
              <w:spacing w:line="480" w:lineRule="auto"/>
              <w:jc w:val="center"/>
              <w:rPr>
                <w:rFonts w:hint="eastAsia"/>
              </w:rPr>
            </w:pPr>
            <w:r>
              <w:t>1.</w:t>
            </w:r>
            <w:r w:rsidR="007D3153">
              <w:rPr>
                <w:rFonts w:hint="eastAsia"/>
              </w:rPr>
              <w:t>08</w:t>
            </w:r>
          </w:p>
        </w:tc>
        <w:tc>
          <w:tcPr>
            <w:tcW w:w="1448" w:type="dxa"/>
          </w:tcPr>
          <w:p w14:paraId="4A7A5F9B" w14:textId="02062661" w:rsidR="00C77A41" w:rsidRDefault="007D3153">
            <w:pPr>
              <w:spacing w:line="480" w:lineRule="auto"/>
              <w:jc w:val="center"/>
            </w:pPr>
            <w:r>
              <w:rPr>
                <w:rFonts w:hint="eastAsia"/>
              </w:rPr>
              <w:t>2419</w:t>
            </w:r>
            <w:r w:rsidR="00000000">
              <w:t>2</w:t>
            </w:r>
            <w:r w:rsidR="00000000">
              <w:rPr>
                <w:rFonts w:hint="eastAsia"/>
              </w:rPr>
              <w:t>0.00</w:t>
            </w:r>
          </w:p>
        </w:tc>
      </w:tr>
      <w:tr w:rsidR="00C77A41" w14:paraId="1D38D997" w14:textId="77777777">
        <w:trPr>
          <w:trHeight w:val="330"/>
        </w:trPr>
        <w:tc>
          <w:tcPr>
            <w:tcW w:w="1035" w:type="dxa"/>
            <w:gridSpan w:val="2"/>
          </w:tcPr>
          <w:p w14:paraId="03BF711A" w14:textId="77777777" w:rsidR="00C77A41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6262B774" w14:textId="77777777" w:rsidR="00C77A41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0024C226" w14:textId="67F4A811" w:rsidR="00C77A41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proofErr w:type="gramStart"/>
            <w:r w:rsidR="007D3153">
              <w:rPr>
                <w:rFonts w:hint="eastAsia"/>
              </w:rPr>
              <w:t>贰拾肆万壹仟玖佰贰拾</w:t>
            </w:r>
            <w:proofErr w:type="gramEnd"/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7D3153">
              <w:rPr>
                <w:rFonts w:hint="eastAsia"/>
              </w:rPr>
              <w:t>2419</w:t>
            </w:r>
            <w:r>
              <w:t>2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</w:tbl>
    <w:p w14:paraId="290028A9" w14:textId="77777777" w:rsidR="00C77A41" w:rsidRDefault="00C77A41">
      <w:pPr>
        <w:spacing w:line="288" w:lineRule="auto"/>
        <w:jc w:val="left"/>
      </w:pPr>
    </w:p>
    <w:p w14:paraId="0624A31B" w14:textId="77777777" w:rsidR="00C77A41" w:rsidRDefault="00000000">
      <w:pPr>
        <w:pStyle w:val="a7"/>
        <w:numPr>
          <w:ilvl w:val="0"/>
          <w:numId w:val="1"/>
        </w:numPr>
        <w:spacing w:line="288" w:lineRule="auto"/>
        <w:ind w:firstLineChars="0"/>
        <w:jc w:val="left"/>
      </w:pPr>
      <w:r>
        <w:rPr>
          <w:rFonts w:hint="eastAsia"/>
        </w:rPr>
        <w:t>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4691EFC4" w14:textId="77777777" w:rsidR="00C77A41" w:rsidRDefault="00000000">
      <w:pPr>
        <w:pStyle w:val="a7"/>
        <w:spacing w:line="288" w:lineRule="auto"/>
        <w:ind w:left="420" w:firstLineChars="0" w:firstLine="0"/>
        <w:jc w:val="left"/>
      </w:pPr>
      <w:r>
        <w:t xml:space="preserve">          2</w:t>
      </w:r>
      <w:r>
        <w:rPr>
          <w:rFonts w:hint="eastAsia"/>
        </w:rPr>
        <w:t>、材质：</w:t>
      </w:r>
      <w:r>
        <w:t xml:space="preserve">65Mn, HRC40-46; </w:t>
      </w:r>
      <w:r>
        <w:rPr>
          <w:rFonts w:hint="eastAsia"/>
        </w:rPr>
        <w:t>注意字头年份改成“</w:t>
      </w:r>
      <w:r>
        <w:t>25</w:t>
      </w:r>
      <w:r>
        <w:rPr>
          <w:rFonts w:hint="eastAsia"/>
        </w:rPr>
        <w:t>”。</w:t>
      </w:r>
    </w:p>
    <w:p w14:paraId="67A80B71" w14:textId="77777777" w:rsidR="00C77A41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</w:t>
      </w:r>
      <w:r>
        <w:t>3</w:t>
      </w:r>
      <w:r>
        <w:rPr>
          <w:rFonts w:hint="eastAsia"/>
        </w:rPr>
        <w:t>、包装：编织袋</w:t>
      </w:r>
      <w:r>
        <w:t>+</w:t>
      </w:r>
      <w:r>
        <w:rPr>
          <w:rFonts w:hint="eastAsia"/>
        </w:rPr>
        <w:t>欧式托盘打托；供方负责加工需方提供的材料，货款按照实际加工数量结算。</w:t>
      </w:r>
    </w:p>
    <w:p w14:paraId="34CBD4B4" w14:textId="77777777" w:rsidR="00C77A41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0AABD164" w14:textId="77777777" w:rsidR="00C77A41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>
        <w:t>2</w:t>
      </w:r>
      <w:r>
        <w:rPr>
          <w:rFonts w:hint="eastAsia"/>
        </w:rPr>
        <w:t>月</w:t>
      </w:r>
      <w:r>
        <w:t>1</w:t>
      </w:r>
      <w:r>
        <w:rPr>
          <w:rFonts w:hint="eastAsia"/>
        </w:rPr>
        <w:t>8</w:t>
      </w:r>
      <w:r>
        <w:rPr>
          <w:rFonts w:hint="eastAsia"/>
        </w:rPr>
        <w:t>日以前交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万件，其余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>
        <w:t>3</w:t>
      </w:r>
      <w:r>
        <w:rPr>
          <w:rFonts w:hint="eastAsia"/>
        </w:rPr>
        <w:t>月</w:t>
      </w:r>
      <w:r>
        <w:t>10</w:t>
      </w:r>
      <w:r>
        <w:rPr>
          <w:rFonts w:hint="eastAsia"/>
        </w:rPr>
        <w:t>日前交货，送货到需方工厂。</w:t>
      </w:r>
    </w:p>
    <w:p w14:paraId="7C8C8E31" w14:textId="77777777" w:rsidR="00C77A41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737D5BA" w14:textId="77777777" w:rsidR="00C77A41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40F1802" w14:textId="77777777" w:rsidR="00C77A41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021903F5" w14:textId="77777777" w:rsidR="00C77A41" w:rsidRDefault="00C77A41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4111"/>
        <w:gridCol w:w="4445"/>
      </w:tblGrid>
      <w:tr w:rsidR="00C77A41" w14:paraId="565B1C65" w14:textId="77777777">
        <w:tc>
          <w:tcPr>
            <w:tcW w:w="4111" w:type="dxa"/>
          </w:tcPr>
          <w:p w14:paraId="14B991F8" w14:textId="77777777" w:rsidR="00C77A4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E2180E8" w14:textId="77777777" w:rsidR="00C77A4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C77A41" w14:paraId="703D35AE" w14:textId="77777777">
        <w:tc>
          <w:tcPr>
            <w:tcW w:w="4111" w:type="dxa"/>
          </w:tcPr>
          <w:p w14:paraId="005D3FEA" w14:textId="77777777" w:rsidR="00C77A41" w:rsidRDefault="00000000">
            <w:pPr>
              <w:jc w:val="left"/>
            </w:pPr>
            <w:r>
              <w:rPr>
                <w:rFonts w:hint="eastAsia"/>
              </w:rPr>
              <w:t>单位名称</w:t>
            </w:r>
            <w:r>
              <w:t>:</w:t>
            </w:r>
            <w:r>
              <w:rPr>
                <w:rFonts w:hint="eastAsia"/>
              </w:rPr>
              <w:t>苏州尚宝包装科技股份有限公司</w:t>
            </w:r>
          </w:p>
          <w:p w14:paraId="146992BB" w14:textId="77777777" w:rsidR="00C77A41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312ED58B" w14:textId="77777777" w:rsidR="00C77A41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CC313E2" w14:textId="77777777" w:rsidR="00C77A41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12DEC814" w14:textId="77777777" w:rsidR="00C77A41" w:rsidRDefault="00000000">
            <w:pPr>
              <w:jc w:val="left"/>
            </w:pPr>
            <w:r>
              <w:rPr>
                <w:rFonts w:hint="eastAsia"/>
              </w:rPr>
              <w:t>电话：</w:t>
            </w:r>
          </w:p>
          <w:p w14:paraId="07AE6E3A" w14:textId="77777777" w:rsidR="00C77A41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49C75B12" w14:textId="77777777" w:rsidR="00C77A41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7FFD9D9F" w14:textId="77777777" w:rsidR="00C77A41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F94E608" w14:textId="77777777" w:rsidR="00C77A41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t>91320500MA1X6YMY2H</w:t>
            </w:r>
          </w:p>
          <w:p w14:paraId="4E4991C1" w14:textId="77777777" w:rsidR="00C77A41" w:rsidRDefault="00000000">
            <w:pPr>
              <w:jc w:val="left"/>
            </w:pPr>
            <w:r>
              <w:rPr>
                <w:rFonts w:hint="eastAsia"/>
              </w:rPr>
              <w:lastRenderedPageBreak/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7697293" w14:textId="77777777" w:rsidR="00C77A41" w:rsidRDefault="00000000">
            <w:pPr>
              <w:jc w:val="left"/>
            </w:pPr>
            <w:r>
              <w:rPr>
                <w:rFonts w:hint="eastAsia"/>
              </w:rPr>
              <w:lastRenderedPageBreak/>
              <w:t>单位名称：苏州苏德兰铁路配件有限公司</w:t>
            </w:r>
          </w:p>
          <w:p w14:paraId="235D6CF6" w14:textId="77777777" w:rsidR="00C77A41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5229E113" w14:textId="77777777" w:rsidR="00C77A41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BAC6939" w14:textId="77777777" w:rsidR="00C77A41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104D88F3" w14:textId="77777777" w:rsidR="00C77A41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98B9292" w14:textId="77777777" w:rsidR="00C77A41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A8298AC" w14:textId="77777777" w:rsidR="00C77A41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F27C9B7" w14:textId="77777777" w:rsidR="00C77A41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0472330C" w14:textId="77777777" w:rsidR="00C77A41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320585570345375</w:t>
            </w:r>
          </w:p>
          <w:p w14:paraId="2C1D045D" w14:textId="77777777" w:rsidR="00C77A41" w:rsidRDefault="00000000">
            <w:pPr>
              <w:jc w:val="left"/>
            </w:pPr>
            <w:r>
              <w:rPr>
                <w:rFonts w:hint="eastAsia"/>
              </w:rPr>
              <w:lastRenderedPageBreak/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77414281" w14:textId="77777777" w:rsidR="00C77A41" w:rsidRDefault="00C77A41">
      <w:pPr>
        <w:jc w:val="left"/>
      </w:pPr>
    </w:p>
    <w:sectPr w:rsidR="00C77A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EAF67" w14:textId="77777777" w:rsidR="00375F49" w:rsidRDefault="00375F49" w:rsidP="007D3153">
      <w:r>
        <w:separator/>
      </w:r>
    </w:p>
  </w:endnote>
  <w:endnote w:type="continuationSeparator" w:id="0">
    <w:p w14:paraId="260253D4" w14:textId="77777777" w:rsidR="00375F49" w:rsidRDefault="00375F49" w:rsidP="007D3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AA5C3" w14:textId="77777777" w:rsidR="00375F49" w:rsidRDefault="00375F49" w:rsidP="007D3153">
      <w:r>
        <w:separator/>
      </w:r>
    </w:p>
  </w:footnote>
  <w:footnote w:type="continuationSeparator" w:id="0">
    <w:p w14:paraId="31D90532" w14:textId="77777777" w:rsidR="00375F49" w:rsidRDefault="00375F49" w:rsidP="007D31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37028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A41"/>
    <w:rsid w:val="00375F49"/>
    <w:rsid w:val="007D3153"/>
    <w:rsid w:val="00C1668F"/>
    <w:rsid w:val="00C77A41"/>
    <w:rsid w:val="00FF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7B3F5"/>
  <w15:docId w15:val="{767B1EBB-682F-4637-BBD1-723A5D1F9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766</Characters>
  <Application>Microsoft Office Word</Application>
  <DocSecurity>0</DocSecurity>
  <Lines>6</Lines>
  <Paragraphs>1</Paragraphs>
  <ScaleCrop>false</ScaleCrop>
  <Company>电脑公司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8</cp:revision>
  <dcterms:created xsi:type="dcterms:W3CDTF">2025-01-20T12:51:00Z</dcterms:created>
  <dcterms:modified xsi:type="dcterms:W3CDTF">2025-02-28T07:34:00Z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