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A3CFE0" w14:textId="77777777" w:rsidR="0080704B" w:rsidRDefault="00000000">
      <w:pPr>
        <w:jc w:val="center"/>
        <w:rPr>
          <w:b/>
          <w:sz w:val="32"/>
        </w:rPr>
      </w:pPr>
      <w:r>
        <w:rPr>
          <w:rFonts w:hint="eastAsia"/>
          <w:b/>
          <w:sz w:val="32"/>
        </w:rPr>
        <w:t>苏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州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苏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德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兰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铁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路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配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件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有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限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公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司</w:t>
      </w:r>
    </w:p>
    <w:p w14:paraId="1B6A7F6C" w14:textId="77777777" w:rsidR="0080704B" w:rsidRDefault="00000000">
      <w:pPr>
        <w:jc w:val="center"/>
        <w:rPr>
          <w:b/>
          <w:sz w:val="32"/>
        </w:rPr>
      </w:pPr>
      <w:r>
        <w:rPr>
          <w:rFonts w:hint="eastAsia"/>
          <w:b/>
          <w:sz w:val="32"/>
        </w:rPr>
        <w:t>采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购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合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同</w:t>
      </w:r>
    </w:p>
    <w:p w14:paraId="5FA70ACE" w14:textId="5148F78B" w:rsidR="0080704B" w:rsidRDefault="00000000">
      <w:pPr>
        <w:spacing w:line="288" w:lineRule="auto"/>
        <w:ind w:firstLineChars="100" w:firstLine="210"/>
        <w:rPr>
          <w:rFonts w:eastAsia="仿宋"/>
        </w:rPr>
      </w:pPr>
      <w:r>
        <w:rPr>
          <w:rFonts w:hint="eastAsia"/>
        </w:rPr>
        <w:t>供方：</w:t>
      </w:r>
      <w:proofErr w:type="gramStart"/>
      <w:r>
        <w:rPr>
          <w:rFonts w:hint="eastAsia"/>
          <w:bCs/>
        </w:rPr>
        <w:t>嘉善亿翔五金</w:t>
      </w:r>
      <w:proofErr w:type="gramEnd"/>
      <w:r>
        <w:rPr>
          <w:rFonts w:hint="eastAsia"/>
          <w:bCs/>
        </w:rPr>
        <w:t>有限公司</w:t>
      </w:r>
      <w:r>
        <w:rPr>
          <w:rFonts w:hint="eastAsia"/>
        </w:rPr>
        <w:t xml:space="preserve">                     </w:t>
      </w:r>
      <w:r>
        <w:rPr>
          <w:rFonts w:hint="eastAsia"/>
        </w:rPr>
        <w:t>合同编号：</w:t>
      </w:r>
      <w:r>
        <w:rPr>
          <w:rFonts w:ascii="仿宋" w:eastAsia="仿宋" w:hAnsi="仿宋" w:cs="Arial Unicode MS" w:hint="eastAsia"/>
          <w:b/>
          <w:sz w:val="22"/>
        </w:rPr>
        <w:t>SDL2</w:t>
      </w:r>
      <w:r w:rsidR="00BA6648">
        <w:rPr>
          <w:rFonts w:ascii="仿宋" w:eastAsia="仿宋" w:hAnsi="仿宋" w:cs="Arial Unicode MS" w:hint="eastAsia"/>
          <w:b/>
          <w:sz w:val="22"/>
        </w:rPr>
        <w:t>50514</w:t>
      </w:r>
      <w:r>
        <w:rPr>
          <w:rFonts w:ascii="仿宋" w:eastAsia="仿宋" w:hAnsi="仿宋" w:cs="Arial Unicode MS" w:hint="eastAsia"/>
          <w:b/>
          <w:sz w:val="22"/>
        </w:rPr>
        <w:t>-DEL</w:t>
      </w:r>
      <w:r w:rsidR="00BA6648">
        <w:rPr>
          <w:rFonts w:ascii="仿宋" w:eastAsia="仿宋" w:hAnsi="仿宋" w:cs="Arial Unicode MS" w:hint="eastAsia"/>
          <w:b/>
          <w:sz w:val="22"/>
        </w:rPr>
        <w:t>A</w:t>
      </w:r>
    </w:p>
    <w:p w14:paraId="26565FFF" w14:textId="77777777" w:rsidR="0080704B" w:rsidRDefault="00000000">
      <w:pPr>
        <w:spacing w:line="288" w:lineRule="auto"/>
        <w:ind w:firstLineChars="100" w:firstLine="210"/>
      </w:pPr>
      <w:r>
        <w:rPr>
          <w:rFonts w:hint="eastAsia"/>
        </w:rPr>
        <w:t>需方：苏州苏德兰铁路配件有限公司</w:t>
      </w:r>
      <w:r>
        <w:rPr>
          <w:rFonts w:hint="eastAsia"/>
        </w:rPr>
        <w:t xml:space="preserve">                      </w:t>
      </w:r>
      <w:r>
        <w:rPr>
          <w:rFonts w:hint="eastAsia"/>
        </w:rPr>
        <w:t>签订地点：江苏太仓</w:t>
      </w:r>
    </w:p>
    <w:p w14:paraId="5AAD8756" w14:textId="395C8B78" w:rsidR="0080704B" w:rsidRDefault="00000000">
      <w:pPr>
        <w:spacing w:line="288" w:lineRule="auto"/>
        <w:ind w:firstLineChars="100" w:firstLine="210"/>
      </w:pPr>
      <w:r>
        <w:rPr>
          <w:rFonts w:hint="eastAsia"/>
        </w:rPr>
        <w:t>签订时间：</w:t>
      </w:r>
      <w:r>
        <w:rPr>
          <w:rFonts w:hint="eastAsia"/>
        </w:rPr>
        <w:t>202</w:t>
      </w:r>
      <w:r w:rsidR="00BA6648">
        <w:rPr>
          <w:rFonts w:hint="eastAsia"/>
        </w:rPr>
        <w:t>5</w:t>
      </w:r>
      <w:r>
        <w:rPr>
          <w:rFonts w:hint="eastAsia"/>
        </w:rPr>
        <w:t>年</w:t>
      </w:r>
      <w:r w:rsidR="00BA6648">
        <w:rPr>
          <w:rFonts w:hint="eastAsia"/>
        </w:rPr>
        <w:t>5</w:t>
      </w:r>
      <w:r>
        <w:rPr>
          <w:rFonts w:hint="eastAsia"/>
        </w:rPr>
        <w:t>月</w:t>
      </w:r>
      <w:r w:rsidR="00BA6648">
        <w:rPr>
          <w:rFonts w:hint="eastAsia"/>
        </w:rPr>
        <w:t>14</w:t>
      </w:r>
      <w:r>
        <w:rPr>
          <w:rFonts w:hint="eastAsia"/>
        </w:rPr>
        <w:t>日</w:t>
      </w:r>
    </w:p>
    <w:p w14:paraId="4E2DD5F1" w14:textId="77777777" w:rsidR="0080704B" w:rsidRDefault="00000000">
      <w:pPr>
        <w:pStyle w:val="aa"/>
        <w:numPr>
          <w:ilvl w:val="0"/>
          <w:numId w:val="1"/>
        </w:numPr>
        <w:spacing w:line="288" w:lineRule="auto"/>
        <w:ind w:firstLineChars="0"/>
      </w:pPr>
      <w:r>
        <w:rPr>
          <w:rFonts w:hint="eastAsia"/>
        </w:rPr>
        <w:t>产品名称、商标、型号、数量、金额：</w:t>
      </w:r>
    </w:p>
    <w:tbl>
      <w:tblPr>
        <w:tblStyle w:val="a9"/>
        <w:tblW w:w="8529" w:type="dxa"/>
        <w:tblLayout w:type="fixed"/>
        <w:tblLook w:val="04A0" w:firstRow="1" w:lastRow="0" w:firstColumn="1" w:lastColumn="0" w:noHBand="0" w:noVBand="1"/>
      </w:tblPr>
      <w:tblGrid>
        <w:gridCol w:w="392"/>
        <w:gridCol w:w="992"/>
        <w:gridCol w:w="851"/>
        <w:gridCol w:w="1275"/>
        <w:gridCol w:w="1134"/>
        <w:gridCol w:w="851"/>
        <w:gridCol w:w="720"/>
        <w:gridCol w:w="1132"/>
        <w:gridCol w:w="1171"/>
        <w:gridCol w:w="11"/>
      </w:tblGrid>
      <w:tr w:rsidR="0080704B" w14:paraId="62B2EF12" w14:textId="77777777">
        <w:trPr>
          <w:gridAfter w:val="1"/>
          <w:wAfter w:w="11" w:type="dxa"/>
          <w:trHeight w:val="620"/>
        </w:trPr>
        <w:tc>
          <w:tcPr>
            <w:tcW w:w="392" w:type="dxa"/>
          </w:tcPr>
          <w:p w14:paraId="4F756760" w14:textId="77777777" w:rsidR="0080704B" w:rsidRDefault="00000000">
            <w:pPr>
              <w:jc w:val="center"/>
            </w:pPr>
            <w:r>
              <w:rPr>
                <w:rFonts w:hint="eastAsia"/>
              </w:rPr>
              <w:t>序号</w:t>
            </w:r>
          </w:p>
        </w:tc>
        <w:tc>
          <w:tcPr>
            <w:tcW w:w="992" w:type="dxa"/>
          </w:tcPr>
          <w:p w14:paraId="660BAC22" w14:textId="77777777" w:rsidR="0080704B" w:rsidRDefault="00000000">
            <w:pPr>
              <w:jc w:val="center"/>
            </w:pPr>
            <w:r>
              <w:rPr>
                <w:rFonts w:hint="eastAsia"/>
              </w:rPr>
              <w:t>产品</w:t>
            </w:r>
          </w:p>
          <w:p w14:paraId="68D78185" w14:textId="77777777" w:rsidR="0080704B" w:rsidRDefault="00000000">
            <w:pPr>
              <w:jc w:val="center"/>
            </w:pPr>
            <w:r>
              <w:rPr>
                <w:rFonts w:hint="eastAsia"/>
              </w:rPr>
              <w:t>名称</w:t>
            </w:r>
          </w:p>
        </w:tc>
        <w:tc>
          <w:tcPr>
            <w:tcW w:w="851" w:type="dxa"/>
          </w:tcPr>
          <w:p w14:paraId="2E90BE1C" w14:textId="77777777" w:rsidR="0080704B" w:rsidRDefault="00000000">
            <w:pPr>
              <w:spacing w:line="480" w:lineRule="auto"/>
              <w:jc w:val="center"/>
            </w:pPr>
            <w:r>
              <w:rPr>
                <w:rFonts w:hint="eastAsia"/>
              </w:rPr>
              <w:t>规格</w:t>
            </w:r>
          </w:p>
        </w:tc>
        <w:tc>
          <w:tcPr>
            <w:tcW w:w="1275" w:type="dxa"/>
          </w:tcPr>
          <w:p w14:paraId="01D9F624" w14:textId="77777777" w:rsidR="0080704B" w:rsidRDefault="00000000">
            <w:pPr>
              <w:spacing w:line="480" w:lineRule="auto"/>
              <w:jc w:val="center"/>
            </w:pPr>
            <w:r>
              <w:rPr>
                <w:rFonts w:hint="eastAsia"/>
              </w:rPr>
              <w:t>标准</w:t>
            </w:r>
          </w:p>
        </w:tc>
        <w:tc>
          <w:tcPr>
            <w:tcW w:w="1134" w:type="dxa"/>
          </w:tcPr>
          <w:p w14:paraId="21C47EE0" w14:textId="77777777" w:rsidR="0080704B" w:rsidRDefault="00000000">
            <w:pPr>
              <w:spacing w:line="480" w:lineRule="auto"/>
              <w:jc w:val="center"/>
            </w:pPr>
            <w:r>
              <w:rPr>
                <w:rFonts w:hint="eastAsia"/>
              </w:rPr>
              <w:t>表面处理</w:t>
            </w:r>
          </w:p>
        </w:tc>
        <w:tc>
          <w:tcPr>
            <w:tcW w:w="851" w:type="dxa"/>
          </w:tcPr>
          <w:p w14:paraId="0A4408E9" w14:textId="77777777" w:rsidR="0080704B" w:rsidRDefault="00000000">
            <w:pPr>
              <w:jc w:val="center"/>
            </w:pPr>
            <w:r>
              <w:rPr>
                <w:rFonts w:hint="eastAsia"/>
              </w:rPr>
              <w:t>数量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件</w:t>
            </w:r>
            <w:r>
              <w:rPr>
                <w:rFonts w:hint="eastAsia"/>
              </w:rPr>
              <w:t>)</w:t>
            </w:r>
          </w:p>
        </w:tc>
        <w:tc>
          <w:tcPr>
            <w:tcW w:w="720" w:type="dxa"/>
          </w:tcPr>
          <w:p w14:paraId="6F16793B" w14:textId="77777777" w:rsidR="0080704B" w:rsidRDefault="00000000">
            <w:pPr>
              <w:spacing w:line="480" w:lineRule="auto"/>
              <w:jc w:val="center"/>
            </w:pPr>
            <w:r>
              <w:rPr>
                <w:rFonts w:hint="eastAsia"/>
              </w:rPr>
              <w:t>元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件</w:t>
            </w:r>
          </w:p>
        </w:tc>
        <w:tc>
          <w:tcPr>
            <w:tcW w:w="1132" w:type="dxa"/>
          </w:tcPr>
          <w:p w14:paraId="4C35BB2D" w14:textId="77777777" w:rsidR="0080704B" w:rsidRDefault="00000000">
            <w:pPr>
              <w:jc w:val="center"/>
            </w:pPr>
            <w:r>
              <w:rPr>
                <w:rFonts w:hint="eastAsia"/>
              </w:rPr>
              <w:t>总金额（元）</w:t>
            </w:r>
          </w:p>
        </w:tc>
        <w:tc>
          <w:tcPr>
            <w:tcW w:w="1171" w:type="dxa"/>
          </w:tcPr>
          <w:p w14:paraId="445A992B" w14:textId="77777777" w:rsidR="0080704B" w:rsidRDefault="00000000">
            <w:pPr>
              <w:spacing w:line="480" w:lineRule="auto"/>
              <w:jc w:val="center"/>
            </w:pPr>
            <w:r>
              <w:rPr>
                <w:rFonts w:hint="eastAsia"/>
              </w:rPr>
              <w:t>材质</w:t>
            </w:r>
          </w:p>
        </w:tc>
      </w:tr>
      <w:tr w:rsidR="0080704B" w14:paraId="37111C78" w14:textId="77777777">
        <w:trPr>
          <w:gridAfter w:val="1"/>
          <w:wAfter w:w="11" w:type="dxa"/>
          <w:trHeight w:val="1067"/>
        </w:trPr>
        <w:tc>
          <w:tcPr>
            <w:tcW w:w="392" w:type="dxa"/>
            <w:vAlign w:val="center"/>
          </w:tcPr>
          <w:p w14:paraId="058A6753" w14:textId="77777777" w:rsidR="0080704B" w:rsidRDefault="00000000">
            <w:pPr>
              <w:spacing w:line="480" w:lineRule="auto"/>
            </w:pPr>
            <w:r>
              <w:rPr>
                <w:rFonts w:hint="eastAsia"/>
              </w:rPr>
              <w:t>1</w:t>
            </w:r>
          </w:p>
        </w:tc>
        <w:tc>
          <w:tcPr>
            <w:tcW w:w="992" w:type="dxa"/>
            <w:vAlign w:val="center"/>
          </w:tcPr>
          <w:p w14:paraId="29AA9034" w14:textId="77777777" w:rsidR="0080704B" w:rsidRDefault="00000000">
            <w:pPr>
              <w:jc w:val="center"/>
            </w:pPr>
            <w:r>
              <w:rPr>
                <w:rFonts w:hint="eastAsia"/>
              </w:rPr>
              <w:t>尼龙</w:t>
            </w:r>
          </w:p>
          <w:p w14:paraId="0F6AE573" w14:textId="77777777" w:rsidR="0080704B" w:rsidRDefault="00000000">
            <w:pPr>
              <w:jc w:val="center"/>
            </w:pPr>
            <w:r>
              <w:rPr>
                <w:rFonts w:hint="eastAsia"/>
              </w:rPr>
              <w:t>锁紧</w:t>
            </w:r>
          </w:p>
          <w:p w14:paraId="12F115FE" w14:textId="77777777" w:rsidR="0080704B" w:rsidRDefault="00000000">
            <w:pPr>
              <w:jc w:val="center"/>
            </w:pPr>
            <w:r>
              <w:rPr>
                <w:rFonts w:hint="eastAsia"/>
              </w:rPr>
              <w:t>螺母</w:t>
            </w:r>
          </w:p>
        </w:tc>
        <w:tc>
          <w:tcPr>
            <w:tcW w:w="851" w:type="dxa"/>
            <w:vAlign w:val="center"/>
          </w:tcPr>
          <w:p w14:paraId="45E56101" w14:textId="77777777" w:rsidR="0080704B" w:rsidRDefault="00000000">
            <w:pPr>
              <w:spacing w:line="480" w:lineRule="auto"/>
              <w:jc w:val="center"/>
            </w:pPr>
            <w:r>
              <w:rPr>
                <w:rFonts w:hint="eastAsia"/>
              </w:rPr>
              <w:t>M22</w:t>
            </w:r>
          </w:p>
        </w:tc>
        <w:tc>
          <w:tcPr>
            <w:tcW w:w="1275" w:type="dxa"/>
            <w:vAlign w:val="center"/>
          </w:tcPr>
          <w:p w14:paraId="177F18C4" w14:textId="549D254F" w:rsidR="0081236B" w:rsidRDefault="0081236B">
            <w:pPr>
              <w:jc w:val="center"/>
            </w:pPr>
            <w:r w:rsidRPr="0081236B">
              <w:t>ISO 898-2</w:t>
            </w:r>
          </w:p>
          <w:p w14:paraId="0BC731E4" w14:textId="26D36965" w:rsidR="0080704B" w:rsidRDefault="00000000">
            <w:pPr>
              <w:jc w:val="center"/>
            </w:pPr>
            <w:r>
              <w:rPr>
                <w:rFonts w:hint="eastAsia"/>
              </w:rPr>
              <w:t>ISO 7040</w:t>
            </w:r>
          </w:p>
        </w:tc>
        <w:tc>
          <w:tcPr>
            <w:tcW w:w="1134" w:type="dxa"/>
            <w:vAlign w:val="center"/>
          </w:tcPr>
          <w:p w14:paraId="73D1B916" w14:textId="77777777" w:rsidR="0080704B" w:rsidRDefault="00000000">
            <w:pPr>
              <w:jc w:val="center"/>
            </w:pPr>
            <w:r>
              <w:rPr>
                <w:rFonts w:hint="eastAsia"/>
              </w:rPr>
              <w:t>热镀锌</w:t>
            </w:r>
          </w:p>
          <w:p w14:paraId="4FB68936" w14:textId="77777777" w:rsidR="0080704B" w:rsidRDefault="00000000">
            <w:pPr>
              <w:jc w:val="center"/>
            </w:pPr>
            <w:proofErr w:type="gramStart"/>
            <w:r>
              <w:rPr>
                <w:rFonts w:hint="eastAsia"/>
              </w:rPr>
              <w:t>后回牙</w:t>
            </w:r>
            <w:proofErr w:type="gramEnd"/>
          </w:p>
        </w:tc>
        <w:tc>
          <w:tcPr>
            <w:tcW w:w="851" w:type="dxa"/>
            <w:vAlign w:val="center"/>
          </w:tcPr>
          <w:p w14:paraId="28BABF26" w14:textId="61622A6F" w:rsidR="0080704B" w:rsidRDefault="00BA6648">
            <w:pPr>
              <w:spacing w:line="480" w:lineRule="auto"/>
              <w:jc w:val="center"/>
            </w:pPr>
            <w:r>
              <w:rPr>
                <w:rFonts w:hint="eastAsia"/>
              </w:rPr>
              <w:t>1000</w:t>
            </w:r>
          </w:p>
        </w:tc>
        <w:tc>
          <w:tcPr>
            <w:tcW w:w="720" w:type="dxa"/>
            <w:vAlign w:val="center"/>
          </w:tcPr>
          <w:p w14:paraId="1F43E92D" w14:textId="77777777" w:rsidR="0080704B" w:rsidRDefault="00000000">
            <w:pPr>
              <w:spacing w:line="480" w:lineRule="auto"/>
              <w:jc w:val="center"/>
            </w:pPr>
            <w:r>
              <w:rPr>
                <w:rFonts w:hint="eastAsia"/>
              </w:rPr>
              <w:t>2.5</w:t>
            </w:r>
          </w:p>
        </w:tc>
        <w:tc>
          <w:tcPr>
            <w:tcW w:w="1132" w:type="dxa"/>
            <w:vAlign w:val="center"/>
          </w:tcPr>
          <w:p w14:paraId="0B552B0F" w14:textId="40D79DD6" w:rsidR="0080704B" w:rsidRDefault="00000000">
            <w:pPr>
              <w:spacing w:line="480" w:lineRule="auto"/>
              <w:jc w:val="center"/>
            </w:pPr>
            <w:r>
              <w:rPr>
                <w:rFonts w:hint="eastAsia"/>
              </w:rPr>
              <w:t>25</w:t>
            </w:r>
            <w:r w:rsidR="00BA6648">
              <w:rPr>
                <w:rFonts w:hint="eastAsia"/>
              </w:rPr>
              <w:t>00</w:t>
            </w:r>
          </w:p>
        </w:tc>
        <w:tc>
          <w:tcPr>
            <w:tcW w:w="1171" w:type="dxa"/>
            <w:vAlign w:val="center"/>
          </w:tcPr>
          <w:p w14:paraId="5D618B68" w14:textId="77777777" w:rsidR="0080704B" w:rsidRDefault="00000000">
            <w:pPr>
              <w:jc w:val="center"/>
            </w:pPr>
            <w:r>
              <w:rPr>
                <w:rFonts w:hint="eastAsia"/>
              </w:rPr>
              <w:t>35K/45#</w:t>
            </w:r>
          </w:p>
          <w:p w14:paraId="022DEE06" w14:textId="77777777" w:rsidR="0080704B" w:rsidRDefault="00000000">
            <w:pPr>
              <w:jc w:val="center"/>
            </w:pPr>
            <w:r>
              <w:rPr>
                <w:rFonts w:hint="eastAsia"/>
              </w:rPr>
              <w:t>8</w:t>
            </w:r>
            <w:r>
              <w:rPr>
                <w:rFonts w:hint="eastAsia"/>
              </w:rPr>
              <w:t>级</w:t>
            </w:r>
          </w:p>
        </w:tc>
      </w:tr>
      <w:tr w:rsidR="0080704B" w14:paraId="4A29B216" w14:textId="77777777">
        <w:trPr>
          <w:trHeight w:val="330"/>
        </w:trPr>
        <w:tc>
          <w:tcPr>
            <w:tcW w:w="8529" w:type="dxa"/>
            <w:gridSpan w:val="10"/>
          </w:tcPr>
          <w:p w14:paraId="267DFB98" w14:textId="61E2BA48" w:rsidR="0080704B" w:rsidRDefault="00000000">
            <w:pPr>
              <w:widowControl/>
              <w:spacing w:line="480" w:lineRule="auto"/>
            </w:pPr>
            <w:r>
              <w:rPr>
                <w:rFonts w:hint="eastAsia"/>
              </w:rPr>
              <w:t>合计金额（大写）：</w:t>
            </w:r>
            <w:r w:rsidR="00BA6648">
              <w:rPr>
                <w:rFonts w:hint="eastAsia"/>
              </w:rPr>
              <w:t>贰仟伍佰</w:t>
            </w:r>
            <w:r>
              <w:rPr>
                <w:rFonts w:hint="eastAsia"/>
              </w:rPr>
              <w:t>圆整。</w:t>
            </w:r>
          </w:p>
        </w:tc>
      </w:tr>
      <w:tr w:rsidR="009C6F2F" w14:paraId="367E28CF" w14:textId="77777777">
        <w:trPr>
          <w:trHeight w:val="330"/>
        </w:trPr>
        <w:tc>
          <w:tcPr>
            <w:tcW w:w="8529" w:type="dxa"/>
            <w:gridSpan w:val="10"/>
          </w:tcPr>
          <w:p w14:paraId="1FE1DA3D" w14:textId="7E0E5190" w:rsidR="009C6F2F" w:rsidRDefault="009C6F2F">
            <w:pPr>
              <w:widowControl/>
              <w:spacing w:line="480" w:lineRule="auto"/>
              <w:rPr>
                <w:rFonts w:hint="eastAsia"/>
              </w:rPr>
            </w:pPr>
            <w:r>
              <w:rPr>
                <w:rFonts w:hint="eastAsia"/>
              </w:rPr>
              <w:t>备注：</w:t>
            </w:r>
            <w:r w:rsidRPr="009C6F2F">
              <w:rPr>
                <w:rFonts w:hint="eastAsia"/>
              </w:rPr>
              <w:t>交货数量不得少于合同数量。</w:t>
            </w:r>
          </w:p>
        </w:tc>
      </w:tr>
    </w:tbl>
    <w:p w14:paraId="7CA9B2C8" w14:textId="77777777" w:rsidR="0080704B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二、质量要求：根据图纸进行生产和检验，符合出口标准，保质期一年。出货前，需方或其指定代表有权对货物的品质和数量进行检验。如货物存在质量问题，或其他不符情形，供方应立即重新准备货物并承担相应赔偿责任。散装。</w:t>
      </w:r>
    </w:p>
    <w:p w14:paraId="153CB059" w14:textId="77777777" w:rsidR="0080704B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三、交货地点和运输方式：供方送货到需方工厂，运费由供方负责。</w:t>
      </w:r>
    </w:p>
    <w:p w14:paraId="54460C64" w14:textId="7535B777" w:rsidR="0080704B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四、交货日期：</w:t>
      </w:r>
      <w:r>
        <w:rPr>
          <w:rFonts w:hint="eastAsia"/>
        </w:rPr>
        <w:t>202</w:t>
      </w:r>
      <w:r w:rsidR="00BA6648">
        <w:rPr>
          <w:rFonts w:hint="eastAsia"/>
        </w:rPr>
        <w:t>5</w:t>
      </w:r>
      <w:r>
        <w:rPr>
          <w:rFonts w:hint="eastAsia"/>
        </w:rPr>
        <w:t>年</w:t>
      </w:r>
      <w:r w:rsidR="00BA6648">
        <w:rPr>
          <w:rFonts w:hint="eastAsia"/>
        </w:rPr>
        <w:t>5</w:t>
      </w:r>
      <w:r>
        <w:rPr>
          <w:rFonts w:hint="eastAsia"/>
        </w:rPr>
        <w:t>月</w:t>
      </w:r>
      <w:r w:rsidR="00BA6648">
        <w:rPr>
          <w:rFonts w:hint="eastAsia"/>
        </w:rPr>
        <w:t>30</w:t>
      </w:r>
      <w:r>
        <w:rPr>
          <w:rFonts w:hint="eastAsia"/>
        </w:rPr>
        <w:t>日以前送货到需方工厂。</w:t>
      </w:r>
    </w:p>
    <w:p w14:paraId="1E562BCD" w14:textId="77777777" w:rsidR="0080704B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五、付款方式：需方带款提货，供方提供检测报告、原材料质保书。</w:t>
      </w:r>
    </w:p>
    <w:p w14:paraId="6ADB1849" w14:textId="77777777" w:rsidR="0080704B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六、违约责任或纠纷解决方式：</w:t>
      </w:r>
      <w:r>
        <w:rPr>
          <w:rFonts w:hint="eastAsia"/>
        </w:rPr>
        <w:t xml:space="preserve"> </w:t>
      </w:r>
      <w:r>
        <w:rPr>
          <w:rFonts w:hint="eastAsia"/>
        </w:rPr>
        <w:t>双方友好协商解决，协商不成，由签约地人民法院裁决。</w:t>
      </w:r>
    </w:p>
    <w:p w14:paraId="723F86ED" w14:textId="77777777" w:rsidR="0080704B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七、本合同一式两份，双方签字盖章生效。（双方确认传真有效）</w:t>
      </w:r>
    </w:p>
    <w:p w14:paraId="0A282D35" w14:textId="77777777" w:rsidR="0080704B" w:rsidRDefault="0080704B">
      <w:pPr>
        <w:spacing w:line="288" w:lineRule="auto"/>
        <w:ind w:left="1365" w:hangingChars="650" w:hanging="1365"/>
        <w:jc w:val="left"/>
      </w:pPr>
    </w:p>
    <w:tbl>
      <w:tblPr>
        <w:tblStyle w:val="a9"/>
        <w:tblW w:w="8789" w:type="dxa"/>
        <w:tblInd w:w="-34" w:type="dxa"/>
        <w:tblLook w:val="04A0" w:firstRow="1" w:lastRow="0" w:firstColumn="1" w:lastColumn="0" w:noHBand="0" w:noVBand="1"/>
      </w:tblPr>
      <w:tblGrid>
        <w:gridCol w:w="4395"/>
        <w:gridCol w:w="4394"/>
      </w:tblGrid>
      <w:tr w:rsidR="0080704B" w14:paraId="0FBA7B36" w14:textId="77777777">
        <w:tc>
          <w:tcPr>
            <w:tcW w:w="4395" w:type="dxa"/>
          </w:tcPr>
          <w:p w14:paraId="425B0E84" w14:textId="77777777" w:rsidR="0080704B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供方</w:t>
            </w:r>
          </w:p>
        </w:tc>
        <w:tc>
          <w:tcPr>
            <w:tcW w:w="4394" w:type="dxa"/>
          </w:tcPr>
          <w:p w14:paraId="3A48A3A3" w14:textId="77777777" w:rsidR="0080704B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需方</w:t>
            </w:r>
          </w:p>
        </w:tc>
      </w:tr>
      <w:tr w:rsidR="0080704B" w14:paraId="1117195C" w14:textId="77777777">
        <w:tc>
          <w:tcPr>
            <w:tcW w:w="4395" w:type="dxa"/>
          </w:tcPr>
          <w:p w14:paraId="001575AD" w14:textId="77777777" w:rsidR="0080704B" w:rsidRDefault="00000000">
            <w:pPr>
              <w:jc w:val="left"/>
            </w:pPr>
            <w:r>
              <w:rPr>
                <w:rFonts w:hint="eastAsia"/>
              </w:rPr>
              <w:t>单位名称：</w:t>
            </w:r>
            <w:proofErr w:type="gramStart"/>
            <w:r>
              <w:rPr>
                <w:rFonts w:hint="eastAsia"/>
                <w:bCs/>
              </w:rPr>
              <w:t>嘉善亿翔五金</w:t>
            </w:r>
            <w:proofErr w:type="gramEnd"/>
            <w:r>
              <w:rPr>
                <w:rFonts w:hint="eastAsia"/>
                <w:bCs/>
              </w:rPr>
              <w:t>有限公司</w:t>
            </w:r>
          </w:p>
          <w:p w14:paraId="52502405" w14:textId="77777777" w:rsidR="0080704B" w:rsidRDefault="00000000">
            <w:pPr>
              <w:jc w:val="left"/>
            </w:pPr>
            <w:r>
              <w:rPr>
                <w:rFonts w:hint="eastAsia"/>
              </w:rPr>
              <w:t>单位地址：</w:t>
            </w:r>
            <w:r>
              <w:t xml:space="preserve"> </w:t>
            </w:r>
          </w:p>
          <w:p w14:paraId="6782BA2B" w14:textId="77777777" w:rsidR="0080704B" w:rsidRDefault="00000000">
            <w:pPr>
              <w:jc w:val="left"/>
            </w:pPr>
            <w:r>
              <w:rPr>
                <w:rFonts w:hint="eastAsia"/>
              </w:rPr>
              <w:t>法人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代理人：</w:t>
            </w:r>
          </w:p>
          <w:p w14:paraId="1D2CEFBF" w14:textId="77777777" w:rsidR="0080704B" w:rsidRDefault="00000000">
            <w:pPr>
              <w:jc w:val="left"/>
            </w:pPr>
            <w:r>
              <w:rPr>
                <w:rFonts w:hint="eastAsia"/>
              </w:rPr>
              <w:t>电话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传真：</w:t>
            </w:r>
            <w:r>
              <w:rPr>
                <w:rFonts w:hint="eastAsia"/>
              </w:rPr>
              <w:t xml:space="preserve">13185328919     </w:t>
            </w:r>
          </w:p>
          <w:p w14:paraId="5FF629FB" w14:textId="77777777" w:rsidR="0080704B" w:rsidRDefault="00000000">
            <w:pPr>
              <w:jc w:val="left"/>
            </w:pPr>
            <w:r>
              <w:rPr>
                <w:rFonts w:hint="eastAsia"/>
              </w:rPr>
              <w:t>开户银行：</w:t>
            </w:r>
          </w:p>
          <w:p w14:paraId="01B579D9" w14:textId="77777777" w:rsidR="0080704B" w:rsidRDefault="00000000">
            <w:pPr>
              <w:jc w:val="left"/>
            </w:pPr>
            <w:r>
              <w:rPr>
                <w:rFonts w:hint="eastAsia"/>
              </w:rPr>
              <w:t>账号：</w:t>
            </w:r>
          </w:p>
          <w:p w14:paraId="2A103062" w14:textId="77777777" w:rsidR="0080704B" w:rsidRDefault="00000000">
            <w:pPr>
              <w:jc w:val="left"/>
            </w:pPr>
            <w:r>
              <w:rPr>
                <w:rFonts w:hint="eastAsia"/>
              </w:rPr>
              <w:t>税号：</w:t>
            </w:r>
          </w:p>
          <w:p w14:paraId="4A1CDC12" w14:textId="77777777" w:rsidR="0080704B" w:rsidRDefault="00000000">
            <w:pPr>
              <w:jc w:val="left"/>
            </w:pPr>
            <w:r>
              <w:rPr>
                <w:rFonts w:hint="eastAsia"/>
              </w:rPr>
              <w:t>邮政编码：</w:t>
            </w:r>
            <w:r>
              <w:rPr>
                <w:rFonts w:hint="eastAsia"/>
              </w:rPr>
              <w:t xml:space="preserve"> </w:t>
            </w:r>
          </w:p>
        </w:tc>
        <w:tc>
          <w:tcPr>
            <w:tcW w:w="4394" w:type="dxa"/>
          </w:tcPr>
          <w:p w14:paraId="50337F6C" w14:textId="77777777" w:rsidR="0080704B" w:rsidRDefault="00000000">
            <w:pPr>
              <w:jc w:val="left"/>
            </w:pPr>
            <w:r>
              <w:rPr>
                <w:rFonts w:hint="eastAsia"/>
              </w:rPr>
              <w:t>单位名称：苏州苏德兰铁路配件有限公司</w:t>
            </w:r>
          </w:p>
          <w:p w14:paraId="62AC26C0" w14:textId="77777777" w:rsidR="0080704B" w:rsidRDefault="00000000">
            <w:pPr>
              <w:jc w:val="left"/>
            </w:pPr>
            <w:r>
              <w:rPr>
                <w:rFonts w:hint="eastAsia"/>
              </w:rPr>
              <w:t>单位地址：江苏省太仓市浮桥镇信江路</w:t>
            </w:r>
            <w:r>
              <w:rPr>
                <w:rFonts w:hint="eastAsia"/>
              </w:rPr>
              <w:t>112</w:t>
            </w:r>
            <w:r>
              <w:rPr>
                <w:rFonts w:hint="eastAsia"/>
              </w:rPr>
              <w:t>号</w:t>
            </w:r>
          </w:p>
          <w:p w14:paraId="01578FC3" w14:textId="77777777" w:rsidR="0080704B" w:rsidRDefault="00000000">
            <w:pPr>
              <w:jc w:val="left"/>
            </w:pPr>
            <w:r>
              <w:rPr>
                <w:rFonts w:hint="eastAsia"/>
              </w:rPr>
              <w:t>法人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代理人：</w:t>
            </w:r>
          </w:p>
          <w:p w14:paraId="1732D08F" w14:textId="77777777" w:rsidR="0080704B" w:rsidRDefault="00000000">
            <w:pPr>
              <w:jc w:val="left"/>
            </w:pPr>
            <w:r>
              <w:rPr>
                <w:rFonts w:hint="eastAsia"/>
              </w:rPr>
              <w:t>电话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传真</w:t>
            </w:r>
            <w:r>
              <w:rPr>
                <w:rFonts w:hint="eastAsia"/>
              </w:rPr>
              <w:t xml:space="preserve"> 0512-53703209/ 0512-53703212  </w:t>
            </w:r>
          </w:p>
          <w:p w14:paraId="1377B194" w14:textId="77777777" w:rsidR="0080704B" w:rsidRDefault="00000000">
            <w:pPr>
              <w:jc w:val="left"/>
            </w:pPr>
            <w:r>
              <w:rPr>
                <w:rFonts w:hint="eastAsia"/>
              </w:rPr>
              <w:t>开户银行：太仓农村商业银行浮桥支行</w:t>
            </w:r>
          </w:p>
          <w:p w14:paraId="71E43F82" w14:textId="77777777" w:rsidR="0080704B" w:rsidRDefault="00000000">
            <w:pPr>
              <w:jc w:val="left"/>
            </w:pPr>
            <w:r>
              <w:rPr>
                <w:rFonts w:hint="eastAsia"/>
              </w:rPr>
              <w:t>账号：</w:t>
            </w:r>
            <w:r>
              <w:rPr>
                <w:rFonts w:hint="eastAsia"/>
              </w:rPr>
              <w:t xml:space="preserve">  7066401081120100160656</w:t>
            </w:r>
          </w:p>
          <w:p w14:paraId="5C656462" w14:textId="77777777" w:rsidR="0080704B" w:rsidRDefault="00000000">
            <w:pPr>
              <w:jc w:val="left"/>
            </w:pPr>
            <w:r>
              <w:rPr>
                <w:rFonts w:hint="eastAsia"/>
              </w:rPr>
              <w:t>税号：</w:t>
            </w:r>
            <w:r>
              <w:rPr>
                <w:rFonts w:hint="eastAsia"/>
              </w:rPr>
              <w:t xml:space="preserve">  91320585570345375D</w:t>
            </w:r>
          </w:p>
          <w:p w14:paraId="38C8F977" w14:textId="77777777" w:rsidR="0080704B" w:rsidRDefault="00000000">
            <w:pPr>
              <w:jc w:val="left"/>
            </w:pPr>
            <w:r>
              <w:rPr>
                <w:rFonts w:hint="eastAsia"/>
              </w:rPr>
              <w:t>邮政编码：</w:t>
            </w:r>
            <w:r>
              <w:rPr>
                <w:rFonts w:hint="eastAsia"/>
              </w:rPr>
              <w:t>215434</w:t>
            </w:r>
          </w:p>
        </w:tc>
      </w:tr>
    </w:tbl>
    <w:p w14:paraId="3E348AB4" w14:textId="77777777" w:rsidR="0080704B" w:rsidRDefault="0080704B">
      <w:pPr>
        <w:jc w:val="left"/>
      </w:pPr>
    </w:p>
    <w:sectPr w:rsidR="0080704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 Unicode MS"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E625F1"/>
    <w:multiLevelType w:val="multilevel"/>
    <w:tmpl w:val="72E625F1"/>
    <w:lvl w:ilvl="0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14874739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NGMyZmJmZjUxMjMxYWE0MThjNTc3OWRjMWRkMzExMmEifQ=="/>
  </w:docVars>
  <w:rsids>
    <w:rsidRoot w:val="008C6D13"/>
    <w:rsid w:val="0001321B"/>
    <w:rsid w:val="00013C62"/>
    <w:rsid w:val="00017EC6"/>
    <w:rsid w:val="0002731E"/>
    <w:rsid w:val="00031DE9"/>
    <w:rsid w:val="0003590C"/>
    <w:rsid w:val="00043ACD"/>
    <w:rsid w:val="000736D4"/>
    <w:rsid w:val="000A0DA4"/>
    <w:rsid w:val="000B03D6"/>
    <w:rsid w:val="00160F55"/>
    <w:rsid w:val="00171930"/>
    <w:rsid w:val="00192476"/>
    <w:rsid w:val="0019314E"/>
    <w:rsid w:val="00197146"/>
    <w:rsid w:val="001C68E6"/>
    <w:rsid w:val="001C6A06"/>
    <w:rsid w:val="001F2C1B"/>
    <w:rsid w:val="001F69F7"/>
    <w:rsid w:val="00211F09"/>
    <w:rsid w:val="00231F37"/>
    <w:rsid w:val="00241750"/>
    <w:rsid w:val="002602DE"/>
    <w:rsid w:val="00280CD9"/>
    <w:rsid w:val="002974B9"/>
    <w:rsid w:val="002A7312"/>
    <w:rsid w:val="002B0E78"/>
    <w:rsid w:val="002C7F53"/>
    <w:rsid w:val="002E2E85"/>
    <w:rsid w:val="00310AF5"/>
    <w:rsid w:val="0031683B"/>
    <w:rsid w:val="00331E0C"/>
    <w:rsid w:val="00352537"/>
    <w:rsid w:val="0035524C"/>
    <w:rsid w:val="003677AB"/>
    <w:rsid w:val="003A0A9B"/>
    <w:rsid w:val="003C3F12"/>
    <w:rsid w:val="003E3ACC"/>
    <w:rsid w:val="00423A47"/>
    <w:rsid w:val="004503F6"/>
    <w:rsid w:val="004969CA"/>
    <w:rsid w:val="004C2F5F"/>
    <w:rsid w:val="004C36F3"/>
    <w:rsid w:val="00503A87"/>
    <w:rsid w:val="0055191F"/>
    <w:rsid w:val="00594772"/>
    <w:rsid w:val="005A0EE4"/>
    <w:rsid w:val="005A55EF"/>
    <w:rsid w:val="005A638B"/>
    <w:rsid w:val="005D50F4"/>
    <w:rsid w:val="005D6084"/>
    <w:rsid w:val="00600A9D"/>
    <w:rsid w:val="0061286F"/>
    <w:rsid w:val="0063000C"/>
    <w:rsid w:val="00644F7F"/>
    <w:rsid w:val="006C3712"/>
    <w:rsid w:val="006F2F40"/>
    <w:rsid w:val="006F5CA6"/>
    <w:rsid w:val="0071068C"/>
    <w:rsid w:val="00720DEC"/>
    <w:rsid w:val="00762E40"/>
    <w:rsid w:val="00783F32"/>
    <w:rsid w:val="007C22B5"/>
    <w:rsid w:val="007D56B1"/>
    <w:rsid w:val="0080704B"/>
    <w:rsid w:val="0081236B"/>
    <w:rsid w:val="008243B4"/>
    <w:rsid w:val="008768FF"/>
    <w:rsid w:val="00891351"/>
    <w:rsid w:val="00897D7D"/>
    <w:rsid w:val="008C6D13"/>
    <w:rsid w:val="008E5ACD"/>
    <w:rsid w:val="008F0DF6"/>
    <w:rsid w:val="009311E6"/>
    <w:rsid w:val="0093136C"/>
    <w:rsid w:val="00946636"/>
    <w:rsid w:val="00957A3B"/>
    <w:rsid w:val="009808E9"/>
    <w:rsid w:val="00996A93"/>
    <w:rsid w:val="009B4CF0"/>
    <w:rsid w:val="009C6F2F"/>
    <w:rsid w:val="00A663CA"/>
    <w:rsid w:val="00B23080"/>
    <w:rsid w:val="00B56F88"/>
    <w:rsid w:val="00B66D2D"/>
    <w:rsid w:val="00BA6648"/>
    <w:rsid w:val="00BE3F10"/>
    <w:rsid w:val="00C04FA2"/>
    <w:rsid w:val="00C152A4"/>
    <w:rsid w:val="00C23251"/>
    <w:rsid w:val="00C3204C"/>
    <w:rsid w:val="00C54AE2"/>
    <w:rsid w:val="00C7156D"/>
    <w:rsid w:val="00C77334"/>
    <w:rsid w:val="00C943DA"/>
    <w:rsid w:val="00CA1C14"/>
    <w:rsid w:val="00CB6D31"/>
    <w:rsid w:val="00CE355F"/>
    <w:rsid w:val="00D11B12"/>
    <w:rsid w:val="00D17C23"/>
    <w:rsid w:val="00D326B0"/>
    <w:rsid w:val="00D37CF4"/>
    <w:rsid w:val="00D40808"/>
    <w:rsid w:val="00D421B1"/>
    <w:rsid w:val="00D6327C"/>
    <w:rsid w:val="00DA650A"/>
    <w:rsid w:val="00DB3993"/>
    <w:rsid w:val="00DE66B5"/>
    <w:rsid w:val="00E15923"/>
    <w:rsid w:val="00E37D02"/>
    <w:rsid w:val="00E7595F"/>
    <w:rsid w:val="00EB1709"/>
    <w:rsid w:val="00EC092A"/>
    <w:rsid w:val="00F04094"/>
    <w:rsid w:val="00F21564"/>
    <w:rsid w:val="00F341F5"/>
    <w:rsid w:val="00F50A45"/>
    <w:rsid w:val="00F75427"/>
    <w:rsid w:val="00FB2EC2"/>
    <w:rsid w:val="00FC4F42"/>
    <w:rsid w:val="00FC531F"/>
    <w:rsid w:val="00FC53CE"/>
    <w:rsid w:val="1AE67322"/>
    <w:rsid w:val="2AFF45D0"/>
    <w:rsid w:val="3FD26B52"/>
    <w:rsid w:val="439B3E78"/>
    <w:rsid w:val="4F22283D"/>
    <w:rsid w:val="57CB6023"/>
    <w:rsid w:val="5A5423E2"/>
    <w:rsid w:val="701E444F"/>
    <w:rsid w:val="732543CB"/>
    <w:rsid w:val="76E67D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AE18412"/>
  <w15:docId w15:val="{DDE40C77-0170-4321-9C57-EAB3447EB2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utoRedefine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Pr>
      <w:sz w:val="18"/>
      <w:szCs w:val="18"/>
    </w:rPr>
  </w:style>
  <w:style w:type="paragraph" w:styleId="a5">
    <w:name w:val="footer"/>
    <w:basedOn w:val="a"/>
    <w:link w:val="a6"/>
    <w:autoRedefine/>
    <w:uiPriority w:val="99"/>
    <w:semiHidden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semiHidden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1"/>
    <w:autoRedefine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8">
    <w:name w:val="页眉 字符"/>
    <w:basedOn w:val="a0"/>
    <w:link w:val="a7"/>
    <w:uiPriority w:val="99"/>
    <w:semiHidden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semiHidden/>
    <w:rPr>
      <w:sz w:val="18"/>
      <w:szCs w:val="18"/>
    </w:rPr>
  </w:style>
  <w:style w:type="paragraph" w:styleId="aa">
    <w:name w:val="List Paragraph"/>
    <w:basedOn w:val="a"/>
    <w:uiPriority w:val="34"/>
    <w:qFormat/>
    <w:pPr>
      <w:ind w:firstLineChars="200" w:firstLine="420"/>
    </w:p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  <w:style w:type="character" w:customStyle="1" w:styleId="apple-converted-space">
    <w:name w:val="apple-converted-space"/>
    <w:basedOn w:val="a0"/>
    <w:autoRedefine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02A07D6-B02F-4469-98F7-08AB8383C1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373</Words>
  <Characters>459</Characters>
  <Application>Microsoft Office Word</Application>
  <DocSecurity>0</DocSecurity>
  <Lines>45</Lines>
  <Paragraphs>63</Paragraphs>
  <ScaleCrop>false</ScaleCrop>
  <Company>电脑公司</Company>
  <LinksUpToDate>false</LinksUpToDate>
  <CharactersWithSpaces>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电脑公司</dc:creator>
  <cp:lastModifiedBy>lu@sudelan.cn</cp:lastModifiedBy>
  <cp:revision>4</cp:revision>
  <cp:lastPrinted>2024-01-11T08:53:00Z</cp:lastPrinted>
  <dcterms:created xsi:type="dcterms:W3CDTF">2025-05-14T08:15:00Z</dcterms:created>
  <dcterms:modified xsi:type="dcterms:W3CDTF">2025-05-14T08:28:00Z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2052-12.1.0.16388</vt:lpwstr>
  </property>
  <property fmtid="{D5CDD505-2E9C-101B-9397-08002B2CF9AE}" pid="3" name="ICV">
    <vt:lpwstr>C94ED700435540CAA56FC9FDEB6034B2_13</vt:lpwstr>
  </property>
</Properties>
</file>