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7E52B9F3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供方：靖江市</w:t>
      </w:r>
      <w:proofErr w:type="gramStart"/>
      <w:r>
        <w:rPr>
          <w:rFonts w:hint="eastAsia"/>
        </w:rPr>
        <w:t>煜鑫</w:t>
      </w:r>
      <w:proofErr w:type="gramEnd"/>
      <w:r>
        <w:rPr>
          <w:rFonts w:hint="eastAsia"/>
        </w:rPr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B44BEB">
        <w:rPr>
          <w:rFonts w:ascii="仿宋" w:eastAsia="仿宋" w:hAnsi="仿宋" w:cs="Arial Unicode MS" w:hint="eastAsia"/>
          <w:b/>
          <w:sz w:val="22"/>
        </w:rPr>
        <w:t>418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6493F953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B44BEB">
        <w:rPr>
          <w:rFonts w:hint="eastAsia"/>
        </w:rPr>
        <w:t>4</w:t>
      </w:r>
      <w:r>
        <w:rPr>
          <w:rFonts w:hint="eastAsia"/>
        </w:rPr>
        <w:t>月</w:t>
      </w:r>
      <w:r w:rsidR="00B44BEB">
        <w:rPr>
          <w:rFonts w:hint="eastAsia"/>
        </w:rPr>
        <w:t>18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851"/>
        <w:gridCol w:w="992"/>
        <w:gridCol w:w="851"/>
        <w:gridCol w:w="708"/>
        <w:gridCol w:w="1134"/>
        <w:gridCol w:w="851"/>
        <w:gridCol w:w="992"/>
      </w:tblGrid>
      <w:tr w:rsidR="001750CB" w14:paraId="1DA6D74A" w14:textId="77777777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1750CB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1750CB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1750CB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47902972" w14:textId="77777777" w:rsidR="001750CB" w:rsidRDefault="00000000">
            <w:pPr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92" w:type="dxa"/>
            <w:vAlign w:val="center"/>
          </w:tcPr>
          <w:p w14:paraId="38E84A5B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37D6868C" w14:textId="77777777" w:rsidR="001750CB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5FBD5DFE" w14:textId="77777777" w:rsidR="001750CB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2C1D3D1" w14:textId="77777777" w:rsidR="001750CB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1750CB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56B8206B" w14:textId="77777777" w:rsidR="001750CB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1750CB" w:rsidRDefault="00000000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992" w:type="dxa"/>
            <w:vAlign w:val="center"/>
          </w:tcPr>
          <w:p w14:paraId="03E76D69" w14:textId="77777777" w:rsidR="001750CB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4901E9D" w14:textId="77777777" w:rsidR="001750CB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B44BEB" w14:paraId="63AF82AC" w14:textId="77777777">
        <w:trPr>
          <w:trHeight w:val="806"/>
        </w:trPr>
        <w:tc>
          <w:tcPr>
            <w:tcW w:w="390" w:type="dxa"/>
          </w:tcPr>
          <w:p w14:paraId="7545B0C3" w14:textId="34EDB4A3" w:rsidR="00B44BEB" w:rsidRDefault="00B44BEB">
            <w:pPr>
              <w:spacing w:line="72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0D9B2E5E" w14:textId="5BD7E2B5" w:rsidR="00B44BEB" w:rsidRDefault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1FE56146" w:rsidR="00B44BEB" w:rsidRDefault="00777FBE">
            <w:pPr>
              <w:jc w:val="center"/>
              <w:rPr>
                <w:rFonts w:hint="eastAsia"/>
              </w:rPr>
            </w:pPr>
            <w:r w:rsidRPr="00777FBE">
              <w:t>7/8*115</w:t>
            </w:r>
          </w:p>
        </w:tc>
        <w:tc>
          <w:tcPr>
            <w:tcW w:w="851" w:type="dxa"/>
            <w:vAlign w:val="center"/>
          </w:tcPr>
          <w:p w14:paraId="200AD0A2" w14:textId="77777777" w:rsidR="00777FBE" w:rsidRDefault="00777FBE" w:rsidP="00777FBE">
            <w:pPr>
              <w:jc w:val="center"/>
            </w:pPr>
            <w:r>
              <w:t>NFG</w:t>
            </w:r>
          </w:p>
          <w:p w14:paraId="59F292CB" w14:textId="77777777" w:rsidR="00777FBE" w:rsidRDefault="00777FBE" w:rsidP="00777FBE">
            <w:pPr>
              <w:jc w:val="center"/>
            </w:pPr>
            <w:r>
              <w:t>4.6</w:t>
            </w:r>
          </w:p>
          <w:p w14:paraId="7DB7037C" w14:textId="49F65B93" w:rsidR="00B44BEB" w:rsidRDefault="00777FBE" w:rsidP="00777FBE">
            <w:pPr>
              <w:jc w:val="center"/>
              <w:rPr>
                <w:rFonts w:hint="eastAsia"/>
              </w:rPr>
            </w:pPr>
            <w:r>
              <w:t>25</w:t>
            </w:r>
          </w:p>
        </w:tc>
        <w:tc>
          <w:tcPr>
            <w:tcW w:w="992" w:type="dxa"/>
            <w:vAlign w:val="center"/>
          </w:tcPr>
          <w:p w14:paraId="710DB2FD" w14:textId="3B2B80A2" w:rsidR="00B44BEB" w:rsidRDefault="00777FBE">
            <w:pPr>
              <w:jc w:val="center"/>
              <w:rPr>
                <w:rFonts w:hint="eastAsia"/>
              </w:rPr>
            </w:pPr>
            <w:bookmarkStart w:id="0" w:name="OLE_LINK2"/>
            <w:r w:rsidRPr="00777FBE">
              <w:t>SDL25415B</w:t>
            </w:r>
            <w:bookmarkEnd w:id="0"/>
          </w:p>
        </w:tc>
        <w:tc>
          <w:tcPr>
            <w:tcW w:w="851" w:type="dxa"/>
            <w:vAlign w:val="center"/>
          </w:tcPr>
          <w:p w14:paraId="3598995C" w14:textId="5A9297CA" w:rsidR="00777FBE" w:rsidRDefault="00777FBE" w:rsidP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5000</w:t>
            </w:r>
          </w:p>
        </w:tc>
        <w:tc>
          <w:tcPr>
            <w:tcW w:w="708" w:type="dxa"/>
            <w:vAlign w:val="center"/>
          </w:tcPr>
          <w:p w14:paraId="3A40253B" w14:textId="4F2EFC64" w:rsidR="00B44BEB" w:rsidRDefault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3.50</w:t>
            </w:r>
          </w:p>
        </w:tc>
        <w:tc>
          <w:tcPr>
            <w:tcW w:w="1134" w:type="dxa"/>
            <w:vAlign w:val="center"/>
          </w:tcPr>
          <w:p w14:paraId="49E114DC" w14:textId="4BBE95CC" w:rsidR="00777FBE" w:rsidRDefault="00777FBE" w:rsidP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17500.00</w:t>
            </w:r>
          </w:p>
        </w:tc>
        <w:tc>
          <w:tcPr>
            <w:tcW w:w="851" w:type="dxa"/>
            <w:vAlign w:val="center"/>
          </w:tcPr>
          <w:p w14:paraId="5867A0A0" w14:textId="77777777" w:rsidR="00B44BEB" w:rsidRDefault="00777FBE">
            <w:pPr>
              <w:jc w:val="center"/>
            </w:pPr>
            <w:r>
              <w:rPr>
                <w:rFonts w:hint="eastAsia"/>
              </w:rPr>
              <w:t>Q235</w:t>
            </w:r>
          </w:p>
          <w:p w14:paraId="5AEA2040" w14:textId="38C3F5D7" w:rsidR="00777FBE" w:rsidRDefault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62E41967" w14:textId="7722D45D" w:rsidR="00B44BEB" w:rsidRDefault="00777FBE">
            <w:pPr>
              <w:jc w:val="center"/>
              <w:rPr>
                <w:rFonts w:hint="eastAsia"/>
              </w:rPr>
            </w:pPr>
            <w:bookmarkStart w:id="1" w:name="OLE_LINK1"/>
            <w:r>
              <w:rPr>
                <w:rFonts w:hint="eastAsia"/>
              </w:rPr>
              <w:t>本色上油</w:t>
            </w:r>
            <w:bookmarkEnd w:id="1"/>
          </w:p>
        </w:tc>
      </w:tr>
      <w:tr w:rsidR="001750CB" w14:paraId="7925E8E3" w14:textId="77777777">
        <w:trPr>
          <w:trHeight w:val="806"/>
        </w:trPr>
        <w:tc>
          <w:tcPr>
            <w:tcW w:w="390" w:type="dxa"/>
          </w:tcPr>
          <w:p w14:paraId="1D75D684" w14:textId="77777777" w:rsidR="001750CB" w:rsidRDefault="00000000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12F49A93" w14:textId="77777777" w:rsidR="001750CB" w:rsidRDefault="00000000">
            <w:pPr>
              <w:jc w:val="center"/>
            </w:pPr>
            <w:r>
              <w:rPr>
                <w:rFonts w:hint="eastAsia"/>
              </w:rPr>
              <w:t>方头</w:t>
            </w:r>
          </w:p>
          <w:p w14:paraId="23301C4C" w14:textId="77777777" w:rsidR="001750CB" w:rsidRDefault="00000000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0746745" w14:textId="3A42C3FC" w:rsidR="001750CB" w:rsidRDefault="00777FBE">
            <w:pPr>
              <w:jc w:val="center"/>
            </w:pPr>
            <w:r w:rsidRPr="00777FBE">
              <w:t>1*118</w:t>
            </w:r>
          </w:p>
        </w:tc>
        <w:tc>
          <w:tcPr>
            <w:tcW w:w="851" w:type="dxa"/>
            <w:vAlign w:val="center"/>
          </w:tcPr>
          <w:p w14:paraId="57F770D4" w14:textId="77777777" w:rsidR="00777FBE" w:rsidRDefault="00777FBE" w:rsidP="00777FBE">
            <w:pPr>
              <w:jc w:val="center"/>
            </w:pPr>
            <w:r>
              <w:t>NFG</w:t>
            </w:r>
          </w:p>
          <w:p w14:paraId="4AB0493C" w14:textId="77777777" w:rsidR="00777FBE" w:rsidRDefault="00777FBE" w:rsidP="00777FBE">
            <w:pPr>
              <w:jc w:val="center"/>
            </w:pPr>
            <w:r>
              <w:t>4.6</w:t>
            </w:r>
          </w:p>
          <w:p w14:paraId="51CA2964" w14:textId="67F662EE" w:rsidR="001750CB" w:rsidRDefault="00777FBE" w:rsidP="00777FBE">
            <w:pPr>
              <w:jc w:val="center"/>
            </w:pPr>
            <w:r>
              <w:t>25</w:t>
            </w:r>
          </w:p>
        </w:tc>
        <w:tc>
          <w:tcPr>
            <w:tcW w:w="992" w:type="dxa"/>
            <w:vAlign w:val="center"/>
          </w:tcPr>
          <w:p w14:paraId="35F3ED69" w14:textId="06DC724A" w:rsidR="001750CB" w:rsidRDefault="00777FBE">
            <w:pPr>
              <w:jc w:val="center"/>
            </w:pPr>
            <w:r w:rsidRPr="00777FBE">
              <w:t>4-64137</w:t>
            </w:r>
          </w:p>
        </w:tc>
        <w:tc>
          <w:tcPr>
            <w:tcW w:w="851" w:type="dxa"/>
            <w:vAlign w:val="center"/>
          </w:tcPr>
          <w:p w14:paraId="42057860" w14:textId="0CC5083E" w:rsidR="001750CB" w:rsidRDefault="00777FBE">
            <w:pPr>
              <w:jc w:val="center"/>
            </w:pPr>
            <w:r>
              <w:rPr>
                <w:rFonts w:hint="eastAsia"/>
              </w:rPr>
              <w:t>10</w:t>
            </w:r>
            <w:r w:rsidR="00AC7FF7">
              <w:rPr>
                <w:rFonts w:hint="eastAsia"/>
              </w:rPr>
              <w:t>000</w:t>
            </w:r>
          </w:p>
        </w:tc>
        <w:tc>
          <w:tcPr>
            <w:tcW w:w="708" w:type="dxa"/>
            <w:vAlign w:val="center"/>
          </w:tcPr>
          <w:p w14:paraId="1EC68D52" w14:textId="7B014070" w:rsidR="001750CB" w:rsidRDefault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4.80</w:t>
            </w:r>
          </w:p>
        </w:tc>
        <w:tc>
          <w:tcPr>
            <w:tcW w:w="1134" w:type="dxa"/>
            <w:vAlign w:val="center"/>
          </w:tcPr>
          <w:p w14:paraId="136F373F" w14:textId="0415EF22" w:rsidR="001750CB" w:rsidRDefault="00777FBE">
            <w:pPr>
              <w:jc w:val="center"/>
            </w:pPr>
            <w:r>
              <w:rPr>
                <w:rFonts w:hint="eastAsia"/>
              </w:rPr>
              <w:t>480</w:t>
            </w:r>
            <w:r w:rsidR="00AC7FF7">
              <w:rPr>
                <w:rFonts w:hint="eastAsia"/>
              </w:rPr>
              <w:t>00.00</w:t>
            </w:r>
          </w:p>
        </w:tc>
        <w:tc>
          <w:tcPr>
            <w:tcW w:w="851" w:type="dxa"/>
            <w:vAlign w:val="center"/>
          </w:tcPr>
          <w:p w14:paraId="13C87169" w14:textId="77777777" w:rsidR="00777FBE" w:rsidRDefault="00777FBE" w:rsidP="00777FBE">
            <w:pPr>
              <w:jc w:val="center"/>
            </w:pPr>
            <w:r>
              <w:rPr>
                <w:rFonts w:hint="eastAsia"/>
              </w:rPr>
              <w:t>Q235</w:t>
            </w:r>
          </w:p>
          <w:p w14:paraId="2FAB1720" w14:textId="0BB37761" w:rsidR="001750CB" w:rsidRDefault="00777FBE" w:rsidP="00777FBE">
            <w:pPr>
              <w:jc w:val="center"/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7F03CBFD" w14:textId="621C930D" w:rsidR="001750CB" w:rsidRDefault="00777FBE">
            <w:pPr>
              <w:jc w:val="center"/>
            </w:pPr>
            <w:r>
              <w:rPr>
                <w:rFonts w:hint="eastAsia"/>
              </w:rPr>
              <w:t>本色上油</w:t>
            </w:r>
          </w:p>
        </w:tc>
      </w:tr>
      <w:tr w:rsidR="001750CB" w14:paraId="7D117A39" w14:textId="77777777">
        <w:trPr>
          <w:trHeight w:val="453"/>
        </w:trPr>
        <w:tc>
          <w:tcPr>
            <w:tcW w:w="3227" w:type="dxa"/>
            <w:gridSpan w:val="4"/>
          </w:tcPr>
          <w:p w14:paraId="2737925D" w14:textId="77777777" w:rsidR="001750CB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  <w:shd w:val="clear" w:color="auto" w:fill="auto"/>
          </w:tcPr>
          <w:p w14:paraId="4341BDE5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  <w:shd w:val="clear" w:color="auto" w:fill="auto"/>
          </w:tcPr>
          <w:p w14:paraId="2CF3AA10" w14:textId="7D425666" w:rsidR="001750CB" w:rsidRDefault="00777FBE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AC7FF7">
              <w:rPr>
                <w:rFonts w:hint="eastAsia"/>
              </w:rPr>
              <w:t>5000</w:t>
            </w:r>
          </w:p>
        </w:tc>
        <w:tc>
          <w:tcPr>
            <w:tcW w:w="708" w:type="dxa"/>
            <w:shd w:val="clear" w:color="auto" w:fill="auto"/>
          </w:tcPr>
          <w:p w14:paraId="0B7D3310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  <w:shd w:val="clear" w:color="auto" w:fill="auto"/>
          </w:tcPr>
          <w:p w14:paraId="37505BF5" w14:textId="4CBC9C91" w:rsidR="001750CB" w:rsidRDefault="00777FBE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65</w:t>
            </w:r>
            <w:r w:rsidR="00B90F76">
              <w:rPr>
                <w:rFonts w:hint="eastAsia"/>
              </w:rPr>
              <w:t>5</w:t>
            </w:r>
            <w:r w:rsidR="00AC7FF7">
              <w:rPr>
                <w:rFonts w:hint="eastAsia"/>
              </w:rPr>
              <w:t>00.00</w:t>
            </w:r>
          </w:p>
        </w:tc>
        <w:tc>
          <w:tcPr>
            <w:tcW w:w="851" w:type="dxa"/>
          </w:tcPr>
          <w:p w14:paraId="584E035E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  <w:shd w:val="clear" w:color="auto" w:fill="auto"/>
          </w:tcPr>
          <w:p w14:paraId="49D18ED8" w14:textId="77777777" w:rsidR="001750CB" w:rsidRDefault="001750CB">
            <w:pPr>
              <w:widowControl/>
              <w:spacing w:line="480" w:lineRule="auto"/>
              <w:jc w:val="center"/>
            </w:pPr>
          </w:p>
        </w:tc>
      </w:tr>
    </w:tbl>
    <w:p w14:paraId="71291E1A" w14:textId="77777777" w:rsidR="001750CB" w:rsidRDefault="001750CB">
      <w:pPr>
        <w:jc w:val="distribute"/>
      </w:pPr>
    </w:p>
    <w:p w14:paraId="00182403" w14:textId="77777777" w:rsidR="001750CB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、根据图纸和技术要求进行生产和检验。产品符合出口标准，保质期一年。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、包装：散装，数量不得少于合同数量。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2536B02C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777FBE">
        <w:rPr>
          <w:rFonts w:hint="eastAsia"/>
        </w:rPr>
        <w:t>5</w:t>
      </w:r>
      <w:r>
        <w:rPr>
          <w:rFonts w:hint="eastAsia"/>
        </w:rPr>
        <w:t>月</w:t>
      </w:r>
      <w:r w:rsidR="00B90F76">
        <w:rPr>
          <w:rFonts w:hint="eastAsia"/>
        </w:rPr>
        <w:t>18</w:t>
      </w:r>
      <w:r>
        <w:rPr>
          <w:rFonts w:hint="eastAsia"/>
        </w:rPr>
        <w:t>日以前完成，送货到需方工厂。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42A2EE2F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煜鑫</w:t>
            </w:r>
            <w:proofErr w:type="gramEnd"/>
            <w:r>
              <w:rPr>
                <w:rFonts w:hint="eastAsia"/>
              </w:rPr>
              <w:t>标准紧固件有限公司</w:t>
            </w:r>
          </w:p>
          <w:p w14:paraId="1C025B33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D491" w14:textId="77777777" w:rsidR="00FC0893" w:rsidRDefault="00FC0893" w:rsidP="00AC7FF7">
      <w:r>
        <w:separator/>
      </w:r>
    </w:p>
  </w:endnote>
  <w:endnote w:type="continuationSeparator" w:id="0">
    <w:p w14:paraId="6158532D" w14:textId="77777777" w:rsidR="00FC0893" w:rsidRDefault="00FC0893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DB900" w14:textId="77777777" w:rsidR="00FC0893" w:rsidRDefault="00FC0893" w:rsidP="00AC7FF7">
      <w:r>
        <w:separator/>
      </w:r>
    </w:p>
  </w:footnote>
  <w:footnote w:type="continuationSeparator" w:id="0">
    <w:p w14:paraId="780BA460" w14:textId="77777777" w:rsidR="00FC0893" w:rsidRDefault="00FC0893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104D50"/>
    <w:rsid w:val="00117546"/>
    <w:rsid w:val="00160F55"/>
    <w:rsid w:val="00172EC9"/>
    <w:rsid w:val="001750CB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E67F7"/>
    <w:rsid w:val="00425E98"/>
    <w:rsid w:val="00444D2B"/>
    <w:rsid w:val="00445040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47657"/>
    <w:rsid w:val="0085699C"/>
    <w:rsid w:val="008659E4"/>
    <w:rsid w:val="008C6D13"/>
    <w:rsid w:val="009418DE"/>
    <w:rsid w:val="00956DD2"/>
    <w:rsid w:val="009C2DF6"/>
    <w:rsid w:val="009C49C3"/>
    <w:rsid w:val="009C5128"/>
    <w:rsid w:val="009D3C34"/>
    <w:rsid w:val="009D48A4"/>
    <w:rsid w:val="00A84C10"/>
    <w:rsid w:val="00AB51CD"/>
    <w:rsid w:val="00AC5677"/>
    <w:rsid w:val="00AC7FF7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6D17"/>
    <w:rsid w:val="00CE355F"/>
    <w:rsid w:val="00CE7B5F"/>
    <w:rsid w:val="00D01CDB"/>
    <w:rsid w:val="00D207F2"/>
    <w:rsid w:val="00D336E0"/>
    <w:rsid w:val="00D37CF4"/>
    <w:rsid w:val="00D65D3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440C4"/>
    <w:rsid w:val="00F72C82"/>
    <w:rsid w:val="00FA2152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504</Characters>
  <Application>Microsoft Office Word</Application>
  <DocSecurity>0</DocSecurity>
  <Lines>63</Lines>
  <Paragraphs>82</Paragraphs>
  <ScaleCrop>false</ScaleCrop>
  <Company>电脑公司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2025-02-10T02:48:00Z</cp:lastPrinted>
  <dcterms:created xsi:type="dcterms:W3CDTF">2025-04-18T08:21:00Z</dcterms:created>
  <dcterms:modified xsi:type="dcterms:W3CDTF">2025-04-18T08:21:00Z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