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3F12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苏州苏德兰铁路配件有限公司企业概况</w:t>
      </w:r>
    </w:p>
    <w:p w14:paraId="183AEE20">
      <w:pPr>
        <w:ind w:firstLine="560" w:firstLineChars="200"/>
        <w:rPr>
          <w:sz w:val="28"/>
          <w:szCs w:val="28"/>
        </w:rPr>
      </w:pPr>
    </w:p>
    <w:p w14:paraId="4F7839BB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苏州苏德兰铁路配件有限公司成立于2011年3月8日，经营期限为2011年3月8日至2041年3月7日，企业代码</w:t>
      </w:r>
      <w:r>
        <w:rPr>
          <w:sz w:val="28"/>
          <w:szCs w:val="28"/>
        </w:rPr>
        <w:t>91320585570348375D</w:t>
      </w:r>
      <w:r>
        <w:rPr>
          <w:rFonts w:hint="eastAsia"/>
          <w:sz w:val="28"/>
          <w:szCs w:val="28"/>
        </w:rPr>
        <w:t>，注册资金700万元整，法人代表吴义庭。</w:t>
      </w:r>
    </w:p>
    <w:p w14:paraId="57758BE0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公司经营范围为：生产、加工、销售铁路专用设备及器材、金属紧固件；经销金属材料、建筑材料、机械设备、电子产品、五金交电、汽车配件；自营和代理各类商品及技术的进出口业务等。</w:t>
      </w:r>
    </w:p>
    <w:p w14:paraId="0885B8B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公司位于江苏太仓市浮桥镇</w:t>
      </w:r>
      <w:r>
        <w:rPr>
          <w:rFonts w:hint="eastAsia"/>
          <w:sz w:val="28"/>
          <w:szCs w:val="28"/>
          <w:lang w:val="en-US" w:eastAsia="zh-CN"/>
        </w:rPr>
        <w:t>信江</w:t>
      </w:r>
      <w:r>
        <w:rPr>
          <w:rFonts w:hint="eastAsia"/>
          <w:sz w:val="28"/>
          <w:szCs w:val="28"/>
        </w:rPr>
        <w:t>路</w:t>
      </w:r>
      <w:r>
        <w:rPr>
          <w:rFonts w:hint="eastAsia"/>
          <w:sz w:val="28"/>
          <w:szCs w:val="28"/>
          <w:lang w:val="en-US" w:eastAsia="zh-CN"/>
        </w:rPr>
        <w:t>112</w:t>
      </w:r>
      <w:r>
        <w:rPr>
          <w:rFonts w:hint="eastAsia"/>
          <w:sz w:val="28"/>
          <w:szCs w:val="28"/>
        </w:rPr>
        <w:t>号，总占地面积22亩，生产车间面积3000余平方米；拥有员工人数50人左右，其中管理、技术人员15人，操作人员35人。</w:t>
      </w:r>
    </w:p>
    <w:p w14:paraId="29BA7920">
      <w:pPr>
        <w:ind w:firstLine="540"/>
        <w:rPr>
          <w:sz w:val="28"/>
          <w:szCs w:val="28"/>
        </w:rPr>
      </w:pPr>
      <w:r>
        <w:rPr>
          <w:rFonts w:hint="eastAsia"/>
          <w:sz w:val="28"/>
          <w:szCs w:val="28"/>
        </w:rPr>
        <w:t>工厂车间主要设备有开式可倾压力机、闭式单点压力机、三滾碾丝机、滚丝机等，共计70台设备。</w:t>
      </w:r>
    </w:p>
    <w:p w14:paraId="561B3E91">
      <w:pPr>
        <w:ind w:firstLine="540"/>
        <w:rPr>
          <w:sz w:val="28"/>
          <w:szCs w:val="28"/>
        </w:rPr>
      </w:pPr>
      <w:r>
        <w:rPr>
          <w:rFonts w:hint="eastAsia"/>
          <w:sz w:val="28"/>
          <w:szCs w:val="28"/>
        </w:rPr>
        <w:t>工厂已通过并获得ISO</w:t>
      </w:r>
      <w:bookmarkStart w:id="0" w:name="_GoBack"/>
      <w:bookmarkEnd w:id="0"/>
      <w:r>
        <w:rPr>
          <w:rFonts w:hint="eastAsia"/>
          <w:sz w:val="28"/>
          <w:szCs w:val="28"/>
        </w:rPr>
        <w:t>9001：2015质量管理体系认证和ISO14001：2015环境管理体系认证等证书。 产品主要销售于国内外客户。</w:t>
      </w:r>
    </w:p>
    <w:p w14:paraId="5D138E10">
      <w:pPr>
        <w:rPr>
          <w:sz w:val="28"/>
          <w:szCs w:val="28"/>
        </w:rPr>
      </w:pPr>
    </w:p>
    <w:p w14:paraId="14A8AB0D">
      <w:pPr>
        <w:rPr>
          <w:sz w:val="28"/>
          <w:szCs w:val="28"/>
        </w:rPr>
      </w:pPr>
    </w:p>
    <w:p w14:paraId="1042A371">
      <w:pPr>
        <w:rPr>
          <w:sz w:val="28"/>
          <w:szCs w:val="28"/>
        </w:rPr>
      </w:pPr>
    </w:p>
    <w:p w14:paraId="6E7F793F">
      <w:pPr>
        <w:rPr>
          <w:sz w:val="28"/>
          <w:szCs w:val="28"/>
        </w:rPr>
      </w:pPr>
    </w:p>
    <w:p w14:paraId="1967095B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苏州苏德兰铁路配件有限公司</w:t>
      </w:r>
    </w:p>
    <w:p w14:paraId="0CA6488C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年1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GJmMjkyODc2YjkwOTRjZmI0MDFmYTY3ZTIxMDc4YzUifQ=="/>
  </w:docVars>
  <w:rsids>
    <w:rsidRoot w:val="000F6AF6"/>
    <w:rsid w:val="000F6AF6"/>
    <w:rsid w:val="0012762D"/>
    <w:rsid w:val="00233912"/>
    <w:rsid w:val="003B057C"/>
    <w:rsid w:val="005864FD"/>
    <w:rsid w:val="00594479"/>
    <w:rsid w:val="005B326D"/>
    <w:rsid w:val="008F1C3A"/>
    <w:rsid w:val="009308D3"/>
    <w:rsid w:val="00A5257E"/>
    <w:rsid w:val="00EA32F6"/>
    <w:rsid w:val="00F6149E"/>
    <w:rsid w:val="28DA5728"/>
    <w:rsid w:val="4880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344</Words>
  <Characters>405</Characters>
  <Lines>2</Lines>
  <Paragraphs>1</Paragraphs>
  <TotalTime>27</TotalTime>
  <ScaleCrop>false</ScaleCrop>
  <LinksUpToDate>false</LinksUpToDate>
  <CharactersWithSpaces>410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2020-10-17T06:59:00Z</dcterms:created>
  <dc:creator>电脑公司</dc:creator>
  <cp:lastModifiedBy>NING MEI</cp:lastModifiedBy>
  <cp:lastPrinted>2022-10-09T01:46:00Z</cp:lastPrinted>
  <dcterms:modified xsi:type="dcterms:W3CDTF">2024-10-08T08:45:52Z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79503E586A4B4967A2016334E2E374BB_12</vt:lpwstr>
  </property>
</Properties>
</file>