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AC2B" w14:textId="77777777" w:rsidR="0079380A" w:rsidRDefault="0000000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CHECKLIST for sending Production Samples to </w:t>
      </w:r>
      <w:proofErr w:type="spellStart"/>
      <w:r>
        <w:rPr>
          <w:rFonts w:ascii="Arial" w:hAnsi="Arial" w:cs="Arial"/>
          <w:sz w:val="36"/>
          <w:szCs w:val="36"/>
        </w:rPr>
        <w:t>Pandrol</w:t>
      </w:r>
      <w:proofErr w:type="spellEnd"/>
      <w:r>
        <w:rPr>
          <w:rFonts w:ascii="Arial" w:hAnsi="Arial" w:cs="Arial"/>
          <w:sz w:val="36"/>
          <w:szCs w:val="36"/>
        </w:rPr>
        <w:t xml:space="preserve"> UK </w:t>
      </w:r>
    </w:p>
    <w:p w14:paraId="6E17BCE5" w14:textId="77777777" w:rsidR="0079380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color w:val="FF0000"/>
          <w:sz w:val="24"/>
          <w:szCs w:val="24"/>
        </w:rPr>
        <w:t>File this checklist with supplier’s QC Report, no need to send to PUK</w:t>
      </w:r>
      <w:r>
        <w:rPr>
          <w:rFonts w:ascii="Arial" w:hAnsi="Arial" w:cs="Arial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8"/>
        <w:gridCol w:w="5211"/>
        <w:gridCol w:w="3807"/>
      </w:tblGrid>
      <w:tr w:rsidR="0079380A" w14:paraId="6C2320BF" w14:textId="77777777">
        <w:trPr>
          <w:trHeight w:val="485"/>
        </w:trPr>
        <w:tc>
          <w:tcPr>
            <w:tcW w:w="5769" w:type="dxa"/>
            <w:gridSpan w:val="2"/>
            <w:vAlign w:val="center"/>
          </w:tcPr>
          <w:p w14:paraId="1FB694C7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Items</w:t>
            </w:r>
          </w:p>
        </w:tc>
        <w:tc>
          <w:tcPr>
            <w:tcW w:w="3807" w:type="dxa"/>
            <w:vAlign w:val="center"/>
          </w:tcPr>
          <w:p w14:paraId="3A766C3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Information to complete</w:t>
            </w:r>
          </w:p>
        </w:tc>
      </w:tr>
      <w:tr w:rsidR="0079380A" w14:paraId="6EBAA923" w14:textId="77777777">
        <w:trPr>
          <w:trHeight w:val="548"/>
        </w:trPr>
        <w:tc>
          <w:tcPr>
            <w:tcW w:w="5769" w:type="dxa"/>
            <w:gridSpan w:val="2"/>
            <w:vAlign w:val="center"/>
          </w:tcPr>
          <w:p w14:paraId="1AAC2F42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 Purchase Order No.:</w:t>
            </w:r>
          </w:p>
        </w:tc>
        <w:tc>
          <w:tcPr>
            <w:tcW w:w="3807" w:type="dxa"/>
            <w:vAlign w:val="center"/>
          </w:tcPr>
          <w:p w14:paraId="5A9DB1CB" w14:textId="331262EB" w:rsidR="0079380A" w:rsidRDefault="007536CA">
            <w:pPr>
              <w:spacing w:after="0"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eastAsia="zh-CN"/>
              </w:rPr>
            </w:pPr>
            <w:r w:rsidRPr="007536CA">
              <w:rPr>
                <w:rFonts w:ascii="Arial" w:hAnsi="Arial" w:cs="Arial"/>
                <w:sz w:val="24"/>
                <w:szCs w:val="24"/>
                <w:lang w:eastAsia="zh-CN"/>
              </w:rPr>
              <w:t>PO00</w:t>
            </w:r>
            <w:r w:rsidR="00F85541">
              <w:rPr>
                <w:rFonts w:ascii="Arial" w:hAnsi="Arial" w:cs="Arial" w:hint="eastAsia"/>
                <w:sz w:val="24"/>
                <w:szCs w:val="24"/>
                <w:lang w:eastAsia="zh-CN"/>
              </w:rPr>
              <w:t>8</w:t>
            </w:r>
            <w:r w:rsidR="00C14404">
              <w:rPr>
                <w:rFonts w:ascii="Arial" w:hAnsi="Arial" w:cs="Arial" w:hint="eastAsia"/>
                <w:sz w:val="24"/>
                <w:szCs w:val="24"/>
                <w:lang w:eastAsia="zh-CN"/>
              </w:rPr>
              <w:t>702</w:t>
            </w:r>
          </w:p>
        </w:tc>
      </w:tr>
      <w:tr w:rsidR="0079380A" w14:paraId="7EC3F943" w14:textId="77777777">
        <w:trPr>
          <w:trHeight w:val="872"/>
        </w:trPr>
        <w:tc>
          <w:tcPr>
            <w:tcW w:w="5769" w:type="dxa"/>
            <w:gridSpan w:val="2"/>
            <w:vAlign w:val="center"/>
          </w:tcPr>
          <w:p w14:paraId="09F78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Pre-production or Production Samples or others </w:t>
            </w:r>
          </w:p>
          <w:p w14:paraId="793EE3C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(if other, pleas provide description below)</w:t>
            </w:r>
          </w:p>
        </w:tc>
        <w:tc>
          <w:tcPr>
            <w:tcW w:w="3807" w:type="dxa"/>
            <w:vAlign w:val="center"/>
          </w:tcPr>
          <w:p w14:paraId="7CB6756E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Production S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amples</w:t>
            </w:r>
          </w:p>
        </w:tc>
      </w:tr>
      <w:tr w:rsidR="0079380A" w14:paraId="4F078967" w14:textId="77777777">
        <w:trPr>
          <w:trHeight w:val="1790"/>
        </w:trPr>
        <w:tc>
          <w:tcPr>
            <w:tcW w:w="558" w:type="dxa"/>
            <w:vAlign w:val="center"/>
          </w:tcPr>
          <w:p w14:paraId="3F3E8CB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A9B27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30FCA3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58DEE5" w14:textId="77777777" w:rsidR="0079380A" w:rsidRDefault="0079380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  <w:gridSpan w:val="2"/>
          </w:tcPr>
          <w:p w14:paraId="386BBD53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 (to provide details where necessary):</w:t>
            </w:r>
          </w:p>
          <w:p w14:paraId="184AF398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6FCAEA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REMARK: </w:t>
            </w:r>
          </w:p>
          <w:p w14:paraId="71C82B6D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THIS INVOICE IS ONLY FOR CUSTOM CLEARING, NOT FOR COMMERCIAL PURPOSE.</w:t>
            </w:r>
          </w:p>
          <w:p w14:paraId="2736EC2F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SAMPLES FOR TESTING TO DESTRUCTION.TO BE IMPORTED ON CPC CODE 40 00 000 – </w:t>
            </w:r>
          </w:p>
          <w:p w14:paraId="010F9D05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FULL UK CIRCULATION.USE TARIFF CODE 820559 80</w:t>
            </w:r>
          </w:p>
        </w:tc>
      </w:tr>
      <w:tr w:rsidR="0079380A" w14:paraId="7320E0D6" w14:textId="77777777">
        <w:trPr>
          <w:trHeight w:val="557"/>
        </w:trPr>
        <w:tc>
          <w:tcPr>
            <w:tcW w:w="5769" w:type="dxa"/>
            <w:gridSpan w:val="2"/>
            <w:vAlign w:val="center"/>
          </w:tcPr>
          <w:p w14:paraId="6F2F2449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Product No.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and  Description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807" w:type="dxa"/>
            <w:vAlign w:val="center"/>
          </w:tcPr>
          <w:p w14:paraId="7E8FF116" w14:textId="185A5770" w:rsidR="0079380A" w:rsidRDefault="00C14404">
            <w:pPr>
              <w:spacing w:after="0"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eastAsia="zh-CN"/>
              </w:rPr>
            </w:pPr>
            <w:r w:rsidRPr="00C14404">
              <w:rPr>
                <w:rFonts w:ascii="Arial" w:hAnsi="Arial" w:cs="Arial"/>
                <w:sz w:val="24"/>
                <w:szCs w:val="24"/>
                <w:lang w:eastAsia="zh-CN"/>
              </w:rPr>
              <w:t>SS35-E7 COACHSCREW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&amp; ULS7 FLAT WASHER</w:t>
            </w:r>
          </w:p>
        </w:tc>
      </w:tr>
      <w:tr w:rsidR="0079380A" w14:paraId="5A67C805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4F5E57B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 of samples sent in this package</w:t>
            </w:r>
          </w:p>
        </w:tc>
        <w:tc>
          <w:tcPr>
            <w:tcW w:w="3807" w:type="dxa"/>
            <w:vAlign w:val="center"/>
          </w:tcPr>
          <w:p w14:paraId="71580FEC" w14:textId="771F5013" w:rsidR="0079380A" w:rsidRDefault="00753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 PCS</w:t>
            </w:r>
            <w:r w:rsidR="00C14404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+ </w:t>
            </w:r>
            <w:r w:rsidR="00C14404">
              <w:rPr>
                <w:rFonts w:ascii="Arial" w:hAnsi="Arial" w:cs="Arial" w:hint="eastAsia"/>
                <w:sz w:val="24"/>
                <w:szCs w:val="24"/>
                <w:lang w:eastAsia="zh-CN"/>
              </w:rPr>
              <w:t>3 PCS</w:t>
            </w:r>
          </w:p>
        </w:tc>
      </w:tr>
      <w:tr w:rsidR="0079380A" w14:paraId="22C68829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5A71483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Samples sent to </w:t>
            </w:r>
            <w:r>
              <w:rPr>
                <w:rFonts w:ascii="Arial" w:hAnsi="Arial" w:cs="Arial"/>
                <w:b/>
                <w:sz w:val="24"/>
                <w:szCs w:val="24"/>
              </w:rPr>
              <w:t>Christian Ward</w:t>
            </w:r>
          </w:p>
        </w:tc>
        <w:tc>
          <w:tcPr>
            <w:tcW w:w="3807" w:type="dxa"/>
            <w:vAlign w:val="center"/>
          </w:tcPr>
          <w:p w14:paraId="46ED9053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C41D4D" w14:textId="77777777">
        <w:trPr>
          <w:trHeight w:val="800"/>
        </w:trPr>
        <w:tc>
          <w:tcPr>
            <w:tcW w:w="5769" w:type="dxa"/>
            <w:gridSpan w:val="2"/>
            <w:vAlign w:val="center"/>
          </w:tcPr>
          <w:p w14:paraId="356255BA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include an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ENGLISH  RAW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MATERIAL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certificate</w:t>
            </w:r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807" w:type="dxa"/>
            <w:vAlign w:val="center"/>
          </w:tcPr>
          <w:p w14:paraId="187F8954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3913EB" w14:textId="77777777">
        <w:trPr>
          <w:trHeight w:val="1160"/>
        </w:trPr>
        <w:tc>
          <w:tcPr>
            <w:tcW w:w="5769" w:type="dxa"/>
            <w:gridSpan w:val="2"/>
            <w:vAlign w:val="center"/>
          </w:tcPr>
          <w:p w14:paraId="51A4F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QC Report in pdf file?</w:t>
            </w:r>
          </w:p>
          <w:p w14:paraId="41E0D97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File naming convention =</w:t>
            </w:r>
          </w:p>
          <w:p w14:paraId="6A04AD2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Order </w:t>
            </w:r>
            <w:proofErr w:type="gramStart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No(</w:t>
            </w:r>
            <w:proofErr w:type="spellStart"/>
            <w:proofErr w:type="gram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srl</w:t>
            </w:r>
            <w:proofErr w:type="spell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 no) – Part Name Doc Type – Date. File type</w:t>
            </w:r>
          </w:p>
          <w:p w14:paraId="5073D76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Example 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D16123(srl</w:t>
            </w:r>
            <w:proofErr w:type="gram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1)-12345QualityReport-12-12-15.pdf</w:t>
            </w:r>
            <w:proofErr w:type="gramEnd"/>
          </w:p>
        </w:tc>
        <w:tc>
          <w:tcPr>
            <w:tcW w:w="3807" w:type="dxa"/>
            <w:vAlign w:val="center"/>
          </w:tcPr>
          <w:p w14:paraId="071C997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0B9A06" w14:textId="77777777">
        <w:trPr>
          <w:trHeight w:val="827"/>
        </w:trPr>
        <w:tc>
          <w:tcPr>
            <w:tcW w:w="5769" w:type="dxa"/>
            <w:gridSpan w:val="2"/>
            <w:vAlign w:val="center"/>
          </w:tcPr>
          <w:p w14:paraId="7BBE1175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sent to </w:t>
            </w:r>
            <w:hyperlink r:id="rId6" w:history="1">
              <w:r w:rsidR="0079380A">
                <w:rPr>
                  <w:rStyle w:val="aa"/>
                  <w:rFonts w:ascii="Arial" w:hAnsi="Arial" w:cs="Arial"/>
                  <w:sz w:val="24"/>
                  <w:szCs w:val="24"/>
                </w:rPr>
                <w:t>pukquality@pandrol.com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</w:p>
          <w:p w14:paraId="45B0B5B5" w14:textId="77777777" w:rsidR="0079380A" w:rsidRDefault="007938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2737B281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Do not send paper copy to PUK.</w:t>
            </w:r>
          </w:p>
        </w:tc>
        <w:tc>
          <w:tcPr>
            <w:tcW w:w="3807" w:type="dxa"/>
            <w:vAlign w:val="center"/>
          </w:tcPr>
          <w:p w14:paraId="1EC7B8DC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792719D3" w14:textId="77777777">
        <w:trPr>
          <w:trHeight w:val="665"/>
        </w:trPr>
        <w:tc>
          <w:tcPr>
            <w:tcW w:w="5769" w:type="dxa"/>
            <w:gridSpan w:val="2"/>
          </w:tcPr>
          <w:p w14:paraId="2B20CAAC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Name of Supplier’s Quality Manager:</w:t>
            </w:r>
          </w:p>
        </w:tc>
        <w:tc>
          <w:tcPr>
            <w:tcW w:w="3807" w:type="dxa"/>
            <w:vAlign w:val="center"/>
          </w:tcPr>
          <w:p w14:paraId="240BF0F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Mr.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Zhang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Quan Hui</w:t>
            </w:r>
          </w:p>
        </w:tc>
      </w:tr>
      <w:tr w:rsidR="0079380A" w14:paraId="0735B751" w14:textId="77777777">
        <w:tc>
          <w:tcPr>
            <w:tcW w:w="5769" w:type="dxa"/>
            <w:gridSpan w:val="2"/>
          </w:tcPr>
          <w:p w14:paraId="6C16B06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Signature:</w:t>
            </w:r>
          </w:p>
          <w:p w14:paraId="3D7A704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(by signing this, the Quality Manager confirmed he checked and verified the correctness of the above information) </w:t>
            </w:r>
          </w:p>
        </w:tc>
        <w:tc>
          <w:tcPr>
            <w:tcW w:w="3807" w:type="dxa"/>
          </w:tcPr>
          <w:p w14:paraId="1D314BCD" w14:textId="3A057688" w:rsidR="0079380A" w:rsidRDefault="000C7F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noProof/>
                <w:sz w:val="24"/>
                <w:szCs w:val="24"/>
                <w:lang w:eastAsia="zh-CN"/>
              </w:rPr>
              <w:drawing>
                <wp:inline distT="0" distB="0" distL="114300" distR="114300" wp14:anchorId="7EA11F9C" wp14:editId="0646AC92">
                  <wp:extent cx="1510030" cy="603885"/>
                  <wp:effectExtent l="0" t="0" r="14605" b="5715"/>
                  <wp:docPr id="1" name="图片 1" descr="844097b653f32c6a092713c0bea8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44097b653f32c6a092713c0bea8c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80A" w14:paraId="52401BCD" w14:textId="77777777">
        <w:trPr>
          <w:trHeight w:val="620"/>
        </w:trPr>
        <w:tc>
          <w:tcPr>
            <w:tcW w:w="5769" w:type="dxa"/>
            <w:gridSpan w:val="2"/>
            <w:vAlign w:val="center"/>
          </w:tcPr>
          <w:p w14:paraId="32C6489D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3807" w:type="dxa"/>
          </w:tcPr>
          <w:p w14:paraId="7BDC6C9F" w14:textId="53027D31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202</w:t>
            </w:r>
            <w:r w:rsidR="00F85541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C14404">
              <w:rPr>
                <w:rFonts w:ascii="Arial" w:hAnsi="Arial" w:cs="Arial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C14404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</w:p>
        </w:tc>
      </w:tr>
    </w:tbl>
    <w:p w14:paraId="0077740C" w14:textId="77777777" w:rsidR="0079380A" w:rsidRDefault="0079380A">
      <w:pPr>
        <w:rPr>
          <w:rFonts w:ascii="Arial" w:hAnsi="Arial" w:cs="Arial"/>
          <w:sz w:val="24"/>
          <w:szCs w:val="24"/>
        </w:rPr>
      </w:pPr>
    </w:p>
    <w:sectPr w:rsidR="0079380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DB42" w14:textId="77777777" w:rsidR="003C0021" w:rsidRDefault="003C0021">
      <w:pPr>
        <w:spacing w:line="240" w:lineRule="auto"/>
      </w:pPr>
      <w:r>
        <w:separator/>
      </w:r>
    </w:p>
  </w:endnote>
  <w:endnote w:type="continuationSeparator" w:id="0">
    <w:p w14:paraId="1B2B3BCF" w14:textId="77777777" w:rsidR="003C0021" w:rsidRDefault="003C00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A0769" w14:textId="77777777" w:rsidR="003C0021" w:rsidRDefault="003C0021">
      <w:pPr>
        <w:spacing w:after="0"/>
      </w:pPr>
      <w:r>
        <w:separator/>
      </w:r>
    </w:p>
  </w:footnote>
  <w:footnote w:type="continuationSeparator" w:id="0">
    <w:p w14:paraId="306E0C9A" w14:textId="77777777" w:rsidR="003C0021" w:rsidRDefault="003C00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A4516"/>
    <w:rsid w:val="000B18F6"/>
    <w:rsid w:val="000C5B3F"/>
    <w:rsid w:val="000C7FD4"/>
    <w:rsid w:val="00124C1D"/>
    <w:rsid w:val="00182A73"/>
    <w:rsid w:val="001978C1"/>
    <w:rsid w:val="001B2755"/>
    <w:rsid w:val="001B56DA"/>
    <w:rsid w:val="001D436B"/>
    <w:rsid w:val="001D79F3"/>
    <w:rsid w:val="001E76AA"/>
    <w:rsid w:val="002256CC"/>
    <w:rsid w:val="00236A6D"/>
    <w:rsid w:val="00265ADC"/>
    <w:rsid w:val="00266677"/>
    <w:rsid w:val="00327249"/>
    <w:rsid w:val="00330F9D"/>
    <w:rsid w:val="00333D2F"/>
    <w:rsid w:val="00360F26"/>
    <w:rsid w:val="0038289D"/>
    <w:rsid w:val="00385B2B"/>
    <w:rsid w:val="003C0021"/>
    <w:rsid w:val="003F016D"/>
    <w:rsid w:val="003F4E7E"/>
    <w:rsid w:val="003F7164"/>
    <w:rsid w:val="004F5ABB"/>
    <w:rsid w:val="0052348F"/>
    <w:rsid w:val="00543395"/>
    <w:rsid w:val="005654BA"/>
    <w:rsid w:val="005A665B"/>
    <w:rsid w:val="005B0776"/>
    <w:rsid w:val="005F4C22"/>
    <w:rsid w:val="00647019"/>
    <w:rsid w:val="00696B6D"/>
    <w:rsid w:val="006B748F"/>
    <w:rsid w:val="0072374F"/>
    <w:rsid w:val="00735B89"/>
    <w:rsid w:val="007536CA"/>
    <w:rsid w:val="007540EA"/>
    <w:rsid w:val="007912C0"/>
    <w:rsid w:val="0079380A"/>
    <w:rsid w:val="007B68C3"/>
    <w:rsid w:val="007B7235"/>
    <w:rsid w:val="007E1EAC"/>
    <w:rsid w:val="007F4694"/>
    <w:rsid w:val="00831A70"/>
    <w:rsid w:val="008451C3"/>
    <w:rsid w:val="0087443B"/>
    <w:rsid w:val="00887946"/>
    <w:rsid w:val="008B308B"/>
    <w:rsid w:val="008C1941"/>
    <w:rsid w:val="009148A8"/>
    <w:rsid w:val="009562C0"/>
    <w:rsid w:val="009A3691"/>
    <w:rsid w:val="009F5CA3"/>
    <w:rsid w:val="00A12145"/>
    <w:rsid w:val="00B25942"/>
    <w:rsid w:val="00C05E0B"/>
    <w:rsid w:val="00C14404"/>
    <w:rsid w:val="00CC652E"/>
    <w:rsid w:val="00CF1941"/>
    <w:rsid w:val="00CF4CF7"/>
    <w:rsid w:val="00D711E9"/>
    <w:rsid w:val="00DC34EA"/>
    <w:rsid w:val="00DD67FF"/>
    <w:rsid w:val="00E20386"/>
    <w:rsid w:val="00EC1481"/>
    <w:rsid w:val="00EC3C17"/>
    <w:rsid w:val="00ED14BE"/>
    <w:rsid w:val="00F35C56"/>
    <w:rsid w:val="00F4140C"/>
    <w:rsid w:val="00F85541"/>
    <w:rsid w:val="00FA220C"/>
    <w:rsid w:val="00FB5CF8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ukquality@pandro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204</Words>
  <Characters>1092</Characters>
  <Application>Microsoft Office Word</Application>
  <DocSecurity>0</DocSecurity>
  <Lines>54</Lines>
  <Paragraphs>46</Paragraphs>
  <ScaleCrop>false</ScaleCrop>
  <Company>电脑公司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19</cp:revision>
  <cp:lastPrinted>2026-01-15T07:50:00Z</cp:lastPrinted>
  <dcterms:created xsi:type="dcterms:W3CDTF">2020-07-23T08:02:00Z</dcterms:created>
  <dcterms:modified xsi:type="dcterms:W3CDTF">2026-02-05T06:34:00Z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