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9E5C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ZSTL-CH2026011201-2</w:t>
      </w:r>
    </w:p>
    <w:p w14:paraId="6407A336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1AE41A7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包装要求：编织袋+木箱包装（1.2米长*0.8米宽），每箱2000件。且要求一个木箱毛重不超过1050KG，请特别注意！</w:t>
      </w:r>
    </w:p>
    <w:p w14:paraId="53CD2D58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AC2BA1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道钉编织袋标签：</w:t>
      </w:r>
    </w:p>
    <w:p w14:paraId="50904CDF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53470E2">
      <w:pPr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 w:eastAsiaTheme="minorEastAsia"/>
          <w:b w:val="0"/>
          <w:bCs w:val="0"/>
          <w:sz w:val="24"/>
          <w:szCs w:val="24"/>
          <w:lang w:eastAsia="zh-CN"/>
        </w:rPr>
        <w:t>Wyrób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default" w:ascii="Arial" w:hAnsi="Arial" w:cs="Arial"/>
          <w:b w:val="0"/>
          <w:bCs w:val="0"/>
          <w:sz w:val="24"/>
          <w:szCs w:val="24"/>
        </w:rPr>
        <w:t>Wkręt kolejowy P49A, 24x135</w:t>
      </w:r>
    </w:p>
    <w:p w14:paraId="506551E5">
      <w:pPr>
        <w:rPr>
          <w:rFonts w:hint="default" w:ascii="Arial" w:hAnsi="Arial" w:cs="Arial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Arial" w:hAnsi="Arial" w:cs="Arial" w:eastAsiaTheme="minorEastAsia"/>
          <w:b w:val="0"/>
          <w:bCs w:val="0"/>
          <w:sz w:val="24"/>
          <w:szCs w:val="24"/>
          <w:lang w:eastAsia="zh-CN"/>
        </w:rPr>
        <w:t>Ilość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default" w:ascii="Arial" w:hAnsi="Arial" w:cs="Arial" w:eastAsiaTheme="minorEastAsia"/>
          <w:b w:val="0"/>
          <w:bCs w:val="0"/>
          <w:sz w:val="24"/>
          <w:szCs w:val="24"/>
          <w:lang w:eastAsia="zh-CN"/>
        </w:rPr>
        <w:t xml:space="preserve"> 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highlight w:val="none"/>
          <w:lang w:val="en-US" w:eastAsia="zh-CN"/>
        </w:rPr>
        <w:t>XX</w:t>
      </w:r>
      <w:r>
        <w:rPr>
          <w:rFonts w:hint="default" w:ascii="Arial" w:hAnsi="Arial" w:cs="Arial" w:eastAsiaTheme="minorEastAsia"/>
          <w:b w:val="0"/>
          <w:bCs w:val="0"/>
          <w:sz w:val="24"/>
          <w:szCs w:val="24"/>
          <w:lang w:eastAsia="zh-CN"/>
        </w:rPr>
        <w:t>sztuk</w:t>
      </w:r>
    </w:p>
    <w:p w14:paraId="4760B09A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48CFCE7">
      <w:pP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>上面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红色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 w:eastAsia="zh-CN"/>
        </w:rPr>
        <w:t>XX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表示实际每袋的数量，请按实际填写</w:t>
      </w:r>
    </w:p>
    <w:p w14:paraId="510F66C3">
      <w:pP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28FF190E">
      <w:pP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73E72343">
      <w:pP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6298BCA4">
      <w:pP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676AAA5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C6AA6"/>
    <w:rsid w:val="4CFD65B7"/>
    <w:rsid w:val="7F6C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76</Characters>
  <Lines>0</Lines>
  <Paragraphs>0</Paragraphs>
  <TotalTime>2</TotalTime>
  <ScaleCrop>false</ScaleCrop>
  <LinksUpToDate>false</LinksUpToDate>
  <CharactersWithSpaces>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2026-01-27T01:17:00Z</dcterms:created>
  <dc:creator>呼呼哈</dc:creator>
  <cp:lastModifiedBy>呼呼哈</cp:lastModifiedBy>
  <dcterms:modified xsi:type="dcterms:W3CDTF">2026-01-27T01:30:48Z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1AF8037CC2B04BCE91FCBC381E256BE2_11</vt:lpwstr>
  </property>
  <property fmtid="{D5CDD505-2E9C-101B-9397-08002B2CF9AE}" pid="4" name="KSOTemplateDocerSaveRecord">
    <vt:lpwstr>eyJoZGlkIjoiYmM1N2Y5NDM4NjAwNDIzYTFlOTU0YjFjYzdkMjc4NGEiLCJ1c2VySWQiOiI0MTk3ODYyOTkifQ==</vt:lpwstr>
  </property>
</Properties>
</file>