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1826EF0" w14:textId="49700183" w:rsidR="00411615" w:rsidRPr="002F3782" w:rsidRDefault="00A5002D" w:rsidP="004B4234">
      <w:pPr>
        <w:tabs>
          <w:tab w:val="left" w:pos="4536"/>
        </w:tabs>
        <w:ind w:left="-360" w:right="-567"/>
        <w:jc w:val="center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FCL</w:t>
      </w:r>
      <w:r w:rsidR="0036291F">
        <w:rPr>
          <w:rFonts w:ascii="Arial" w:hAnsi="Arial" w:cs="Arial"/>
          <w:b/>
          <w:sz w:val="22"/>
          <w:szCs w:val="22"/>
        </w:rPr>
        <w:t>/X</w:t>
      </w:r>
      <w:r>
        <w:rPr>
          <w:rFonts w:ascii="Arial" w:hAnsi="Arial" w:cs="Arial"/>
          <w:b/>
          <w:sz w:val="22"/>
          <w:szCs w:val="22"/>
        </w:rPr>
        <w:t xml:space="preserve"> </w:t>
      </w:r>
      <w:r w:rsidR="00411615" w:rsidRPr="002F3782">
        <w:rPr>
          <w:rFonts w:ascii="Arial" w:hAnsi="Arial" w:cs="Arial"/>
          <w:b/>
          <w:sz w:val="22"/>
          <w:szCs w:val="22"/>
        </w:rPr>
        <w:t>PACKING DECLARATION</w:t>
      </w:r>
    </w:p>
    <w:p w14:paraId="63E6E5BF" w14:textId="77777777" w:rsidR="00411615" w:rsidRPr="002F3782" w:rsidRDefault="00411615" w:rsidP="00411615">
      <w:pPr>
        <w:ind w:left="-360" w:right="-567"/>
        <w:jc w:val="center"/>
        <w:rPr>
          <w:rFonts w:ascii="Arial" w:hAnsi="Arial" w:cs="Arial"/>
          <w:sz w:val="22"/>
        </w:rPr>
      </w:pPr>
    </w:p>
    <w:p w14:paraId="2C08B431" w14:textId="5DDFDA2F" w:rsidR="00411615" w:rsidRPr="002F3782" w:rsidRDefault="00411615" w:rsidP="002F3782">
      <w:pPr>
        <w:tabs>
          <w:tab w:val="left" w:pos="4536"/>
          <w:tab w:val="left" w:pos="6804"/>
          <w:tab w:val="left" w:pos="8789"/>
        </w:tabs>
        <w:rPr>
          <w:rFonts w:ascii="Arial" w:hAnsi="Arial" w:cs="Arial"/>
          <w:bCs/>
          <w:szCs w:val="28"/>
        </w:rPr>
      </w:pPr>
      <w:r w:rsidRPr="002F3782">
        <w:rPr>
          <w:rFonts w:ascii="Arial" w:hAnsi="Arial" w:cs="Arial"/>
          <w:b/>
        </w:rPr>
        <w:t>Vessel name</w:t>
      </w:r>
      <w:r w:rsidR="002F3782" w:rsidRPr="002F3782">
        <w:rPr>
          <w:rFonts w:ascii="Arial" w:hAnsi="Arial" w:cs="Arial"/>
          <w:b/>
        </w:rPr>
        <w:t>:</w:t>
      </w:r>
      <w:r w:rsidR="002F3782" w:rsidRPr="002F3782">
        <w:rPr>
          <w:rFonts w:ascii="Arial" w:hAnsi="Arial" w:cs="Arial"/>
          <w:bCs/>
          <w:szCs w:val="28"/>
          <w:u w:val="single"/>
        </w:rPr>
        <w:t xml:space="preserve"> </w:t>
      </w:r>
      <w:bookmarkStart w:id="0" w:name="_Hlk67492280"/>
      <w:r w:rsidR="0045657C">
        <w:rPr>
          <w:rFonts w:ascii="Arial" w:eastAsiaTheme="minorEastAsia" w:hAnsi="Arial" w:cs="Arial" w:hint="eastAsia"/>
          <w:bCs/>
          <w:szCs w:val="28"/>
          <w:u w:val="single"/>
          <w:lang w:eastAsia="zh-CN"/>
        </w:rPr>
        <w:t>HYUNDAI SHANGHAI</w:t>
      </w:r>
      <w:r w:rsidR="002F3782" w:rsidRPr="002F3782">
        <w:rPr>
          <w:rFonts w:ascii="Arial" w:hAnsi="Arial" w:cs="Arial"/>
          <w:bCs/>
          <w:szCs w:val="28"/>
          <w:u w:val="single"/>
        </w:rPr>
        <w:tab/>
      </w:r>
      <w:bookmarkEnd w:id="0"/>
      <w:r w:rsidRPr="002F3782">
        <w:rPr>
          <w:rFonts w:ascii="Arial" w:hAnsi="Arial" w:cs="Arial"/>
          <w:b/>
        </w:rPr>
        <w:t xml:space="preserve"> Voyage number</w:t>
      </w:r>
      <w:r w:rsidR="002F3782" w:rsidRPr="002F3782">
        <w:rPr>
          <w:rFonts w:ascii="Arial" w:hAnsi="Arial" w:cs="Arial"/>
          <w:b/>
        </w:rPr>
        <w:t>:</w:t>
      </w:r>
      <w:r w:rsidR="002F3782" w:rsidRPr="00AB36A8">
        <w:rPr>
          <w:rFonts w:ascii="Arial" w:hAnsi="Arial" w:cs="Arial"/>
          <w:b/>
          <w:u w:val="single"/>
        </w:rPr>
        <w:t xml:space="preserve"> </w:t>
      </w:r>
      <w:bookmarkStart w:id="1" w:name="_Hlk67496382"/>
      <w:r w:rsidR="0045657C">
        <w:rPr>
          <w:rFonts w:ascii="Arial" w:eastAsiaTheme="minorEastAsia" w:hAnsi="Arial" w:cs="Arial" w:hint="eastAsia"/>
          <w:b/>
          <w:u w:val="single"/>
          <w:lang w:eastAsia="zh-CN"/>
        </w:rPr>
        <w:t>0156</w:t>
      </w:r>
      <w:r w:rsidR="00061470" w:rsidRPr="00061470">
        <w:rPr>
          <w:rFonts w:ascii="Arial" w:hAnsi="Arial" w:cs="Arial"/>
          <w:b/>
          <w:u w:val="single"/>
        </w:rPr>
        <w:t>S</w:t>
      </w:r>
      <w:r w:rsidR="00666176">
        <w:rPr>
          <w:rFonts w:ascii="Arial" w:hAnsi="Arial" w:cs="Arial"/>
          <w:bCs/>
          <w:szCs w:val="28"/>
          <w:u w:val="single"/>
        </w:rPr>
        <w:tab/>
      </w:r>
      <w:bookmarkEnd w:id="1"/>
    </w:p>
    <w:p w14:paraId="64F5938A" w14:textId="77777777" w:rsidR="00411615" w:rsidRPr="002F3782" w:rsidRDefault="00411615" w:rsidP="00411615">
      <w:pPr>
        <w:rPr>
          <w:rFonts w:ascii="Arial" w:hAnsi="Arial" w:cs="Arial"/>
          <w:b/>
        </w:rPr>
      </w:pPr>
    </w:p>
    <w:p w14:paraId="05B84303" w14:textId="6478A022" w:rsidR="002F3782" w:rsidRPr="002F3782" w:rsidRDefault="00411615" w:rsidP="00411615">
      <w:pPr>
        <w:rPr>
          <w:rFonts w:ascii="Arial" w:hAnsi="Arial" w:cs="Arial"/>
          <w:bCs/>
          <w:szCs w:val="28"/>
          <w:u w:val="single"/>
        </w:rPr>
      </w:pPr>
      <w:r w:rsidRPr="002F3782">
        <w:rPr>
          <w:rFonts w:ascii="Arial" w:hAnsi="Arial" w:cs="Arial"/>
          <w:b/>
        </w:rPr>
        <w:t>Consignment identifier or numerical link</w:t>
      </w:r>
      <w:r w:rsidR="002F3782" w:rsidRPr="002F3782">
        <w:rPr>
          <w:rFonts w:ascii="Arial" w:hAnsi="Arial" w:cs="Arial"/>
        </w:rPr>
        <w:t>:</w:t>
      </w:r>
      <w:r w:rsidR="002F3782" w:rsidRPr="002F3782">
        <w:rPr>
          <w:rFonts w:ascii="Arial" w:hAnsi="Arial" w:cs="Arial"/>
          <w:bCs/>
          <w:szCs w:val="28"/>
          <w:u w:val="single"/>
        </w:rPr>
        <w:t xml:space="preserve"> </w:t>
      </w:r>
      <w:r w:rsidR="002F3782" w:rsidRPr="002F3782">
        <w:rPr>
          <w:rFonts w:ascii="Arial" w:hAnsi="Arial" w:cs="Arial"/>
          <w:bCs/>
          <w:szCs w:val="28"/>
          <w:u w:val="single"/>
        </w:rPr>
        <w:tab/>
      </w:r>
      <w:r w:rsidR="002F3782" w:rsidRPr="002F3782">
        <w:rPr>
          <w:rFonts w:ascii="Arial" w:hAnsi="Arial" w:cs="Arial"/>
          <w:bCs/>
          <w:szCs w:val="28"/>
          <w:u w:val="single"/>
        </w:rPr>
        <w:tab/>
      </w:r>
      <w:r w:rsidR="00061470" w:rsidRPr="00061470">
        <w:rPr>
          <w:rFonts w:ascii="Arial" w:hAnsi="Arial" w:cs="Arial"/>
          <w:bCs/>
          <w:szCs w:val="28"/>
          <w:u w:val="single"/>
        </w:rPr>
        <w:t>SHAS0107</w:t>
      </w:r>
      <w:r w:rsidR="0045657C">
        <w:rPr>
          <w:rFonts w:ascii="Arial" w:eastAsiaTheme="minorEastAsia" w:hAnsi="Arial" w:cs="Arial" w:hint="eastAsia"/>
          <w:bCs/>
          <w:szCs w:val="28"/>
          <w:u w:val="single"/>
          <w:lang w:eastAsia="zh-CN"/>
        </w:rPr>
        <w:t>9436</w:t>
      </w:r>
      <w:r w:rsidR="002F3782" w:rsidRPr="002F3782">
        <w:rPr>
          <w:rFonts w:ascii="Arial" w:hAnsi="Arial" w:cs="Arial"/>
          <w:bCs/>
          <w:szCs w:val="28"/>
          <w:u w:val="single"/>
        </w:rPr>
        <w:tab/>
      </w:r>
      <w:r w:rsidR="00666176" w:rsidRPr="002F3782">
        <w:rPr>
          <w:rFonts w:ascii="Arial" w:hAnsi="Arial" w:cs="Arial"/>
          <w:bCs/>
          <w:szCs w:val="28"/>
          <w:u w:val="single"/>
        </w:rPr>
        <w:tab/>
      </w:r>
    </w:p>
    <w:p w14:paraId="65524520" w14:textId="77777777" w:rsidR="002F3782" w:rsidRPr="002F3782" w:rsidRDefault="002F3782" w:rsidP="00411615">
      <w:pPr>
        <w:rPr>
          <w:rFonts w:ascii="Arial" w:hAnsi="Arial" w:cs="Arial"/>
          <w:bCs/>
          <w:szCs w:val="28"/>
          <w:u w:val="single"/>
        </w:rPr>
      </w:pPr>
    </w:p>
    <w:p w14:paraId="0DE3D6CC" w14:textId="383EC563" w:rsidR="002F3782" w:rsidRDefault="002F3782" w:rsidP="00411615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UNACCEPTABLE PACK</w:t>
      </w:r>
      <w:r w:rsidR="00F1311F">
        <w:rPr>
          <w:rFonts w:ascii="Arial" w:hAnsi="Arial" w:cs="Arial"/>
          <w:b/>
          <w:bCs/>
        </w:rPr>
        <w:t>AG</w:t>
      </w:r>
      <w:r>
        <w:rPr>
          <w:rFonts w:ascii="Arial" w:hAnsi="Arial" w:cs="Arial"/>
          <w:b/>
          <w:bCs/>
        </w:rPr>
        <w:t>ING MATERIAL STATEMENT</w:t>
      </w:r>
    </w:p>
    <w:p w14:paraId="4630AEF4" w14:textId="77777777" w:rsidR="002F3782" w:rsidRDefault="002F3782" w:rsidP="00411615">
      <w:pPr>
        <w:rPr>
          <w:rFonts w:ascii="Arial" w:hAnsi="Arial" w:cs="Arial"/>
        </w:rPr>
      </w:pPr>
      <w:r>
        <w:rPr>
          <w:rFonts w:ascii="Arial" w:hAnsi="Arial" w:cs="Arial"/>
        </w:rPr>
        <w:t>(Packaging material such as straw, peat, hay, chaff, used fruit &amp; vegetable cartons are not permitted)</w:t>
      </w:r>
    </w:p>
    <w:p w14:paraId="2FBAA11A" w14:textId="77777777" w:rsidR="002F3782" w:rsidRDefault="002F3782" w:rsidP="00411615">
      <w:pPr>
        <w:rPr>
          <w:rFonts w:ascii="Arial" w:hAnsi="Arial" w:cs="Arial"/>
        </w:rPr>
      </w:pPr>
    </w:p>
    <w:p w14:paraId="50678D61" w14:textId="010AF06D" w:rsidR="002F3782" w:rsidRDefault="002F3782" w:rsidP="00046E0D">
      <w:pPr>
        <w:ind w:left="567" w:hanging="567"/>
        <w:rPr>
          <w:rFonts w:ascii="Arial" w:hAnsi="Arial" w:cs="Arial"/>
        </w:rPr>
      </w:pPr>
      <w:r>
        <w:rPr>
          <w:rFonts w:ascii="Arial" w:hAnsi="Arial" w:cs="Arial"/>
        </w:rPr>
        <w:t>Q1</w:t>
      </w:r>
      <w:r>
        <w:rPr>
          <w:rFonts w:ascii="Arial" w:hAnsi="Arial" w:cs="Arial"/>
        </w:rPr>
        <w:tab/>
        <w:t>Have unacceptable packaging materials been used as packaging or dunnage in the consignments covered by this document?</w:t>
      </w:r>
    </w:p>
    <w:p w14:paraId="4EF5B719" w14:textId="7D2923F6" w:rsidR="002F3782" w:rsidRDefault="002F3782" w:rsidP="00046E0D">
      <w:pPr>
        <w:ind w:left="567" w:hanging="567"/>
        <w:rPr>
          <w:rFonts w:ascii="Arial" w:hAnsi="Arial" w:cs="Arial"/>
        </w:rPr>
      </w:pPr>
      <w:r>
        <w:rPr>
          <w:rFonts w:ascii="Arial" w:hAnsi="Arial" w:cs="Arial"/>
        </w:rPr>
        <w:t>A1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YES</w:t>
      </w:r>
      <w:r>
        <w:rPr>
          <w:rFonts w:ascii="Arial" w:hAnsi="Arial" w:cs="Arial"/>
        </w:rPr>
        <w:tab/>
      </w:r>
      <w:sdt>
        <w:sdtPr>
          <w:rPr>
            <w:rFonts w:ascii="Arial" w:hAnsi="Arial" w:cs="Arial"/>
            <w:sz w:val="40"/>
            <w:szCs w:val="40"/>
          </w:rPr>
          <w:id w:val="-21266788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046E0D" w:rsidRPr="00046E0D">
            <w:rPr>
              <w:rFonts w:ascii="MS Gothic" w:eastAsia="MS Gothic" w:hAnsi="MS Gothic" w:cs="Arial" w:hint="eastAsia"/>
              <w:sz w:val="40"/>
              <w:szCs w:val="40"/>
            </w:rPr>
            <w:t>☐</w:t>
          </w:r>
        </w:sdtContent>
      </w:sdt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NO</w:t>
      </w:r>
      <w:r w:rsidR="00046E0D">
        <w:rPr>
          <w:rFonts w:ascii="Arial" w:hAnsi="Arial" w:cs="Arial"/>
        </w:rPr>
        <w:tab/>
      </w:r>
      <w:sdt>
        <w:sdtPr>
          <w:rPr>
            <w:rFonts w:ascii="Arial" w:hAnsi="Arial" w:cs="Arial"/>
            <w:sz w:val="40"/>
            <w:szCs w:val="40"/>
          </w:rPr>
          <w:id w:val="-1307392967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AB36A8">
            <w:rPr>
              <w:rFonts w:ascii="MS Gothic" w:eastAsia="MS Gothic" w:hAnsi="MS Gothic" w:cs="Arial" w:hint="eastAsia"/>
              <w:sz w:val="40"/>
              <w:szCs w:val="40"/>
            </w:rPr>
            <w:t>☒</w:t>
          </w:r>
        </w:sdtContent>
      </w:sdt>
    </w:p>
    <w:p w14:paraId="180E55E6" w14:textId="77777777" w:rsidR="00666176" w:rsidRDefault="00666176" w:rsidP="002F3782">
      <w:pPr>
        <w:ind w:left="567" w:hanging="567"/>
        <w:rPr>
          <w:rFonts w:ascii="Arial" w:hAnsi="Arial" w:cs="Arial"/>
        </w:rPr>
      </w:pPr>
    </w:p>
    <w:p w14:paraId="12EC3141" w14:textId="77777777" w:rsidR="00666176" w:rsidRDefault="00666176" w:rsidP="002F3782">
      <w:pPr>
        <w:ind w:left="567" w:hanging="567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TIMBER/BAMBOO PACKAGING/DUNNAGE STATEMENT</w:t>
      </w:r>
    </w:p>
    <w:p w14:paraId="191D6793" w14:textId="77777777" w:rsidR="00666176" w:rsidRPr="002F3782" w:rsidRDefault="00666176" w:rsidP="00666176">
      <w:pPr>
        <w:tabs>
          <w:tab w:val="left" w:leader="underscore" w:pos="7938"/>
        </w:tabs>
        <w:ind w:right="-567"/>
        <w:rPr>
          <w:rFonts w:ascii="Arial" w:hAnsi="Arial" w:cs="Arial"/>
        </w:rPr>
      </w:pPr>
      <w:r>
        <w:rPr>
          <w:rFonts w:ascii="Arial" w:hAnsi="Arial" w:cs="Arial"/>
        </w:rPr>
        <w:t>(</w:t>
      </w:r>
      <w:r w:rsidRPr="002F3782">
        <w:rPr>
          <w:rFonts w:ascii="Arial" w:hAnsi="Arial" w:cs="Arial"/>
        </w:rPr>
        <w:t>Timber/bamboo packaging/dunnage includes: crates, cases, pallets, skids, and any other timber or bamboo</w:t>
      </w:r>
    </w:p>
    <w:p w14:paraId="24784EC4" w14:textId="77777777" w:rsidR="00666176" w:rsidRDefault="00666176" w:rsidP="00666176">
      <w:pPr>
        <w:ind w:left="567" w:hanging="567"/>
        <w:rPr>
          <w:rFonts w:ascii="Arial" w:hAnsi="Arial" w:cs="Arial"/>
        </w:rPr>
      </w:pPr>
      <w:r w:rsidRPr="002F3782">
        <w:rPr>
          <w:rFonts w:ascii="Arial" w:hAnsi="Arial" w:cs="Arial"/>
        </w:rPr>
        <w:t xml:space="preserve"> used as a shipping aid</w:t>
      </w:r>
      <w:r>
        <w:rPr>
          <w:rFonts w:ascii="Arial" w:hAnsi="Arial" w:cs="Arial"/>
        </w:rPr>
        <w:t>)</w:t>
      </w:r>
    </w:p>
    <w:p w14:paraId="61D86255" w14:textId="77777777" w:rsidR="00666176" w:rsidRDefault="00666176" w:rsidP="00666176">
      <w:pPr>
        <w:ind w:left="567" w:hanging="567"/>
        <w:rPr>
          <w:rFonts w:ascii="Arial" w:hAnsi="Arial" w:cs="Arial"/>
        </w:rPr>
      </w:pPr>
    </w:p>
    <w:p w14:paraId="4BE965F0" w14:textId="77777777" w:rsidR="00666176" w:rsidRDefault="00666176" w:rsidP="00666176">
      <w:pPr>
        <w:ind w:left="567" w:hanging="567"/>
        <w:rPr>
          <w:rFonts w:ascii="Arial" w:hAnsi="Arial" w:cs="Arial"/>
        </w:rPr>
      </w:pPr>
      <w:r>
        <w:rPr>
          <w:rFonts w:ascii="Arial" w:hAnsi="Arial" w:cs="Arial"/>
        </w:rPr>
        <w:t xml:space="preserve">Q2 </w:t>
      </w:r>
      <w:r>
        <w:rPr>
          <w:rFonts w:ascii="Arial" w:hAnsi="Arial" w:cs="Arial"/>
        </w:rPr>
        <w:tab/>
        <w:t>Has timber/bamboo packaging/dunnage been used in consignments covered by this document?</w:t>
      </w:r>
    </w:p>
    <w:p w14:paraId="01FF9CEE" w14:textId="3EF17450" w:rsidR="00666176" w:rsidRDefault="00666176" w:rsidP="00666176">
      <w:pPr>
        <w:ind w:left="567" w:hanging="567"/>
        <w:rPr>
          <w:rFonts w:ascii="Arial" w:hAnsi="Arial" w:cs="Arial"/>
        </w:rPr>
      </w:pPr>
    </w:p>
    <w:p w14:paraId="0AEE2684" w14:textId="4F41E6B9" w:rsidR="00666176" w:rsidRDefault="00666176" w:rsidP="00666176">
      <w:pPr>
        <w:ind w:left="567" w:hanging="567"/>
        <w:rPr>
          <w:rFonts w:ascii="Arial" w:hAnsi="Arial" w:cs="Arial"/>
        </w:rPr>
      </w:pPr>
      <w:r>
        <w:rPr>
          <w:rFonts w:ascii="Arial" w:hAnsi="Arial" w:cs="Arial"/>
        </w:rPr>
        <w:t>A2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YES Timber</w:t>
      </w:r>
      <w:r w:rsidR="00046E0D">
        <w:rPr>
          <w:rFonts w:ascii="Arial" w:hAnsi="Arial" w:cs="Arial"/>
        </w:rPr>
        <w:tab/>
      </w:r>
      <w:sdt>
        <w:sdtPr>
          <w:rPr>
            <w:rFonts w:ascii="Arial" w:hAnsi="Arial" w:cs="Arial"/>
            <w:sz w:val="40"/>
            <w:szCs w:val="40"/>
          </w:rPr>
          <w:id w:val="-117163227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046E0D" w:rsidRPr="00046E0D">
            <w:rPr>
              <w:rFonts w:ascii="MS Gothic" w:eastAsia="MS Gothic" w:hAnsi="MS Gothic" w:cs="Arial" w:hint="eastAsia"/>
              <w:sz w:val="40"/>
              <w:szCs w:val="40"/>
            </w:rPr>
            <w:t>☐</w:t>
          </w:r>
        </w:sdtContent>
      </w:sdt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YES Bamboo</w:t>
      </w:r>
      <w:r>
        <w:rPr>
          <w:rFonts w:ascii="Arial" w:hAnsi="Arial" w:cs="Arial"/>
        </w:rPr>
        <w:tab/>
      </w:r>
      <w:sdt>
        <w:sdtPr>
          <w:rPr>
            <w:rFonts w:ascii="Arial" w:hAnsi="Arial" w:cs="Arial"/>
            <w:sz w:val="40"/>
            <w:szCs w:val="40"/>
          </w:rPr>
          <w:id w:val="185415308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046E0D" w:rsidRPr="00046E0D">
            <w:rPr>
              <w:rFonts w:ascii="MS Gothic" w:eastAsia="MS Gothic" w:hAnsi="MS Gothic" w:cs="Arial" w:hint="eastAsia"/>
              <w:sz w:val="40"/>
              <w:szCs w:val="40"/>
            </w:rPr>
            <w:t>☐</w:t>
          </w:r>
        </w:sdtContent>
      </w:sdt>
      <w:r>
        <w:rPr>
          <w:rFonts w:ascii="Arial" w:hAnsi="Arial" w:cs="Arial"/>
        </w:rPr>
        <w:tab/>
      </w:r>
      <w:r w:rsidR="00046E0D">
        <w:rPr>
          <w:rFonts w:ascii="Arial" w:hAnsi="Arial" w:cs="Arial"/>
        </w:rPr>
        <w:tab/>
      </w:r>
      <w:r w:rsidR="00046E0D">
        <w:rPr>
          <w:rFonts w:ascii="Arial" w:hAnsi="Arial" w:cs="Arial"/>
        </w:rPr>
        <w:tab/>
      </w:r>
      <w:r>
        <w:rPr>
          <w:rFonts w:ascii="Arial" w:hAnsi="Arial" w:cs="Arial"/>
        </w:rPr>
        <w:t>NO</w:t>
      </w:r>
      <w:r w:rsidR="00046E0D">
        <w:rPr>
          <w:rFonts w:ascii="Arial" w:hAnsi="Arial" w:cs="Arial"/>
        </w:rPr>
        <w:tab/>
      </w:r>
      <w:sdt>
        <w:sdtPr>
          <w:rPr>
            <w:rFonts w:ascii="Arial" w:hAnsi="Arial" w:cs="Arial"/>
            <w:sz w:val="40"/>
            <w:szCs w:val="40"/>
          </w:rPr>
          <w:id w:val="-1158155864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AB36A8">
            <w:rPr>
              <w:rFonts w:ascii="MS Gothic" w:eastAsia="MS Gothic" w:hAnsi="MS Gothic" w:cs="Arial" w:hint="eastAsia"/>
              <w:sz w:val="40"/>
              <w:szCs w:val="40"/>
            </w:rPr>
            <w:t>☒</w:t>
          </w:r>
        </w:sdtContent>
      </w:sdt>
    </w:p>
    <w:p w14:paraId="6942A72E" w14:textId="79B53BC2" w:rsidR="00666176" w:rsidRPr="00666176" w:rsidRDefault="00666176" w:rsidP="00666176">
      <w:pPr>
        <w:ind w:left="567" w:hanging="567"/>
        <w:rPr>
          <w:rFonts w:ascii="Arial" w:hAnsi="Arial" w:cs="Arial"/>
          <w:sz w:val="14"/>
          <w:szCs w:val="14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="00046E0D">
        <w:rPr>
          <w:rFonts w:ascii="Arial" w:hAnsi="Arial" w:cs="Arial"/>
        </w:rPr>
        <w:tab/>
      </w:r>
      <w:r w:rsidR="00046E0D">
        <w:rPr>
          <w:rFonts w:ascii="Arial" w:hAnsi="Arial" w:cs="Arial"/>
        </w:rPr>
        <w:tab/>
      </w:r>
      <w:r>
        <w:rPr>
          <w:rFonts w:ascii="Arial" w:hAnsi="Arial" w:cs="Arial"/>
          <w:sz w:val="14"/>
          <w:szCs w:val="14"/>
        </w:rPr>
        <w:t>(nil timber/bamboo)</w:t>
      </w:r>
    </w:p>
    <w:p w14:paraId="02C862C0" w14:textId="5F99B6A2" w:rsidR="00411615" w:rsidRPr="002F3782" w:rsidRDefault="00411615" w:rsidP="008C573D">
      <w:pPr>
        <w:tabs>
          <w:tab w:val="left" w:pos="993"/>
        </w:tabs>
        <w:ind w:right="-567"/>
        <w:rPr>
          <w:rFonts w:ascii="Arial" w:hAnsi="Arial" w:cs="Arial"/>
        </w:rPr>
      </w:pPr>
    </w:p>
    <w:p w14:paraId="5C810E81" w14:textId="77777777" w:rsidR="00411615" w:rsidRPr="002F3782" w:rsidRDefault="00411615" w:rsidP="004B4234">
      <w:pPr>
        <w:pStyle w:val="aff"/>
        <w:tabs>
          <w:tab w:val="left" w:pos="4395"/>
        </w:tabs>
        <w:rPr>
          <w:rFonts w:ascii="Arial" w:hAnsi="Arial" w:cs="Arial"/>
          <w:b/>
          <w:u w:val="single"/>
        </w:rPr>
      </w:pPr>
      <w:r w:rsidRPr="002F3782">
        <w:rPr>
          <w:rFonts w:ascii="Arial" w:hAnsi="Arial" w:cs="Arial"/>
          <w:b/>
        </w:rPr>
        <w:t xml:space="preserve">TREATMENT CERTIFICATION </w:t>
      </w:r>
      <w:r w:rsidRPr="002F3782">
        <w:rPr>
          <w:rFonts w:ascii="Arial" w:hAnsi="Arial" w:cs="Arial"/>
          <w:b/>
          <w:u w:val="single"/>
        </w:rPr>
        <w:t>(ONLY IF TIMBER/BAMBOO PACKAGING/DUNNAGE IS DECLARED IN QUESTION 2)</w:t>
      </w:r>
    </w:p>
    <w:p w14:paraId="4ECE2479" w14:textId="77777777" w:rsidR="00ED23B5" w:rsidRDefault="00411615" w:rsidP="00ED23B5">
      <w:pPr>
        <w:pStyle w:val="aff"/>
        <w:tabs>
          <w:tab w:val="left" w:pos="980"/>
        </w:tabs>
        <w:spacing w:after="0"/>
        <w:rPr>
          <w:rFonts w:ascii="Arial" w:hAnsi="Arial" w:cs="Arial"/>
        </w:rPr>
      </w:pPr>
      <w:r w:rsidRPr="002F3782">
        <w:rPr>
          <w:rFonts w:ascii="Arial" w:hAnsi="Arial" w:cs="Arial"/>
        </w:rPr>
        <w:br/>
        <w:t>Q3</w:t>
      </w:r>
      <w:r w:rsidRPr="002F3782">
        <w:rPr>
          <w:rFonts w:ascii="Arial" w:hAnsi="Arial" w:cs="Arial"/>
        </w:rPr>
        <w:tab/>
        <w:t>All timber/bamboo packaging/dunnage used in the consignment has been (Please Indicate</w:t>
      </w:r>
    </w:p>
    <w:p w14:paraId="5E1651E4" w14:textId="555A144A" w:rsidR="00411615" w:rsidRPr="00ED23B5" w:rsidRDefault="00ED23B5" w:rsidP="00ED23B5">
      <w:pPr>
        <w:pStyle w:val="aff"/>
        <w:tabs>
          <w:tab w:val="left" w:pos="980"/>
        </w:tabs>
        <w:rPr>
          <w:rFonts w:ascii="Arial" w:hAnsi="Arial" w:cs="Arial"/>
        </w:rPr>
      </w:pPr>
      <w:r>
        <w:rPr>
          <w:rFonts w:ascii="Arial" w:hAnsi="Arial" w:cs="Arial"/>
        </w:rPr>
        <w:tab/>
      </w:r>
      <w:r w:rsidR="00411615" w:rsidRPr="002F3782">
        <w:rPr>
          <w:rFonts w:ascii="Arial" w:hAnsi="Arial" w:cs="Arial"/>
        </w:rPr>
        <w:t>below)</w:t>
      </w:r>
      <w:r w:rsidR="00411615" w:rsidRPr="002F3782">
        <w:rPr>
          <w:rFonts w:ascii="Arial" w:hAnsi="Arial" w:cs="Arial"/>
          <w:bCs/>
          <w:noProof/>
          <w:lang w:eastAsia="en-AU"/>
        </w:rPr>
        <w:t xml:space="preserve"> </w:t>
      </w:r>
    </w:p>
    <w:p w14:paraId="6194E8EC" w14:textId="7A90F3E7" w:rsidR="00666176" w:rsidRDefault="00666176" w:rsidP="00411615">
      <w:pPr>
        <w:pStyle w:val="aff"/>
        <w:tabs>
          <w:tab w:val="left" w:pos="980"/>
        </w:tabs>
        <w:rPr>
          <w:rFonts w:ascii="Arial" w:hAnsi="Arial" w:cs="Arial"/>
          <w:b/>
          <w:bCs/>
          <w:noProof/>
        </w:rPr>
      </w:pPr>
      <w:r>
        <w:rPr>
          <w:rFonts w:ascii="Arial" w:hAnsi="Arial" w:cs="Arial"/>
          <w:noProof/>
        </w:rPr>
        <w:t>A3</w:t>
      </w:r>
      <w:r>
        <w:rPr>
          <w:rFonts w:ascii="Arial" w:hAnsi="Arial" w:cs="Arial"/>
          <w:noProof/>
        </w:rPr>
        <w:tab/>
      </w:r>
      <w:r>
        <w:rPr>
          <w:rFonts w:ascii="Arial" w:hAnsi="Arial" w:cs="Arial"/>
          <w:b/>
          <w:bCs/>
          <w:noProof/>
        </w:rPr>
        <w:t>Treated and marked in compliance with ISPM 15</w:t>
      </w:r>
      <w:r w:rsidR="00046E0D">
        <w:rPr>
          <w:rFonts w:ascii="Arial" w:hAnsi="Arial" w:cs="Arial"/>
          <w:b/>
          <w:bCs/>
          <w:noProof/>
        </w:rPr>
        <w:tab/>
      </w:r>
      <w:r w:rsidR="00046E0D">
        <w:rPr>
          <w:rFonts w:ascii="Arial" w:hAnsi="Arial" w:cs="Arial"/>
          <w:b/>
          <w:bCs/>
          <w:noProof/>
        </w:rPr>
        <w:tab/>
      </w:r>
      <w:sdt>
        <w:sdtPr>
          <w:rPr>
            <w:rFonts w:ascii="Arial" w:hAnsi="Arial" w:cs="Arial"/>
            <w:sz w:val="40"/>
            <w:szCs w:val="40"/>
          </w:rPr>
          <w:id w:val="184944246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046E0D" w:rsidRPr="00046E0D">
            <w:rPr>
              <w:rFonts w:ascii="MS Gothic" w:eastAsia="MS Gothic" w:hAnsi="MS Gothic" w:cs="Arial" w:hint="eastAsia"/>
              <w:sz w:val="40"/>
              <w:szCs w:val="40"/>
            </w:rPr>
            <w:t>☐</w:t>
          </w:r>
        </w:sdtContent>
      </w:sdt>
    </w:p>
    <w:p w14:paraId="3CF47E59" w14:textId="1A71C31A" w:rsidR="00666176" w:rsidRDefault="00666176" w:rsidP="00411615">
      <w:pPr>
        <w:pStyle w:val="aff"/>
        <w:tabs>
          <w:tab w:val="left" w:pos="980"/>
        </w:tabs>
        <w:rPr>
          <w:rFonts w:ascii="Arial" w:hAnsi="Arial" w:cs="Arial"/>
          <w:noProof/>
        </w:rPr>
      </w:pPr>
      <w:r>
        <w:rPr>
          <w:rFonts w:ascii="Arial" w:hAnsi="Arial" w:cs="Arial"/>
          <w:b/>
          <w:bCs/>
          <w:noProof/>
        </w:rPr>
        <w:tab/>
      </w:r>
      <w:r>
        <w:rPr>
          <w:rFonts w:ascii="Arial" w:hAnsi="Arial" w:cs="Arial"/>
          <w:noProof/>
        </w:rPr>
        <w:t>(Note: ISPM 15 is only applicable to timber packaging)</w:t>
      </w:r>
    </w:p>
    <w:p w14:paraId="0199B6EB" w14:textId="248600B1" w:rsidR="00666176" w:rsidRDefault="00666176" w:rsidP="00411615">
      <w:pPr>
        <w:pStyle w:val="aff"/>
        <w:tabs>
          <w:tab w:val="left" w:pos="980"/>
        </w:tabs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tab/>
        <w:t>Or</w:t>
      </w:r>
    </w:p>
    <w:p w14:paraId="43D545BA" w14:textId="647F744B" w:rsidR="00666176" w:rsidRDefault="00666176" w:rsidP="00411615">
      <w:pPr>
        <w:pStyle w:val="aff"/>
        <w:tabs>
          <w:tab w:val="left" w:pos="980"/>
        </w:tabs>
        <w:rPr>
          <w:rFonts w:ascii="Arial" w:hAnsi="Arial" w:cs="Arial"/>
          <w:b/>
          <w:bCs/>
          <w:noProof/>
        </w:rPr>
      </w:pPr>
      <w:r>
        <w:rPr>
          <w:rFonts w:ascii="Arial" w:hAnsi="Arial" w:cs="Arial"/>
          <w:noProof/>
        </w:rPr>
        <w:tab/>
      </w:r>
      <w:r>
        <w:rPr>
          <w:rFonts w:ascii="Arial" w:hAnsi="Arial" w:cs="Arial"/>
          <w:b/>
          <w:bCs/>
          <w:noProof/>
        </w:rPr>
        <w:t>Treated in compliance with Department of Agriculture</w:t>
      </w:r>
      <w:r w:rsidR="001364A6">
        <w:rPr>
          <w:rFonts w:ascii="Arial" w:hAnsi="Arial" w:cs="Arial"/>
          <w:b/>
          <w:bCs/>
          <w:noProof/>
        </w:rPr>
        <w:t>,</w:t>
      </w:r>
      <w:r w:rsidR="00046E0D">
        <w:rPr>
          <w:rFonts w:ascii="Arial" w:hAnsi="Arial" w:cs="Arial"/>
          <w:b/>
          <w:bCs/>
          <w:noProof/>
        </w:rPr>
        <w:tab/>
      </w:r>
      <w:sdt>
        <w:sdtPr>
          <w:rPr>
            <w:rFonts w:ascii="Arial" w:hAnsi="Arial" w:cs="Arial"/>
            <w:sz w:val="40"/>
            <w:szCs w:val="40"/>
          </w:rPr>
          <w:id w:val="89408992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046E0D" w:rsidRPr="00046E0D">
            <w:rPr>
              <w:rFonts w:ascii="MS Gothic" w:eastAsia="MS Gothic" w:hAnsi="MS Gothic" w:cs="Arial" w:hint="eastAsia"/>
              <w:sz w:val="40"/>
              <w:szCs w:val="40"/>
            </w:rPr>
            <w:t>☐</w:t>
          </w:r>
        </w:sdtContent>
      </w:sdt>
    </w:p>
    <w:p w14:paraId="06EA9123" w14:textId="17B6B601" w:rsidR="00666176" w:rsidRDefault="00666176" w:rsidP="00411615">
      <w:pPr>
        <w:pStyle w:val="aff"/>
        <w:tabs>
          <w:tab w:val="left" w:pos="980"/>
        </w:tabs>
        <w:rPr>
          <w:rFonts w:ascii="Arial" w:hAnsi="Arial" w:cs="Arial"/>
          <w:b/>
          <w:bCs/>
          <w:noProof/>
        </w:rPr>
      </w:pPr>
      <w:r>
        <w:rPr>
          <w:rFonts w:ascii="Arial" w:hAnsi="Arial" w:cs="Arial"/>
          <w:b/>
          <w:bCs/>
          <w:noProof/>
        </w:rPr>
        <w:tab/>
      </w:r>
      <w:r w:rsidR="00D468EB">
        <w:rPr>
          <w:rFonts w:ascii="Arial" w:hAnsi="Arial" w:cs="Arial"/>
          <w:b/>
          <w:bCs/>
          <w:noProof/>
        </w:rPr>
        <w:t>Fisheries and Forestry</w:t>
      </w:r>
      <w:r>
        <w:rPr>
          <w:rFonts w:ascii="Arial" w:hAnsi="Arial" w:cs="Arial"/>
          <w:b/>
          <w:bCs/>
          <w:noProof/>
        </w:rPr>
        <w:t xml:space="preserve"> treatment requirements</w:t>
      </w:r>
    </w:p>
    <w:p w14:paraId="0975710F" w14:textId="7F85A34C" w:rsidR="00666176" w:rsidRDefault="00666176" w:rsidP="00411615">
      <w:pPr>
        <w:pStyle w:val="aff"/>
        <w:tabs>
          <w:tab w:val="left" w:pos="980"/>
        </w:tabs>
        <w:rPr>
          <w:rFonts w:ascii="Arial" w:hAnsi="Arial" w:cs="Arial"/>
          <w:noProof/>
        </w:rPr>
      </w:pPr>
      <w:r>
        <w:rPr>
          <w:rFonts w:ascii="Arial" w:hAnsi="Arial" w:cs="Arial"/>
          <w:b/>
          <w:bCs/>
          <w:noProof/>
        </w:rPr>
        <w:tab/>
      </w:r>
      <w:r>
        <w:rPr>
          <w:rFonts w:ascii="Arial" w:hAnsi="Arial" w:cs="Arial"/>
          <w:noProof/>
        </w:rPr>
        <w:t>(With accompanying treatment certificate)</w:t>
      </w:r>
    </w:p>
    <w:p w14:paraId="4139226B" w14:textId="650166C5" w:rsidR="00666176" w:rsidRDefault="00666176" w:rsidP="00CD3EE3">
      <w:pPr>
        <w:pStyle w:val="aff"/>
        <w:tabs>
          <w:tab w:val="left" w:pos="980"/>
          <w:tab w:val="center" w:pos="4513"/>
        </w:tabs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tab/>
        <w:t>Or</w:t>
      </w:r>
      <w:r w:rsidR="00CD3EE3">
        <w:rPr>
          <w:rFonts w:ascii="Arial" w:hAnsi="Arial" w:cs="Arial"/>
          <w:noProof/>
        </w:rPr>
        <w:tab/>
      </w:r>
    </w:p>
    <w:p w14:paraId="4F26516F" w14:textId="35AEBB1F" w:rsidR="00666176" w:rsidRPr="00666176" w:rsidRDefault="00666176" w:rsidP="00411615">
      <w:pPr>
        <w:pStyle w:val="aff"/>
        <w:tabs>
          <w:tab w:val="left" w:pos="980"/>
        </w:tabs>
        <w:rPr>
          <w:rFonts w:ascii="Arial" w:hAnsi="Arial" w:cs="Arial"/>
          <w:b/>
          <w:bCs/>
          <w:noProof/>
        </w:rPr>
      </w:pPr>
      <w:r>
        <w:rPr>
          <w:rFonts w:ascii="Arial" w:hAnsi="Arial" w:cs="Arial"/>
          <w:noProof/>
        </w:rPr>
        <w:tab/>
      </w:r>
      <w:r>
        <w:rPr>
          <w:rFonts w:ascii="Arial" w:hAnsi="Arial" w:cs="Arial"/>
          <w:b/>
          <w:bCs/>
          <w:noProof/>
        </w:rPr>
        <w:t>Not treated</w:t>
      </w:r>
      <w:r w:rsidR="00046E0D">
        <w:rPr>
          <w:rFonts w:ascii="Arial" w:hAnsi="Arial" w:cs="Arial"/>
          <w:b/>
          <w:bCs/>
          <w:noProof/>
        </w:rPr>
        <w:tab/>
      </w:r>
      <w:r w:rsidR="00046E0D">
        <w:rPr>
          <w:rFonts w:ascii="Arial" w:hAnsi="Arial" w:cs="Arial"/>
          <w:b/>
          <w:bCs/>
          <w:noProof/>
        </w:rPr>
        <w:tab/>
      </w:r>
      <w:r w:rsidR="00046E0D">
        <w:rPr>
          <w:rFonts w:ascii="Arial" w:hAnsi="Arial" w:cs="Arial"/>
          <w:b/>
          <w:bCs/>
          <w:noProof/>
        </w:rPr>
        <w:tab/>
      </w:r>
      <w:r w:rsidR="00046E0D">
        <w:rPr>
          <w:rFonts w:ascii="Arial" w:hAnsi="Arial" w:cs="Arial"/>
          <w:b/>
          <w:bCs/>
          <w:noProof/>
        </w:rPr>
        <w:tab/>
      </w:r>
      <w:r w:rsidR="00046E0D">
        <w:rPr>
          <w:rFonts w:ascii="Arial" w:hAnsi="Arial" w:cs="Arial"/>
          <w:b/>
          <w:bCs/>
          <w:noProof/>
        </w:rPr>
        <w:tab/>
      </w:r>
      <w:r w:rsidR="00046E0D">
        <w:rPr>
          <w:rFonts w:ascii="Arial" w:hAnsi="Arial" w:cs="Arial"/>
          <w:b/>
          <w:bCs/>
          <w:noProof/>
        </w:rPr>
        <w:tab/>
      </w:r>
      <w:r w:rsidR="00046E0D">
        <w:rPr>
          <w:rFonts w:ascii="Arial" w:hAnsi="Arial" w:cs="Arial"/>
          <w:b/>
          <w:bCs/>
          <w:noProof/>
        </w:rPr>
        <w:tab/>
      </w:r>
      <w:r w:rsidR="00046E0D">
        <w:rPr>
          <w:rFonts w:ascii="Arial" w:hAnsi="Arial" w:cs="Arial"/>
          <w:b/>
          <w:bCs/>
          <w:noProof/>
        </w:rPr>
        <w:tab/>
      </w:r>
      <w:sdt>
        <w:sdtPr>
          <w:rPr>
            <w:rFonts w:ascii="Arial" w:hAnsi="Arial" w:cs="Arial"/>
            <w:sz w:val="40"/>
            <w:szCs w:val="40"/>
          </w:rPr>
          <w:id w:val="93918039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046E0D" w:rsidRPr="00046E0D">
            <w:rPr>
              <w:rFonts w:ascii="MS Gothic" w:eastAsia="MS Gothic" w:hAnsi="MS Gothic" w:cs="Arial" w:hint="eastAsia"/>
              <w:sz w:val="40"/>
              <w:szCs w:val="40"/>
            </w:rPr>
            <w:t>☐</w:t>
          </w:r>
        </w:sdtContent>
      </w:sdt>
    </w:p>
    <w:p w14:paraId="708D607C" w14:textId="77777777" w:rsidR="00666176" w:rsidRDefault="00666176" w:rsidP="00E75BA3">
      <w:pPr>
        <w:tabs>
          <w:tab w:val="left" w:pos="6804"/>
          <w:tab w:val="left" w:pos="9589"/>
        </w:tabs>
        <w:ind w:right="-567"/>
        <w:rPr>
          <w:rFonts w:ascii="Arial" w:hAnsi="Arial" w:cs="Arial"/>
          <w:b/>
          <w:bCs/>
        </w:rPr>
      </w:pPr>
    </w:p>
    <w:p w14:paraId="15BFC415" w14:textId="4C3EDBDA" w:rsidR="00411615" w:rsidRPr="002F3782" w:rsidRDefault="00411615" w:rsidP="00E75BA3">
      <w:pPr>
        <w:tabs>
          <w:tab w:val="left" w:pos="6804"/>
          <w:tab w:val="left" w:pos="9589"/>
        </w:tabs>
        <w:ind w:right="-567"/>
        <w:rPr>
          <w:rFonts w:ascii="Arial" w:hAnsi="Arial" w:cs="Arial"/>
          <w:b/>
          <w:bCs/>
        </w:rPr>
      </w:pPr>
      <w:r w:rsidRPr="002F3782">
        <w:rPr>
          <w:rFonts w:ascii="Arial" w:hAnsi="Arial" w:cs="Arial"/>
          <w:b/>
          <w:bCs/>
        </w:rPr>
        <w:t xml:space="preserve">CONTAINER CLEANLINESS STATEMENT </w:t>
      </w:r>
    </w:p>
    <w:p w14:paraId="78D22827" w14:textId="77777777" w:rsidR="00411615" w:rsidRPr="002F3782" w:rsidRDefault="00411615" w:rsidP="00411615">
      <w:pPr>
        <w:tabs>
          <w:tab w:val="left" w:leader="underscore" w:pos="7938"/>
        </w:tabs>
        <w:ind w:right="-567"/>
        <w:rPr>
          <w:rFonts w:ascii="Arial" w:hAnsi="Arial" w:cs="Arial"/>
          <w:b/>
        </w:rPr>
      </w:pPr>
    </w:p>
    <w:p w14:paraId="315B47CC" w14:textId="4547EEB0" w:rsidR="00411615" w:rsidRPr="002F3782" w:rsidRDefault="00C24D80" w:rsidP="00411615">
      <w:pPr>
        <w:ind w:right="-567"/>
        <w:rPr>
          <w:rFonts w:ascii="Arial" w:hAnsi="Arial" w:cs="Arial"/>
        </w:rPr>
      </w:pPr>
      <w:r>
        <w:rPr>
          <w:rFonts w:ascii="Arial" w:hAnsi="Arial" w:cs="Arial"/>
          <w:bCs/>
          <w:noProof/>
          <w:color w:val="000000" w:themeColor="text1"/>
          <w:lang w:val="en-US" w:eastAsia="zh-CN"/>
        </w:rPr>
        <w:drawing>
          <wp:anchor distT="0" distB="0" distL="114300" distR="114300" simplePos="0" relativeHeight="251659264" behindDoc="0" locked="0" layoutInCell="1" allowOverlap="1" wp14:anchorId="6F0A0902" wp14:editId="5E750756">
            <wp:simplePos x="0" y="0"/>
            <wp:positionH relativeFrom="column">
              <wp:posOffset>962025</wp:posOffset>
            </wp:positionH>
            <wp:positionV relativeFrom="paragraph">
              <wp:posOffset>158750</wp:posOffset>
            </wp:positionV>
            <wp:extent cx="1332230" cy="600075"/>
            <wp:effectExtent l="19050" t="0" r="1270" b="0"/>
            <wp:wrapNone/>
            <wp:docPr id="1" name="图片 1" descr="C:\Users\Administrator.20160704-160108\Desktop\杨黎程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C:\Users\Administrator.20160704-160108\Desktop\杨黎程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32230" cy="600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411615" w:rsidRPr="002F3782">
        <w:rPr>
          <w:rFonts w:ascii="Arial" w:hAnsi="Arial" w:cs="Arial"/>
        </w:rPr>
        <w:t>The container(s) covered by this document has/have been cleaned and is/are free from material of animal and/or plant origin and soil.</w:t>
      </w:r>
    </w:p>
    <w:p w14:paraId="15DE18AE" w14:textId="2E0D0A11" w:rsidR="00411615" w:rsidRPr="002F3782" w:rsidRDefault="00411615" w:rsidP="00411615">
      <w:pPr>
        <w:tabs>
          <w:tab w:val="left" w:leader="underscore" w:pos="7938"/>
        </w:tabs>
        <w:ind w:right="-567"/>
        <w:rPr>
          <w:rFonts w:ascii="Arial" w:hAnsi="Arial" w:cs="Arial"/>
          <w:b/>
        </w:rPr>
      </w:pPr>
    </w:p>
    <w:p w14:paraId="04658E33" w14:textId="538C38FC" w:rsidR="00411615" w:rsidRPr="002F3782" w:rsidRDefault="00411615" w:rsidP="00411615">
      <w:pPr>
        <w:ind w:right="-567"/>
        <w:rPr>
          <w:rFonts w:ascii="Arial" w:hAnsi="Arial" w:cs="Arial"/>
          <w:sz w:val="22"/>
        </w:rPr>
      </w:pPr>
      <w:r w:rsidRPr="002F3782">
        <w:rPr>
          <w:rFonts w:ascii="Arial" w:hAnsi="Arial" w:cs="Arial"/>
          <w:sz w:val="22"/>
        </w:rPr>
        <w:t xml:space="preserve">Signed: </w:t>
      </w:r>
      <w:bookmarkStart w:id="2" w:name="_Hlk67492431"/>
      <w:r w:rsidR="00666176">
        <w:rPr>
          <w:rFonts w:ascii="Arial" w:hAnsi="Arial" w:cs="Arial"/>
          <w:bCs/>
          <w:szCs w:val="28"/>
          <w:u w:val="single"/>
        </w:rPr>
        <w:tab/>
      </w:r>
      <w:r w:rsidR="00666176">
        <w:rPr>
          <w:rFonts w:ascii="Arial" w:hAnsi="Arial" w:cs="Arial"/>
          <w:bCs/>
          <w:szCs w:val="28"/>
          <w:u w:val="single"/>
        </w:rPr>
        <w:tab/>
      </w:r>
      <w:r w:rsidR="00666176">
        <w:rPr>
          <w:rFonts w:ascii="Arial" w:hAnsi="Arial" w:cs="Arial"/>
          <w:bCs/>
          <w:szCs w:val="28"/>
          <w:u w:val="single"/>
        </w:rPr>
        <w:tab/>
      </w:r>
      <w:r w:rsidR="00666176">
        <w:rPr>
          <w:rFonts w:ascii="Arial" w:hAnsi="Arial" w:cs="Arial"/>
          <w:bCs/>
          <w:szCs w:val="28"/>
          <w:u w:val="single"/>
        </w:rPr>
        <w:tab/>
      </w:r>
      <w:r w:rsidR="00666176">
        <w:rPr>
          <w:rFonts w:ascii="Arial" w:hAnsi="Arial" w:cs="Arial"/>
          <w:bCs/>
          <w:szCs w:val="28"/>
          <w:u w:val="single"/>
        </w:rPr>
        <w:tab/>
      </w:r>
      <w:r w:rsidR="00666176">
        <w:rPr>
          <w:rFonts w:ascii="Arial" w:hAnsi="Arial" w:cs="Arial"/>
          <w:bCs/>
          <w:szCs w:val="28"/>
          <w:u w:val="single"/>
        </w:rPr>
        <w:tab/>
      </w:r>
      <w:bookmarkEnd w:id="2"/>
      <w:r w:rsidR="00666176">
        <w:rPr>
          <w:rFonts w:ascii="Arial" w:hAnsi="Arial" w:cs="Arial"/>
          <w:bCs/>
          <w:szCs w:val="28"/>
          <w:u w:val="single"/>
        </w:rPr>
        <w:tab/>
      </w:r>
      <w:r w:rsidRPr="002F3782">
        <w:rPr>
          <w:rFonts w:ascii="Arial" w:hAnsi="Arial" w:cs="Arial"/>
          <w:sz w:val="22"/>
        </w:rPr>
        <w:t>Printed name:</w:t>
      </w:r>
      <w:r w:rsidR="00666176" w:rsidRPr="00666176">
        <w:rPr>
          <w:rFonts w:ascii="Arial" w:hAnsi="Arial" w:cs="Arial"/>
          <w:bCs/>
          <w:szCs w:val="28"/>
          <w:u w:val="single"/>
        </w:rPr>
        <w:t xml:space="preserve"> </w:t>
      </w:r>
      <w:r w:rsidR="00666176">
        <w:rPr>
          <w:rFonts w:ascii="Arial" w:hAnsi="Arial" w:cs="Arial"/>
          <w:bCs/>
          <w:szCs w:val="28"/>
          <w:u w:val="single"/>
        </w:rPr>
        <w:tab/>
      </w:r>
      <w:r w:rsidR="00C24D80" w:rsidRPr="00C24D80">
        <w:rPr>
          <w:rFonts w:ascii="Arial" w:hAnsi="Arial" w:cs="Arial"/>
          <w:bCs/>
          <w:szCs w:val="28"/>
          <w:u w:val="single"/>
        </w:rPr>
        <w:t>Yang Lichen</w:t>
      </w:r>
      <w:r w:rsidR="00666176">
        <w:rPr>
          <w:rFonts w:ascii="Arial" w:hAnsi="Arial" w:cs="Arial"/>
          <w:bCs/>
          <w:szCs w:val="28"/>
          <w:u w:val="single"/>
        </w:rPr>
        <w:tab/>
      </w:r>
      <w:r w:rsidR="00666176">
        <w:rPr>
          <w:rFonts w:ascii="Arial" w:hAnsi="Arial" w:cs="Arial"/>
          <w:bCs/>
          <w:szCs w:val="28"/>
          <w:u w:val="single"/>
        </w:rPr>
        <w:tab/>
      </w:r>
    </w:p>
    <w:p w14:paraId="470CFCD7" w14:textId="1A095645" w:rsidR="00411615" w:rsidRPr="002F3782" w:rsidRDefault="00C24D80" w:rsidP="00411615">
      <w:pPr>
        <w:ind w:right="-567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noProof/>
          <w:color w:val="000000" w:themeColor="text1"/>
          <w:sz w:val="18"/>
          <w:szCs w:val="18"/>
          <w:lang w:val="en-US" w:eastAsia="zh-CN"/>
        </w:rPr>
        <w:drawing>
          <wp:anchor distT="0" distB="0" distL="114300" distR="114300" simplePos="0" relativeHeight="251661312" behindDoc="0" locked="0" layoutInCell="1" allowOverlap="1" wp14:anchorId="233F22EA" wp14:editId="0694E0BD">
            <wp:simplePos x="0" y="0"/>
            <wp:positionH relativeFrom="column">
              <wp:posOffset>2228850</wp:posOffset>
            </wp:positionH>
            <wp:positionV relativeFrom="paragraph">
              <wp:posOffset>9525</wp:posOffset>
            </wp:positionV>
            <wp:extent cx="2305050" cy="809625"/>
            <wp:effectExtent l="0" t="0" r="0" b="0"/>
            <wp:wrapNone/>
            <wp:docPr id="36569805" name="图片 36569805" descr="C:\Users\Administrator.20160704-160108\Desktop\条形章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C:\Users\Administrator.20160704-160108\Desktop\条形章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809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411615" w:rsidRPr="002F3782">
        <w:rPr>
          <w:rFonts w:ascii="Arial" w:hAnsi="Arial" w:cs="Arial"/>
          <w:sz w:val="18"/>
          <w:szCs w:val="18"/>
        </w:rPr>
        <w:tab/>
      </w:r>
      <w:r w:rsidR="001364A6">
        <w:rPr>
          <w:rFonts w:ascii="Arial" w:hAnsi="Arial" w:cs="Arial"/>
          <w:sz w:val="18"/>
          <w:szCs w:val="18"/>
        </w:rPr>
        <w:tab/>
      </w:r>
      <w:r w:rsidR="00411615" w:rsidRPr="002F3782">
        <w:rPr>
          <w:rFonts w:ascii="Arial" w:hAnsi="Arial" w:cs="Arial"/>
          <w:sz w:val="18"/>
          <w:szCs w:val="18"/>
        </w:rPr>
        <w:t xml:space="preserve">(Company </w:t>
      </w:r>
      <w:r w:rsidR="006A5DB9">
        <w:rPr>
          <w:rFonts w:ascii="Arial" w:hAnsi="Arial" w:cs="Arial"/>
          <w:sz w:val="18"/>
          <w:szCs w:val="18"/>
        </w:rPr>
        <w:t>E</w:t>
      </w:r>
      <w:r w:rsidR="001364A6">
        <w:rPr>
          <w:rFonts w:ascii="Arial" w:hAnsi="Arial" w:cs="Arial"/>
          <w:sz w:val="18"/>
          <w:szCs w:val="18"/>
        </w:rPr>
        <w:t>mployee</w:t>
      </w:r>
      <w:r w:rsidR="00411615" w:rsidRPr="002F3782">
        <w:rPr>
          <w:rFonts w:ascii="Arial" w:hAnsi="Arial" w:cs="Arial"/>
          <w:sz w:val="18"/>
          <w:szCs w:val="18"/>
        </w:rPr>
        <w:t>)</w:t>
      </w:r>
      <w:r w:rsidR="001364A6">
        <w:rPr>
          <w:rFonts w:ascii="Arial" w:hAnsi="Arial" w:cs="Arial"/>
          <w:sz w:val="18"/>
          <w:szCs w:val="18"/>
        </w:rPr>
        <w:tab/>
      </w:r>
      <w:r w:rsidR="001364A6">
        <w:rPr>
          <w:rFonts w:ascii="Arial" w:hAnsi="Arial" w:cs="Arial"/>
          <w:sz w:val="18"/>
          <w:szCs w:val="18"/>
        </w:rPr>
        <w:tab/>
      </w:r>
      <w:r w:rsidR="001364A6">
        <w:rPr>
          <w:rFonts w:ascii="Arial" w:hAnsi="Arial" w:cs="Arial"/>
          <w:sz w:val="18"/>
          <w:szCs w:val="18"/>
        </w:rPr>
        <w:tab/>
      </w:r>
      <w:r w:rsidR="001364A6">
        <w:rPr>
          <w:rFonts w:ascii="Arial" w:hAnsi="Arial" w:cs="Arial"/>
          <w:sz w:val="18"/>
          <w:szCs w:val="18"/>
        </w:rPr>
        <w:tab/>
      </w:r>
      <w:r w:rsidR="00E97FE2">
        <w:rPr>
          <w:rFonts w:ascii="Arial" w:hAnsi="Arial" w:cs="Arial"/>
          <w:sz w:val="18"/>
          <w:szCs w:val="18"/>
        </w:rPr>
        <w:tab/>
      </w:r>
      <w:r w:rsidR="003764D5">
        <w:rPr>
          <w:rFonts w:ascii="Arial" w:hAnsi="Arial" w:cs="Arial"/>
          <w:sz w:val="18"/>
          <w:szCs w:val="18"/>
        </w:rPr>
        <w:tab/>
      </w:r>
      <w:r w:rsidR="001364A6">
        <w:rPr>
          <w:rFonts w:ascii="Arial" w:hAnsi="Arial" w:cs="Arial"/>
          <w:sz w:val="18"/>
          <w:szCs w:val="18"/>
        </w:rPr>
        <w:t>(Employee Name)</w:t>
      </w:r>
    </w:p>
    <w:p w14:paraId="584C946D" w14:textId="77777777" w:rsidR="00411615" w:rsidRPr="002F3782" w:rsidRDefault="00411615" w:rsidP="00411615">
      <w:pPr>
        <w:tabs>
          <w:tab w:val="left" w:leader="underscore" w:pos="7938"/>
        </w:tabs>
        <w:ind w:right="-567"/>
        <w:rPr>
          <w:rFonts w:ascii="Arial" w:hAnsi="Arial" w:cs="Arial"/>
          <w:b/>
          <w:sz w:val="16"/>
          <w:szCs w:val="16"/>
        </w:rPr>
      </w:pPr>
    </w:p>
    <w:p w14:paraId="0CE70F04" w14:textId="4B522BF5" w:rsidR="00411615" w:rsidRPr="002F3782" w:rsidRDefault="00411615" w:rsidP="00411615">
      <w:pPr>
        <w:ind w:right="-567"/>
        <w:rPr>
          <w:rFonts w:ascii="Arial" w:hAnsi="Arial" w:cs="Arial"/>
          <w:sz w:val="22"/>
        </w:rPr>
      </w:pPr>
      <w:r w:rsidRPr="002F3782">
        <w:rPr>
          <w:rFonts w:ascii="Arial" w:hAnsi="Arial" w:cs="Arial"/>
          <w:sz w:val="22"/>
        </w:rPr>
        <w:t>Date of issue:</w:t>
      </w:r>
      <w:r w:rsidR="00666176" w:rsidRPr="00666176">
        <w:rPr>
          <w:rFonts w:ascii="Arial" w:hAnsi="Arial" w:cs="Arial"/>
          <w:bCs/>
          <w:szCs w:val="28"/>
          <w:u w:val="single"/>
        </w:rPr>
        <w:t xml:space="preserve"> </w:t>
      </w:r>
      <w:r w:rsidR="00666176">
        <w:rPr>
          <w:rFonts w:ascii="Arial" w:hAnsi="Arial" w:cs="Arial"/>
          <w:bCs/>
          <w:szCs w:val="28"/>
          <w:u w:val="single"/>
        </w:rPr>
        <w:tab/>
      </w:r>
      <w:r w:rsidR="00C24D80">
        <w:rPr>
          <w:rFonts w:ascii="Arial" w:eastAsiaTheme="minorEastAsia" w:hAnsi="Arial" w:cs="Arial" w:hint="eastAsia"/>
          <w:bCs/>
          <w:szCs w:val="28"/>
          <w:u w:val="single"/>
          <w:lang w:eastAsia="zh-CN"/>
        </w:rPr>
        <w:t xml:space="preserve">     </w:t>
      </w:r>
      <w:r w:rsidR="00170071">
        <w:rPr>
          <w:rFonts w:ascii="Arial" w:eastAsiaTheme="minorEastAsia" w:hAnsi="Arial" w:cs="Arial" w:hint="eastAsia"/>
          <w:bCs/>
          <w:szCs w:val="28"/>
          <w:u w:val="single"/>
          <w:lang w:eastAsia="zh-CN"/>
        </w:rPr>
        <w:t>0</w:t>
      </w:r>
      <w:r w:rsidR="0045657C">
        <w:rPr>
          <w:rFonts w:ascii="Arial" w:eastAsiaTheme="minorEastAsia" w:hAnsi="Arial" w:cs="Arial" w:hint="eastAsia"/>
          <w:bCs/>
          <w:szCs w:val="28"/>
          <w:u w:val="single"/>
          <w:lang w:eastAsia="zh-CN"/>
        </w:rPr>
        <w:t>8</w:t>
      </w:r>
      <w:r w:rsidR="00C24D80" w:rsidRPr="00C24D80">
        <w:rPr>
          <w:rFonts w:ascii="Arial" w:hAnsi="Arial" w:cs="Arial"/>
          <w:bCs/>
          <w:szCs w:val="28"/>
          <w:u w:val="single"/>
        </w:rPr>
        <w:t>/0</w:t>
      </w:r>
      <w:r w:rsidR="0045657C">
        <w:rPr>
          <w:rFonts w:ascii="Arial" w:eastAsiaTheme="minorEastAsia" w:hAnsi="Arial" w:cs="Arial" w:hint="eastAsia"/>
          <w:bCs/>
          <w:szCs w:val="28"/>
          <w:u w:val="single"/>
          <w:lang w:eastAsia="zh-CN"/>
        </w:rPr>
        <w:t>6</w:t>
      </w:r>
      <w:r w:rsidR="00C24D80" w:rsidRPr="00C24D80">
        <w:rPr>
          <w:rFonts w:ascii="Arial" w:hAnsi="Arial" w:cs="Arial"/>
          <w:bCs/>
          <w:szCs w:val="28"/>
          <w:u w:val="single"/>
        </w:rPr>
        <w:t>/2026</w:t>
      </w:r>
      <w:r w:rsidR="00666176">
        <w:rPr>
          <w:rFonts w:ascii="Arial" w:hAnsi="Arial" w:cs="Arial"/>
          <w:bCs/>
          <w:szCs w:val="28"/>
          <w:u w:val="single"/>
        </w:rPr>
        <w:tab/>
      </w:r>
      <w:r w:rsidR="00666176">
        <w:rPr>
          <w:rFonts w:ascii="Arial" w:hAnsi="Arial" w:cs="Arial"/>
          <w:bCs/>
          <w:szCs w:val="28"/>
          <w:u w:val="single"/>
        </w:rPr>
        <w:tab/>
      </w:r>
    </w:p>
    <w:p w14:paraId="1737B1C5" w14:textId="4241418A" w:rsidR="005E7A30" w:rsidRPr="002F3782" w:rsidRDefault="00411615" w:rsidP="002579AB">
      <w:pPr>
        <w:ind w:right="-567"/>
        <w:rPr>
          <w:rFonts w:ascii="Arial" w:hAnsi="Arial" w:cs="Arial"/>
          <w:sz w:val="22"/>
        </w:rPr>
      </w:pPr>
      <w:r w:rsidRPr="002F3782">
        <w:rPr>
          <w:rFonts w:ascii="Arial" w:hAnsi="Arial" w:cs="Arial"/>
          <w:sz w:val="18"/>
          <w:szCs w:val="18"/>
        </w:rPr>
        <w:tab/>
      </w:r>
      <w:r w:rsidRPr="002F3782">
        <w:rPr>
          <w:rFonts w:ascii="Arial" w:hAnsi="Arial" w:cs="Arial"/>
          <w:sz w:val="18"/>
          <w:szCs w:val="18"/>
        </w:rPr>
        <w:tab/>
      </w:r>
      <w:r w:rsidR="002F3782" w:rsidRPr="002F3782">
        <w:rPr>
          <w:rFonts w:ascii="Arial" w:hAnsi="Arial" w:cs="Arial"/>
          <w:sz w:val="18"/>
          <w:szCs w:val="18"/>
        </w:rPr>
        <w:tab/>
      </w:r>
      <w:r w:rsidR="00666176">
        <w:rPr>
          <w:rFonts w:ascii="Arial" w:hAnsi="Arial" w:cs="Arial"/>
          <w:sz w:val="18"/>
          <w:szCs w:val="18"/>
        </w:rPr>
        <w:tab/>
      </w:r>
      <w:r w:rsidRPr="002F3782">
        <w:rPr>
          <w:rFonts w:ascii="Arial" w:hAnsi="Arial" w:cs="Arial"/>
          <w:sz w:val="16"/>
          <w:szCs w:val="16"/>
        </w:rPr>
        <w:t>(DD/MM/YYYY)</w:t>
      </w:r>
      <w:r w:rsidRPr="002F3782">
        <w:rPr>
          <w:rFonts w:ascii="Arial" w:hAnsi="Arial" w:cs="Arial"/>
          <w:bCs/>
          <w:sz w:val="16"/>
          <w:szCs w:val="16"/>
        </w:rPr>
        <w:tab/>
      </w:r>
      <w:r w:rsidRPr="002F3782">
        <w:rPr>
          <w:rFonts w:ascii="Arial" w:hAnsi="Arial" w:cs="Arial"/>
          <w:bCs/>
          <w:sz w:val="16"/>
          <w:szCs w:val="16"/>
        </w:rPr>
        <w:tab/>
      </w:r>
      <w:r w:rsidRPr="002F3782">
        <w:rPr>
          <w:rFonts w:ascii="Arial" w:hAnsi="Arial" w:cs="Arial"/>
          <w:bCs/>
          <w:sz w:val="72"/>
          <w:szCs w:val="72"/>
        </w:rPr>
        <w:tab/>
      </w:r>
    </w:p>
    <w:sectPr w:rsidR="005E7A30" w:rsidRPr="002F3782" w:rsidSect="00886529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560" w:right="1440" w:bottom="993" w:left="1440" w:header="0" w:footer="43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A035FA" w14:textId="77777777" w:rsidR="00037B18" w:rsidRDefault="00037B18">
      <w:r>
        <w:separator/>
      </w:r>
    </w:p>
  </w:endnote>
  <w:endnote w:type="continuationSeparator" w:id="0">
    <w:p w14:paraId="4ABF6E85" w14:textId="77777777" w:rsidR="00037B18" w:rsidRDefault="00037B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inionPro-Regular">
    <w:altName w:val="Minion Pro"/>
    <w:charset w:val="4D"/>
    <w:family w:val="auto"/>
    <w:pitch w:val="default"/>
    <w:sig w:usb0="00000000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F5A902" w14:textId="676B8EC5" w:rsidR="00A5002D" w:rsidRDefault="00A5002D">
    <w:pPr>
      <w:pStyle w:val="ab"/>
    </w:pPr>
    <w:r>
      <w:rPr>
        <w:noProof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2450F927" wp14:editId="50910CCD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551815" cy="376555"/>
              <wp:effectExtent l="0" t="0" r="635" b="0"/>
              <wp:wrapNone/>
              <wp:docPr id="550939877" name="Text Box 5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51815" cy="376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51AF0C6" w14:textId="4593910E" w:rsidR="00A5002D" w:rsidRPr="00A5002D" w:rsidRDefault="00A5002D" w:rsidP="00A5002D">
                          <w:pPr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4"/>
                              <w:szCs w:val="24"/>
                            </w:rPr>
                          </w:pPr>
                          <w:r w:rsidRPr="00A5002D"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4"/>
                              <w:szCs w:val="24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450F927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8" type="#_x0000_t202" alt="OFFICIAL" style="position:absolute;margin-left:0;margin-top:0;width:43.45pt;height:29.65pt;z-index:251662336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" filled="f" stroked="f">
              <v:textbox style="mso-fit-shape-to-text:t" inset="0,0,0,15pt">
                <w:txbxContent>
                  <w:p w14:paraId="151AF0C6" w14:textId="4593910E" w:rsidR="00A5002D" w:rsidRPr="00A5002D" w:rsidRDefault="00A5002D" w:rsidP="00A5002D">
                    <w:pPr>
                      <w:rPr>
                        <w:rFonts w:ascii="Calibri" w:eastAsia="Calibri" w:hAnsi="Calibri" w:cs="Calibri"/>
                        <w:noProof/>
                        <w:color w:val="FF0000"/>
                        <w:sz w:val="24"/>
                        <w:szCs w:val="24"/>
                      </w:rPr>
                    </w:pPr>
                    <w:r w:rsidRPr="00A5002D">
                      <w:rPr>
                        <w:rFonts w:ascii="Calibri" w:eastAsia="Calibri" w:hAnsi="Calibri" w:cs="Calibri"/>
                        <w:noProof/>
                        <w:color w:val="FF0000"/>
                        <w:sz w:val="24"/>
                        <w:szCs w:val="24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49F586" w14:textId="603E8C23" w:rsidR="009A53A2" w:rsidRDefault="00A5002D" w:rsidP="00B5305B">
    <w:pPr>
      <w:pStyle w:val="ab"/>
      <w:tabs>
        <w:tab w:val="clear" w:pos="9026"/>
        <w:tab w:val="left" w:pos="5862"/>
      </w:tabs>
    </w:pPr>
    <w:r w:rsidRPr="00B5305B">
      <w:rPr>
        <w:noProof/>
        <w:highlight w:val="yellow"/>
      </w:rPr>
      <mc:AlternateContent>
        <mc:Choice Requires="wps">
          <w:drawing>
            <wp:anchor distT="0" distB="0" distL="0" distR="0" simplePos="0" relativeHeight="251663360" behindDoc="0" locked="0" layoutInCell="1" allowOverlap="1" wp14:anchorId="38ACACEB" wp14:editId="26AB886D">
              <wp:simplePos x="914400" y="1025842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551815" cy="376555"/>
              <wp:effectExtent l="0" t="0" r="635" b="0"/>
              <wp:wrapNone/>
              <wp:docPr id="1093277273" name="Text Box 6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51815" cy="376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219B564" w14:textId="5553A282" w:rsidR="00A5002D" w:rsidRPr="00A5002D" w:rsidRDefault="00A5002D" w:rsidP="00A5002D">
                          <w:pPr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4"/>
                              <w:szCs w:val="24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8ACACEB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9" type="#_x0000_t202" alt="OFFICIAL" style="position:absolute;margin-left:0;margin-top:0;width:43.45pt;height:29.65pt;z-index:25166336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" filled="f" stroked="f">
              <v:textbox style="mso-fit-shape-to-text:t" inset="0,0,0,15pt">
                <w:txbxContent>
                  <w:p w14:paraId="0219B564" w14:textId="5553A282" w:rsidR="00A5002D" w:rsidRPr="00A5002D" w:rsidRDefault="00A5002D" w:rsidP="00A5002D">
                    <w:pPr>
                      <w:rPr>
                        <w:rFonts w:ascii="Calibri" w:eastAsia="Calibri" w:hAnsi="Calibri" w:cs="Calibri"/>
                        <w:noProof/>
                        <w:color w:val="FF0000"/>
                        <w:sz w:val="24"/>
                        <w:szCs w:val="24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 w:rsidR="00CC3728">
      <w:rPr>
        <w:noProof/>
      </w:rPr>
      <w:t xml:space="preserve">December </w:t>
    </w:r>
    <w:r w:rsidR="00B5305B">
      <w:rPr>
        <w:noProof/>
      </w:rPr>
      <w:t>2024</w:t>
    </w:r>
    <w:r w:rsidR="009A53A2">
      <w:t xml:space="preserve"> Version</w:t>
    </w:r>
    <w:r w:rsidR="00945F4B"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5177C3" w14:textId="47C1BE8F" w:rsidR="00A5002D" w:rsidRDefault="00A5002D">
    <w:pPr>
      <w:pStyle w:val="ab"/>
    </w:pPr>
    <w:r>
      <w:rPr>
        <w:noProof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6EB86204" wp14:editId="02B6A422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551815" cy="376555"/>
              <wp:effectExtent l="0" t="0" r="635" b="0"/>
              <wp:wrapNone/>
              <wp:docPr id="317455913" name="Text Box 4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51815" cy="376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C87274C" w14:textId="37FB3C3E" w:rsidR="00A5002D" w:rsidRPr="00A5002D" w:rsidRDefault="00A5002D" w:rsidP="00A5002D">
                          <w:pPr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4"/>
                              <w:szCs w:val="24"/>
                            </w:rPr>
                          </w:pPr>
                          <w:r w:rsidRPr="00A5002D"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4"/>
                              <w:szCs w:val="24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EB86204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31" type="#_x0000_t202" alt="OFFICIAL" style="position:absolute;margin-left:0;margin-top:0;width:43.45pt;height:29.65pt;z-index:251661312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" filled="f" stroked="f">
              <v:textbox style="mso-fit-shape-to-text:t" inset="0,0,0,15pt">
                <w:txbxContent>
                  <w:p w14:paraId="0C87274C" w14:textId="37FB3C3E" w:rsidR="00A5002D" w:rsidRPr="00A5002D" w:rsidRDefault="00A5002D" w:rsidP="00A5002D">
                    <w:pPr>
                      <w:rPr>
                        <w:rFonts w:ascii="Calibri" w:eastAsia="Calibri" w:hAnsi="Calibri" w:cs="Calibri"/>
                        <w:noProof/>
                        <w:color w:val="FF0000"/>
                        <w:sz w:val="24"/>
                        <w:szCs w:val="24"/>
                      </w:rPr>
                    </w:pPr>
                    <w:r w:rsidRPr="00A5002D">
                      <w:rPr>
                        <w:rFonts w:ascii="Calibri" w:eastAsia="Calibri" w:hAnsi="Calibri" w:cs="Calibri"/>
                        <w:noProof/>
                        <w:color w:val="FF0000"/>
                        <w:sz w:val="24"/>
                        <w:szCs w:val="24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F8018B" w14:textId="77777777" w:rsidR="00037B18" w:rsidRDefault="00037B18">
      <w:r>
        <w:separator/>
      </w:r>
    </w:p>
  </w:footnote>
  <w:footnote w:type="continuationSeparator" w:id="0">
    <w:p w14:paraId="6483FA44" w14:textId="77777777" w:rsidR="00037B18" w:rsidRDefault="00037B1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615076" w14:textId="405A60F1" w:rsidR="00A5002D" w:rsidRDefault="00A5002D">
    <w:pPr>
      <w:pStyle w:val="ad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645E1BA" wp14:editId="1BCD6993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551815" cy="376555"/>
              <wp:effectExtent l="0" t="0" r="635" b="4445"/>
              <wp:wrapNone/>
              <wp:docPr id="738904608" name="Text Box 2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51815" cy="376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45FCC88" w14:textId="4A367C42" w:rsidR="00A5002D" w:rsidRPr="00A5002D" w:rsidRDefault="00A5002D" w:rsidP="00A5002D">
                          <w:pPr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4"/>
                              <w:szCs w:val="24"/>
                            </w:rPr>
                          </w:pPr>
                          <w:r w:rsidRPr="00A5002D"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4"/>
                              <w:szCs w:val="24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645E1BA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OFFICIAL" style="position:absolute;margin-left:0;margin-top:0;width:43.45pt;height:29.65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" filled="f" stroked="f">
              <v:textbox style="mso-fit-shape-to-text:t" inset="0,15pt,0,0">
                <w:txbxContent>
                  <w:p w14:paraId="645FCC88" w14:textId="4A367C42" w:rsidR="00A5002D" w:rsidRPr="00A5002D" w:rsidRDefault="00A5002D" w:rsidP="00A5002D">
                    <w:pPr>
                      <w:rPr>
                        <w:rFonts w:ascii="Calibri" w:eastAsia="Calibri" w:hAnsi="Calibri" w:cs="Calibri"/>
                        <w:noProof/>
                        <w:color w:val="FF0000"/>
                        <w:sz w:val="24"/>
                        <w:szCs w:val="24"/>
                      </w:rPr>
                    </w:pPr>
                    <w:r w:rsidRPr="00A5002D">
                      <w:rPr>
                        <w:rFonts w:ascii="Calibri" w:eastAsia="Calibri" w:hAnsi="Calibri" w:cs="Calibri"/>
                        <w:noProof/>
                        <w:color w:val="FF0000"/>
                        <w:sz w:val="24"/>
                        <w:szCs w:val="24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okmarkStart w:id="3" w:name="_Hlk67485142"/>
  <w:p w14:paraId="43193884" w14:textId="704B8B5F" w:rsidR="00046E0D" w:rsidRDefault="00A5002D" w:rsidP="00046E0D">
    <w:pPr>
      <w:jc w:val="center"/>
      <w:rPr>
        <w:rFonts w:ascii="Arial" w:hAnsi="Arial" w:cs="Arial"/>
        <w:b/>
        <w:bCs/>
      </w:rPr>
    </w:pPr>
    <w:r>
      <w:rPr>
        <w:rFonts w:ascii="Arial" w:hAnsi="Arial" w:cs="Arial"/>
        <w:b/>
        <w:bCs/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D2EC0A9" wp14:editId="50776A29">
              <wp:simplePos x="914400" y="0"/>
              <wp:positionH relativeFrom="page">
                <wp:align>center</wp:align>
              </wp:positionH>
              <wp:positionV relativeFrom="page">
                <wp:align>top</wp:align>
              </wp:positionV>
              <wp:extent cx="551815" cy="376555"/>
              <wp:effectExtent l="0" t="0" r="635" b="4445"/>
              <wp:wrapNone/>
              <wp:docPr id="719646509" name="Text Box 3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51815" cy="376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E85F572" w14:textId="346A4520" w:rsidR="00A5002D" w:rsidRPr="00A5002D" w:rsidRDefault="00A5002D" w:rsidP="00A5002D">
                          <w:pPr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4"/>
                              <w:szCs w:val="24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D2EC0A9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OFFICIAL" style="position:absolute;left:0;text-align:left;margin-left:0;margin-top:0;width:43.45pt;height:29.65pt;z-index:25166028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" filled="f" stroked="f">
              <v:textbox style="mso-fit-shape-to-text:t" inset="0,15pt,0,0">
                <w:txbxContent>
                  <w:p w14:paraId="7E85F572" w14:textId="346A4520" w:rsidR="00A5002D" w:rsidRPr="00A5002D" w:rsidRDefault="00A5002D" w:rsidP="00A5002D">
                    <w:pPr>
                      <w:rPr>
                        <w:rFonts w:ascii="Calibri" w:eastAsia="Calibri" w:hAnsi="Calibri" w:cs="Calibri"/>
                        <w:noProof/>
                        <w:color w:val="FF0000"/>
                        <w:sz w:val="24"/>
                        <w:szCs w:val="24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  <w:bookmarkEnd w:id="3"/>
  <w:p w14:paraId="3CDBBBAE" w14:textId="77777777" w:rsidR="00C24D80" w:rsidRPr="00C24D80" w:rsidRDefault="00C24D80" w:rsidP="00C24D80">
    <w:pPr>
      <w:jc w:val="center"/>
      <w:rPr>
        <w:rFonts w:ascii="Arial" w:hAnsi="Arial" w:cs="Arial"/>
        <w:b/>
        <w:bCs/>
        <w:i/>
        <w:iCs/>
      </w:rPr>
    </w:pPr>
    <w:r w:rsidRPr="00C24D80">
      <w:rPr>
        <w:rFonts w:ascii="Arial" w:hAnsi="Arial" w:cs="Arial"/>
        <w:b/>
        <w:bCs/>
        <w:i/>
        <w:iCs/>
      </w:rPr>
      <w:t>SUZHOU SUDELAN RAILWAY PARTS CO., LTD.</w:t>
    </w:r>
  </w:p>
  <w:p w14:paraId="37717840" w14:textId="54BBD9CD" w:rsidR="00AA09BD" w:rsidRPr="00046E0D" w:rsidRDefault="00C24D80" w:rsidP="00C24D80">
    <w:pPr>
      <w:jc w:val="center"/>
      <w:rPr>
        <w:rFonts w:ascii="Arial" w:hAnsi="Arial" w:cs="Arial"/>
        <w:b/>
        <w:bCs/>
      </w:rPr>
    </w:pPr>
    <w:r w:rsidRPr="00C24D80">
      <w:rPr>
        <w:rFonts w:ascii="Arial" w:hAnsi="Arial" w:cs="Arial"/>
        <w:b/>
        <w:bCs/>
        <w:i/>
        <w:iCs/>
      </w:rPr>
      <w:t>NO.112 XINJIANG ROAD, FUQIAO TOWN, TAICANG CITY, JIANGSU PROVINCE, CHINA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2F4EA8" w14:textId="6AE3EFF6" w:rsidR="00A5002D" w:rsidRDefault="00A5002D">
    <w:pPr>
      <w:pStyle w:val="ad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579A661" wp14:editId="636BD05C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551815" cy="376555"/>
              <wp:effectExtent l="0" t="0" r="635" b="4445"/>
              <wp:wrapNone/>
              <wp:docPr id="55892550" name="Text Box 1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51815" cy="376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1918CC4" w14:textId="57D219E9" w:rsidR="00A5002D" w:rsidRPr="00A5002D" w:rsidRDefault="00A5002D" w:rsidP="00A5002D">
                          <w:pPr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4"/>
                              <w:szCs w:val="24"/>
                            </w:rPr>
                          </w:pPr>
                          <w:r w:rsidRPr="00A5002D"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4"/>
                              <w:szCs w:val="24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579A661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0" type="#_x0000_t202" alt="OFFICIAL" style="position:absolute;margin-left:0;margin-top:0;width:43.45pt;height:29.65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" filled="f" stroked="f">
              <v:textbox style="mso-fit-shape-to-text:t" inset="0,15pt,0,0">
                <w:txbxContent>
                  <w:p w14:paraId="51918CC4" w14:textId="57D219E9" w:rsidR="00A5002D" w:rsidRPr="00A5002D" w:rsidRDefault="00A5002D" w:rsidP="00A5002D">
                    <w:pPr>
                      <w:rPr>
                        <w:rFonts w:ascii="Calibri" w:eastAsia="Calibri" w:hAnsi="Calibri" w:cs="Calibri"/>
                        <w:noProof/>
                        <w:color w:val="FF0000"/>
                        <w:sz w:val="24"/>
                        <w:szCs w:val="24"/>
                      </w:rPr>
                    </w:pPr>
                    <w:r w:rsidRPr="00A5002D">
                      <w:rPr>
                        <w:rFonts w:ascii="Calibri" w:eastAsia="Calibri" w:hAnsi="Calibri" w:cs="Calibri"/>
                        <w:noProof/>
                        <w:color w:val="FF0000"/>
                        <w:sz w:val="24"/>
                        <w:szCs w:val="24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9DD2EAB4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EF78580E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80"/>
    <w:multiLevelType w:val="singleLevel"/>
    <w:tmpl w:val="57C4606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3" w15:restartNumberingAfterBreak="0">
    <w:nsid w:val="FFFFFF81"/>
    <w:multiLevelType w:val="singleLevel"/>
    <w:tmpl w:val="94B44344"/>
    <w:lvl w:ilvl="0">
      <w:start w:val="1"/>
      <w:numFmt w:val="bullet"/>
      <w:pStyle w:val="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4" w15:restartNumberingAfterBreak="0">
    <w:nsid w:val="FFFFFF89"/>
    <w:multiLevelType w:val="singleLevel"/>
    <w:tmpl w:val="4A6681B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196B606F"/>
    <w:multiLevelType w:val="hybridMultilevel"/>
    <w:tmpl w:val="E0560262"/>
    <w:lvl w:ilvl="0" w:tplc="A9884604">
      <w:start w:val="1"/>
      <w:numFmt w:val="bullet"/>
      <w:pStyle w:val="Table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192584"/>
    <w:multiLevelType w:val="multilevel"/>
    <w:tmpl w:val="02AA8FA0"/>
    <w:styleLink w:val="ListBullets"/>
    <w:lvl w:ilvl="0">
      <w:start w:val="1"/>
      <w:numFmt w:val="bullet"/>
      <w:pStyle w:val="a"/>
      <w:lvlText w:val=""/>
      <w:lvlJc w:val="left"/>
      <w:pPr>
        <w:tabs>
          <w:tab w:val="num" w:pos="425"/>
        </w:tabs>
        <w:ind w:left="425" w:hanging="425"/>
      </w:pPr>
      <w:rPr>
        <w:rFonts w:ascii="Symbol" w:hAnsi="Symbol" w:hint="default"/>
        <w:color w:val="auto"/>
      </w:rPr>
    </w:lvl>
    <w:lvl w:ilvl="1">
      <w:start w:val="1"/>
      <w:numFmt w:val="bullet"/>
      <w:pStyle w:val="2"/>
      <w:lvlText w:val=""/>
      <w:lvlJc w:val="left"/>
      <w:pPr>
        <w:ind w:left="794" w:hanging="369"/>
      </w:pPr>
      <w:rPr>
        <w:rFonts w:ascii="Symbol" w:hAnsi="Symbol" w:hint="default"/>
      </w:rPr>
    </w:lvl>
    <w:lvl w:ilvl="2">
      <w:start w:val="1"/>
      <w:numFmt w:val="bullet"/>
      <w:pStyle w:val="3"/>
      <w:lvlText w:val=""/>
      <w:lvlJc w:val="left"/>
      <w:pPr>
        <w:tabs>
          <w:tab w:val="num" w:pos="794"/>
        </w:tabs>
        <w:ind w:left="1219" w:hanging="425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425"/>
        </w:tabs>
        <w:ind w:left="425" w:hanging="425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25"/>
        </w:tabs>
        <w:ind w:left="425" w:hanging="425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25"/>
        </w:tabs>
        <w:ind w:left="425" w:hanging="425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25"/>
        </w:tabs>
        <w:ind w:left="425" w:hanging="425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425"/>
        </w:tabs>
        <w:ind w:left="425" w:hanging="425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425"/>
        </w:tabs>
        <w:ind w:left="425" w:hanging="425"/>
      </w:pPr>
      <w:rPr>
        <w:rFonts w:ascii="Wingdings" w:hAnsi="Wingdings" w:hint="default"/>
      </w:rPr>
    </w:lvl>
  </w:abstractNum>
  <w:abstractNum w:abstractNumId="7" w15:restartNumberingAfterBreak="0">
    <w:nsid w:val="29B36237"/>
    <w:multiLevelType w:val="multilevel"/>
    <w:tmpl w:val="20F2356A"/>
    <w:styleLink w:val="Appendix"/>
    <w:lvl w:ilvl="0">
      <w:start w:val="1"/>
      <w:numFmt w:val="upperLetter"/>
      <w:pStyle w:val="AppendixHeading1"/>
      <w:lvlText w:val="Appendix %1"/>
      <w:lvlJc w:val="left"/>
      <w:pPr>
        <w:ind w:left="964" w:hanging="964"/>
      </w:pPr>
      <w:rPr>
        <w:rFonts w:hint="default"/>
      </w:rPr>
    </w:lvl>
    <w:lvl w:ilvl="1">
      <w:start w:val="1"/>
      <w:numFmt w:val="decimal"/>
      <w:pStyle w:val="AppendixHeading2"/>
      <w:lvlText w:val="%1.%2"/>
      <w:lvlJc w:val="left"/>
      <w:pPr>
        <w:ind w:left="567" w:hanging="567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567" w:hanging="567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567" w:hanging="567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67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67" w:hanging="56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567" w:hanging="567"/>
      </w:pPr>
      <w:rPr>
        <w:rFonts w:hint="default"/>
      </w:rPr>
    </w:lvl>
  </w:abstractNum>
  <w:abstractNum w:abstractNumId="8" w15:restartNumberingAfterBreak="0">
    <w:nsid w:val="2A913599"/>
    <w:multiLevelType w:val="multilevel"/>
    <w:tmpl w:val="02AA8FA0"/>
    <w:numStyleLink w:val="ListBullets"/>
  </w:abstractNum>
  <w:abstractNum w:abstractNumId="9" w15:restartNumberingAfterBreak="0">
    <w:nsid w:val="2F2425AB"/>
    <w:multiLevelType w:val="multilevel"/>
    <w:tmpl w:val="BC8603C0"/>
    <w:numStyleLink w:val="ListNumbers"/>
  </w:abstractNum>
  <w:abstractNum w:abstractNumId="10" w15:restartNumberingAfterBreak="0">
    <w:nsid w:val="46DD5C12"/>
    <w:multiLevelType w:val="multilevel"/>
    <w:tmpl w:val="20F2356A"/>
    <w:numStyleLink w:val="Appendix"/>
  </w:abstractNum>
  <w:abstractNum w:abstractNumId="11" w15:restartNumberingAfterBreak="0">
    <w:nsid w:val="48DE2E4A"/>
    <w:multiLevelType w:val="hybridMultilevel"/>
    <w:tmpl w:val="B7086130"/>
    <w:lvl w:ilvl="0" w:tplc="AAB465F0">
      <w:start w:val="1"/>
      <w:numFmt w:val="bullet"/>
      <w:pStyle w:val="BoxText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AA12966"/>
    <w:multiLevelType w:val="multilevel"/>
    <w:tmpl w:val="DA322B0E"/>
    <w:styleLink w:val="List1"/>
    <w:lvl w:ilvl="0">
      <w:start w:val="1"/>
      <w:numFmt w:val="bullet"/>
      <w:lvlText w:val=""/>
      <w:lvlJc w:val="left"/>
      <w:pPr>
        <w:ind w:left="765" w:hanging="360"/>
      </w:pPr>
      <w:rPr>
        <w:rFonts w:ascii="Symbol" w:hAnsi="Symbol" w:cs="Times New Roman" w:hint="default"/>
        <w:color w:val="auto"/>
      </w:rPr>
    </w:lvl>
    <w:lvl w:ilvl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3" w15:restartNumberingAfterBreak="0">
    <w:nsid w:val="5BF51EC7"/>
    <w:multiLevelType w:val="multilevel"/>
    <w:tmpl w:val="23E2163A"/>
    <w:styleLink w:val="Headings"/>
    <w:lvl w:ilvl="0">
      <w:start w:val="1"/>
      <w:numFmt w:val="decimal"/>
      <w:pStyle w:val="20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pStyle w:val="30"/>
      <w:lvlText w:val="%1.%2"/>
      <w:lvlJc w:val="left"/>
      <w:pPr>
        <w:ind w:left="567" w:hanging="567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567" w:hanging="567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567" w:hanging="567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67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67" w:hanging="56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567" w:hanging="567"/>
      </w:pPr>
      <w:rPr>
        <w:rFonts w:hint="default"/>
      </w:rPr>
    </w:lvl>
  </w:abstractNum>
  <w:abstractNum w:abstractNumId="14" w15:restartNumberingAfterBreak="0">
    <w:nsid w:val="5D373E2E"/>
    <w:multiLevelType w:val="hybridMultilevel"/>
    <w:tmpl w:val="8F3EC14E"/>
    <w:lvl w:ilvl="0" w:tplc="50321F88">
      <w:start w:val="1"/>
      <w:numFmt w:val="bullet"/>
      <w:lvlText w:val="¨"/>
      <w:lvlJc w:val="left"/>
      <w:pPr>
        <w:ind w:left="1353" w:hanging="360"/>
      </w:pPr>
      <w:rPr>
        <w:rFonts w:ascii="Wingdings" w:hAnsi="Wingdings" w:hint="default"/>
        <w:sz w:val="72"/>
        <w:szCs w:val="72"/>
      </w:rPr>
    </w:lvl>
    <w:lvl w:ilvl="1" w:tplc="0C0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15" w15:restartNumberingAfterBreak="0">
    <w:nsid w:val="5D722183"/>
    <w:multiLevelType w:val="hybridMultilevel"/>
    <w:tmpl w:val="882EC51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C122A0"/>
    <w:multiLevelType w:val="multilevel"/>
    <w:tmpl w:val="BC8603C0"/>
    <w:styleLink w:val="ListNumbers"/>
    <w:lvl w:ilvl="0">
      <w:start w:val="1"/>
      <w:numFmt w:val="decimal"/>
      <w:pStyle w:val="a0"/>
      <w:lvlText w:val="%1)"/>
      <w:lvlJc w:val="left"/>
      <w:pPr>
        <w:ind w:left="425" w:hanging="425"/>
      </w:pPr>
      <w:rPr>
        <w:rFonts w:hint="default"/>
        <w:color w:val="auto"/>
      </w:rPr>
    </w:lvl>
    <w:lvl w:ilvl="1">
      <w:start w:val="1"/>
      <w:numFmt w:val="lowerLetter"/>
      <w:pStyle w:val="21"/>
      <w:lvlText w:val="%2)"/>
      <w:lvlJc w:val="left"/>
      <w:pPr>
        <w:ind w:left="794" w:hanging="369"/>
      </w:pPr>
      <w:rPr>
        <w:rFonts w:hint="default"/>
      </w:rPr>
    </w:lvl>
    <w:lvl w:ilvl="2">
      <w:start w:val="1"/>
      <w:numFmt w:val="lowerRoman"/>
      <w:pStyle w:val="31"/>
      <w:lvlText w:val="%3)"/>
      <w:lvlJc w:val="right"/>
      <w:pPr>
        <w:ind w:left="1077" w:hanging="17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2042657752">
    <w:abstractNumId w:val="12"/>
  </w:num>
  <w:num w:numId="2" w16cid:durableId="1447432499">
    <w:abstractNumId w:val="11"/>
  </w:num>
  <w:num w:numId="3" w16cid:durableId="973413136">
    <w:abstractNumId w:val="5"/>
  </w:num>
  <w:num w:numId="4" w16cid:durableId="859977694">
    <w:abstractNumId w:val="6"/>
  </w:num>
  <w:num w:numId="5" w16cid:durableId="91977985">
    <w:abstractNumId w:val="3"/>
  </w:num>
  <w:num w:numId="6" w16cid:durableId="1910067843">
    <w:abstractNumId w:val="8"/>
  </w:num>
  <w:num w:numId="7" w16cid:durableId="406266662">
    <w:abstractNumId w:val="16"/>
  </w:num>
  <w:num w:numId="8" w16cid:durableId="1418403419">
    <w:abstractNumId w:val="9"/>
  </w:num>
  <w:num w:numId="9" w16cid:durableId="553852531">
    <w:abstractNumId w:val="13"/>
  </w:num>
  <w:num w:numId="10" w16cid:durableId="185144363">
    <w:abstractNumId w:val="7"/>
  </w:num>
  <w:num w:numId="11" w16cid:durableId="1997221575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688216396">
    <w:abstractNumId w:val="10"/>
  </w:num>
  <w:num w:numId="13" w16cid:durableId="589780828">
    <w:abstractNumId w:val="15"/>
  </w:num>
  <w:num w:numId="14" w16cid:durableId="1572153589">
    <w:abstractNumId w:val="2"/>
  </w:num>
  <w:num w:numId="15" w16cid:durableId="743449309">
    <w:abstractNumId w:val="1"/>
  </w:num>
  <w:num w:numId="16" w16cid:durableId="1456101082">
    <w:abstractNumId w:val="0"/>
  </w:num>
  <w:num w:numId="17" w16cid:durableId="2059475461">
    <w:abstractNumId w:val="4"/>
  </w:num>
  <w:num w:numId="18" w16cid:durableId="934484473">
    <w:abstractNumId w:val="14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567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4A24"/>
    <w:rsid w:val="00007C7E"/>
    <w:rsid w:val="00034835"/>
    <w:rsid w:val="00037B18"/>
    <w:rsid w:val="00046E0D"/>
    <w:rsid w:val="000607D2"/>
    <w:rsid w:val="00061470"/>
    <w:rsid w:val="0006568C"/>
    <w:rsid w:val="00083C67"/>
    <w:rsid w:val="000F44EF"/>
    <w:rsid w:val="00114261"/>
    <w:rsid w:val="001364A6"/>
    <w:rsid w:val="00151EA8"/>
    <w:rsid w:val="00170071"/>
    <w:rsid w:val="001757FB"/>
    <w:rsid w:val="001A2C55"/>
    <w:rsid w:val="001A6FF0"/>
    <w:rsid w:val="001F3269"/>
    <w:rsid w:val="00204E27"/>
    <w:rsid w:val="002109C1"/>
    <w:rsid w:val="002579AB"/>
    <w:rsid w:val="002C2FE3"/>
    <w:rsid w:val="002E5501"/>
    <w:rsid w:val="002F3782"/>
    <w:rsid w:val="00321E11"/>
    <w:rsid w:val="00352194"/>
    <w:rsid w:val="0036291F"/>
    <w:rsid w:val="003764D5"/>
    <w:rsid w:val="003A4632"/>
    <w:rsid w:val="003D0B87"/>
    <w:rsid w:val="00411615"/>
    <w:rsid w:val="00436DF5"/>
    <w:rsid w:val="00451F27"/>
    <w:rsid w:val="00456543"/>
    <w:rsid w:val="0045657C"/>
    <w:rsid w:val="00461807"/>
    <w:rsid w:val="004B4234"/>
    <w:rsid w:val="004B643E"/>
    <w:rsid w:val="004C2F09"/>
    <w:rsid w:val="004E6059"/>
    <w:rsid w:val="0050689E"/>
    <w:rsid w:val="0054747E"/>
    <w:rsid w:val="005873BF"/>
    <w:rsid w:val="005A6594"/>
    <w:rsid w:val="005C49CD"/>
    <w:rsid w:val="005E7A30"/>
    <w:rsid w:val="0060060A"/>
    <w:rsid w:val="00611C93"/>
    <w:rsid w:val="00617C2C"/>
    <w:rsid w:val="00626E31"/>
    <w:rsid w:val="00636C70"/>
    <w:rsid w:val="00655B47"/>
    <w:rsid w:val="00666176"/>
    <w:rsid w:val="006717FD"/>
    <w:rsid w:val="006A5DB9"/>
    <w:rsid w:val="006D226B"/>
    <w:rsid w:val="006D7E40"/>
    <w:rsid w:val="007302CD"/>
    <w:rsid w:val="0078703C"/>
    <w:rsid w:val="007F6A67"/>
    <w:rsid w:val="00834452"/>
    <w:rsid w:val="00886529"/>
    <w:rsid w:val="0089129C"/>
    <w:rsid w:val="008C5177"/>
    <w:rsid w:val="008C573D"/>
    <w:rsid w:val="008D49E2"/>
    <w:rsid w:val="008D5CA1"/>
    <w:rsid w:val="00905F94"/>
    <w:rsid w:val="00911651"/>
    <w:rsid w:val="00925A58"/>
    <w:rsid w:val="00945F4B"/>
    <w:rsid w:val="00960BCB"/>
    <w:rsid w:val="00963241"/>
    <w:rsid w:val="009A53A2"/>
    <w:rsid w:val="009C0DB9"/>
    <w:rsid w:val="009C2005"/>
    <w:rsid w:val="009D4CE3"/>
    <w:rsid w:val="00A10BD7"/>
    <w:rsid w:val="00A173C7"/>
    <w:rsid w:val="00A5002D"/>
    <w:rsid w:val="00A6766B"/>
    <w:rsid w:val="00A73C36"/>
    <w:rsid w:val="00AA09BD"/>
    <w:rsid w:val="00AA4B88"/>
    <w:rsid w:val="00AB36A8"/>
    <w:rsid w:val="00AF0490"/>
    <w:rsid w:val="00B33E20"/>
    <w:rsid w:val="00B5305B"/>
    <w:rsid w:val="00B57188"/>
    <w:rsid w:val="00B72EDC"/>
    <w:rsid w:val="00B7417C"/>
    <w:rsid w:val="00B806A8"/>
    <w:rsid w:val="00B90D76"/>
    <w:rsid w:val="00BB74E7"/>
    <w:rsid w:val="00C24D80"/>
    <w:rsid w:val="00C36312"/>
    <w:rsid w:val="00C366AD"/>
    <w:rsid w:val="00C37A9B"/>
    <w:rsid w:val="00C6669A"/>
    <w:rsid w:val="00C8172D"/>
    <w:rsid w:val="00C8640D"/>
    <w:rsid w:val="00C940D6"/>
    <w:rsid w:val="00CB44CE"/>
    <w:rsid w:val="00CB7536"/>
    <w:rsid w:val="00CB7813"/>
    <w:rsid w:val="00CC3728"/>
    <w:rsid w:val="00CC4CE2"/>
    <w:rsid w:val="00CD3EE3"/>
    <w:rsid w:val="00CE6351"/>
    <w:rsid w:val="00CE77D4"/>
    <w:rsid w:val="00CF4BC9"/>
    <w:rsid w:val="00D044DC"/>
    <w:rsid w:val="00D468EB"/>
    <w:rsid w:val="00D579DC"/>
    <w:rsid w:val="00DC0BB6"/>
    <w:rsid w:val="00E3214D"/>
    <w:rsid w:val="00E57C67"/>
    <w:rsid w:val="00E6599D"/>
    <w:rsid w:val="00E65DE2"/>
    <w:rsid w:val="00E75BA3"/>
    <w:rsid w:val="00E911BC"/>
    <w:rsid w:val="00E97FE2"/>
    <w:rsid w:val="00ED23B5"/>
    <w:rsid w:val="00ED634C"/>
    <w:rsid w:val="00F1311F"/>
    <w:rsid w:val="00F31AA5"/>
    <w:rsid w:val="00F40024"/>
    <w:rsid w:val="00F4078C"/>
    <w:rsid w:val="00F42C70"/>
    <w:rsid w:val="00F50F9B"/>
    <w:rsid w:val="00FD6A08"/>
    <w:rsid w:val="00FE07E0"/>
    <w:rsid w:val="00FE4A24"/>
    <w:rsid w:val="00FE6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C2B0256"/>
  <w15:chartTrackingRefBased/>
  <w15:docId w15:val="{9071364C-09F4-4424-BCA2-88F0913AEF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Theme="minorEastAsia" w:hAnsi="Cambria" w:cs="Times New Roman"/>
        <w:lang w:val="en-AU" w:eastAsia="en-A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3" w:unhideWhenUsed="1" w:qFormat="1"/>
    <w:lsdException w:name="heading 3" w:semiHidden="1" w:uiPriority="4" w:unhideWhenUsed="1" w:qFormat="1"/>
    <w:lsdException w:name="heading 4" w:semiHidden="1" w:uiPriority="5" w:unhideWhenUsed="1" w:qFormat="1"/>
    <w:lsdException w:name="heading 5" w:semiHidden="1" w:uiPriority="9" w:unhideWhenUsed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12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7" w:unhideWhenUsed="1" w:qFormat="1"/>
    <w:lsdException w:name="List Number" w:semiHidden="1" w:uiPriority="9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8" w:unhideWhenUsed="1" w:qFormat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iPriority="10" w:unhideWhenUsed="1" w:qFormat="1"/>
    <w:lsdException w:name="List Number 3" w:semiHidden="1" w:uiPriority="11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3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18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E4A24"/>
    <w:rPr>
      <w:rFonts w:ascii="Times New Roman" w:eastAsia="Times New Roman" w:hAnsi="Times New Roman"/>
      <w:lang w:eastAsia="en-US"/>
    </w:rPr>
  </w:style>
  <w:style w:type="paragraph" w:styleId="1">
    <w:name w:val="heading 1"/>
    <w:next w:val="a1"/>
    <w:link w:val="10"/>
    <w:uiPriority w:val="1"/>
    <w:qFormat/>
    <w:pPr>
      <w:keepNext/>
      <w:keepLines/>
      <w:spacing w:before="720" w:after="240"/>
      <w:outlineLvl w:val="0"/>
    </w:pPr>
    <w:rPr>
      <w:rFonts w:ascii="Calibri" w:eastAsia="Times New Roman" w:hAnsi="Calibri"/>
      <w:b/>
      <w:bCs/>
      <w:color w:val="000000"/>
      <w:sz w:val="56"/>
      <w:szCs w:val="28"/>
      <w:lang w:eastAsia="ja-JP"/>
    </w:rPr>
  </w:style>
  <w:style w:type="paragraph" w:styleId="20">
    <w:name w:val="heading 2"/>
    <w:basedOn w:val="a1"/>
    <w:next w:val="a1"/>
    <w:link w:val="22"/>
    <w:uiPriority w:val="3"/>
    <w:qFormat/>
    <w:pPr>
      <w:pageBreakBefore/>
      <w:numPr>
        <w:numId w:val="9"/>
      </w:numPr>
      <w:outlineLvl w:val="1"/>
    </w:pPr>
    <w:rPr>
      <w:rFonts w:ascii="Calibri" w:hAnsi="Calibri"/>
      <w:bCs/>
      <w:color w:val="000000"/>
      <w:sz w:val="56"/>
      <w:szCs w:val="28"/>
      <w:lang w:eastAsia="ja-JP"/>
    </w:rPr>
  </w:style>
  <w:style w:type="paragraph" w:styleId="30">
    <w:name w:val="heading 3"/>
    <w:next w:val="a1"/>
    <w:link w:val="32"/>
    <w:uiPriority w:val="4"/>
    <w:qFormat/>
    <w:pPr>
      <w:keepNext/>
      <w:keepLines/>
      <w:numPr>
        <w:ilvl w:val="1"/>
        <w:numId w:val="9"/>
      </w:numPr>
      <w:spacing w:before="360" w:after="120"/>
      <w:outlineLvl w:val="2"/>
    </w:pPr>
    <w:rPr>
      <w:rFonts w:ascii="Calibri" w:eastAsia="Times New Roman" w:hAnsi="Calibri"/>
      <w:b/>
      <w:bCs/>
      <w:sz w:val="32"/>
      <w:szCs w:val="24"/>
      <w:lang w:eastAsia="en-US"/>
    </w:rPr>
  </w:style>
  <w:style w:type="paragraph" w:styleId="40">
    <w:name w:val="heading 4"/>
    <w:basedOn w:val="5"/>
    <w:next w:val="a1"/>
    <w:link w:val="41"/>
    <w:uiPriority w:val="5"/>
    <w:qFormat/>
    <w:pPr>
      <w:spacing w:before="120"/>
      <w:outlineLvl w:val="3"/>
    </w:pPr>
    <w:rPr>
      <w:i w:val="0"/>
      <w:sz w:val="28"/>
      <w:lang w:eastAsia="ja-JP"/>
    </w:rPr>
  </w:style>
  <w:style w:type="paragraph" w:styleId="5">
    <w:name w:val="heading 5"/>
    <w:basedOn w:val="a1"/>
    <w:next w:val="a1"/>
    <w:link w:val="50"/>
    <w:uiPriority w:val="9"/>
    <w:unhideWhenUsed/>
    <w:pPr>
      <w:keepNext/>
      <w:keepLines/>
      <w:spacing w:before="200"/>
      <w:outlineLvl w:val="4"/>
    </w:pPr>
    <w:rPr>
      <w:b/>
      <w:i/>
      <w:sz w:val="24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numbering" w:customStyle="1" w:styleId="List1">
    <w:name w:val="List1"/>
    <w:basedOn w:val="a4"/>
    <w:uiPriority w:val="99"/>
    <w:pPr>
      <w:numPr>
        <w:numId w:val="1"/>
      </w:numPr>
    </w:pPr>
  </w:style>
  <w:style w:type="character" w:customStyle="1" w:styleId="10">
    <w:name w:val="标题 1 字符"/>
    <w:link w:val="1"/>
    <w:uiPriority w:val="1"/>
    <w:rPr>
      <w:rFonts w:ascii="Calibri" w:eastAsia="Times New Roman" w:hAnsi="Calibri" w:cs="Times New Roman"/>
      <w:b/>
      <w:bCs/>
      <w:color w:val="000000"/>
      <w:sz w:val="56"/>
      <w:szCs w:val="28"/>
      <w:lang w:eastAsia="ja-JP"/>
    </w:rPr>
  </w:style>
  <w:style w:type="character" w:customStyle="1" w:styleId="22">
    <w:name w:val="标题 2 字符"/>
    <w:link w:val="20"/>
    <w:uiPriority w:val="3"/>
    <w:rPr>
      <w:rFonts w:ascii="Calibri" w:eastAsia="Times New Roman" w:hAnsi="Calibri"/>
      <w:bCs/>
      <w:color w:val="000000"/>
      <w:sz w:val="56"/>
      <w:szCs w:val="28"/>
      <w:lang w:eastAsia="ja-JP"/>
    </w:rPr>
  </w:style>
  <w:style w:type="character" w:customStyle="1" w:styleId="32">
    <w:name w:val="标题 3 字符"/>
    <w:link w:val="30"/>
    <w:uiPriority w:val="4"/>
    <w:rPr>
      <w:rFonts w:ascii="Calibri" w:eastAsia="Times New Roman" w:hAnsi="Calibri"/>
      <w:b/>
      <w:bCs/>
      <w:sz w:val="32"/>
      <w:szCs w:val="24"/>
      <w:lang w:eastAsia="en-US"/>
    </w:rPr>
  </w:style>
  <w:style w:type="character" w:customStyle="1" w:styleId="41">
    <w:name w:val="标题 4 字符"/>
    <w:link w:val="40"/>
    <w:uiPriority w:val="5"/>
    <w:rPr>
      <w:rFonts w:eastAsia="Times New Roman" w:cs="Times New Roman"/>
      <w:b/>
      <w:sz w:val="28"/>
      <w:szCs w:val="22"/>
      <w:lang w:eastAsia="ja-JP"/>
    </w:rPr>
  </w:style>
  <w:style w:type="character" w:customStyle="1" w:styleId="50">
    <w:name w:val="标题 5 字符"/>
    <w:link w:val="5"/>
    <w:uiPriority w:val="9"/>
    <w:rPr>
      <w:rFonts w:eastAsia="Times New Roman" w:cs="Times New Roman"/>
      <w:b/>
      <w:i/>
      <w:sz w:val="24"/>
      <w:szCs w:val="22"/>
      <w:lang w:eastAsia="en-US"/>
    </w:rPr>
  </w:style>
  <w:style w:type="paragraph" w:styleId="TOC1">
    <w:name w:val="toc 1"/>
    <w:basedOn w:val="a1"/>
    <w:next w:val="a1"/>
    <w:uiPriority w:val="39"/>
    <w:unhideWhenUsed/>
    <w:qFormat/>
    <w:pPr>
      <w:tabs>
        <w:tab w:val="left" w:pos="426"/>
        <w:tab w:val="right" w:leader="dot" w:pos="9072"/>
      </w:tabs>
      <w:spacing w:after="120"/>
    </w:pPr>
    <w:rPr>
      <w:b/>
      <w:noProof/>
    </w:rPr>
  </w:style>
  <w:style w:type="paragraph" w:styleId="TOC2">
    <w:name w:val="toc 2"/>
    <w:basedOn w:val="a1"/>
    <w:next w:val="a1"/>
    <w:uiPriority w:val="39"/>
    <w:unhideWhenUsed/>
    <w:qFormat/>
    <w:pPr>
      <w:tabs>
        <w:tab w:val="right" w:leader="dot" w:pos="9060"/>
      </w:tabs>
      <w:spacing w:after="120"/>
      <w:ind w:firstLine="425"/>
    </w:pPr>
    <w:rPr>
      <w:noProof/>
    </w:rPr>
  </w:style>
  <w:style w:type="paragraph" w:styleId="TOC3">
    <w:name w:val="toc 3"/>
    <w:basedOn w:val="a1"/>
    <w:next w:val="a1"/>
    <w:uiPriority w:val="39"/>
    <w:unhideWhenUsed/>
    <w:qFormat/>
    <w:pPr>
      <w:tabs>
        <w:tab w:val="right" w:leader="dot" w:pos="9072"/>
      </w:tabs>
      <w:spacing w:after="120"/>
      <w:ind w:firstLine="851"/>
    </w:pPr>
    <w:rPr>
      <w:noProof/>
    </w:rPr>
  </w:style>
  <w:style w:type="paragraph" w:styleId="a5">
    <w:name w:val="caption"/>
    <w:basedOn w:val="a1"/>
    <w:next w:val="a1"/>
    <w:uiPriority w:val="12"/>
    <w:qFormat/>
    <w:pPr>
      <w:keepNext/>
      <w:spacing w:before="360" w:after="120"/>
    </w:pPr>
    <w:rPr>
      <w:b/>
      <w:bCs/>
      <w:sz w:val="24"/>
      <w:szCs w:val="18"/>
    </w:rPr>
  </w:style>
  <w:style w:type="paragraph" w:styleId="a">
    <w:name w:val="List Bullet"/>
    <w:basedOn w:val="a1"/>
    <w:uiPriority w:val="7"/>
    <w:qFormat/>
    <w:pPr>
      <w:numPr>
        <w:numId w:val="6"/>
      </w:numPr>
      <w:spacing w:after="120"/>
    </w:pPr>
  </w:style>
  <w:style w:type="paragraph" w:styleId="a0">
    <w:name w:val="List Number"/>
    <w:basedOn w:val="a1"/>
    <w:uiPriority w:val="9"/>
    <w:qFormat/>
    <w:pPr>
      <w:numPr>
        <w:numId w:val="8"/>
      </w:numPr>
      <w:spacing w:after="120"/>
    </w:pPr>
  </w:style>
  <w:style w:type="paragraph" w:styleId="2">
    <w:name w:val="List Bullet 2"/>
    <w:basedOn w:val="a1"/>
    <w:uiPriority w:val="8"/>
    <w:qFormat/>
    <w:pPr>
      <w:numPr>
        <w:ilvl w:val="1"/>
        <w:numId w:val="6"/>
      </w:numPr>
      <w:spacing w:after="120"/>
      <w:contextualSpacing/>
    </w:pPr>
  </w:style>
  <w:style w:type="paragraph" w:styleId="21">
    <w:name w:val="List Number 2"/>
    <w:uiPriority w:val="10"/>
    <w:qFormat/>
    <w:pPr>
      <w:numPr>
        <w:ilvl w:val="1"/>
        <w:numId w:val="8"/>
      </w:numPr>
      <w:spacing w:before="120" w:after="120" w:line="264" w:lineRule="auto"/>
    </w:pPr>
    <w:rPr>
      <w:rFonts w:eastAsia="Times New Roman"/>
      <w:sz w:val="22"/>
      <w:szCs w:val="24"/>
      <w:lang w:eastAsia="en-US"/>
    </w:rPr>
  </w:style>
  <w:style w:type="paragraph" w:styleId="31">
    <w:name w:val="List Number 3"/>
    <w:uiPriority w:val="11"/>
    <w:qFormat/>
    <w:pPr>
      <w:numPr>
        <w:ilvl w:val="2"/>
        <w:numId w:val="8"/>
      </w:numPr>
      <w:spacing w:before="120" w:after="120" w:line="264" w:lineRule="auto"/>
    </w:pPr>
    <w:rPr>
      <w:rFonts w:eastAsia="Times New Roman"/>
      <w:sz w:val="22"/>
      <w:szCs w:val="24"/>
      <w:lang w:eastAsia="en-US"/>
    </w:rPr>
  </w:style>
  <w:style w:type="paragraph" w:customStyle="1" w:styleId="DisseminationLimitingMarker">
    <w:name w:val="Dissemination Limiting Marker"/>
    <w:next w:val="a1"/>
    <w:uiPriority w:val="27"/>
    <w:pPr>
      <w:tabs>
        <w:tab w:val="center" w:pos="4820"/>
      </w:tabs>
      <w:jc w:val="center"/>
    </w:pPr>
    <w:rPr>
      <w:rFonts w:ascii="Calibri" w:hAnsi="Calibri"/>
      <w:b/>
      <w:color w:val="FF0000"/>
      <w:sz w:val="36"/>
      <w:szCs w:val="36"/>
      <w:lang w:eastAsia="en-US"/>
    </w:rPr>
  </w:style>
  <w:style w:type="character" w:styleId="a6">
    <w:name w:val="Hyperlink"/>
    <w:uiPriority w:val="99"/>
    <w:qFormat/>
    <w:rPr>
      <w:color w:val="165788"/>
      <w:u w:val="single"/>
    </w:rPr>
  </w:style>
  <w:style w:type="character" w:styleId="a7">
    <w:name w:val="Strong"/>
    <w:uiPriority w:val="99"/>
    <w:qFormat/>
    <w:rPr>
      <w:b/>
      <w:bCs/>
    </w:rPr>
  </w:style>
  <w:style w:type="character" w:styleId="a8">
    <w:name w:val="Emphasis"/>
    <w:uiPriority w:val="99"/>
    <w:qFormat/>
    <w:rPr>
      <w:i/>
      <w:iCs/>
    </w:rPr>
  </w:style>
  <w:style w:type="paragraph" w:styleId="a9">
    <w:name w:val="Quote"/>
    <w:basedOn w:val="a1"/>
    <w:next w:val="a1"/>
    <w:link w:val="aa"/>
    <w:uiPriority w:val="18"/>
    <w:qFormat/>
    <w:pPr>
      <w:ind w:left="709" w:right="567"/>
    </w:pPr>
    <w:rPr>
      <w:iCs/>
      <w:color w:val="000000"/>
      <w:szCs w:val="24"/>
    </w:rPr>
  </w:style>
  <w:style w:type="character" w:customStyle="1" w:styleId="aa">
    <w:name w:val="引用 字符"/>
    <w:link w:val="a9"/>
    <w:uiPriority w:val="18"/>
    <w:rPr>
      <w:rFonts w:eastAsia="Times New Roman"/>
      <w:iCs/>
      <w:color w:val="000000"/>
      <w:szCs w:val="24"/>
      <w:lang w:eastAsia="en-US"/>
    </w:rPr>
  </w:style>
  <w:style w:type="paragraph" w:styleId="TOC">
    <w:name w:val="TOC Heading"/>
    <w:next w:val="a1"/>
    <w:uiPriority w:val="39"/>
    <w:qFormat/>
    <w:pPr>
      <w:pageBreakBefore/>
      <w:spacing w:before="480" w:line="276" w:lineRule="auto"/>
    </w:pPr>
    <w:rPr>
      <w:rFonts w:ascii="Calibri" w:eastAsia="Times New Roman" w:hAnsi="Calibri"/>
      <w:bCs/>
      <w:color w:val="000000"/>
      <w:sz w:val="56"/>
      <w:szCs w:val="28"/>
      <w:lang w:eastAsia="ja-JP"/>
    </w:rPr>
  </w:style>
  <w:style w:type="paragraph" w:customStyle="1" w:styleId="Footeraddress">
    <w:name w:val="Footer address"/>
    <w:basedOn w:val="a1"/>
    <w:next w:val="2"/>
    <w:semiHidden/>
    <w:qFormat/>
    <w:pPr>
      <w:tabs>
        <w:tab w:val="center" w:pos="4536"/>
      </w:tabs>
      <w:spacing w:after="120"/>
      <w:jc w:val="center"/>
    </w:pPr>
    <w:rPr>
      <w:sz w:val="16"/>
    </w:rPr>
  </w:style>
  <w:style w:type="paragraph" w:styleId="ab">
    <w:name w:val="footer"/>
    <w:next w:val="Footeraddress"/>
    <w:link w:val="ac"/>
    <w:uiPriority w:val="99"/>
    <w:unhideWhenUsed/>
    <w:pPr>
      <w:tabs>
        <w:tab w:val="right" w:pos="9026"/>
      </w:tabs>
    </w:pPr>
    <w:rPr>
      <w:rFonts w:ascii="Calibri" w:hAnsi="Calibri"/>
    </w:rPr>
  </w:style>
  <w:style w:type="character" w:customStyle="1" w:styleId="ac">
    <w:name w:val="页脚 字符"/>
    <w:link w:val="ab"/>
    <w:uiPriority w:val="99"/>
    <w:rPr>
      <w:rFonts w:ascii="Calibri" w:hAnsi="Calibri"/>
    </w:rPr>
  </w:style>
  <w:style w:type="paragraph" w:customStyle="1" w:styleId="BoxText">
    <w:name w:val="Box Text"/>
    <w:basedOn w:val="a1"/>
    <w:uiPriority w:val="19"/>
    <w:qFormat/>
    <w:pPr>
      <w:pBdr>
        <w:top w:val="single" w:sz="4" w:space="10" w:color="auto"/>
        <w:left w:val="single" w:sz="4" w:space="10" w:color="auto"/>
        <w:bottom w:val="single" w:sz="4" w:space="10" w:color="auto"/>
        <w:right w:val="single" w:sz="4" w:space="10" w:color="auto"/>
      </w:pBdr>
      <w:spacing w:after="120"/>
    </w:pPr>
  </w:style>
  <w:style w:type="paragraph" w:customStyle="1" w:styleId="FigureTableNoteSource">
    <w:name w:val="Figure/Table Note/Source"/>
    <w:basedOn w:val="a1"/>
    <w:next w:val="a1"/>
    <w:uiPriority w:val="16"/>
    <w:qFormat/>
    <w:pPr>
      <w:spacing w:line="264" w:lineRule="auto"/>
      <w:contextualSpacing/>
    </w:pPr>
    <w:rPr>
      <w:sz w:val="18"/>
    </w:rPr>
  </w:style>
  <w:style w:type="paragraph" w:customStyle="1" w:styleId="BasicParagraph">
    <w:name w:val="[Basic Paragraph]"/>
    <w:basedOn w:val="a1"/>
    <w:uiPriority w:val="99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MinionPro-Regular" w:hAnsi="MinionPro-Regular" w:cs="MinionPro-Regular"/>
      <w:color w:val="000000"/>
      <w:sz w:val="24"/>
      <w:szCs w:val="24"/>
      <w:lang w:val="en-US"/>
    </w:rPr>
  </w:style>
  <w:style w:type="paragraph" w:customStyle="1" w:styleId="TableText">
    <w:name w:val="Table Text"/>
    <w:basedOn w:val="a1"/>
    <w:uiPriority w:val="13"/>
    <w:qFormat/>
    <w:pPr>
      <w:spacing w:before="60" w:after="60"/>
    </w:pPr>
    <w:rPr>
      <w:sz w:val="18"/>
    </w:rPr>
  </w:style>
  <w:style w:type="paragraph" w:customStyle="1" w:styleId="TableHeading">
    <w:name w:val="Table Heading"/>
    <w:basedOn w:val="TableText"/>
    <w:uiPriority w:val="14"/>
    <w:qFormat/>
    <w:pPr>
      <w:keepNext/>
    </w:pPr>
    <w:rPr>
      <w:b/>
    </w:rPr>
  </w:style>
  <w:style w:type="numbering" w:customStyle="1" w:styleId="Headings">
    <w:name w:val="Headings"/>
    <w:uiPriority w:val="99"/>
    <w:pPr>
      <w:numPr>
        <w:numId w:val="9"/>
      </w:numPr>
    </w:pPr>
  </w:style>
  <w:style w:type="paragraph" w:customStyle="1" w:styleId="Preliminarycontentheading">
    <w:name w:val="Preliminary content heading"/>
    <w:link w:val="PreliminarycontentheadingChar"/>
    <w:uiPriority w:val="28"/>
    <w:qFormat/>
    <w:rsid w:val="00905F94"/>
    <w:pPr>
      <w:pageBreakBefore/>
    </w:pPr>
    <w:rPr>
      <w:rFonts w:ascii="Calibri" w:eastAsia="Times New Roman" w:hAnsi="Calibri"/>
      <w:bCs/>
      <w:color w:val="000000"/>
      <w:sz w:val="56"/>
      <w:szCs w:val="28"/>
      <w:lang w:eastAsia="ja-JP"/>
    </w:rPr>
  </w:style>
  <w:style w:type="character" w:customStyle="1" w:styleId="PreliminarycontentheadingChar">
    <w:name w:val="Preliminary content heading Char"/>
    <w:link w:val="Preliminarycontentheading"/>
    <w:uiPriority w:val="28"/>
    <w:rsid w:val="00905F94"/>
    <w:rPr>
      <w:rFonts w:ascii="Calibri" w:eastAsia="Times New Roman" w:hAnsi="Calibri"/>
      <w:bCs/>
      <w:color w:val="000000"/>
      <w:sz w:val="56"/>
      <w:szCs w:val="28"/>
      <w:lang w:eastAsia="ja-JP"/>
    </w:rPr>
  </w:style>
  <w:style w:type="paragraph" w:customStyle="1" w:styleId="BoxTextBullet">
    <w:name w:val="Box Text Bullet"/>
    <w:basedOn w:val="BoxText"/>
    <w:uiPriority w:val="21"/>
    <w:qFormat/>
    <w:pPr>
      <w:numPr>
        <w:numId w:val="2"/>
      </w:numPr>
      <w:tabs>
        <w:tab w:val="left" w:pos="227"/>
      </w:tabs>
      <w:ind w:left="0" w:firstLine="0"/>
    </w:pPr>
  </w:style>
  <w:style w:type="paragraph" w:customStyle="1" w:styleId="TableBullet">
    <w:name w:val="Table Bullet"/>
    <w:basedOn w:val="TableText"/>
    <w:uiPriority w:val="15"/>
    <w:qFormat/>
    <w:pPr>
      <w:numPr>
        <w:numId w:val="3"/>
      </w:numPr>
    </w:pPr>
  </w:style>
  <w:style w:type="paragraph" w:customStyle="1" w:styleId="BoxHeading">
    <w:name w:val="Box Heading"/>
    <w:basedOn w:val="BoxText"/>
    <w:uiPriority w:val="20"/>
    <w:qFormat/>
    <w:rPr>
      <w:b/>
    </w:rPr>
  </w:style>
  <w:style w:type="paragraph" w:customStyle="1" w:styleId="Securityclassification">
    <w:name w:val="Security classification"/>
    <w:basedOn w:val="a1"/>
    <w:uiPriority w:val="26"/>
    <w:qFormat/>
    <w:pPr>
      <w:tabs>
        <w:tab w:val="center" w:pos="4820"/>
      </w:tabs>
      <w:jc w:val="center"/>
    </w:pPr>
    <w:rPr>
      <w:b/>
      <w:caps/>
      <w:color w:val="FF0000"/>
      <w:sz w:val="36"/>
      <w:szCs w:val="36"/>
    </w:rPr>
  </w:style>
  <w:style w:type="paragraph" w:styleId="ad">
    <w:name w:val="header"/>
    <w:link w:val="ae"/>
    <w:unhideWhenUsed/>
    <w:pPr>
      <w:tabs>
        <w:tab w:val="right" w:pos="9026"/>
      </w:tabs>
    </w:pPr>
    <w:rPr>
      <w:rFonts w:ascii="Calibri" w:hAnsi="Calibri"/>
    </w:rPr>
  </w:style>
  <w:style w:type="character" w:customStyle="1" w:styleId="ae">
    <w:name w:val="页眉 字符"/>
    <w:link w:val="ad"/>
    <w:rPr>
      <w:rFonts w:ascii="Calibri" w:hAnsi="Calibri"/>
    </w:rPr>
  </w:style>
  <w:style w:type="paragraph" w:customStyle="1" w:styleId="BoxSource">
    <w:name w:val="Box Source"/>
    <w:basedOn w:val="FigureTableNoteSource"/>
    <w:uiPriority w:val="22"/>
    <w:qFormat/>
    <w:pPr>
      <w:pBdr>
        <w:top w:val="single" w:sz="4" w:space="10" w:color="auto"/>
        <w:left w:val="single" w:sz="4" w:space="10" w:color="auto"/>
        <w:bottom w:val="single" w:sz="4" w:space="10" w:color="auto"/>
        <w:right w:val="single" w:sz="4" w:space="10" w:color="auto"/>
      </w:pBdr>
    </w:pPr>
  </w:style>
  <w:style w:type="paragraph" w:customStyle="1" w:styleId="AppendixHeading1">
    <w:name w:val="Appendix Heading 1"/>
    <w:qFormat/>
    <w:pPr>
      <w:pageBreakBefore/>
      <w:numPr>
        <w:numId w:val="12"/>
      </w:numPr>
      <w:spacing w:after="240"/>
    </w:pPr>
    <w:rPr>
      <w:rFonts w:ascii="Calibri" w:eastAsia="Times New Roman" w:hAnsi="Calibri"/>
      <w:b/>
      <w:bCs/>
      <w:sz w:val="56"/>
      <w:szCs w:val="24"/>
      <w:lang w:eastAsia="en-US"/>
    </w:rPr>
  </w:style>
  <w:style w:type="paragraph" w:styleId="af">
    <w:name w:val="Balloon Text"/>
    <w:basedOn w:val="a1"/>
    <w:link w:val="af0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af0">
    <w:name w:val="批注框文本 字符"/>
    <w:link w:val="af"/>
    <w:uiPriority w:val="99"/>
    <w:semiHidden/>
    <w:rPr>
      <w:rFonts w:ascii="Tahoma" w:eastAsia="Calibri" w:hAnsi="Tahoma" w:cs="Tahoma"/>
      <w:sz w:val="16"/>
      <w:szCs w:val="16"/>
      <w:lang w:eastAsia="en-US"/>
    </w:rPr>
  </w:style>
  <w:style w:type="paragraph" w:styleId="af1">
    <w:name w:val="table of figures"/>
    <w:basedOn w:val="a1"/>
    <w:next w:val="a1"/>
    <w:uiPriority w:val="99"/>
    <w:unhideWhenUsed/>
  </w:style>
  <w:style w:type="numbering" w:customStyle="1" w:styleId="Appendix">
    <w:name w:val="Appendix"/>
    <w:uiPriority w:val="99"/>
    <w:pPr>
      <w:numPr>
        <w:numId w:val="10"/>
      </w:numPr>
    </w:pPr>
  </w:style>
  <w:style w:type="character" w:styleId="af2">
    <w:name w:val="annotation reference"/>
    <w:uiPriority w:val="99"/>
    <w:semiHidden/>
    <w:unhideWhenUsed/>
    <w:rPr>
      <w:sz w:val="16"/>
      <w:szCs w:val="16"/>
    </w:rPr>
  </w:style>
  <w:style w:type="paragraph" w:styleId="af3">
    <w:name w:val="annotation text"/>
    <w:basedOn w:val="a1"/>
    <w:link w:val="af4"/>
    <w:uiPriority w:val="99"/>
    <w:semiHidden/>
    <w:unhideWhenUsed/>
  </w:style>
  <w:style w:type="character" w:customStyle="1" w:styleId="af4">
    <w:name w:val="批注文字 字符"/>
    <w:link w:val="af3"/>
    <w:uiPriority w:val="99"/>
    <w:semiHidden/>
    <w:rPr>
      <w:rFonts w:eastAsia="Calibri"/>
      <w:lang w:eastAsia="en-US"/>
    </w:rPr>
  </w:style>
  <w:style w:type="paragraph" w:styleId="af5">
    <w:name w:val="annotation subject"/>
    <w:basedOn w:val="af3"/>
    <w:next w:val="af3"/>
    <w:link w:val="af6"/>
    <w:uiPriority w:val="99"/>
    <w:semiHidden/>
    <w:unhideWhenUsed/>
    <w:rPr>
      <w:b/>
      <w:bCs/>
    </w:rPr>
  </w:style>
  <w:style w:type="character" w:customStyle="1" w:styleId="af6">
    <w:name w:val="批注主题 字符"/>
    <w:link w:val="af5"/>
    <w:uiPriority w:val="99"/>
    <w:semiHidden/>
    <w:rPr>
      <w:rFonts w:eastAsia="Calibri"/>
      <w:b/>
      <w:bCs/>
      <w:lang w:eastAsia="en-US"/>
    </w:rPr>
  </w:style>
  <w:style w:type="character" w:styleId="af7">
    <w:name w:val="FollowedHyperlink"/>
    <w:uiPriority w:val="99"/>
    <w:semiHidden/>
    <w:unhideWhenUsed/>
    <w:rPr>
      <w:color w:val="800080"/>
      <w:u w:val="single"/>
    </w:rPr>
  </w:style>
  <w:style w:type="numbering" w:customStyle="1" w:styleId="ListBullets">
    <w:name w:val="ListBullets"/>
    <w:uiPriority w:val="99"/>
    <w:pPr>
      <w:numPr>
        <w:numId w:val="4"/>
      </w:numPr>
    </w:pPr>
  </w:style>
  <w:style w:type="paragraph" w:styleId="4">
    <w:name w:val="List Bullet 4"/>
    <w:basedOn w:val="a1"/>
    <w:uiPriority w:val="99"/>
    <w:unhideWhenUsed/>
    <w:pPr>
      <w:numPr>
        <w:numId w:val="5"/>
      </w:numPr>
      <w:contextualSpacing/>
    </w:pPr>
  </w:style>
  <w:style w:type="paragraph" w:styleId="3">
    <w:name w:val="List Bullet 3"/>
    <w:basedOn w:val="a1"/>
    <w:uiPriority w:val="99"/>
    <w:unhideWhenUsed/>
    <w:pPr>
      <w:numPr>
        <w:ilvl w:val="2"/>
        <w:numId w:val="6"/>
      </w:numPr>
      <w:contextualSpacing/>
    </w:pPr>
  </w:style>
  <w:style w:type="numbering" w:customStyle="1" w:styleId="ListNumbers">
    <w:name w:val="ListNumbers"/>
    <w:uiPriority w:val="99"/>
    <w:pPr>
      <w:numPr>
        <w:numId w:val="7"/>
      </w:numPr>
    </w:pPr>
  </w:style>
  <w:style w:type="paragraph" w:customStyle="1" w:styleId="Picture">
    <w:name w:val="Picture"/>
    <w:qFormat/>
    <w:rPr>
      <w:rFonts w:ascii="Calibri" w:eastAsia="Times New Roman" w:hAnsi="Calibri"/>
      <w:bCs/>
      <w:color w:val="000000"/>
      <w:sz w:val="22"/>
      <w:szCs w:val="28"/>
      <w:lang w:eastAsia="ja-JP"/>
    </w:rPr>
  </w:style>
  <w:style w:type="paragraph" w:styleId="af8">
    <w:name w:val="Subtitle"/>
    <w:basedOn w:val="a1"/>
    <w:next w:val="a1"/>
    <w:link w:val="af9"/>
    <w:uiPriority w:val="23"/>
    <w:qFormat/>
    <w:pPr>
      <w:ind w:left="1701"/>
    </w:pPr>
    <w:rPr>
      <w:sz w:val="40"/>
      <w:szCs w:val="40"/>
      <w:lang w:eastAsia="ja-JP"/>
    </w:rPr>
  </w:style>
  <w:style w:type="character" w:customStyle="1" w:styleId="af9">
    <w:name w:val="副标题 字符"/>
    <w:link w:val="af8"/>
    <w:uiPriority w:val="23"/>
    <w:rPr>
      <w:rFonts w:eastAsia="Calibri"/>
      <w:sz w:val="40"/>
      <w:szCs w:val="40"/>
      <w:lang w:eastAsia="ja-JP"/>
    </w:rPr>
  </w:style>
  <w:style w:type="paragraph" w:styleId="afa">
    <w:name w:val="Date"/>
    <w:basedOn w:val="a1"/>
    <w:next w:val="a1"/>
    <w:link w:val="afb"/>
    <w:uiPriority w:val="99"/>
    <w:unhideWhenUsed/>
    <w:pPr>
      <w:pBdr>
        <w:top w:val="single" w:sz="4" w:space="1" w:color="auto"/>
      </w:pBdr>
      <w:ind w:left="1701"/>
      <w:jc w:val="right"/>
    </w:pPr>
    <w:rPr>
      <w:sz w:val="28"/>
      <w:szCs w:val="28"/>
    </w:rPr>
  </w:style>
  <w:style w:type="character" w:customStyle="1" w:styleId="afb">
    <w:name w:val="日期 字符"/>
    <w:link w:val="afa"/>
    <w:uiPriority w:val="99"/>
    <w:rPr>
      <w:rFonts w:eastAsia="Calibri"/>
      <w:sz w:val="28"/>
      <w:szCs w:val="28"/>
      <w:lang w:eastAsia="en-US"/>
    </w:rPr>
  </w:style>
  <w:style w:type="paragraph" w:customStyle="1" w:styleId="AppendixHeading2">
    <w:name w:val="Appendix Heading 2"/>
    <w:qFormat/>
    <w:pPr>
      <w:numPr>
        <w:ilvl w:val="1"/>
        <w:numId w:val="12"/>
      </w:numPr>
    </w:pPr>
    <w:rPr>
      <w:rFonts w:ascii="Calibri" w:eastAsia="Times New Roman" w:hAnsi="Calibri"/>
      <w:b/>
      <w:bCs/>
      <w:sz w:val="32"/>
      <w:szCs w:val="24"/>
      <w:lang w:eastAsia="en-US"/>
    </w:rPr>
  </w:style>
  <w:style w:type="paragraph" w:customStyle="1" w:styleId="AppendixHeading3">
    <w:name w:val="Appendix Heading 3"/>
    <w:qFormat/>
    <w:pPr>
      <w:keepNext/>
      <w:tabs>
        <w:tab w:val="num" w:pos="1077"/>
      </w:tabs>
      <w:spacing w:before="240"/>
      <w:ind w:left="1077" w:hanging="1077"/>
    </w:pPr>
    <w:rPr>
      <w:rFonts w:eastAsia="Times New Roman"/>
      <w:b/>
      <w:sz w:val="24"/>
      <w:szCs w:val="24"/>
      <w:lang w:val="en-US" w:eastAsia="en-US" w:bidi="en-US"/>
    </w:rPr>
  </w:style>
  <w:style w:type="paragraph" w:customStyle="1" w:styleId="AppendixHeading4">
    <w:name w:val="Appendix Heading 4"/>
    <w:qFormat/>
    <w:pPr>
      <w:keepNext/>
      <w:tabs>
        <w:tab w:val="num" w:pos="1077"/>
      </w:tabs>
      <w:spacing w:after="120"/>
      <w:ind w:left="1077" w:hanging="1077"/>
    </w:pPr>
    <w:rPr>
      <w:rFonts w:ascii="Calibri" w:eastAsia="Times New Roman" w:hAnsi="Calibri"/>
      <w:b/>
      <w:sz w:val="22"/>
      <w:szCs w:val="24"/>
      <w:lang w:val="en-US" w:eastAsia="en-US" w:bidi="en-US"/>
    </w:rPr>
  </w:style>
  <w:style w:type="paragraph" w:customStyle="1" w:styleId="Endmattercontentheading">
    <w:name w:val="Endmatter content heading"/>
    <w:basedOn w:val="Preliminarycontentheading"/>
    <w:qFormat/>
  </w:style>
  <w:style w:type="paragraph" w:styleId="afc">
    <w:name w:val="Revision"/>
    <w:hidden/>
    <w:uiPriority w:val="99"/>
    <w:semiHidden/>
    <w:rPr>
      <w:sz w:val="22"/>
      <w:szCs w:val="22"/>
      <w:lang w:eastAsia="en-US"/>
    </w:rPr>
  </w:style>
  <w:style w:type="table" w:styleId="afd">
    <w:name w:val="Table Grid"/>
    <w:basedOn w:val="a3"/>
    <w:rsid w:val="00C6669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e">
    <w:name w:val="List Paragraph"/>
    <w:basedOn w:val="a1"/>
    <w:uiPriority w:val="99"/>
    <w:qFormat/>
    <w:rsid w:val="00FE4A24"/>
    <w:pPr>
      <w:ind w:left="720"/>
      <w:contextualSpacing/>
    </w:pPr>
  </w:style>
  <w:style w:type="paragraph" w:styleId="aff">
    <w:name w:val="Body Text"/>
    <w:basedOn w:val="a1"/>
    <w:link w:val="aff0"/>
    <w:rsid w:val="005E7A30"/>
    <w:pPr>
      <w:spacing w:after="120"/>
    </w:pPr>
  </w:style>
  <w:style w:type="character" w:customStyle="1" w:styleId="aff0">
    <w:name w:val="正文文本 字符"/>
    <w:link w:val="aff"/>
    <w:rsid w:val="005E7A30"/>
    <w:rPr>
      <w:rFonts w:ascii="Times New Roman" w:eastAsia="Times New Roman" w:hAnsi="Times New Roman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b53c995-2120-4bc0-8922-c25044d37f65">
      <Terms xmlns="http://schemas.microsoft.com/office/infopath/2007/PartnerControls"/>
    </lcf76f155ced4ddcb4097134ff3c332f>
    <TaxCatchAll xmlns="81c01dc6-2c49-4730-b140-874c95cac377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991DB94C8E2E14F9D69CDF9B52A3286" ma:contentTypeVersion="16" ma:contentTypeDescription="Create a new document." ma:contentTypeScope="" ma:versionID="7bbbd1f2d08d376791588cca939607da">
  <xsd:schema xmlns:xsd="http://www.w3.org/2001/XMLSchema" xmlns:xs="http://www.w3.org/2001/XMLSchema" xmlns:p="http://schemas.microsoft.com/office/2006/metadata/properties" xmlns:ns2="2b53c995-2120-4bc0-8922-c25044d37f65" xmlns:ns3="c95b51c2-b2ac-4224-a5b5-069909057829" xmlns:ns4="81c01dc6-2c49-4730-b140-874c95cac377" targetNamespace="http://schemas.microsoft.com/office/2006/metadata/properties" ma:root="true" ma:fieldsID="e0423d2504d0f3eef0838cf6ee6df071" ns2:_="" ns3:_="" ns4:_="">
    <xsd:import namespace="2b53c995-2120-4bc0-8922-c25044d37f65"/>
    <xsd:import namespace="c95b51c2-b2ac-4224-a5b5-069909057829"/>
    <xsd:import namespace="81c01dc6-2c49-4730-b140-874c95cac37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4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b53c995-2120-4bc0-8922-c25044d37f6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7881b4ab-c2b0-4b32-8bb7-29fb05a8de7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5b51c2-b2ac-4224-a5b5-06990905782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1c01dc6-2c49-4730-b140-874c95cac377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f2ae6d04-93fd-4eff-b083-abce3c4fe286}" ma:internalName="TaxCatchAll" ma:showField="CatchAllData" ma:web="c95b51c2-b2ac-4224-a5b5-0699090578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35823AB-D33C-4934-9800-33C74960CA4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00525EB-CF77-460A-BA3E-15D9A096F949}">
  <ds:schemaRefs>
    <ds:schemaRef ds:uri="http://schemas.microsoft.com/office/2006/metadata/properties"/>
    <ds:schemaRef ds:uri="http://schemas.microsoft.com/office/infopath/2007/PartnerControls"/>
    <ds:schemaRef ds:uri="2b53c995-2120-4bc0-8922-c25044d37f65"/>
    <ds:schemaRef ds:uri="81c01dc6-2c49-4730-b140-874c95cac377"/>
  </ds:schemaRefs>
</ds:datastoreItem>
</file>

<file path=customXml/itemProps3.xml><?xml version="1.0" encoding="utf-8"?>
<ds:datastoreItem xmlns:ds="http://schemas.openxmlformats.org/officeDocument/2006/customXml" ds:itemID="{51F1DCD0-1DB4-4234-AA50-C0BED5F7A3C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b53c995-2120-4bc0-8922-c25044d37f65"/>
    <ds:schemaRef ds:uri="c95b51c2-b2ac-4224-a5b5-069909057829"/>
    <ds:schemaRef ds:uri="81c01dc6-2c49-4730-b140-874c95cac37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CCBFEB5B-E593-4B3A-A920-2134C60FA6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222</Words>
  <Characters>1348</Characters>
  <Application>Microsoft Office Word</Application>
  <DocSecurity>0</DocSecurity>
  <Lines>51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FCL/X Packing Declaration Template</vt:lpstr>
    </vt:vector>
  </TitlesOfParts>
  <Company/>
  <LinksUpToDate>false</LinksUpToDate>
  <CharactersWithSpaces>1533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FCL/X Packing Declaration Template</dc:title>
  <dc:subject/>
  <dc:creator>Department of Agriculture, Fisheries and Forestry</dc:creator>
  <cp:keywords/>
  <dc:description/>
  <cp:lastModifiedBy>lu@sudelan.cn</cp:lastModifiedBy>
  <cp:revision>7</cp:revision>
  <cp:lastPrinted>2026-03-06T03:08:00Z</cp:lastPrinted>
  <dcterms:created xsi:type="dcterms:W3CDTF">2026-03-06T03:12:00Z</dcterms:created>
  <dcterms:modified xsi:type="dcterms:W3CDTF">2026-06-15T02:44:00Z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0x01010078F6B24EF29B14488A4D3E054F39A21B</vt:lpwstr>
  </property>
  <property fmtid="{D5CDD505-2E9C-101B-9397-08002B2CF9AE}" pid="3" name="MediaServiceImageTags">
    <vt:lpwstr/>
  </property>
  <property fmtid="{D5CDD505-2E9C-101B-9397-08002B2CF9AE}" pid="4" name="ClassificationContentMarkingHeaderShapeIds">
    <vt:lpwstr>354da46,2c0aca20,2ae4ef2d</vt:lpwstr>
  </property>
  <property fmtid="{D5CDD505-2E9C-101B-9397-08002B2CF9AE}" pid="5" name="ClassificationContentMarkingHeaderFontProps">
    <vt:lpwstr>#ff0000,12,Calibri</vt:lpwstr>
  </property>
  <property fmtid="{D5CDD505-2E9C-101B-9397-08002B2CF9AE}" pid="6" name="ClassificationContentMarkingHeaderText">
    <vt:lpwstr>OFFICIAL</vt:lpwstr>
  </property>
  <property fmtid="{D5CDD505-2E9C-101B-9397-08002B2CF9AE}" pid="7" name="ClassificationContentMarkingFooterShapeIds">
    <vt:lpwstr>12ebfe29,20d6ace5,412a1659</vt:lpwstr>
  </property>
  <property fmtid="{D5CDD505-2E9C-101B-9397-08002B2CF9AE}" pid="8" name="ClassificationContentMarkingFooterFontProps">
    <vt:lpwstr>#ff0000,12,Calibri</vt:lpwstr>
  </property>
  <property fmtid="{D5CDD505-2E9C-101B-9397-08002B2CF9AE}" pid="9" name="ClassificationContentMarkingFooterText">
    <vt:lpwstr>OFFICIAL</vt:lpwstr>
  </property>
  <property fmtid="{D5CDD505-2E9C-101B-9397-08002B2CF9AE}" pid="10" name="MSIP_Label_933d8be6-3c40-4052-87a2-9c2adcba8759_Enabled">
    <vt:lpwstr>true</vt:lpwstr>
  </property>
  <property fmtid="{D5CDD505-2E9C-101B-9397-08002B2CF9AE}" pid="11" name="MSIP_Label_933d8be6-3c40-4052-87a2-9c2adcba8759_SetDate">
    <vt:lpwstr>2024-10-09T05:06:04Z</vt:lpwstr>
  </property>
  <property fmtid="{D5CDD505-2E9C-101B-9397-08002B2CF9AE}" pid="12" name="MSIP_Label_933d8be6-3c40-4052-87a2-9c2adcba8759_Method">
    <vt:lpwstr>Privileged</vt:lpwstr>
  </property>
  <property fmtid="{D5CDD505-2E9C-101B-9397-08002B2CF9AE}" pid="13" name="MSIP_Label_933d8be6-3c40-4052-87a2-9c2adcba8759_Name">
    <vt:lpwstr>OFFICIAL</vt:lpwstr>
  </property>
  <property fmtid="{D5CDD505-2E9C-101B-9397-08002B2CF9AE}" pid="14" name="MSIP_Label_933d8be6-3c40-4052-87a2-9c2adcba8759_SiteId">
    <vt:lpwstr>2be67eb7-400c-4b3f-a5a1-1258c0da0696</vt:lpwstr>
  </property>
  <property fmtid="{D5CDD505-2E9C-101B-9397-08002B2CF9AE}" pid="15" name="MSIP_Label_933d8be6-3c40-4052-87a2-9c2adcba8759_ActionId">
    <vt:lpwstr>de58ef48-988f-4e84-a276-a95942766066</vt:lpwstr>
  </property>
  <property fmtid="{D5CDD505-2E9C-101B-9397-08002B2CF9AE}" pid="16" name="MSIP_Label_933d8be6-3c40-4052-87a2-9c2adcba8759_ContentBits">
    <vt:lpwstr>3</vt:lpwstr>
  </property>
</Properties>
</file>