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361A" w14:textId="77777777" w:rsidR="00D12350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942621" w14:textId="77777777" w:rsidR="00D12350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5F2CAE54" w14:textId="5B51BE6E" w:rsidR="00D12350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供方：海盐远洋标准件有限公司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20061C">
        <w:rPr>
          <w:rFonts w:ascii="仿宋" w:eastAsia="仿宋" w:hAnsi="仿宋" w:cs="Arial Unicode MS" w:hint="eastAsia"/>
          <w:b/>
          <w:sz w:val="22"/>
        </w:rPr>
        <w:t>60610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20061C">
        <w:rPr>
          <w:rFonts w:ascii="仿宋" w:eastAsia="仿宋" w:hAnsi="仿宋" w:cs="Arial Unicode MS" w:hint="eastAsia"/>
          <w:b/>
          <w:sz w:val="22"/>
        </w:rPr>
        <w:t>B</w:t>
      </w:r>
    </w:p>
    <w:p w14:paraId="0D426F2B" w14:textId="77777777" w:rsidR="00D12350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42A30002" w14:textId="703DC18A" w:rsidR="00D12350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20061C">
        <w:rPr>
          <w:rFonts w:hint="eastAsia"/>
        </w:rPr>
        <w:t>6</w:t>
      </w:r>
      <w:r>
        <w:rPr>
          <w:rFonts w:hint="eastAsia"/>
        </w:rPr>
        <w:t>年</w:t>
      </w:r>
      <w:r w:rsidR="0020061C">
        <w:rPr>
          <w:rFonts w:hint="eastAsia"/>
        </w:rPr>
        <w:t>6</w:t>
      </w:r>
      <w:r>
        <w:rPr>
          <w:rFonts w:hint="eastAsia"/>
        </w:rPr>
        <w:t>月</w:t>
      </w:r>
      <w:r w:rsidR="0020061C">
        <w:rPr>
          <w:rFonts w:hint="eastAsia"/>
        </w:rPr>
        <w:t>10</w:t>
      </w:r>
      <w:r>
        <w:rPr>
          <w:rFonts w:hint="eastAsia"/>
        </w:rPr>
        <w:t>日</w:t>
      </w:r>
    </w:p>
    <w:p w14:paraId="0EF081F7" w14:textId="77777777" w:rsidR="00D12350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40"/>
        <w:gridCol w:w="975"/>
        <w:gridCol w:w="750"/>
        <w:gridCol w:w="937"/>
        <w:gridCol w:w="1032"/>
        <w:gridCol w:w="954"/>
        <w:gridCol w:w="1283"/>
        <w:gridCol w:w="844"/>
        <w:gridCol w:w="850"/>
      </w:tblGrid>
      <w:tr w:rsidR="00D12350" w14:paraId="0C89F72D" w14:textId="77777777">
        <w:trPr>
          <w:trHeight w:val="1078"/>
        </w:trPr>
        <w:tc>
          <w:tcPr>
            <w:tcW w:w="390" w:type="dxa"/>
            <w:vAlign w:val="center"/>
          </w:tcPr>
          <w:p w14:paraId="15FBFE2D" w14:textId="77777777" w:rsidR="00D12350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40" w:type="dxa"/>
            <w:vAlign w:val="center"/>
          </w:tcPr>
          <w:p w14:paraId="1F9A1DD4" w14:textId="77777777" w:rsidR="00D12350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4020FE89" w14:textId="77777777" w:rsidR="00D12350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75" w:type="dxa"/>
            <w:vAlign w:val="center"/>
          </w:tcPr>
          <w:p w14:paraId="682D1F12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750" w:type="dxa"/>
            <w:vAlign w:val="center"/>
          </w:tcPr>
          <w:p w14:paraId="4BFE7F71" w14:textId="77777777" w:rsidR="00D12350" w:rsidRDefault="00000000">
            <w:r>
              <w:rPr>
                <w:rFonts w:hint="eastAsia"/>
              </w:rPr>
              <w:t>字头</w:t>
            </w:r>
          </w:p>
        </w:tc>
        <w:tc>
          <w:tcPr>
            <w:tcW w:w="937" w:type="dxa"/>
            <w:vAlign w:val="center"/>
          </w:tcPr>
          <w:p w14:paraId="2C68ABF1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1032" w:type="dxa"/>
            <w:vAlign w:val="center"/>
          </w:tcPr>
          <w:p w14:paraId="62A0BBD9" w14:textId="77777777" w:rsidR="00D12350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54" w:type="dxa"/>
            <w:vAlign w:val="center"/>
          </w:tcPr>
          <w:p w14:paraId="17728597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67FF3804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283" w:type="dxa"/>
            <w:vAlign w:val="center"/>
          </w:tcPr>
          <w:p w14:paraId="60C9DA30" w14:textId="77777777" w:rsidR="00D12350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44" w:type="dxa"/>
            <w:vAlign w:val="center"/>
          </w:tcPr>
          <w:p w14:paraId="31B4759C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850" w:type="dxa"/>
            <w:vAlign w:val="center"/>
          </w:tcPr>
          <w:p w14:paraId="719D63CE" w14:textId="77777777" w:rsidR="00D12350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FF4FBFB" w14:textId="77777777" w:rsidR="00D12350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D12350" w14:paraId="70A4F767" w14:textId="77777777">
        <w:trPr>
          <w:trHeight w:val="940"/>
        </w:trPr>
        <w:tc>
          <w:tcPr>
            <w:tcW w:w="390" w:type="dxa"/>
            <w:vAlign w:val="center"/>
          </w:tcPr>
          <w:p w14:paraId="4AEB11F8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40" w:type="dxa"/>
            <w:vAlign w:val="center"/>
          </w:tcPr>
          <w:p w14:paraId="27A5DF70" w14:textId="77777777" w:rsidR="00D12350" w:rsidRDefault="00000000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975" w:type="dxa"/>
            <w:vAlign w:val="center"/>
          </w:tcPr>
          <w:p w14:paraId="0F18C71B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18 * 270</w:t>
            </w:r>
          </w:p>
        </w:tc>
        <w:tc>
          <w:tcPr>
            <w:tcW w:w="750" w:type="dxa"/>
            <w:vAlign w:val="center"/>
          </w:tcPr>
          <w:p w14:paraId="01D8AF8C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10.9</w:t>
            </w:r>
          </w:p>
          <w:p w14:paraId="4806AF43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HB</w:t>
            </w:r>
          </w:p>
        </w:tc>
        <w:tc>
          <w:tcPr>
            <w:tcW w:w="937" w:type="dxa"/>
            <w:vAlign w:val="center"/>
          </w:tcPr>
          <w:p w14:paraId="33EFF4BD" w14:textId="77777777" w:rsidR="00D12350" w:rsidRDefault="00000000">
            <w:pPr>
              <w:jc w:val="center"/>
            </w:pPr>
            <w:r>
              <w:rPr>
                <w:rFonts w:hint="eastAsia"/>
              </w:rPr>
              <w:t>SDL23831E</w:t>
            </w:r>
          </w:p>
        </w:tc>
        <w:tc>
          <w:tcPr>
            <w:tcW w:w="1032" w:type="dxa"/>
            <w:vAlign w:val="center"/>
          </w:tcPr>
          <w:p w14:paraId="23960E33" w14:textId="7579D02F" w:rsidR="00D12350" w:rsidRDefault="0020061C">
            <w:pPr>
              <w:spacing w:line="480" w:lineRule="auto"/>
              <w:jc w:val="center"/>
            </w:pPr>
            <w:r>
              <w:rPr>
                <w:rFonts w:hint="eastAsia"/>
              </w:rPr>
              <w:t>500</w:t>
            </w:r>
            <w:r w:rsidR="00000000">
              <w:rPr>
                <w:rFonts w:hint="eastAsia"/>
              </w:rPr>
              <w:t>00</w:t>
            </w:r>
          </w:p>
        </w:tc>
        <w:tc>
          <w:tcPr>
            <w:tcW w:w="954" w:type="dxa"/>
            <w:vAlign w:val="center"/>
          </w:tcPr>
          <w:p w14:paraId="792FEE61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4.96</w:t>
            </w:r>
          </w:p>
        </w:tc>
        <w:tc>
          <w:tcPr>
            <w:tcW w:w="1283" w:type="dxa"/>
            <w:vAlign w:val="center"/>
          </w:tcPr>
          <w:p w14:paraId="7404C3D5" w14:textId="5BAE111C" w:rsidR="00D12350" w:rsidRDefault="0020061C">
            <w:pPr>
              <w:spacing w:line="480" w:lineRule="auto"/>
              <w:jc w:val="center"/>
            </w:pPr>
            <w:r>
              <w:rPr>
                <w:rFonts w:hint="eastAsia"/>
              </w:rPr>
              <w:t>248000</w:t>
            </w:r>
            <w:r w:rsidR="00000000">
              <w:rPr>
                <w:rFonts w:hint="eastAsia"/>
              </w:rPr>
              <w:t>.00</w:t>
            </w:r>
          </w:p>
        </w:tc>
        <w:tc>
          <w:tcPr>
            <w:tcW w:w="844" w:type="dxa"/>
            <w:vAlign w:val="center"/>
          </w:tcPr>
          <w:p w14:paraId="7A100B1B" w14:textId="77777777" w:rsidR="00D1235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40Cr</w:t>
            </w:r>
          </w:p>
        </w:tc>
        <w:tc>
          <w:tcPr>
            <w:tcW w:w="850" w:type="dxa"/>
            <w:vAlign w:val="center"/>
          </w:tcPr>
          <w:p w14:paraId="17C9AD26" w14:textId="77777777" w:rsidR="00D12350" w:rsidRDefault="00000000">
            <w:pPr>
              <w:ind w:firstLineChars="100" w:firstLine="210"/>
              <w:jc w:val="center"/>
            </w:pPr>
            <w:r>
              <w:rPr>
                <w:rFonts w:hint="eastAsia"/>
              </w:rPr>
              <w:t>本色</w:t>
            </w:r>
          </w:p>
        </w:tc>
      </w:tr>
      <w:tr w:rsidR="00D12350" w14:paraId="759789B3" w14:textId="77777777">
        <w:trPr>
          <w:trHeight w:val="390"/>
        </w:trPr>
        <w:tc>
          <w:tcPr>
            <w:tcW w:w="2855" w:type="dxa"/>
            <w:gridSpan w:val="4"/>
          </w:tcPr>
          <w:p w14:paraId="6A9DF565" w14:textId="77777777" w:rsidR="00D12350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37" w:type="dxa"/>
          </w:tcPr>
          <w:p w14:paraId="4312510D" w14:textId="77777777" w:rsidR="00D12350" w:rsidRDefault="00D12350">
            <w:pPr>
              <w:widowControl/>
              <w:spacing w:line="480" w:lineRule="auto"/>
              <w:jc w:val="center"/>
            </w:pPr>
          </w:p>
        </w:tc>
        <w:tc>
          <w:tcPr>
            <w:tcW w:w="1032" w:type="dxa"/>
          </w:tcPr>
          <w:p w14:paraId="55D0536F" w14:textId="121F7BB4" w:rsidR="00D12350" w:rsidRDefault="0020061C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500</w:t>
            </w:r>
            <w:r w:rsidR="00000000">
              <w:rPr>
                <w:rFonts w:hint="eastAsia"/>
              </w:rPr>
              <w:t>00</w:t>
            </w:r>
          </w:p>
        </w:tc>
        <w:tc>
          <w:tcPr>
            <w:tcW w:w="3931" w:type="dxa"/>
            <w:gridSpan w:val="4"/>
          </w:tcPr>
          <w:p w14:paraId="5A4E614A" w14:textId="19DCC2DE" w:rsidR="00D12350" w:rsidRDefault="0020061C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248000</w:t>
            </w:r>
            <w:r w:rsidR="00000000">
              <w:rPr>
                <w:rFonts w:hint="eastAsia"/>
              </w:rPr>
              <w:t>（</w:t>
            </w:r>
            <w:proofErr w:type="gramStart"/>
            <w:r>
              <w:rPr>
                <w:rFonts w:hint="eastAsia"/>
              </w:rPr>
              <w:t>贰拾肆万捌仟</w:t>
            </w:r>
            <w:proofErr w:type="gramEnd"/>
            <w:r w:rsidR="00000000">
              <w:rPr>
                <w:rFonts w:hint="eastAsia"/>
              </w:rPr>
              <w:t>元整）</w:t>
            </w:r>
          </w:p>
        </w:tc>
      </w:tr>
      <w:tr w:rsidR="00D12350" w14:paraId="395F8892" w14:textId="77777777">
        <w:trPr>
          <w:trHeight w:val="390"/>
        </w:trPr>
        <w:tc>
          <w:tcPr>
            <w:tcW w:w="8755" w:type="dxa"/>
            <w:gridSpan w:val="10"/>
            <w:vAlign w:val="center"/>
          </w:tcPr>
          <w:p w14:paraId="7935D58E" w14:textId="77777777" w:rsidR="00D12350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说明：本单价为含钻孔价格，如不钻孔，螺栓单价扣除</w:t>
            </w:r>
            <w:r>
              <w:rPr>
                <w:rFonts w:hint="eastAsia"/>
              </w:rPr>
              <w:t>0.16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件（即为</w:t>
            </w:r>
            <w:r>
              <w:rPr>
                <w:rFonts w:hint="eastAsia"/>
              </w:rPr>
              <w:t>4.8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件）。</w:t>
            </w:r>
          </w:p>
        </w:tc>
      </w:tr>
    </w:tbl>
    <w:p w14:paraId="589D986B" w14:textId="77777777" w:rsidR="00D12350" w:rsidRDefault="00D12350">
      <w:pPr>
        <w:spacing w:line="288" w:lineRule="auto"/>
        <w:jc w:val="left"/>
        <w:rPr>
          <w:rFonts w:hint="eastAsia"/>
        </w:rPr>
      </w:pPr>
    </w:p>
    <w:p w14:paraId="1671384E" w14:textId="77777777" w:rsidR="00D12350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二、质量要求：根据客户图纸进行生产和检验，螺纹通止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。产品符合出口标准，保质期一年。包装：铁桶散装。</w:t>
      </w:r>
    </w:p>
    <w:p w14:paraId="2FBB5B56" w14:textId="77777777" w:rsidR="00D12350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三、交货地点和运输方式：出厂价，供方完成生产后，需方通知热处理厂提货。</w:t>
      </w:r>
    </w:p>
    <w:p w14:paraId="258A44F4" w14:textId="03262D1C" w:rsidR="00D12350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20061C">
        <w:rPr>
          <w:rFonts w:hint="eastAsia"/>
        </w:rPr>
        <w:t>6</w:t>
      </w:r>
      <w:r>
        <w:rPr>
          <w:rFonts w:hint="eastAsia"/>
        </w:rPr>
        <w:t>年</w:t>
      </w:r>
      <w:r w:rsidR="0020061C">
        <w:rPr>
          <w:rFonts w:hint="eastAsia"/>
        </w:rPr>
        <w:t>7</w:t>
      </w:r>
      <w:r>
        <w:rPr>
          <w:rFonts w:hint="eastAsia"/>
        </w:rPr>
        <w:t>月</w:t>
      </w:r>
      <w:r w:rsidR="0020061C">
        <w:rPr>
          <w:rFonts w:hint="eastAsia"/>
        </w:rPr>
        <w:t>5</w:t>
      </w:r>
      <w:r>
        <w:rPr>
          <w:rFonts w:hint="eastAsia"/>
        </w:rPr>
        <w:t>日以前完成。</w:t>
      </w:r>
    </w:p>
    <w:p w14:paraId="1AE63F39" w14:textId="6CC82DCC" w:rsidR="00D12350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</w:t>
      </w:r>
      <w:r w:rsidR="0020061C">
        <w:rPr>
          <w:rFonts w:hint="eastAsia"/>
        </w:rPr>
        <w:t>货</w:t>
      </w:r>
      <w:r>
        <w:rPr>
          <w:rFonts w:hint="eastAsia"/>
        </w:rPr>
        <w:t>款。</w:t>
      </w:r>
    </w:p>
    <w:p w14:paraId="2C741BF4" w14:textId="474344A9" w:rsidR="0020061C" w:rsidRDefault="0020061C">
      <w:pPr>
        <w:spacing w:line="288" w:lineRule="auto"/>
        <w:ind w:left="1365" w:hangingChars="650" w:hanging="1365"/>
        <w:jc w:val="left"/>
        <w:rPr>
          <w:rFonts w:hint="eastAsia"/>
        </w:rPr>
      </w:pPr>
      <w:r>
        <w:rPr>
          <w:rFonts w:hint="eastAsia"/>
        </w:rPr>
        <w:t>六、原合同</w:t>
      </w:r>
      <w:r w:rsidRPr="0020061C">
        <w:t>SDL20241021-A</w:t>
      </w:r>
      <w:r>
        <w:rPr>
          <w:rFonts w:hint="eastAsia"/>
        </w:rPr>
        <w:t>剩余数量取消，合并至此合同，以此为准。</w:t>
      </w:r>
    </w:p>
    <w:p w14:paraId="73BD4330" w14:textId="2DC7EE15" w:rsidR="00D12350" w:rsidRDefault="0020061C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</w:t>
      </w:r>
      <w:r w:rsidR="00000000">
        <w:rPr>
          <w:rFonts w:hint="eastAsia"/>
        </w:rPr>
        <w:t>、违约责任或纠纷解决方式：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双方友好协商解决，协商不成，由签约地人民法院裁决。</w:t>
      </w:r>
    </w:p>
    <w:p w14:paraId="416167DC" w14:textId="6DEB749A" w:rsidR="00D12350" w:rsidRDefault="0020061C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八</w:t>
      </w:r>
      <w:r w:rsidR="00000000">
        <w:rPr>
          <w:rFonts w:hint="eastAsia"/>
        </w:rPr>
        <w:t>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98"/>
        <w:gridCol w:w="4332"/>
      </w:tblGrid>
      <w:tr w:rsidR="00D12350" w14:paraId="3CB72D81" w14:textId="77777777">
        <w:tc>
          <w:tcPr>
            <w:tcW w:w="4111" w:type="dxa"/>
          </w:tcPr>
          <w:p w14:paraId="3F2AF91C" w14:textId="77777777" w:rsidR="00D12350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4C227EC5" w14:textId="77777777" w:rsidR="00D12350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D12350" w14:paraId="2FD9506A" w14:textId="77777777">
        <w:tc>
          <w:tcPr>
            <w:tcW w:w="4111" w:type="dxa"/>
          </w:tcPr>
          <w:p w14:paraId="0ACAF106" w14:textId="77777777" w:rsidR="00D12350" w:rsidRDefault="00000000">
            <w:pPr>
              <w:jc w:val="left"/>
            </w:pPr>
            <w:r>
              <w:rPr>
                <w:rFonts w:hint="eastAsia"/>
              </w:rPr>
              <w:t>单位名称：海盐远洋标准件有限公司</w:t>
            </w:r>
          </w:p>
          <w:p w14:paraId="1975179A" w14:textId="77777777" w:rsidR="00D12350" w:rsidRDefault="00000000">
            <w:pPr>
              <w:jc w:val="left"/>
            </w:pPr>
            <w:r>
              <w:rPr>
                <w:rFonts w:hint="eastAsia"/>
              </w:rPr>
              <w:t>单位地址：浙江海盐于城黄桥五金工业园区顺通路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号</w:t>
            </w:r>
            <w:r>
              <w:t xml:space="preserve"> </w:t>
            </w:r>
          </w:p>
          <w:p w14:paraId="597EA9A7" w14:textId="77777777" w:rsidR="00D12350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316F787" w14:textId="77777777" w:rsidR="00D12350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4B9BBEE" w14:textId="77777777" w:rsidR="00D12350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0573-86970786   </w:t>
            </w:r>
          </w:p>
          <w:p w14:paraId="5CCDC039" w14:textId="77777777" w:rsidR="00D12350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30A394A" w14:textId="77777777" w:rsidR="00D12350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C401E5A" w14:textId="77777777" w:rsidR="00D12350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>91330424792090699W</w:t>
            </w:r>
          </w:p>
          <w:p w14:paraId="4A5920E0" w14:textId="77777777" w:rsidR="00D12350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C3F371B" w14:textId="77777777" w:rsidR="00D12350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A009ABF" w14:textId="77777777" w:rsidR="00D12350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829AE3C" w14:textId="77777777" w:rsidR="00D12350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1F65F6C9" w14:textId="77777777" w:rsidR="00D12350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1767B07" w14:textId="77777777" w:rsidR="00D12350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597A5E3" w14:textId="77777777" w:rsidR="00D12350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7AE1AE6F" w14:textId="77777777" w:rsidR="00D12350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58C32877" w14:textId="77777777" w:rsidR="00D12350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FC20CB3" w14:textId="77777777" w:rsidR="00D12350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898DA10" w14:textId="77777777" w:rsidR="00D12350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1C9E2EEA" w14:textId="77777777" w:rsidR="00D12350" w:rsidRDefault="00D12350">
      <w:pPr>
        <w:jc w:val="left"/>
      </w:pPr>
    </w:p>
    <w:sectPr w:rsidR="00D123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FBC23" w14:textId="77777777" w:rsidR="005E42EF" w:rsidRDefault="005E42EF" w:rsidP="0020061C">
      <w:r>
        <w:separator/>
      </w:r>
    </w:p>
  </w:endnote>
  <w:endnote w:type="continuationSeparator" w:id="0">
    <w:p w14:paraId="0EF75EB8" w14:textId="77777777" w:rsidR="005E42EF" w:rsidRDefault="005E42EF" w:rsidP="00200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FC46E" w14:textId="77777777" w:rsidR="005E42EF" w:rsidRDefault="005E42EF" w:rsidP="0020061C">
      <w:r>
        <w:separator/>
      </w:r>
    </w:p>
  </w:footnote>
  <w:footnote w:type="continuationSeparator" w:id="0">
    <w:p w14:paraId="443027E8" w14:textId="77777777" w:rsidR="005E42EF" w:rsidRDefault="005E42EF" w:rsidP="00200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5945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70496"/>
    <w:rsid w:val="00085E71"/>
    <w:rsid w:val="000A0DA4"/>
    <w:rsid w:val="000D0BB1"/>
    <w:rsid w:val="000D38D2"/>
    <w:rsid w:val="000E397B"/>
    <w:rsid w:val="00104D50"/>
    <w:rsid w:val="00117546"/>
    <w:rsid w:val="00160F55"/>
    <w:rsid w:val="001929B8"/>
    <w:rsid w:val="00197146"/>
    <w:rsid w:val="001C5F88"/>
    <w:rsid w:val="001F2C1B"/>
    <w:rsid w:val="0020061C"/>
    <w:rsid w:val="002277AD"/>
    <w:rsid w:val="002604F4"/>
    <w:rsid w:val="00276282"/>
    <w:rsid w:val="00280CD9"/>
    <w:rsid w:val="002B0E78"/>
    <w:rsid w:val="002B15F9"/>
    <w:rsid w:val="002D3792"/>
    <w:rsid w:val="00303771"/>
    <w:rsid w:val="00304D7F"/>
    <w:rsid w:val="00310AF5"/>
    <w:rsid w:val="00323A93"/>
    <w:rsid w:val="0033427A"/>
    <w:rsid w:val="003410B5"/>
    <w:rsid w:val="003509BF"/>
    <w:rsid w:val="003513F9"/>
    <w:rsid w:val="00371CF1"/>
    <w:rsid w:val="00383B92"/>
    <w:rsid w:val="003967B6"/>
    <w:rsid w:val="003A23B7"/>
    <w:rsid w:val="00425E98"/>
    <w:rsid w:val="00444D2B"/>
    <w:rsid w:val="00445DF4"/>
    <w:rsid w:val="00474C9A"/>
    <w:rsid w:val="00482DB0"/>
    <w:rsid w:val="00486D27"/>
    <w:rsid w:val="004A59BF"/>
    <w:rsid w:val="004B1CEF"/>
    <w:rsid w:val="004B2F36"/>
    <w:rsid w:val="004D56BA"/>
    <w:rsid w:val="004F5E7D"/>
    <w:rsid w:val="00537837"/>
    <w:rsid w:val="005468ED"/>
    <w:rsid w:val="0055335D"/>
    <w:rsid w:val="00577B5C"/>
    <w:rsid w:val="005840FD"/>
    <w:rsid w:val="00594772"/>
    <w:rsid w:val="00595BE7"/>
    <w:rsid w:val="005A17D0"/>
    <w:rsid w:val="005B3146"/>
    <w:rsid w:val="005D65BF"/>
    <w:rsid w:val="005E126A"/>
    <w:rsid w:val="005E42EF"/>
    <w:rsid w:val="005F7D4B"/>
    <w:rsid w:val="0061286F"/>
    <w:rsid w:val="00637C7D"/>
    <w:rsid w:val="006510E9"/>
    <w:rsid w:val="006523D9"/>
    <w:rsid w:val="006864A3"/>
    <w:rsid w:val="00692007"/>
    <w:rsid w:val="006E1A0A"/>
    <w:rsid w:val="00720DEC"/>
    <w:rsid w:val="00731A25"/>
    <w:rsid w:val="007371C4"/>
    <w:rsid w:val="00764908"/>
    <w:rsid w:val="007729CA"/>
    <w:rsid w:val="007A014F"/>
    <w:rsid w:val="007D56B1"/>
    <w:rsid w:val="007F1437"/>
    <w:rsid w:val="00847657"/>
    <w:rsid w:val="00853D82"/>
    <w:rsid w:val="0085699C"/>
    <w:rsid w:val="008659E4"/>
    <w:rsid w:val="008C6D13"/>
    <w:rsid w:val="00905158"/>
    <w:rsid w:val="009418DE"/>
    <w:rsid w:val="00956DD2"/>
    <w:rsid w:val="0098535D"/>
    <w:rsid w:val="009C2BA9"/>
    <w:rsid w:val="009C2DF6"/>
    <w:rsid w:val="009C49C3"/>
    <w:rsid w:val="009C5128"/>
    <w:rsid w:val="009D3C34"/>
    <w:rsid w:val="009D48A4"/>
    <w:rsid w:val="00A13F08"/>
    <w:rsid w:val="00A84C10"/>
    <w:rsid w:val="00AB51CD"/>
    <w:rsid w:val="00AC3FE2"/>
    <w:rsid w:val="00AC5677"/>
    <w:rsid w:val="00B1156D"/>
    <w:rsid w:val="00B13C97"/>
    <w:rsid w:val="00B2632A"/>
    <w:rsid w:val="00B605B3"/>
    <w:rsid w:val="00B705F6"/>
    <w:rsid w:val="00B802E2"/>
    <w:rsid w:val="00B874D1"/>
    <w:rsid w:val="00BE036D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19B0"/>
    <w:rsid w:val="00CE355F"/>
    <w:rsid w:val="00CE3951"/>
    <w:rsid w:val="00D01CDB"/>
    <w:rsid w:val="00D12350"/>
    <w:rsid w:val="00D207F2"/>
    <w:rsid w:val="00D37CF4"/>
    <w:rsid w:val="00D7174B"/>
    <w:rsid w:val="00DC43F9"/>
    <w:rsid w:val="00DE2818"/>
    <w:rsid w:val="00E207FD"/>
    <w:rsid w:val="00E36153"/>
    <w:rsid w:val="00E36666"/>
    <w:rsid w:val="00E83449"/>
    <w:rsid w:val="00E94928"/>
    <w:rsid w:val="00E955CE"/>
    <w:rsid w:val="00EB151F"/>
    <w:rsid w:val="00EB4260"/>
    <w:rsid w:val="00EE0205"/>
    <w:rsid w:val="00F10188"/>
    <w:rsid w:val="00F25633"/>
    <w:rsid w:val="00F308DE"/>
    <w:rsid w:val="00F341F5"/>
    <w:rsid w:val="00F37D96"/>
    <w:rsid w:val="00F51108"/>
    <w:rsid w:val="00F72C82"/>
    <w:rsid w:val="00FA2152"/>
    <w:rsid w:val="09773C1C"/>
    <w:rsid w:val="0D771CA3"/>
    <w:rsid w:val="0E871B0A"/>
    <w:rsid w:val="12E24DE2"/>
    <w:rsid w:val="2B207726"/>
    <w:rsid w:val="30424C55"/>
    <w:rsid w:val="31146522"/>
    <w:rsid w:val="32EB591A"/>
    <w:rsid w:val="3F760C93"/>
    <w:rsid w:val="53302ED1"/>
    <w:rsid w:val="5E686187"/>
    <w:rsid w:val="60A56859"/>
    <w:rsid w:val="6D197416"/>
    <w:rsid w:val="77E21F1D"/>
    <w:rsid w:val="7DB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CAED4"/>
  <w15:docId w15:val="{C1CBD722-E898-4280-9E5B-2527AAC0F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A99C92-C46B-403D-B61B-406C2DC8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400</Words>
  <Characters>513</Characters>
  <Application>Microsoft Office Word</Application>
  <DocSecurity>0</DocSecurity>
  <Lines>46</Lines>
  <Paragraphs>70</Paragraphs>
  <ScaleCrop>false</ScaleCrop>
  <Company>电脑公司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2024-10-21T03:39:00Z</cp:lastPrinted>
  <dcterms:created xsi:type="dcterms:W3CDTF">2026-06-10T06:09:00Z</dcterms:created>
  <dcterms:modified xsi:type="dcterms:W3CDTF">2026-06-10T06:09:00Z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45F64C71228C417A9A48AC64B3229E52_13</vt:lpwstr>
  </property>
</Properties>
</file>