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Université Exemple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Example University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476250" cy="476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476250" cy="476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476250" cy="476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hd w:fill="1F2937" w:color="auto" w:val="clear"/>
        <w:spacing w:after="160" w:before="120"/>
        <w:jc w:val="center"/>
      </w:pPr>
      <w:r>
        <w:rPr>
          <w:b/>
          <w:bCs/>
          <w:i w:val="false"/>
          <w:iCs w:val="false"/>
          <w:caps w:val="false"/>
          <w:color w:val="FFFFFF"/>
          <w:sz w:val="22"/>
          <w:szCs w:val="22"/>
        </w:rPr>
        <w:t xml:space="preserve">THÈME : Gestion des stocks</w:t>
      </w:r>
    </w:p>
    <w:p>
      <w:pPr>
        <w:jc w:val="center"/>
      </w:pPr>
      <w:r>
        <w:rPr>
          <w:b/>
          <w:bCs/>
          <w:sz w:val="22"/>
          <w:szCs w:val="22"/>
          <w:u w:val="single"/>
        </w:rPr>
        <w:t xml:space="preserve">Rédigé et présenté par :</w:t>
      </w:r>
    </w:p>
    <w:p>
      <w:pPr>
        <w:jc w:val="center"/>
      </w:pPr>
      <w:r>
        <w:rPr>
          <w:b/>
          <w:bCs/>
          <w:sz w:val="24"/>
          <w:szCs w:val="24"/>
        </w:rPr>
        <w:t xml:space="preserve">Awa Test</w:t>
      </w:r>
    </w:p>
    <w:p>
      <w:pPr>
        <w:shd w:fill="1F2937" w:color="auto" w:val="clear"/>
        <w:spacing w:before="200"/>
        <w:jc w:val="center"/>
      </w:pPr>
      <w:r>
        <w:rPr>
          <w:b w:val="false"/>
          <w:bCs w:val="false"/>
          <w:i w:val="false"/>
          <w:iCs w:val="false"/>
          <w:caps w:val="false"/>
          <w:color w:val="FFFFFF"/>
          <w:sz w:val="22"/>
          <w:szCs w:val="22"/>
        </w:rPr>
        <w:t xml:space="preserve">Année académique 2025-2026</w:t>
      </w:r>
    </w:p>
    <w:p>
      <w:pPr>
        <w:sectPr>
          <w:pgSz w:w="11906" w:h="16838" w:orient="portrait"/>
          <w:pgMar w:top="1418" w:right="1418" w:bottom="1418" w:left="1418" w:header="709" w:footer="709" w:gutter="0"/>
          <w:pgNumType/>
          <w:docGrid w:linePitch="360"/>
        </w:sectPr>
      </w:pPr>
    </w:p>
    <w:p>
      <w:pPr>
        <w:pStyle w:val="Heading1"/>
      </w:pPr>
      <w:r>
        <w:t xml:space="preserve">Dédicace</w:t>
      </w:r>
    </w:p>
    <w:p>
      <w:pPr>
        <w:spacing w:before="4000"/>
      </w:pPr>
    </w:p>
    <w:p>
      <w:pPr>
        <w:pBdr>
          <w:top w:val="single" w:color="1F2937" w:sz="6" w:space="8"/>
          <w:bottom w:val="single" w:color="1F2937" w:sz="6" w:space="8"/>
          <w:left w:val="single" w:color="1F2937" w:sz="6" w:space="8"/>
          <w:right w:val="single" w:color="1F2937" w:sz="6" w:space="8"/>
        </w:pBdr>
        <w:spacing w:after="160"/>
        <w:jc w:val="right"/>
      </w:pPr>
      <w:r>
        <w:rPr>
          <w:i/>
          <w:iCs/>
        </w:rPr>
        <w:t xml:space="preserve">À ma famille.</w:t>
      </w:r>
    </w:p>
    <w:p>
      <w:pPr>
        <w:pStyle w:val="TitreHorsSommaire"/>
        <w:pageBreakBefore/>
      </w:pPr>
      <w:r>
        <w:t xml:space="preserve">Sommaire</w:t>
      </w:r>
    </w:p>
    <w:sdt>
      <w:sdtPr>
        <w:alias w:val="Sommaire"/>
      </w:sdtPr>
      <w:sdtContent>
        <w:p>
          <w:pPr>
            <w:pStyle w:val="TOC1"/>
            <w:tabs>
              <w:tab w:val="clear" w:pos="9026"/>
              <w:tab w:val="right" w:pos="9025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r>
            <w:t xml:space="default">Dédicace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Liste des Figures et Tableaux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Introduction Générale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Chapitre 1 : Présentation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SECTION 1 : Historique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Chapitre 2 : Travail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SECTION 1 : Analyse</w:t>
            <w:tab/>
            <w:t xml:space="default"/>
          </w:r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Liste des Figures et Tableaux</w:t>
      </w:r>
    </w:p>
    <w:p>
      <w:pPr>
        <w:pStyle w:val="Heading3"/>
      </w:pPr>
      <w:r>
        <w:t xml:space="preserve">Liste des figures</w:t>
      </w:r>
    </w:p>
    <w:sdt>
      <w:sdtPr>
        <w:alias w:val="Liste des figures"/>
      </w:sdtPr>
      <w:sdtContent>
        <w:p>
          <w:pPr>
            <w:pStyle w:val="Légende figure"/>
            <w:tabs>
              <w:tab w:val="clear" w:pos="9026"/>
              <w:tab w:val="right" w:pos="9025" w:leader="dot"/>
            </w:tabs>
          </w:pPr>
          <w:r>
            <w:fldChar w:fldCharType="begin" w:dirty="true"/>
            <w:instrText xml:space="preserve">TOC \t "Légende figure,1"</w:instrText>
            <w:fldChar w:fldCharType="separate"/>
          </w:r>
          <w:r>
            <w:t xml:space="default">Figure 1 : Organigramme</w:t>
            <w:tab/>
            <w:t xml:space="default"/>
          </w:r>
        </w:p>
        <w:p>
          <w:pPr>
            <w:pStyle w:val="Légende figure"/>
            <w:tabs>
              <w:tab w:val="clear" w:pos="9026"/>
              <w:tab w:val="right" w:pos="9025" w:leader="dot"/>
            </w:tabs>
          </w:pPr>
          <w:r>
            <w:t xml:space="default">Figure 2 : Architecture</w:t>
            <w:tab/>
            <w:t xml:space="default"/>
          </w:r>
          <w:r>
            <w:fldChar w:fldCharType="end"/>
          </w:r>
        </w:p>
      </w:sdtContent>
    </w:sdt>
    <w:p>
      <w:pPr>
        <w:pStyle w:val="Heading3"/>
      </w:pPr>
      <w:r>
        <w:t xml:space="preserve">Liste des tableaux</w:t>
      </w:r>
    </w:p>
    <w:sdt>
      <w:sdtPr>
        <w:alias w:val="Liste des tableaux"/>
      </w:sdtPr>
      <w:sdtContent>
        <w:p>
          <w:pPr>
            <w:pStyle w:val="Légende tableau"/>
            <w:tabs>
              <w:tab w:val="clear" w:pos="9026"/>
              <w:tab w:val="right" w:pos="9025" w:leader="dot"/>
            </w:tabs>
          </w:pPr>
          <w:r>
            <w:fldChar w:fldCharType="begin" w:dirty="true"/>
            <w:instrText xml:space="preserve">TOC \t "Légende tableau,1"</w:instrText>
            <w:fldChar w:fldCharType="separate"/>
          </w:r>
          <w:r>
            <w:t xml:space="default">Tableau 1 : Effectifs</w:t>
            <w:tab/>
            <w:t xml:space="default"/>
          </w:r>
        </w:p>
        <w:p>
          <w:r>
            <w:fldChar w:fldCharType="end"/>
          </w:r>
        </w:p>
      </w:sdtContent>
    </w:sdt>
    <w:p>
      <w:pPr>
        <w:sectPr>
          <w:headerReference w:type="default" r:id="rId7"/>
          <w:footerReference w:type="default" r:id="rId8"/>
          <w:pgSz w:w="11906" w:h="16838" w:orient="portrait"/>
          <w:pgMar w:top="1418" w:right="1418" w:bottom="1418" w:left="1418" w:header="709" w:footer="709" w:gutter="0"/>
          <w:pgNumType w:start="1" w:fmt="lowerRoman"/>
          <w:docGrid w:linePitch="360"/>
        </w:sectPr>
      </w:pPr>
    </w:p>
    <w:p>
      <w:pPr>
        <w:pStyle w:val="Heading1"/>
      </w:pPr>
      <w:r>
        <w:t xml:space="preserve">Introduction Générale</w:t>
      </w:r>
    </w:p>
    <w:p>
      <w:pPr>
        <w:spacing w:after="160"/>
      </w:pPr>
      <w:r>
        <w:t xml:space="preserve">Introduction.</w:t>
      </w:r>
    </w:p>
    <w:p>
      <w:pPr>
        <w:pStyle w:val="Heading1"/>
        <w:pageBreakBefore/>
      </w:pPr>
      <w:r>
        <w:t xml:space="preserve">Chapitre 1 : Présentation</w:t>
      </w:r>
    </w:p>
    <w:p>
      <w:pPr>
        <w:pStyle w:val="Heading2"/>
        <w:spacing w:after="120" w:before="240"/>
      </w:pPr>
      <w:r>
        <w:t xml:space="preserve">SECTION 1 :</w:t>
      </w:r>
      <w:r>
        <w:t xml:space="preserve"> Historique</w:t>
      </w:r>
    </w:p>
    <w:p>
      <w:pPr>
        <w:spacing w:after="160"/>
      </w:pPr>
      <w:r>
        <w:t xml:space="preserve">Texte.</w:t>
      </w:r>
    </w:p>
    <w:p>
      <w:pPr>
        <w:pStyle w:val="LegendeFigure"/>
        <w:spacing w:after="200"/>
        <w:jc w:val="center"/>
      </w:pPr>
      <w:r>
        <w:rPr>
          <w:b/>
          <w:bCs/>
          <w:i/>
          <w:iCs/>
        </w:rPr>
        <w:t xml:space="preserve">Figure 1 :</w:t>
      </w:r>
      <w:r>
        <w:rPr>
          <w:i/>
          <w:iCs/>
        </w:rPr>
        <w:t xml:space="preserve"> Organigramme</w:t>
      </w:r>
    </w:p>
    <w:p>
      <w:pPr>
        <w:pStyle w:val="LegendeTableau"/>
        <w:keepNext/>
        <w:spacing w:after="80" w:before="160"/>
        <w:jc w:val="center"/>
      </w:pPr>
      <w:r>
        <w:rPr>
          <w:b/>
          <w:bCs/>
          <w:i/>
          <w:iCs/>
        </w:rPr>
        <w:t xml:space="preserve">Tableau 1 :</w:t>
      </w:r>
      <w:r>
        <w:rPr>
          <w:i/>
          <w:iCs/>
        </w:rPr>
        <w:t xml:space="preserve"> Effectifs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blHeader/>
        </w:trPr>
        <w:tc>
          <w:tcPr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</w:t>
            </w:r>
          </w:p>
        </w:tc>
      </w:tr>
      <w:tr>
        <w:trPr>
          <w:tblHeader w:val="false"/>
        </w:trPr>
        <w:tc>
          <w:tcPr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</w:tbl>
    <w:p>
      <w:r>
        <w:t xml:space="preserve"/>
      </w:r>
    </w:p>
    <w:p>
      <w:pPr>
        <w:pStyle w:val="Heading1"/>
        <w:pageBreakBefore/>
      </w:pPr>
      <w:r>
        <w:t xml:space="preserve">Chapitre 2 : Travail</w:t>
      </w:r>
    </w:p>
    <w:p>
      <w:pPr>
        <w:pStyle w:val="Heading2"/>
        <w:spacing w:after="120" w:before="240"/>
      </w:pPr>
      <w:r>
        <w:t xml:space="preserve">SECTION 1 :</w:t>
      </w:r>
      <w:r>
        <w:t xml:space="preserve"> Analyse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Point A</w:t>
      </w:r>
    </w:p>
    <w:p>
      <w:pPr>
        <w:pStyle w:val="LegendeFigure"/>
        <w:spacing w:after="200"/>
        <w:jc w:val="center"/>
      </w:pPr>
      <w:r>
        <w:rPr>
          <w:b/>
          <w:bCs/>
          <w:i/>
          <w:iCs/>
        </w:rPr>
        <w:t xml:space="preserve">Figure 2 :</w:t>
      </w:r>
      <w:r>
        <w:rPr>
          <w:i/>
          <w:iCs/>
        </w:rPr>
        <w:t xml:space="preserve"> Architecture</w:t>
      </w:r>
    </w:p>
    <w:sectPr>
      <w:headerReference w:type="default" r:id="rId9"/>
      <w:footerReference w:type="default" r:id="rId10"/>
      <w:pgSz w:w="11906" w:h="16838" w:orient="portrait"/>
      <w:pgMar w:top="1418" w:right="1418" w:bottom="1418" w:left="1418" w:header="709" w:footer="709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2937" w:sz="4" w:space="4"/>
      </w:pBdr>
      <w:tabs>
        <w:tab w:val="center" w:pos="4535"/>
        <w:tab w:val="right" w:pos="9070"/>
      </w:tabs>
    </w:pPr>
    <w:r>
      <w:rPr>
        <w:color w:val="555555"/>
        <w:sz w:val="18"/>
        <w:szCs w:val="18"/>
      </w:rPr>
      <w:t xml:space="preserve">Rédigé et présenté par : Awa Test</w:t>
    </w:r>
    <w:r>
      <w:t xml:space="preserve">	</w:t>
    </w:r>
    <w:r>
      <w:t xml:space="preserve">	</w:t>
    </w:r>
    <w:r>
      <w:rPr>
        <w:color w:val="555555"/>
        <w:sz w:val="18"/>
        <w:szCs w:val="18"/>
        <w:bdr w:val="single" w:color="1F2937" w:sz="6" w:space="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2937" w:sz="4" w:space="4"/>
      </w:pBdr>
      <w:tabs>
        <w:tab w:val="center" w:pos="4535"/>
        <w:tab w:val="right" w:pos="9070"/>
      </w:tabs>
    </w:pPr>
    <w:r>
      <w:rPr>
        <w:color w:val="555555"/>
        <w:sz w:val="18"/>
        <w:szCs w:val="18"/>
      </w:rPr>
      <w:t xml:space="preserve">Rédigé et présenté par : Awa Test</w:t>
    </w:r>
    <w:r>
      <w:t xml:space="preserve">	</w:t>
    </w:r>
    <w:r>
      <w:t xml:space="preserve">	</w:t>
    </w:r>
    <w:r>
      <w:rPr>
        <w:color w:val="555555"/>
        <w:sz w:val="18"/>
        <w:szCs w:val="18"/>
        <w:bdr w:val="single" w:color="1F2937" w:sz="6" w:space="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F2937" w:color="auto" w:val="clear"/>
      <w:jc w:val="center"/>
    </w:pPr>
    <w:r>
      <w:rPr>
        <w:b/>
        <w:bCs/>
        <w:caps/>
        <w:color w:val="FFFFFF"/>
        <w:sz w:val="18"/>
        <w:szCs w:val="18"/>
      </w:rPr>
      <w:t xml:space="preserve">Gestion des stocks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F2937" w:color="auto" w:val="clear"/>
      <w:jc w:val="center"/>
    </w:pPr>
    <w:r>
      <w:rPr>
        <w:b/>
        <w:bCs/>
        <w:caps/>
        <w:color w:val="FFFFFF"/>
        <w:sz w:val="18"/>
        <w:szCs w:val="18"/>
      </w:rPr>
      <w:t xml:space="preserve">Gestion des stocks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❖"/>
      <w:lvlJc w:val="start"/>
      <w:pPr>
        <w:ind w:left="720" w:hanging="360"/>
      </w:pPr>
      <w:rPr>
        <w:rFonts w:ascii="Segoe UI Symbol" w:cs="Segoe UI Symbol" w:eastAsia="Segoe UI Symbol" w:hAnsi="Segoe UI Symbol"/>
      </w:rPr>
    </w:lvl>
    <w:lvl w:ilvl="1" w15:tentative="1">
      <w:start w:val="1"/>
      <w:numFmt w:val="bullet"/>
      <w:lvlText w:val="•"/>
      <w:lvlJc w:val="start"/>
      <w:pPr>
        <w:ind w:left="1440" w:hanging="360"/>
      </w:pPr>
    </w:lvl>
    <w:lvl w:ilvl="2" w15:tentative="1">
      <w:start w:val="1"/>
      <w:numFmt w:val="bullet"/>
      <w:lvlText w:val="•"/>
      <w:lvlJc w:val="start"/>
      <w:pPr>
        <w:ind w:left="2160" w:hanging="360"/>
      </w:pPr>
    </w:lvl>
    <w:lvl w:ilvl="3" w15:tentative="1">
      <w:start w:val="1"/>
      <w:numFmt w:val="bullet"/>
      <w:lvlText w:val="•"/>
      <w:lvlJc w:val="start"/>
      <w:pPr>
        <w:ind w:left="28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6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360" w:before="0"/>
    </w:pPr>
    <w:rPr>
      <w:rFonts w:ascii="Times New Roman" w:cs="Times New Roman" w:eastAsia="Times New Roman" w:hAnsi="Times New Roman"/>
      <w:b/>
      <w:bCs/>
      <w:cap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4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spacing w:after="120" w:before="24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after="120" w:before="240"/>
    </w:pPr>
    <w:rPr>
      <w:rFonts w:ascii="Times New Roman" w:cs="Times New Roman" w:eastAsia="Times New Roman" w:hAnsi="Times New Roman"/>
      <w:b/>
      <w:bCs/>
      <w:i/>
      <w:iCs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after="120" w:before="240"/>
    </w:pPr>
    <w:rPr>
      <w:rFonts w:ascii="Times New Roman" w:cs="Times New Roman" w:eastAsia="Times New Roman" w:hAnsi="Times New Roman"/>
      <w:b/>
      <w:bCs/>
      <w:i/>
      <w:i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LegendeFigure">
    <w:name w:val="Légende figure"/>
    <w:basedOn w:val="Normal"/>
    <w:pPr>
      <w:spacing w:after="200"/>
      <w:jc w:val="center"/>
    </w:pPr>
    <w:rPr>
      <w:b w:val="false"/>
      <w:bCs w:val="false"/>
      <w:i/>
      <w:iCs/>
      <w:sz w:val="22"/>
      <w:szCs w:val="22"/>
    </w:rPr>
  </w:style>
  <w:style w:type="paragraph" w:styleId="LegendeTableau">
    <w:name w:val="Légende tableau"/>
    <w:basedOn w:val="Normal"/>
    <w:pPr>
      <w:spacing w:after="80" w:before="160"/>
      <w:jc w:val="center"/>
    </w:pPr>
    <w:rPr>
      <w:b w:val="false"/>
      <w:bCs w:val="false"/>
      <w:i/>
      <w:iCs/>
      <w:sz w:val="22"/>
      <w:szCs w:val="22"/>
    </w:rPr>
  </w:style>
  <w:style w:type="paragraph" w:styleId="TitreHorsSommaire">
    <w:name w:val="Titre hors sommaire"/>
    <w:basedOn w:val="Normal"/>
    <w:pPr>
      <w:spacing w:after="360"/>
    </w:pPr>
    <w:rPr>
      <w:rFonts w:ascii="Times New Roman" w:cs="Times New Roman" w:eastAsia="Times New Roman" w:hAnsi="Times New Roman"/>
      <w:b/>
      <w:bCs/>
      <w:caps/>
      <w:color w:val="000000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c7a9c45fd419815a5ab1998503a9f03514c0e22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Gestion des stocks</dc:title>
  <dc:creator>Campus 360</dc:creator>
  <cp:lastModifiedBy>Un-named</cp:lastModifiedBy>
  <cp:revision>1</cp:revision>
  <dcterms:created xsi:type="dcterms:W3CDTF">2026-10-22T23:50:55.149Z</dcterms:created>
  <dcterms:modified xsi:type="dcterms:W3CDTF">2026-10-22T23:50:55.149Z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