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31B29" w14:textId="77777777" w:rsidR="002F6583" w:rsidRDefault="002F6583" w:rsidP="002F6583">
      <w:pPr>
        <w:pStyle w:val="a7"/>
        <w:shd w:val="clear" w:color="auto" w:fill="FFFFFF"/>
        <w:ind w:firstLine="567"/>
        <w:jc w:val="right"/>
        <w:outlineLvl w:val="1"/>
        <w:rPr>
          <w:b/>
          <w:sz w:val="32"/>
          <w:szCs w:val="32"/>
        </w:rPr>
      </w:pPr>
      <w:bookmarkStart w:id="0" w:name="_Toc422130290"/>
      <w:bookmarkStart w:id="1" w:name="_Toc422155388"/>
      <w:bookmarkStart w:id="2" w:name="_Toc26196345"/>
      <w:r w:rsidRPr="00B87856">
        <w:rPr>
          <w:b/>
          <w:sz w:val="32"/>
          <w:szCs w:val="32"/>
        </w:rPr>
        <w:t xml:space="preserve">Приложение </w:t>
      </w:r>
      <w:bookmarkEnd w:id="0"/>
      <w:bookmarkEnd w:id="1"/>
      <w:r>
        <w:rPr>
          <w:b/>
          <w:sz w:val="32"/>
          <w:szCs w:val="32"/>
          <w:lang w:val="en-US"/>
        </w:rPr>
        <w:t>B</w:t>
      </w:r>
      <w:bookmarkEnd w:id="2"/>
      <w:r w:rsidRPr="00B87856">
        <w:rPr>
          <w:b/>
          <w:sz w:val="32"/>
          <w:szCs w:val="32"/>
        </w:rPr>
        <w:t xml:space="preserve"> </w:t>
      </w:r>
    </w:p>
    <w:p w14:paraId="1465B3E3" w14:textId="77777777" w:rsidR="002F6583" w:rsidRPr="006A760F" w:rsidRDefault="002F6583" w:rsidP="002F6583">
      <w:pPr>
        <w:pStyle w:val="a7"/>
        <w:shd w:val="clear" w:color="auto" w:fill="FFFFFF"/>
        <w:ind w:firstLine="567"/>
        <w:rPr>
          <w:b/>
          <w:sz w:val="32"/>
          <w:szCs w:val="32"/>
        </w:rPr>
      </w:pPr>
      <w:bookmarkStart w:id="3" w:name="_Toc422130291"/>
      <w:bookmarkStart w:id="4" w:name="_Toc422140282"/>
      <w:bookmarkStart w:id="5" w:name="_Toc422155223"/>
      <w:bookmarkStart w:id="6" w:name="_Toc422155389"/>
      <w:r w:rsidRPr="00B87856">
        <w:rPr>
          <w:b/>
          <w:sz w:val="32"/>
          <w:szCs w:val="32"/>
        </w:rPr>
        <w:t xml:space="preserve">Диск с </w:t>
      </w:r>
      <w:bookmarkEnd w:id="3"/>
      <w:bookmarkEnd w:id="4"/>
      <w:bookmarkEnd w:id="5"/>
      <w:bookmarkEnd w:id="6"/>
      <w:r>
        <w:rPr>
          <w:b/>
          <w:sz w:val="32"/>
          <w:szCs w:val="32"/>
        </w:rPr>
        <w:t>исполняемым кодом программного модуля</w:t>
      </w:r>
    </w:p>
    <w:p w14:paraId="17AD88ED" w14:textId="2E8C2B1B" w:rsidR="00DA2FC5" w:rsidRDefault="002F6583"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5E7B81" wp14:editId="12CC42F7">
                <wp:simplePos x="0" y="0"/>
                <wp:positionH relativeFrom="margin">
                  <wp:posOffset>-403860</wp:posOffset>
                </wp:positionH>
                <wp:positionV relativeFrom="margin">
                  <wp:posOffset>-488315</wp:posOffset>
                </wp:positionV>
                <wp:extent cx="6588000" cy="10188000"/>
                <wp:effectExtent l="0" t="0" r="22860" b="22860"/>
                <wp:wrapNone/>
                <wp:docPr id="1105" name="Прямоугольник 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000" cy="10188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AF51D" id="Прямоугольник 1105" o:spid="_x0000_s1026" style="position:absolute;margin-left:-31.8pt;margin-top:-38.45pt;width:518.75pt;height:802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" filled="f" strokeweight="2pt">
                <w10:wrap anchorx="margin" anchory="margin"/>
              </v:rect>
            </w:pict>
          </mc:Fallback>
        </mc:AlternateContent>
      </w:r>
    </w:p>
    <w:sectPr w:rsidR="00DA2F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082D8" w14:textId="77777777" w:rsidR="00A61CD1" w:rsidRDefault="00A61CD1" w:rsidP="002F6583">
      <w:pPr>
        <w:spacing w:after="0" w:line="240" w:lineRule="auto"/>
      </w:pPr>
      <w:r>
        <w:separator/>
      </w:r>
    </w:p>
  </w:endnote>
  <w:endnote w:type="continuationSeparator" w:id="0">
    <w:p w14:paraId="0613FFD4" w14:textId="77777777" w:rsidR="00A61CD1" w:rsidRDefault="00A61CD1" w:rsidP="002F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B51C1" w14:textId="77777777" w:rsidR="00A61CD1" w:rsidRDefault="00A61CD1" w:rsidP="002F6583">
      <w:pPr>
        <w:spacing w:after="0" w:line="240" w:lineRule="auto"/>
      </w:pPr>
      <w:r>
        <w:separator/>
      </w:r>
    </w:p>
  </w:footnote>
  <w:footnote w:type="continuationSeparator" w:id="0">
    <w:p w14:paraId="663E1B50" w14:textId="77777777" w:rsidR="00A61CD1" w:rsidRDefault="00A61CD1" w:rsidP="002F65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83"/>
    <w:rsid w:val="002F6583"/>
    <w:rsid w:val="00467307"/>
    <w:rsid w:val="00A61CD1"/>
    <w:rsid w:val="00DA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2197D"/>
  <w15:chartTrackingRefBased/>
  <w15:docId w15:val="{79DF8B9B-B8EE-46C4-8453-64476F272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65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F6583"/>
  </w:style>
  <w:style w:type="paragraph" w:styleId="a5">
    <w:name w:val="footer"/>
    <w:basedOn w:val="a"/>
    <w:link w:val="a6"/>
    <w:uiPriority w:val="99"/>
    <w:unhideWhenUsed/>
    <w:rsid w:val="002F65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F6583"/>
  </w:style>
  <w:style w:type="paragraph" w:styleId="a7">
    <w:name w:val="Normal (Web)"/>
    <w:basedOn w:val="a"/>
    <w:uiPriority w:val="99"/>
    <w:unhideWhenUsed/>
    <w:rsid w:val="002F6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Дегис Лашманов</dc:creator>
  <cp:keywords/>
  <dc:description/>
  <cp:lastModifiedBy>Дегис Лашманов</cp:lastModifiedBy>
  <cp:revision>1</cp:revision>
  <dcterms:created xsi:type="dcterms:W3CDTF">2025-12-24T16:19:00Z</dcterms:created>
  <dcterms:modified xsi:type="dcterms:W3CDTF">2025-12-24T16:20:00Z</dcterms:modified>
</cp:coreProperties>
</file>