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2026-10-05T06:30:00+00:00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2026-10-05T06:30:00Z</dcterms:created>
  <dcterms:modified xsi:type="dcterms:W3CDTF">2026-10-05T06:30:00Z</dcterms:modified>
  <cp:category/>
  <dc:identifier>change-record-v1:c4c92cd0af8e1442cb3e9c65d95ce30856aa3b3fb1d572b5e13157aba1027b84</dc:identifier>
</cp:coreProperties>
</file>