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2026-10-04T02:47:09+00:00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2026-10-04T02:47:09Z</dcterms:created>
  <dcterms:modified xsi:type="dcterms:W3CDTF">2026-10-04T02:47:09Z</dcterms:modified>
  <cp:category/>
  <dc:identifier>change-record-v1:a741b5b832d9ccb9ffe5e8686101aec0ed402b50dbce7965f5e7ee408cfed2b7</dc:identifier>
</cp:coreProperties>
</file>