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2026-10-04T02:19:05+00:00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2026-10-04T02:19:05Z</dcterms:created>
  <dcterms:modified xsi:type="dcterms:W3CDTF">2026-10-04T02:19:05Z</dcterms:modified>
  <cp:category/>
  <dc:identifier>change-record-v1:0252e5fd88a41a7f50d79055a014606ac00694b66aaab859b5a1720ff5cce060</dc:identifier>
</cp:coreProperties>
</file>